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1EF2" w:rsidRDefault="0088604F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1EF2">
                                      <w:t>[Gerrit A. Wieberdink]</w:t>
                                    </w:r>
                                  </w:sdtContent>
                                </w:sdt>
                                <w:r w:rsidR="005A1EF2">
                                  <w:t> |</w:t>
                                </w:r>
                                <w:r w:rsidR="005A1EF2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1-26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5A1EF2">
                                      <w:t>26 januari 2017</w:t>
                                    </w:r>
                                  </w:sdtContent>
                                </w:sdt>
                                <w:r w:rsidR="005A1EF2">
                                  <w:t xml:space="preserve"> |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1EF2">
                                      <w:t>[95311]</w:t>
                                    </w:r>
                                  </w:sdtContent>
                                </w:sdt>
                                <w:r w:rsidR="005A1EF2">
                                  <w:t xml:space="preserve"> | [139504]</w:t>
                                </w:r>
                              </w:p>
                              <w:p w:rsidR="005A1EF2" w:rsidRDefault="005A1EF2" w:rsidP="00D134AA">
                                <w:pPr>
                                  <w:pStyle w:val="Contactgegevens"/>
                                </w:pPr>
                                <w:r>
                                  <w:t>[Laurens van der Loo] | 26 januari 2017 | [95311] | [133535</w:t>
                                </w:r>
                                <w:r w:rsidR="002A0884">
                                  <w:t>]</w:t>
                                </w:r>
                              </w:p>
                              <w:p w:rsidR="005A1EF2" w:rsidRDefault="005A1EF2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5A1EF2" w:rsidRDefault="005A1EF2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[Gerrit A. Wieberdink]</w:t>
                              </w:r>
                            </w:sdtContent>
                          </w:sdt>
                          <w:r>
                            <w:t> |</w:t>
                          </w:r>
                          <w:r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1-26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>
                                <w:t>26 januari 2017</w:t>
                              </w:r>
                            </w:sdtContent>
                          </w:sdt>
                          <w:r>
                            <w:t xml:space="preserve"> |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Content>
                              <w:r>
                                <w:t>[95311]</w:t>
                              </w:r>
                            </w:sdtContent>
                          </w:sdt>
                          <w:r>
                            <w:t xml:space="preserve"> | [139504]</w:t>
                          </w:r>
                        </w:p>
                        <w:p w:rsidR="005A1EF2" w:rsidRDefault="005A1EF2" w:rsidP="00D134AA">
                          <w:pPr>
                            <w:pStyle w:val="Contactgegevens"/>
                          </w:pPr>
                          <w:r>
                            <w:t>[Laurens van der Loo] | 26 januari 2017 | [95311] | [133535</w:t>
                          </w:r>
                          <w:r w:rsidR="002A0884">
                            <w:t>]</w:t>
                          </w:r>
                        </w:p>
                        <w:p w:rsidR="005A1EF2" w:rsidRDefault="005A1EF2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A1EF2" w:rsidRDefault="005A1EF2">
                                    <w:pPr>
                                      <w:pStyle w:val="Titel1"/>
                                    </w:pPr>
                                    <w:r>
                                      <w:t>[Zeilschool de Waai]</w:t>
                                    </w:r>
                                  </w:p>
                                </w:sdtContent>
                              </w:sdt>
                              <w:p w:rsidR="005A1EF2" w:rsidRDefault="0088604F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1EF2">
                                      <w:t>[Plan van aanpak]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5A1EF2" w:rsidRDefault="005A1EF2">
                              <w:pPr>
                                <w:pStyle w:val="Titel1"/>
                              </w:pPr>
                              <w:r>
                                <w:t>[Zeilschool de Waai]</w:t>
                              </w:r>
                            </w:p>
                          </w:sdtContent>
                        </w:sdt>
                        <w:p w:rsidR="005A1EF2" w:rsidRDefault="005A1EF2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t>[Plan van aanpak]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88604F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161B88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199390" w:history="1">
            <w:r w:rsidR="00161B88" w:rsidRPr="009B5D7C">
              <w:rPr>
                <w:rStyle w:val="Hyperlink"/>
                <w:noProof/>
              </w:rPr>
              <w:t>Inleiding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_Toc473199390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2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1" w:history="1">
            <w:r w:rsidR="00161B88" w:rsidRPr="009B5D7C">
              <w:rPr>
                <w:rStyle w:val="Hyperlink"/>
                <w:noProof/>
              </w:rPr>
              <w:t>Algemeen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_Toc473199391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2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2" w:history="1">
            <w:r w:rsidR="00161B88" w:rsidRPr="009B5D7C">
              <w:rPr>
                <w:rStyle w:val="Hyperlink"/>
                <w:noProof/>
              </w:rPr>
              <w:t>Achtergronden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_Toc473199392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3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3" w:history="1">
            <w:r w:rsidR="00161B88" w:rsidRPr="009B5D7C">
              <w:rPr>
                <w:rStyle w:val="Hyperlink"/>
                <w:noProof/>
              </w:rPr>
              <w:t>Projectnaam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_Toc473199393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3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4" w:history="1">
            <w:r w:rsidR="00161B88" w:rsidRPr="009B5D7C">
              <w:rPr>
                <w:rStyle w:val="Hyperlink"/>
                <w:noProof/>
              </w:rPr>
              <w:t>Opdrachtgever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_Toc473199394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3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5" w:history="1">
            <w:r w:rsidR="00161B88" w:rsidRPr="009B5D7C">
              <w:rPr>
                <w:rStyle w:val="Hyperlink"/>
                <w:noProof/>
              </w:rPr>
              <w:t>De projectopdracht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_Toc473199395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4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6" w:history="1">
            <w:r w:rsidR="00161B88" w:rsidRPr="009B5D7C">
              <w:rPr>
                <w:rStyle w:val="Hyperlink"/>
                <w:noProof/>
              </w:rPr>
              <w:t>Doel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_Toc473199396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4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7" w:history="1">
            <w:r w:rsidR="00161B88" w:rsidRPr="009B5D7C">
              <w:rPr>
                <w:rStyle w:val="Hyperlink"/>
                <w:noProof/>
              </w:rPr>
              <w:t>Resultaat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_Toc473199397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4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8" w:history="1">
            <w:r w:rsidR="00161B88" w:rsidRPr="009B5D7C">
              <w:rPr>
                <w:rStyle w:val="Hyperlink"/>
                <w:noProof/>
              </w:rPr>
              <w:t>Huidige situatie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_Toc473199398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4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399" w:history="1">
            <w:r w:rsidR="00161B88" w:rsidRPr="009B5D7C">
              <w:rPr>
                <w:rStyle w:val="Hyperlink"/>
                <w:noProof/>
              </w:rPr>
              <w:t>De projectorganisatie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_Toc473199399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5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400" w:history="1">
            <w:r w:rsidR="00161B88" w:rsidRPr="009B5D7C">
              <w:rPr>
                <w:rStyle w:val="Hyperlink"/>
                <w:noProof/>
              </w:rPr>
              <w:t>Contactpersonen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_Toc473199400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5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401" w:history="1">
            <w:r w:rsidR="00161B88" w:rsidRPr="009B5D7C">
              <w:rPr>
                <w:rStyle w:val="Hyperlink"/>
                <w:noProof/>
              </w:rPr>
              <w:t>Planning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_Toc473199401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6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402" w:history="1">
            <w:r w:rsidR="00161B88" w:rsidRPr="009B5D7C">
              <w:rPr>
                <w:rStyle w:val="Hyperlink"/>
                <w:noProof/>
              </w:rPr>
              <w:t>Benodigde resources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_Toc473199402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6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403" w:history="1">
            <w:r w:rsidR="00161B88" w:rsidRPr="009B5D7C">
              <w:rPr>
                <w:rStyle w:val="Hyperlink"/>
                <w:noProof/>
              </w:rPr>
              <w:t>Takenlijst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_Toc473199403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6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161B88" w:rsidRDefault="0088604F">
          <w:pPr>
            <w:pStyle w:val="Inhopg2"/>
            <w:tabs>
              <w:tab w:val="right" w:leader="dot" w:pos="8395"/>
            </w:tabs>
            <w:rPr>
              <w:rFonts w:cstheme="minorBidi"/>
              <w:noProof/>
            </w:rPr>
          </w:pPr>
          <w:hyperlink w:anchor="_Toc473199404" w:history="1">
            <w:r w:rsidR="00161B88" w:rsidRPr="009B5D7C">
              <w:rPr>
                <w:rStyle w:val="Hyperlink"/>
                <w:noProof/>
              </w:rPr>
              <w:t>Projectplanning</w:t>
            </w:r>
            <w:r w:rsidR="00161B88">
              <w:rPr>
                <w:noProof/>
                <w:webHidden/>
              </w:rPr>
              <w:tab/>
            </w:r>
            <w:r w:rsidR="00161B88">
              <w:rPr>
                <w:noProof/>
                <w:webHidden/>
              </w:rPr>
              <w:fldChar w:fldCharType="begin"/>
            </w:r>
            <w:r w:rsidR="00161B88">
              <w:rPr>
                <w:noProof/>
                <w:webHidden/>
              </w:rPr>
              <w:instrText xml:space="preserve"> PAGEREF _Toc473199404 \h </w:instrText>
            </w:r>
            <w:r w:rsidR="00161B88">
              <w:rPr>
                <w:noProof/>
                <w:webHidden/>
              </w:rPr>
            </w:r>
            <w:r w:rsidR="00161B88">
              <w:rPr>
                <w:noProof/>
                <w:webHidden/>
              </w:rPr>
              <w:fldChar w:fldCharType="separate"/>
            </w:r>
            <w:r w:rsidR="00161B88">
              <w:rPr>
                <w:noProof/>
                <w:webHidden/>
              </w:rPr>
              <w:t>7</w:t>
            </w:r>
            <w:r w:rsidR="00161B88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</w:p>
    <w:p w:rsidR="007462E1" w:rsidRDefault="007462E1" w:rsidP="007462E1">
      <w:pPr>
        <w:pStyle w:val="Kop1"/>
        <w:pageBreakBefore/>
        <w:tabs>
          <w:tab w:val="left" w:pos="0"/>
        </w:tabs>
        <w:suppressAutoHyphens/>
        <w:spacing w:before="120" w:after="240" w:line="240" w:lineRule="auto"/>
        <w:ind w:hanging="851"/>
      </w:pPr>
      <w:bookmarkStart w:id="5" w:name="_Toc372543936"/>
      <w:bookmarkStart w:id="6" w:name="_Toc473199390"/>
      <w:r>
        <w:lastRenderedPageBreak/>
        <w:t>Inleiding</w:t>
      </w:r>
      <w:bookmarkEnd w:id="5"/>
      <w:bookmarkEnd w:id="6"/>
    </w:p>
    <w:p w:rsidR="007462E1" w:rsidRDefault="007462E1" w:rsidP="007462E1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7" w:name="_Toc372543937"/>
      <w:bookmarkStart w:id="8" w:name="_Toc473199391"/>
      <w:r>
        <w:t>Algemeen</w:t>
      </w:r>
      <w:bookmarkEnd w:id="7"/>
      <w:bookmarkEnd w:id="8"/>
    </w:p>
    <w:p w:rsidR="007462E1" w:rsidRDefault="007462E1" w:rsidP="007462E1">
      <w:pPr>
        <w:pStyle w:val="Tekstdocument1"/>
      </w:pPr>
      <w:r>
        <w:t xml:space="preserve">Dit Plan van Aanpak beschrijft </w:t>
      </w:r>
      <w:r w:rsidR="002A0884">
        <w:t>het project Zeilschool De Waai</w:t>
      </w:r>
    </w:p>
    <w:p w:rsidR="007462E1" w:rsidRDefault="007462E1" w:rsidP="007462E1">
      <w:pPr>
        <w:pStyle w:val="Tekstdocument1"/>
      </w:pPr>
      <w:r>
        <w:t>Het Plan van Aanpak is tot stand gekomen na overleg met zowel intern betrokken personen als externe betrokkenen. De betrokken partijen in deze zijn:</w:t>
      </w:r>
    </w:p>
    <w:p w:rsidR="007462E1" w:rsidRDefault="002A0884" w:rsidP="007462E1">
      <w:pPr>
        <w:pStyle w:val="Tekstopsomming"/>
        <w:numPr>
          <w:ilvl w:val="0"/>
          <w:numId w:val="7"/>
        </w:numPr>
      </w:pPr>
      <w:r>
        <w:t xml:space="preserve">De Waai </w:t>
      </w:r>
      <w:r w:rsidR="007462E1">
        <w:t>als opdrachtgever van het project;</w:t>
      </w:r>
    </w:p>
    <w:p w:rsidR="001E1225" w:rsidRDefault="002A0884" w:rsidP="007462E1">
      <w:pPr>
        <w:pStyle w:val="Tekstopsomming"/>
        <w:numPr>
          <w:ilvl w:val="0"/>
          <w:numId w:val="7"/>
        </w:numPr>
      </w:pPr>
      <w:r>
        <w:t>Tom Halvers</w:t>
      </w:r>
      <w:r w:rsidR="007462E1">
        <w:t>, als begeleider en uitvoerder van het project zoals dit beschrev</w:t>
      </w:r>
      <w:r w:rsidR="001E1225">
        <w:t>en staat in dit Plan van Aanpak.</w:t>
      </w:r>
    </w:p>
    <w:p w:rsidR="001E1225" w:rsidRDefault="001E1225" w:rsidP="001E1225">
      <w:pPr>
        <w:pStyle w:val="Tekstopsomming"/>
      </w:pPr>
      <w:r>
        <w:t>Beschrijving/omschrijving</w:t>
      </w:r>
    </w:p>
    <w:p w:rsidR="007462E1" w:rsidRDefault="007462E1" w:rsidP="007462E1">
      <w:pPr>
        <w:pStyle w:val="Kop1"/>
        <w:pageBreakBefore/>
        <w:tabs>
          <w:tab w:val="left" w:pos="0"/>
        </w:tabs>
        <w:suppressAutoHyphens/>
        <w:spacing w:before="120" w:after="240" w:line="240" w:lineRule="auto"/>
        <w:ind w:hanging="851"/>
      </w:pPr>
      <w:bookmarkStart w:id="9" w:name="_Toc66712266"/>
      <w:bookmarkStart w:id="10" w:name="_Toc372543939"/>
      <w:bookmarkStart w:id="11" w:name="_Toc473199392"/>
      <w:bookmarkStart w:id="12" w:name="_Toc353251463"/>
      <w:bookmarkStart w:id="13" w:name="_Toc353252867"/>
      <w:bookmarkStart w:id="14" w:name="_Toc353263468"/>
      <w:bookmarkStart w:id="15" w:name="_Toc353327409"/>
      <w:bookmarkStart w:id="16" w:name="_Toc353327734"/>
      <w:bookmarkStart w:id="17" w:name="_Toc353327884"/>
      <w:bookmarkStart w:id="18" w:name="_Toc353327955"/>
      <w:bookmarkStart w:id="19" w:name="_Toc353337085"/>
      <w:bookmarkStart w:id="20" w:name="_Toc354455613"/>
      <w:bookmarkStart w:id="21" w:name="_Toc354455967"/>
      <w:bookmarkStart w:id="22" w:name="_Toc354456073"/>
      <w:bookmarkStart w:id="23" w:name="_Toc354456267"/>
      <w:r>
        <w:lastRenderedPageBreak/>
        <w:t>Achtergronden</w:t>
      </w:r>
      <w:bookmarkEnd w:id="9"/>
      <w:bookmarkEnd w:id="10"/>
      <w:bookmarkEnd w:id="11"/>
    </w:p>
    <w:p w:rsidR="007462E1" w:rsidRDefault="007462E1" w:rsidP="007462E1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24" w:name="_Toc372543940"/>
      <w:bookmarkStart w:id="25" w:name="_Toc473199393"/>
      <w:bookmarkStart w:id="26" w:name="_Toc8095078"/>
      <w:bookmarkStart w:id="27" w:name="_Toc8095281"/>
      <w:bookmarkStart w:id="28" w:name="_Toc473425318"/>
      <w:r>
        <w:t>Projectnaam</w:t>
      </w:r>
      <w:bookmarkEnd w:id="24"/>
      <w:bookmarkEnd w:id="25"/>
    </w:p>
    <w:p w:rsidR="007462E1" w:rsidRPr="00402C5E" w:rsidRDefault="00956EFB" w:rsidP="007462E1">
      <w:pPr>
        <w:pStyle w:val="Tekstdocument1"/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Zeilschool de Waai</w:t>
      </w:r>
    </w:p>
    <w:p w:rsidR="007462E1" w:rsidRDefault="007462E1" w:rsidP="007462E1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29" w:name="_Toc372543941"/>
      <w:bookmarkStart w:id="30" w:name="_Toc473199394"/>
      <w:r>
        <w:t>Opdrachtgever</w:t>
      </w:r>
      <w:bookmarkEnd w:id="29"/>
      <w:bookmarkEnd w:id="30"/>
    </w:p>
    <w:p w:rsidR="007462E1" w:rsidRPr="00402C5E" w:rsidRDefault="00956EFB" w:rsidP="007462E1">
      <w:pPr>
        <w:pStyle w:val="Tekstdocument1"/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Joop Brenninkmeijer van zeilschool De Waai</w:t>
      </w:r>
    </w:p>
    <w:p w:rsidR="007462E1" w:rsidRDefault="007462E1" w:rsidP="007462E1">
      <w:pPr>
        <w:pStyle w:val="Tekstdocument1"/>
      </w:pPr>
      <w:bookmarkStart w:id="31" w:name="_Toc8095080"/>
      <w:bookmarkStart w:id="32" w:name="_Toc8095283"/>
      <w:bookmarkEnd w:id="26"/>
      <w:bookmarkEnd w:id="27"/>
      <w:bookmarkEnd w:id="28"/>
    </w:p>
    <w:p w:rsidR="00956EFB" w:rsidRDefault="00956EFB" w:rsidP="007462E1">
      <w:pPr>
        <w:pStyle w:val="Tekstdocument1"/>
      </w:pPr>
    </w:p>
    <w:p w:rsidR="00956EFB" w:rsidRDefault="00956EFB" w:rsidP="00956EFB">
      <w:pPr>
        <w:pStyle w:val="Kop1"/>
        <w:pageBreakBefore/>
        <w:tabs>
          <w:tab w:val="left" w:pos="0"/>
        </w:tabs>
        <w:suppressAutoHyphens/>
        <w:spacing w:before="120" w:after="240" w:line="240" w:lineRule="auto"/>
        <w:ind w:hanging="851"/>
      </w:pPr>
      <w:bookmarkStart w:id="33" w:name="_Toc66712267"/>
      <w:bookmarkStart w:id="34" w:name="_Toc372543943"/>
      <w:bookmarkStart w:id="35" w:name="_Toc473199395"/>
      <w:r>
        <w:lastRenderedPageBreak/>
        <w:t>De projectopdracht</w:t>
      </w:r>
      <w:bookmarkEnd w:id="33"/>
      <w:bookmarkEnd w:id="34"/>
      <w:bookmarkEnd w:id="35"/>
    </w:p>
    <w:p w:rsidR="00956EFB" w:rsidRDefault="00956EFB" w:rsidP="00956EFB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36" w:name="_Toc372543944"/>
      <w:bookmarkStart w:id="37" w:name="_Toc473199396"/>
      <w:r>
        <w:t>Doel</w:t>
      </w:r>
      <w:bookmarkEnd w:id="36"/>
      <w:bookmarkEnd w:id="37"/>
    </w:p>
    <w:p w:rsidR="00402C5E" w:rsidRPr="00402C5E" w:rsidRDefault="00956EFB" w:rsidP="00402C5E">
      <w:pPr>
        <w:pStyle w:val="Geenregelafstand"/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 xml:space="preserve">Het doel van dit project is </w:t>
      </w:r>
      <w:r w:rsidR="00402C5E" w:rsidRPr="00402C5E">
        <w:rPr>
          <w:rFonts w:ascii="Verdana" w:hAnsi="Verdana"/>
          <w:sz w:val="22"/>
          <w:szCs w:val="22"/>
        </w:rPr>
        <w:t>dat de reservering voor de verschillende cursussen zo simpel mogelijk online gemaakt kunnen worden en dat deze bekeken kunnen worden.</w:t>
      </w:r>
    </w:p>
    <w:p w:rsidR="00402C5E" w:rsidRPr="00402C5E" w:rsidRDefault="00402C5E" w:rsidP="00402C5E">
      <w:pPr>
        <w:pStyle w:val="Geenregelafstand"/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 xml:space="preserve">Ook moet de zeilschool meteen inzicht hebben in de reservering. </w:t>
      </w:r>
    </w:p>
    <w:p w:rsidR="00956EFB" w:rsidRDefault="00956EFB" w:rsidP="00956EFB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38" w:name="_Toc372543945"/>
      <w:bookmarkStart w:id="39" w:name="_Toc473199397"/>
      <w:r>
        <w:t>Resultaat</w:t>
      </w:r>
      <w:bookmarkEnd w:id="38"/>
      <w:bookmarkEnd w:id="39"/>
    </w:p>
    <w:p w:rsidR="00956EFB" w:rsidRPr="00402C5E" w:rsidRDefault="00956EFB" w:rsidP="00402C5E">
      <w:pPr>
        <w:pStyle w:val="Geenregelafstand"/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Het resultaat van dit project is als volgt te formuleren:</w:t>
      </w:r>
    </w:p>
    <w:p w:rsidR="00956EFB" w:rsidRDefault="00402C5E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Snelle werkende website</w:t>
      </w:r>
    </w:p>
    <w:p w:rsidR="00A01E86" w:rsidRDefault="00A01E86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Verschillende cursussen bekijken</w:t>
      </w:r>
    </w:p>
    <w:p w:rsidR="00A01E86" w:rsidRPr="00A01E86" w:rsidRDefault="00A01E86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Klanten kunnen registeren en inloggen</w:t>
      </w:r>
    </w:p>
    <w:p w:rsidR="00402C5E" w:rsidRPr="00402C5E" w:rsidRDefault="00402C5E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Reserveren van cursussen</w:t>
      </w:r>
    </w:p>
    <w:p w:rsidR="00402C5E" w:rsidRPr="00402C5E" w:rsidRDefault="00402C5E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Klanten kunnen deze</w:t>
      </w:r>
      <w:r w:rsidR="00A01E86">
        <w:rPr>
          <w:rFonts w:ascii="Verdana" w:hAnsi="Verdana"/>
          <w:sz w:val="22"/>
          <w:szCs w:val="22"/>
        </w:rPr>
        <w:t xml:space="preserve"> reserveringen</w:t>
      </w:r>
      <w:r w:rsidRPr="00402C5E">
        <w:rPr>
          <w:rFonts w:ascii="Verdana" w:hAnsi="Verdana"/>
          <w:sz w:val="22"/>
          <w:szCs w:val="22"/>
        </w:rPr>
        <w:t xml:space="preserve"> bekijken, wijzigen en printen</w:t>
      </w:r>
    </w:p>
    <w:p w:rsidR="00402C5E" w:rsidRPr="00402C5E" w:rsidRDefault="00402C5E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De Waai kan alle reserveringen per week bekijken</w:t>
      </w:r>
    </w:p>
    <w:p w:rsidR="00402C5E" w:rsidRPr="00402C5E" w:rsidRDefault="00402C5E" w:rsidP="00A01E86">
      <w:pPr>
        <w:pStyle w:val="Geenregelafstand"/>
        <w:numPr>
          <w:ilvl w:val="0"/>
          <w:numId w:val="11"/>
        </w:numPr>
        <w:rPr>
          <w:rFonts w:ascii="Verdana" w:hAnsi="Verdana"/>
          <w:sz w:val="22"/>
          <w:szCs w:val="22"/>
        </w:rPr>
      </w:pPr>
      <w:r w:rsidRPr="00402C5E">
        <w:rPr>
          <w:rFonts w:ascii="Verdana" w:hAnsi="Verdana"/>
          <w:sz w:val="22"/>
          <w:szCs w:val="22"/>
        </w:rPr>
        <w:t>De Waai kan de gegevens van de reserveringen inzien en uitprinten.</w:t>
      </w:r>
    </w:p>
    <w:p w:rsidR="00956EFB" w:rsidRDefault="00956EFB" w:rsidP="00956EFB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40" w:name="_Toc372543946"/>
      <w:bookmarkStart w:id="41" w:name="_Toc473199398"/>
      <w:r>
        <w:t>Huidige situatie</w:t>
      </w:r>
      <w:bookmarkEnd w:id="40"/>
      <w:bookmarkEnd w:id="41"/>
    </w:p>
    <w:p w:rsidR="007462E1" w:rsidRPr="00A01E86" w:rsidRDefault="00402C5E" w:rsidP="00A01E86">
      <w:pPr>
        <w:pStyle w:val="Geenregelafstand"/>
        <w:rPr>
          <w:rFonts w:ascii="Verdana" w:hAnsi="Verdana"/>
          <w:sz w:val="22"/>
          <w:szCs w:val="22"/>
          <w:lang w:eastAsia="en-US"/>
        </w:rPr>
      </w:pPr>
      <w:r w:rsidRPr="00402C5E">
        <w:rPr>
          <w:rFonts w:ascii="Verdana" w:hAnsi="Verdana"/>
          <w:sz w:val="22"/>
          <w:szCs w:val="22"/>
          <w:lang w:eastAsia="en-US"/>
        </w:rPr>
        <w:t>De huidige situatie is dat de reserveringen nog via de telefoon gaan. Al die reservering worden ook nog steeds bijgehouden op papier.</w:t>
      </w:r>
      <w:bookmarkStart w:id="42" w:name="_Toc8095083"/>
      <w:bookmarkStart w:id="43" w:name="_Toc8095286"/>
      <w:bookmarkStart w:id="44" w:name="_Toc354455623"/>
      <w:bookmarkStart w:id="45" w:name="_Toc354455977"/>
      <w:bookmarkStart w:id="46" w:name="_Toc354456083"/>
      <w:bookmarkStart w:id="47" w:name="_Toc354456277"/>
      <w:bookmarkEnd w:id="31"/>
      <w:bookmarkEnd w:id="32"/>
    </w:p>
    <w:p w:rsidR="007462E1" w:rsidRPr="00A53B78" w:rsidRDefault="007462E1" w:rsidP="007462E1">
      <w:pPr>
        <w:pStyle w:val="Tekstdocument1"/>
      </w:pPr>
    </w:p>
    <w:p w:rsidR="007462E1" w:rsidRDefault="007462E1" w:rsidP="007462E1">
      <w:pPr>
        <w:pStyle w:val="Kop1"/>
        <w:pageBreakBefore/>
        <w:tabs>
          <w:tab w:val="left" w:pos="0"/>
        </w:tabs>
        <w:suppressAutoHyphens/>
        <w:spacing w:before="120" w:after="240" w:line="240" w:lineRule="auto"/>
        <w:ind w:hanging="851"/>
      </w:pPr>
      <w:bookmarkStart w:id="48" w:name="_Toc66712272"/>
      <w:bookmarkStart w:id="49" w:name="_Toc372543961"/>
      <w:bookmarkStart w:id="50" w:name="_Toc473199399"/>
      <w:bookmarkEnd w:id="42"/>
      <w:bookmarkEnd w:id="43"/>
      <w:bookmarkEnd w:id="44"/>
      <w:bookmarkEnd w:id="45"/>
      <w:bookmarkEnd w:id="46"/>
      <w:bookmarkEnd w:id="47"/>
      <w:r>
        <w:lastRenderedPageBreak/>
        <w:t>De projectorganisatie</w:t>
      </w:r>
      <w:bookmarkEnd w:id="48"/>
      <w:bookmarkEnd w:id="49"/>
      <w:bookmarkEnd w:id="50"/>
    </w:p>
    <w:p w:rsidR="007462E1" w:rsidRDefault="007462E1" w:rsidP="007462E1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51" w:name="_Toc353251479"/>
      <w:bookmarkStart w:id="52" w:name="_Toc353252883"/>
      <w:bookmarkStart w:id="53" w:name="_Toc353263484"/>
      <w:bookmarkStart w:id="54" w:name="_Toc353327420"/>
      <w:bookmarkStart w:id="55" w:name="_Toc353327745"/>
      <w:bookmarkStart w:id="56" w:name="_Toc353327895"/>
      <w:bookmarkStart w:id="57" w:name="_Toc353327966"/>
      <w:bookmarkStart w:id="58" w:name="_Toc353337095"/>
      <w:bookmarkStart w:id="59" w:name="_Toc354455628"/>
      <w:bookmarkStart w:id="60" w:name="_Toc354455982"/>
      <w:bookmarkStart w:id="61" w:name="_Toc354456088"/>
      <w:bookmarkStart w:id="62" w:name="_Toc354456282"/>
      <w:bookmarkStart w:id="63" w:name="_Toc370538144"/>
      <w:bookmarkStart w:id="64" w:name="_Toc372543962"/>
      <w:bookmarkStart w:id="65" w:name="_Toc473199400"/>
      <w:r>
        <w:t>Contactpersonen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4A7388" w:rsidRPr="004A7388" w:rsidRDefault="004A7388" w:rsidP="004A7388">
      <w:pPr>
        <w:pStyle w:val="Geenregelafstand"/>
        <w:rPr>
          <w:rFonts w:ascii="Verdana" w:hAnsi="Verdana"/>
          <w:sz w:val="22"/>
          <w:szCs w:val="22"/>
          <w:lang w:eastAsia="en-US"/>
        </w:rPr>
      </w:pPr>
      <w:r w:rsidRPr="004A7388">
        <w:rPr>
          <w:rFonts w:ascii="Verdana" w:hAnsi="Verdana"/>
          <w:sz w:val="22"/>
          <w:szCs w:val="22"/>
          <w:lang w:eastAsia="en-US"/>
        </w:rPr>
        <w:t xml:space="preserve">Hieronder is het projectteam te zien die is samengesteld om dit project tot een goed einde te brengen. </w:t>
      </w:r>
      <w:r>
        <w:rPr>
          <w:rFonts w:ascii="Verdana" w:hAnsi="Verdana"/>
          <w:sz w:val="22"/>
          <w:szCs w:val="22"/>
          <w:lang w:eastAsia="en-US"/>
        </w:rPr>
        <w:t>Diegene in het projectteam zijn ook meteen de contactpersonen voor dit project.</w:t>
      </w:r>
    </w:p>
    <w:p w:rsidR="007462E1" w:rsidRDefault="007462E1" w:rsidP="007462E1">
      <w:pPr>
        <w:pStyle w:val="Tekstdocument1"/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2338"/>
        <w:gridCol w:w="3119"/>
        <w:gridCol w:w="2417"/>
      </w:tblGrid>
      <w:tr w:rsidR="007462E1" w:rsidTr="005A1EF2">
        <w:tc>
          <w:tcPr>
            <w:tcW w:w="2338" w:type="dxa"/>
            <w:tcBorders>
              <w:top w:val="single" w:sz="12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Naam</w:t>
            </w:r>
          </w:p>
        </w:tc>
        <w:tc>
          <w:tcPr>
            <w:tcW w:w="3119" w:type="dxa"/>
            <w:tcBorders>
              <w:top w:val="single" w:sz="12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Locatiegegevens</w:t>
            </w:r>
          </w:p>
        </w:tc>
        <w:tc>
          <w:tcPr>
            <w:tcW w:w="2417" w:type="dxa"/>
            <w:tcBorders>
              <w:top w:val="single" w:sz="12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1"/>
              <w:spacing w:before="120"/>
              <w:rPr>
                <w:b/>
                <w:color w:val="808080"/>
              </w:rPr>
            </w:pPr>
            <w:r>
              <w:rPr>
                <w:b/>
                <w:color w:val="808080"/>
              </w:rPr>
              <w:t>Projectfunctie/taak</w:t>
            </w:r>
          </w:p>
        </w:tc>
      </w:tr>
      <w:tr w:rsidR="007462E1" w:rsidTr="005A1EF2">
        <w:tc>
          <w:tcPr>
            <w:tcW w:w="2338" w:type="dxa"/>
            <w:tcBorders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Laurens van der Loo</w:t>
            </w:r>
          </w:p>
        </w:tc>
        <w:tc>
          <w:tcPr>
            <w:tcW w:w="3119" w:type="dxa"/>
            <w:tcBorders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Apeldoorn</w:t>
            </w:r>
          </w:p>
        </w:tc>
        <w:tc>
          <w:tcPr>
            <w:tcW w:w="2417" w:type="dxa"/>
            <w:tcBorders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Ontwikkelaar</w:t>
            </w:r>
          </w:p>
        </w:tc>
      </w:tr>
      <w:tr w:rsidR="007462E1" w:rsidTr="005A1EF2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Gerrit A. Wieberdink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Apeldoorn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Ontwikkelaar</w:t>
            </w:r>
          </w:p>
        </w:tc>
      </w:tr>
      <w:tr w:rsidR="007462E1" w:rsidTr="005A1EF2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Tom Halvers</w:t>
            </w: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Apeldoorn</w:t>
            </w: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4A7388" w:rsidP="005A1EF2">
            <w:pPr>
              <w:pStyle w:val="Tekstdocument3"/>
            </w:pPr>
            <w:r>
              <w:t>Projectbegeleider</w:t>
            </w:r>
          </w:p>
        </w:tc>
      </w:tr>
      <w:tr w:rsidR="007462E1" w:rsidTr="005A1EF2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c>
          <w:tcPr>
            <w:tcW w:w="2338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6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  <w:tr w:rsidR="007462E1" w:rsidTr="005A1EF2">
        <w:trPr>
          <w:trHeight w:hRule="exact" w:val="60"/>
        </w:trPr>
        <w:tc>
          <w:tcPr>
            <w:tcW w:w="2338" w:type="dxa"/>
            <w:tcBorders>
              <w:top w:val="single" w:sz="6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3119" w:type="dxa"/>
            <w:tcBorders>
              <w:top w:val="single" w:sz="6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  <w:tc>
          <w:tcPr>
            <w:tcW w:w="2417" w:type="dxa"/>
            <w:tcBorders>
              <w:top w:val="single" w:sz="6" w:space="0" w:color="000000"/>
              <w:bottom w:val="single" w:sz="12" w:space="0" w:color="000000"/>
            </w:tcBorders>
          </w:tcPr>
          <w:p w:rsidR="007462E1" w:rsidRDefault="007462E1" w:rsidP="005A1EF2">
            <w:pPr>
              <w:pStyle w:val="Tekstdocument3"/>
            </w:pPr>
          </w:p>
        </w:tc>
      </w:tr>
    </w:tbl>
    <w:p w:rsidR="007462E1" w:rsidRDefault="001E1225" w:rsidP="007462E1">
      <w:pPr>
        <w:pStyle w:val="Tekstdocument1"/>
        <w:ind w:left="567" w:hanging="567"/>
      </w:pPr>
      <w:r>
        <w:t>contact</w:t>
      </w:r>
    </w:p>
    <w:p w:rsidR="004A7388" w:rsidRPr="004A7388" w:rsidRDefault="007462E1" w:rsidP="004A7388">
      <w:pPr>
        <w:pStyle w:val="Kop1"/>
        <w:pageBreakBefore/>
        <w:tabs>
          <w:tab w:val="left" w:pos="0"/>
        </w:tabs>
        <w:suppressAutoHyphens/>
        <w:spacing w:before="120" w:after="240" w:line="240" w:lineRule="auto"/>
        <w:ind w:hanging="851"/>
      </w:pPr>
      <w:bookmarkStart w:id="66" w:name="_Toc66712273"/>
      <w:bookmarkStart w:id="67" w:name="_Toc372543964"/>
      <w:bookmarkStart w:id="68" w:name="_Toc473199401"/>
      <w:r>
        <w:lastRenderedPageBreak/>
        <w:t>Planning</w:t>
      </w:r>
      <w:bookmarkEnd w:id="66"/>
      <w:bookmarkEnd w:id="67"/>
      <w:bookmarkEnd w:id="68"/>
    </w:p>
    <w:p w:rsidR="004A7388" w:rsidRDefault="004A7388" w:rsidP="004A7388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69" w:name="_Toc467393547"/>
      <w:bookmarkStart w:id="70" w:name="_Toc372543969"/>
      <w:bookmarkStart w:id="71" w:name="_Toc473199402"/>
      <w:bookmarkStart w:id="72" w:name="_Toc467393546"/>
      <w:bookmarkStart w:id="73" w:name="_Ref127020056"/>
      <w:bookmarkStart w:id="74" w:name="_Toc372543968"/>
      <w:r>
        <w:t>Benodigde resources</w:t>
      </w:r>
      <w:bookmarkEnd w:id="69"/>
      <w:bookmarkEnd w:id="70"/>
      <w:bookmarkEnd w:id="71"/>
    </w:p>
    <w:tbl>
      <w:tblPr>
        <w:tblW w:w="5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050"/>
        <w:gridCol w:w="3801"/>
      </w:tblGrid>
      <w:tr w:rsidR="00E27281" w:rsidTr="00877724">
        <w:trPr>
          <w:trHeight w:val="585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27281" w:rsidRPr="00877724" w:rsidRDefault="00E27281" w:rsidP="003C1A5C">
            <w:pPr>
              <w:spacing w:line="240" w:lineRule="exact"/>
              <w:jc w:val="center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877724">
              <w:rPr>
                <w:rFonts w:ascii="Verdana" w:hAnsi="Verdana"/>
                <w:b/>
                <w:color w:val="auto"/>
                <w:sz w:val="24"/>
                <w:szCs w:val="24"/>
              </w:rPr>
              <w:t>Wat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E27281" w:rsidRPr="00877724" w:rsidRDefault="00E27281" w:rsidP="004A7388">
            <w:pPr>
              <w:jc w:val="center"/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877724">
              <w:rPr>
                <w:rFonts w:ascii="Verdana" w:hAnsi="Verdana"/>
                <w:b/>
                <w:color w:val="auto"/>
                <w:sz w:val="24"/>
                <w:szCs w:val="24"/>
              </w:rPr>
              <w:t>Waarvoor</w:t>
            </w:r>
          </w:p>
        </w:tc>
      </w:tr>
      <w:tr w:rsidR="00E27281" w:rsidTr="00877724">
        <w:trPr>
          <w:trHeight w:val="721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Microsoft Office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Om alle documentatie in te maken.</w:t>
            </w:r>
          </w:p>
        </w:tc>
      </w:tr>
      <w:tr w:rsidR="00E27281" w:rsidTr="00877724">
        <w:trPr>
          <w:trHeight w:val="721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Visio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Om UML-diagrammen in te maken.</w:t>
            </w:r>
          </w:p>
        </w:tc>
      </w:tr>
      <w:tr w:rsidR="00E27281" w:rsidTr="00877724">
        <w:trPr>
          <w:trHeight w:val="735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PHPStorm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Programmeren van de website.</w:t>
            </w:r>
          </w:p>
        </w:tc>
      </w:tr>
      <w:tr w:rsidR="00E27281" w:rsidTr="00877724">
        <w:trPr>
          <w:trHeight w:val="721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PHPMyAdmin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Om de database in te maken.</w:t>
            </w:r>
          </w:p>
        </w:tc>
      </w:tr>
      <w:tr w:rsidR="00E27281" w:rsidTr="00877724">
        <w:trPr>
          <w:trHeight w:val="721"/>
        </w:trPr>
        <w:tc>
          <w:tcPr>
            <w:tcW w:w="2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Wamp server</w:t>
            </w:r>
          </w:p>
        </w:tc>
        <w:tc>
          <w:tcPr>
            <w:tcW w:w="38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27281" w:rsidRPr="00877724" w:rsidRDefault="00E27281" w:rsidP="003C1A5C">
            <w:pPr>
              <w:spacing w:line="240" w:lineRule="exact"/>
              <w:rPr>
                <w:rFonts w:ascii="Verdana" w:hAnsi="Verdana"/>
                <w:color w:val="auto"/>
                <w:sz w:val="22"/>
                <w:szCs w:val="22"/>
              </w:rPr>
            </w:pPr>
            <w:r w:rsidRPr="00877724">
              <w:rPr>
                <w:rFonts w:ascii="Verdana" w:hAnsi="Verdana"/>
                <w:color w:val="auto"/>
                <w:sz w:val="22"/>
                <w:szCs w:val="22"/>
              </w:rPr>
              <w:t>Testen en bekijken van de website.</w:t>
            </w:r>
          </w:p>
        </w:tc>
      </w:tr>
    </w:tbl>
    <w:p w:rsidR="00841550" w:rsidRPr="00841550" w:rsidRDefault="00841550" w:rsidP="00841550">
      <w:pPr>
        <w:rPr>
          <w:lang w:eastAsia="en-US"/>
        </w:rPr>
      </w:pPr>
    </w:p>
    <w:p w:rsidR="004A7388" w:rsidRDefault="004A7388" w:rsidP="004A7388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75" w:name="_Toc473199403"/>
      <w:r>
        <w:t>Takenlijst</w:t>
      </w:r>
      <w:bookmarkEnd w:id="75"/>
    </w:p>
    <w:tbl>
      <w:tblPr>
        <w:tblStyle w:val="Tabelraster"/>
        <w:tblW w:w="8725" w:type="dxa"/>
        <w:tblLook w:val="04A0" w:firstRow="1" w:lastRow="0" w:firstColumn="1" w:lastColumn="0" w:noHBand="0" w:noVBand="1"/>
      </w:tblPr>
      <w:tblGrid>
        <w:gridCol w:w="8725"/>
      </w:tblGrid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b/>
                <w:color w:val="auto"/>
                <w:sz w:val="24"/>
                <w:szCs w:val="24"/>
              </w:rPr>
            </w:pPr>
            <w:r w:rsidRPr="00B06985">
              <w:rPr>
                <w:rFonts w:ascii="Verdana" w:hAnsi="Verdana"/>
                <w:b/>
                <w:color w:val="auto"/>
                <w:sz w:val="24"/>
                <w:szCs w:val="24"/>
              </w:rPr>
              <w:t>Taak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Behoefteanalyse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Plan van aanpak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Functioneel ontwerp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Technisch ontwerp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Ontwikkelomgeving inrichten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Start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Cursus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Beginner</w:t>
            </w:r>
            <w:r w:rsidR="00E864ED">
              <w:rPr>
                <w:rFonts w:ascii="Verdana" w:hAnsi="Verdana"/>
                <w:color w:val="auto"/>
                <w:sz w:val="22"/>
                <w:szCs w:val="22"/>
              </w:rPr>
              <w:t>s</w:t>
            </w: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cursus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E864ED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Gevorderdencursus</w:t>
            </w:r>
            <w:r w:rsidR="00B06985" w:rsidRPr="00B06985">
              <w:rPr>
                <w:rFonts w:ascii="Verdana" w:hAnsi="Verdana"/>
                <w:color w:val="auto"/>
                <w:sz w:val="22"/>
                <w:szCs w:val="22"/>
              </w:rPr>
              <w:t xml:space="preserve">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Wad tochten cursus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Contact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Registreer pagina</w:t>
            </w:r>
          </w:p>
        </w:tc>
      </w:tr>
      <w:tr w:rsidR="00B06985" w:rsidRPr="00B06985" w:rsidTr="003C1A5C">
        <w:tc>
          <w:tcPr>
            <w:tcW w:w="8725" w:type="dxa"/>
          </w:tcPr>
          <w:p w:rsidR="00B06985" w:rsidRPr="00B06985" w:rsidRDefault="00B06985" w:rsidP="003C1A5C">
            <w:pPr>
              <w:rPr>
                <w:rFonts w:ascii="Verdana" w:hAnsi="Verdana"/>
                <w:color w:val="auto"/>
                <w:sz w:val="22"/>
                <w:szCs w:val="22"/>
              </w:rPr>
            </w:pPr>
            <w:r w:rsidRPr="00B06985">
              <w:rPr>
                <w:rFonts w:ascii="Verdana" w:hAnsi="Verdana"/>
                <w:color w:val="auto"/>
                <w:sz w:val="22"/>
                <w:szCs w:val="22"/>
              </w:rPr>
              <w:t>Login pagina</w:t>
            </w:r>
          </w:p>
        </w:tc>
      </w:tr>
    </w:tbl>
    <w:p w:rsidR="00B06985" w:rsidRDefault="00B06985" w:rsidP="004A7388">
      <w:pPr>
        <w:pStyle w:val="Geenregelafstand"/>
        <w:rPr>
          <w:rFonts w:ascii="Verdana" w:hAnsi="Verdana"/>
          <w:sz w:val="22"/>
          <w:szCs w:val="22"/>
        </w:rPr>
      </w:pPr>
    </w:p>
    <w:p w:rsidR="00B06985" w:rsidRDefault="00B06985">
      <w:p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sz w:val="22"/>
          <w:szCs w:val="22"/>
        </w:rPr>
        <w:br w:type="page"/>
      </w:r>
    </w:p>
    <w:p w:rsidR="004A7388" w:rsidRPr="004A7388" w:rsidRDefault="004A7388" w:rsidP="004A7388">
      <w:pPr>
        <w:pStyle w:val="Geenregelafstand"/>
        <w:rPr>
          <w:rFonts w:ascii="Verdana" w:hAnsi="Verdana"/>
          <w:sz w:val="22"/>
          <w:szCs w:val="22"/>
        </w:rPr>
      </w:pPr>
    </w:p>
    <w:p w:rsidR="007462E1" w:rsidRPr="00676053" w:rsidRDefault="007462E1" w:rsidP="004A7388">
      <w:pPr>
        <w:pStyle w:val="Kop2"/>
        <w:numPr>
          <w:ilvl w:val="1"/>
          <w:numId w:val="0"/>
        </w:numPr>
        <w:suppressAutoHyphens/>
        <w:spacing w:before="240" w:after="120" w:line="240" w:lineRule="auto"/>
        <w:ind w:hanging="851"/>
      </w:pPr>
      <w:bookmarkStart w:id="76" w:name="_Toc473199404"/>
      <w:r>
        <w:t>Projectplanning</w:t>
      </w:r>
      <w:bookmarkEnd w:id="72"/>
      <w:bookmarkEnd w:id="73"/>
      <w:bookmarkEnd w:id="74"/>
      <w:bookmarkEnd w:id="76"/>
    </w:p>
    <w:tbl>
      <w:tblPr>
        <w:tblStyle w:val="Tabelrapport"/>
        <w:tblW w:w="0" w:type="auto"/>
        <w:tblLook w:val="04A0" w:firstRow="1" w:lastRow="0" w:firstColumn="1" w:lastColumn="0" w:noHBand="0" w:noVBand="1"/>
      </w:tblPr>
      <w:tblGrid>
        <w:gridCol w:w="7815"/>
        <w:gridCol w:w="580"/>
      </w:tblGrid>
      <w:tr w:rsidR="00E27281" w:rsidTr="00E27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2" w:type="dxa"/>
          </w:tcPr>
          <w:tbl>
            <w:tblPr>
              <w:tblStyle w:val="Tabelrapport"/>
              <w:tblW w:w="7589" w:type="dxa"/>
              <w:tblLook w:val="04A0" w:firstRow="1" w:lastRow="0" w:firstColumn="1" w:lastColumn="0" w:noHBand="0" w:noVBand="1"/>
            </w:tblPr>
            <w:tblGrid>
              <w:gridCol w:w="2380"/>
              <w:gridCol w:w="1921"/>
              <w:gridCol w:w="1828"/>
              <w:gridCol w:w="1460"/>
            </w:tblGrid>
            <w:tr w:rsidR="00E27281" w:rsidTr="00E272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0" w:type="dxa"/>
                </w:tcPr>
                <w:bookmarkEnd w:id="12"/>
                <w:bookmarkEnd w:id="13"/>
                <w:bookmarkEnd w:id="14"/>
                <w:bookmarkEnd w:id="15"/>
                <w:bookmarkEnd w:id="16"/>
                <w:bookmarkEnd w:id="17"/>
                <w:bookmarkEnd w:id="18"/>
                <w:bookmarkEnd w:id="19"/>
                <w:bookmarkEnd w:id="20"/>
                <w:bookmarkEnd w:id="21"/>
                <w:bookmarkEnd w:id="22"/>
                <w:bookmarkEnd w:id="23"/>
                <w:p w:rsidR="00E27281" w:rsidRPr="00B06985" w:rsidRDefault="00B06985" w:rsidP="00E011FB">
                  <w:pPr>
                    <w:pStyle w:val="Geenafstand"/>
                    <w:rPr>
                      <w:rFonts w:ascii="Verdana" w:hAnsi="Verdana"/>
                    </w:rPr>
                  </w:pPr>
                  <w:r w:rsidRPr="00B06985">
                    <w:rPr>
                      <w:rFonts w:ascii="Verdana" w:hAnsi="Verdana"/>
                    </w:rPr>
                    <w:t>Algemeen</w:t>
                  </w:r>
                </w:p>
              </w:tc>
              <w:tc>
                <w:tcPr>
                  <w:tcW w:w="1921" w:type="dxa"/>
                </w:tcPr>
                <w:p w:rsidR="00E27281" w:rsidRDefault="00E27281" w:rsidP="00E011FB">
                  <w:pPr>
                    <w:pStyle w:val="Geen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828" w:type="dxa"/>
                </w:tcPr>
                <w:p w:rsidR="00E27281" w:rsidRDefault="00E27281" w:rsidP="00E011FB">
                  <w:pPr>
                    <w:pStyle w:val="Geen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  <w:tc>
                <w:tcPr>
                  <w:tcW w:w="1460" w:type="dxa"/>
                </w:tcPr>
                <w:p w:rsidR="00E27281" w:rsidRDefault="00E27281" w:rsidP="00E011FB">
                  <w:pPr>
                    <w:pStyle w:val="Geenafstand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sz w:val="20"/>
                      <w:szCs w:val="20"/>
                    </w:rPr>
                  </w:pPr>
                </w:p>
              </w:tc>
            </w:tr>
            <w:tr w:rsidR="00E27281" w:rsidTr="00E27281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0" w:type="dxa"/>
                </w:tcPr>
                <w:p w:rsidR="00E27281" w:rsidRPr="00877724" w:rsidRDefault="00E27281" w:rsidP="00E27281">
                  <w:pPr>
                    <w:pStyle w:val="Geenafstand"/>
                    <w:jc w:val="center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877724">
                    <w:rPr>
                      <w:rFonts w:ascii="Verdana" w:hAnsi="Verdana"/>
                      <w:b/>
                      <w:sz w:val="24"/>
                      <w:szCs w:val="24"/>
                    </w:rPr>
                    <w:t>Taak</w:t>
                  </w:r>
                </w:p>
              </w:tc>
              <w:tc>
                <w:tcPr>
                  <w:tcW w:w="1921" w:type="dxa"/>
                </w:tcPr>
                <w:p w:rsidR="00E27281" w:rsidRPr="00877724" w:rsidRDefault="00E27281" w:rsidP="00E27281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877724">
                    <w:rPr>
                      <w:rFonts w:ascii="Verdana" w:hAnsi="Verdana"/>
                      <w:b/>
                      <w:sz w:val="24"/>
                      <w:szCs w:val="24"/>
                    </w:rPr>
                    <w:t>Begindatum</w:t>
                  </w:r>
                </w:p>
              </w:tc>
              <w:tc>
                <w:tcPr>
                  <w:tcW w:w="1828" w:type="dxa"/>
                </w:tcPr>
                <w:p w:rsidR="00E27281" w:rsidRPr="00877724" w:rsidRDefault="00E27281" w:rsidP="00E27281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877724">
                    <w:rPr>
                      <w:rFonts w:ascii="Verdana" w:hAnsi="Verdana"/>
                      <w:b/>
                      <w:sz w:val="24"/>
                      <w:szCs w:val="24"/>
                    </w:rPr>
                    <w:t>Einddatum</w:t>
                  </w:r>
                </w:p>
              </w:tc>
              <w:tc>
                <w:tcPr>
                  <w:tcW w:w="1460" w:type="dxa"/>
                </w:tcPr>
                <w:p w:rsidR="00E27281" w:rsidRPr="00877724" w:rsidRDefault="00E27281" w:rsidP="00E27281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  <w:b/>
                      <w:sz w:val="24"/>
                      <w:szCs w:val="24"/>
                    </w:rPr>
                  </w:pPr>
                  <w:r w:rsidRPr="00877724">
                    <w:rPr>
                      <w:rFonts w:ascii="Verdana" w:hAnsi="Verdana"/>
                      <w:b/>
                      <w:sz w:val="24"/>
                      <w:szCs w:val="24"/>
                    </w:rPr>
                    <w:t>Duur</w:t>
                  </w:r>
                </w:p>
              </w:tc>
            </w:tr>
            <w:tr w:rsidR="00E27281" w:rsidTr="00E27281">
              <w:trPr>
                <w:trHeight w:val="5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0" w:type="dxa"/>
                </w:tcPr>
                <w:p w:rsidR="00E27281" w:rsidRPr="00877724" w:rsidRDefault="00E27281" w:rsidP="00E011FB">
                  <w:pPr>
                    <w:pStyle w:val="Geenafstand"/>
                    <w:rPr>
                      <w:rFonts w:ascii="Verdana" w:hAnsi="Verdana"/>
                      <w:b/>
                    </w:rPr>
                  </w:pPr>
                  <w:r w:rsidRPr="00877724">
                    <w:rPr>
                      <w:rFonts w:ascii="Verdana" w:hAnsi="Verdana"/>
                      <w:b/>
                    </w:rPr>
                    <w:t>Ontwerpen</w:t>
                  </w:r>
                </w:p>
              </w:tc>
              <w:tc>
                <w:tcPr>
                  <w:tcW w:w="1921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26-01-2017</w:t>
                  </w:r>
                </w:p>
              </w:tc>
              <w:tc>
                <w:tcPr>
                  <w:tcW w:w="1828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27-01-2017</w:t>
                  </w:r>
                </w:p>
              </w:tc>
              <w:tc>
                <w:tcPr>
                  <w:tcW w:w="1460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26</w:t>
                  </w:r>
                </w:p>
              </w:tc>
            </w:tr>
            <w:tr w:rsidR="00E27281" w:rsidTr="00E27281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0" w:type="dxa"/>
                </w:tcPr>
                <w:p w:rsidR="00E27281" w:rsidRPr="00877724" w:rsidRDefault="00E27281" w:rsidP="00E011FB">
                  <w:pPr>
                    <w:pStyle w:val="Geenafstand"/>
                    <w:rPr>
                      <w:rFonts w:ascii="Verdana" w:hAnsi="Verdana"/>
                      <w:b/>
                    </w:rPr>
                  </w:pPr>
                  <w:r w:rsidRPr="00877724">
                    <w:rPr>
                      <w:rFonts w:ascii="Verdana" w:hAnsi="Verdana"/>
                      <w:b/>
                    </w:rPr>
                    <w:t>Realiseren</w:t>
                  </w:r>
                </w:p>
              </w:tc>
              <w:tc>
                <w:tcPr>
                  <w:tcW w:w="1921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30-01-2017</w:t>
                  </w:r>
                </w:p>
              </w:tc>
              <w:tc>
                <w:tcPr>
                  <w:tcW w:w="1828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01-02-2017</w:t>
                  </w:r>
                </w:p>
              </w:tc>
              <w:tc>
                <w:tcPr>
                  <w:tcW w:w="1460" w:type="dxa"/>
                </w:tcPr>
                <w:p w:rsidR="00E27281" w:rsidRPr="00877724" w:rsidRDefault="00877724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39</w:t>
                  </w:r>
                </w:p>
              </w:tc>
            </w:tr>
            <w:tr w:rsidR="00E27281" w:rsidTr="00E27281">
              <w:trPr>
                <w:trHeight w:val="5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80" w:type="dxa"/>
                </w:tcPr>
                <w:p w:rsidR="00E27281" w:rsidRPr="00877724" w:rsidRDefault="00E27281" w:rsidP="00E011FB">
                  <w:pPr>
                    <w:pStyle w:val="Geenafstand"/>
                    <w:rPr>
                      <w:rFonts w:ascii="Verdana" w:hAnsi="Verdana"/>
                      <w:b/>
                    </w:rPr>
                  </w:pPr>
                  <w:r w:rsidRPr="00877724">
                    <w:rPr>
                      <w:rFonts w:ascii="Verdana" w:hAnsi="Verdana"/>
                      <w:b/>
                    </w:rPr>
                    <w:t>Implementeren</w:t>
                  </w:r>
                </w:p>
              </w:tc>
              <w:tc>
                <w:tcPr>
                  <w:tcW w:w="1921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01-02-2017</w:t>
                  </w:r>
                </w:p>
              </w:tc>
              <w:tc>
                <w:tcPr>
                  <w:tcW w:w="1828" w:type="dxa"/>
                </w:tcPr>
                <w:p w:rsidR="00E27281" w:rsidRPr="00877724" w:rsidRDefault="00E27281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03-02-2017</w:t>
                  </w:r>
                </w:p>
              </w:tc>
              <w:tc>
                <w:tcPr>
                  <w:tcW w:w="1460" w:type="dxa"/>
                </w:tcPr>
                <w:p w:rsidR="00E27281" w:rsidRPr="00877724" w:rsidRDefault="00877724" w:rsidP="00E011FB">
                  <w:pPr>
                    <w:pStyle w:val="Geenafstand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Verdana" w:hAnsi="Verdana"/>
                    </w:rPr>
                  </w:pPr>
                  <w:r w:rsidRPr="00877724">
                    <w:rPr>
                      <w:rFonts w:ascii="Verdana" w:hAnsi="Verdana"/>
                    </w:rPr>
                    <w:t>26</w:t>
                  </w:r>
                </w:p>
              </w:tc>
            </w:tr>
          </w:tbl>
          <w:p w:rsidR="00E27281" w:rsidRDefault="00E27281" w:rsidP="00E011FB">
            <w:pPr>
              <w:pStyle w:val="Geenafstand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4203" w:type="dxa"/>
          </w:tcPr>
          <w:p w:rsidR="00E27281" w:rsidRDefault="00E27281" w:rsidP="00E011F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4A7388" w:rsidRDefault="004A7388" w:rsidP="00E011FB">
      <w:pPr>
        <w:pStyle w:val="Geenafstand"/>
        <w:rPr>
          <w:rFonts w:ascii="Verdana" w:hAnsi="Verdana"/>
          <w:sz w:val="20"/>
          <w:szCs w:val="20"/>
        </w:rPr>
      </w:pPr>
    </w:p>
    <w:p w:rsidR="00B06985" w:rsidRDefault="00B06985" w:rsidP="00E011FB">
      <w:pPr>
        <w:pStyle w:val="Geenafstand"/>
        <w:rPr>
          <w:rFonts w:ascii="Verdana" w:hAnsi="Verdana"/>
          <w:sz w:val="20"/>
          <w:szCs w:val="20"/>
        </w:rPr>
      </w:pPr>
    </w:p>
    <w:p w:rsidR="00B06985" w:rsidRDefault="001E1225">
      <w:pPr>
        <w:rPr>
          <w:rFonts w:ascii="Verdana" w:hAnsi="Verdana"/>
          <w:b/>
          <w:color w:val="auto"/>
          <w:sz w:val="22"/>
          <w:szCs w:val="22"/>
          <w:lang w:eastAsia="en-US"/>
        </w:rPr>
      </w:pPr>
      <w:r>
        <w:rPr>
          <w:rFonts w:ascii="Verdana" w:hAnsi="Verdana"/>
          <w:b/>
        </w:rPr>
        <w:t>Erbij zetten dat 2 personen uren</w:t>
      </w:r>
      <w:r w:rsidR="00B06985">
        <w:rPr>
          <w:rFonts w:ascii="Verdana" w:hAnsi="Verdana"/>
          <w:b/>
        </w:rPr>
        <w:br w:type="page"/>
      </w:r>
    </w:p>
    <w:p w:rsidR="00B06985" w:rsidRDefault="00B06985" w:rsidP="00E011FB">
      <w:pPr>
        <w:pStyle w:val="Geenafstand"/>
        <w:rPr>
          <w:rFonts w:ascii="Verdana" w:hAnsi="Verdana"/>
          <w:b/>
        </w:rPr>
      </w:pPr>
      <w:r w:rsidRPr="00B06985">
        <w:rPr>
          <w:rFonts w:ascii="Verdana" w:hAnsi="Verdana"/>
          <w:b/>
        </w:rPr>
        <w:lastRenderedPageBreak/>
        <w:t>Ontwerpen</w:t>
      </w:r>
    </w:p>
    <w:p w:rsidR="00B06985" w:rsidRDefault="00B06985" w:rsidP="00E011FB">
      <w:pPr>
        <w:pStyle w:val="Geenafstand"/>
        <w:rPr>
          <w:rFonts w:ascii="Verdana" w:hAnsi="Verdana"/>
          <w:b/>
        </w:rPr>
      </w:pPr>
    </w:p>
    <w:p w:rsidR="00B06985" w:rsidRPr="00B06985" w:rsidRDefault="00B06985" w:rsidP="00E011FB">
      <w:pPr>
        <w:pStyle w:val="Geenafstand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</w:p>
    <w:tbl>
      <w:tblPr>
        <w:tblStyle w:val="Tabelraster"/>
        <w:tblW w:w="8788" w:type="dxa"/>
        <w:tblLayout w:type="fixed"/>
        <w:tblLook w:val="04A0" w:firstRow="1" w:lastRow="0" w:firstColumn="1" w:lastColumn="0" w:noHBand="0" w:noVBand="1"/>
      </w:tblPr>
      <w:tblGrid>
        <w:gridCol w:w="1435"/>
        <w:gridCol w:w="1350"/>
        <w:gridCol w:w="1080"/>
        <w:gridCol w:w="1260"/>
        <w:gridCol w:w="990"/>
        <w:gridCol w:w="720"/>
        <w:gridCol w:w="930"/>
        <w:gridCol w:w="1023"/>
      </w:tblGrid>
      <w:tr w:rsidR="00B06985" w:rsidTr="003C1A5C">
        <w:tc>
          <w:tcPr>
            <w:tcW w:w="8788" w:type="dxa"/>
            <w:gridSpan w:val="8"/>
          </w:tcPr>
          <w:p w:rsidR="00B06985" w:rsidRPr="00B06985" w:rsidRDefault="00B06985" w:rsidP="003C1A5C">
            <w:pPr>
              <w:rPr>
                <w:rFonts w:ascii="Verdana" w:hAnsi="Verdana"/>
                <w:b/>
                <w:color w:val="auto"/>
                <w:sz w:val="24"/>
                <w:szCs w:val="24"/>
                <w:lang w:eastAsia="en-US"/>
              </w:rPr>
            </w:pPr>
            <w:r w:rsidRPr="00B06985">
              <w:rPr>
                <w:rFonts w:ascii="Verdana" w:hAnsi="Verdana"/>
                <w:b/>
                <w:color w:val="auto"/>
                <w:sz w:val="24"/>
                <w:szCs w:val="24"/>
                <w:lang w:eastAsia="en-US"/>
              </w:rPr>
              <w:t>Planning Ontwerpen</w:t>
            </w: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Subtaak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Begindatum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Begintijd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Einddatum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Eindtijd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Duur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Betrokkenen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Wijze van inleveren</w:t>
            </w: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Behoefteanalyse 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9:30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11:30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120 min</w:t>
            </w:r>
          </w:p>
        </w:tc>
        <w:tc>
          <w:tcPr>
            <w:tcW w:w="930" w:type="dxa"/>
          </w:tcPr>
          <w:p w:rsidR="00B06985" w:rsidRPr="00B06985" w:rsidRDefault="00B06985" w:rsidP="00B06985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B06985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Plan van aanpak 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11:30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13:00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60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Gesprek over het plan van aanpak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13:10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13:20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Plan van aanpak herschrijven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13:20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Functioneel ontwerp 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13:30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14:30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60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Gesprek over het functioneel ontwerp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15:15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15:30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15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Functioneel ontwerp herschrijven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15:30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16:00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30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Technisch ontwerp 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26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16:00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9:20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80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Gesprek over het technisch ontwerp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9:20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9:30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br/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Technisch ontwerp herschrijven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9:30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10:30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60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1435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Ontwikkelomgeving inrichten</w:t>
            </w:r>
          </w:p>
        </w:tc>
        <w:tc>
          <w:tcPr>
            <w:tcW w:w="135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108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10:30</w:t>
            </w:r>
          </w:p>
        </w:tc>
        <w:tc>
          <w:tcPr>
            <w:tcW w:w="126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27 januari 2017</w:t>
            </w:r>
          </w:p>
        </w:tc>
        <w:tc>
          <w:tcPr>
            <w:tcW w:w="99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11:00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30 min</w:t>
            </w:r>
          </w:p>
        </w:tc>
        <w:tc>
          <w:tcPr>
            <w:tcW w:w="930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Gerrit</w:t>
            </w:r>
          </w:p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  <w:t>Laurens</w:t>
            </w:r>
          </w:p>
        </w:tc>
        <w:tc>
          <w:tcPr>
            <w:tcW w:w="1023" w:type="dxa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B06985" w:rsidTr="003C1A5C">
        <w:tc>
          <w:tcPr>
            <w:tcW w:w="6115" w:type="dxa"/>
            <w:gridSpan w:val="5"/>
          </w:tcPr>
          <w:p w:rsidR="00B06985" w:rsidRPr="00B06985" w:rsidRDefault="00B06985" w:rsidP="003C1A5C">
            <w:pPr>
              <w:jc w:val="right"/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Totaal duur</w:t>
            </w:r>
          </w:p>
        </w:tc>
        <w:tc>
          <w:tcPr>
            <w:tcW w:w="720" w:type="dxa"/>
          </w:tcPr>
          <w:p w:rsidR="00B06985" w:rsidRPr="00B06985" w:rsidRDefault="00B06985" w:rsidP="003C1A5C">
            <w:pP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85</w:t>
            </w:r>
            <w:r w:rsidRPr="00B06985">
              <w:rPr>
                <w:rFonts w:ascii="Calibri" w:hAnsi="Calibri" w:cs="Calibri"/>
                <w:b/>
                <w:color w:val="auto"/>
                <w:sz w:val="22"/>
                <w:szCs w:val="22"/>
                <w:lang w:eastAsia="en-US"/>
              </w:rPr>
              <w:t>0 min</w:t>
            </w:r>
          </w:p>
        </w:tc>
        <w:tc>
          <w:tcPr>
            <w:tcW w:w="1953" w:type="dxa"/>
            <w:gridSpan w:val="2"/>
          </w:tcPr>
          <w:p w:rsidR="00B06985" w:rsidRPr="00B06985" w:rsidRDefault="00B06985" w:rsidP="003C1A5C">
            <w:pPr>
              <w:rPr>
                <w:rFonts w:ascii="Calibri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</w:tbl>
    <w:p w:rsidR="00B06985" w:rsidRPr="00B06985" w:rsidRDefault="00B06985" w:rsidP="00E011FB">
      <w:pPr>
        <w:pStyle w:val="Geenafstand"/>
        <w:rPr>
          <w:rFonts w:ascii="Verdana" w:hAnsi="Verdana"/>
          <w:b/>
        </w:rPr>
      </w:pPr>
    </w:p>
    <w:sectPr w:rsidR="00B06985" w:rsidRPr="00B06985" w:rsidSect="00F667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04F" w:rsidRDefault="0088604F">
      <w:pPr>
        <w:spacing w:before="0" w:after="0" w:line="240" w:lineRule="auto"/>
      </w:pPr>
      <w:r>
        <w:separator/>
      </w:r>
    </w:p>
  </w:endnote>
  <w:endnote w:type="continuationSeparator" w:id="0">
    <w:p w:rsidR="0088604F" w:rsidRDefault="0088604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AD" w:rsidRDefault="007874AD">
    <w:pPr>
      <w:pStyle w:val="Voettekst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F2" w:rsidRDefault="0088604F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EF2">
          <w:t>[Zeilschool de Waai]</w:t>
        </w:r>
      </w:sdtContent>
    </w:sdt>
    <w:r w:rsidR="005A1EF2">
      <w:ptab w:relativeTo="margin" w:alignment="center" w:leader="none"/>
    </w:r>
    <w:r w:rsidR="005A1EF2">
      <w:t>[Versie 1.0]</w:t>
    </w:r>
    <w:r w:rsidR="005A1EF2">
      <w:ptab w:relativeTo="margin" w:alignment="right" w:leader="none"/>
    </w:r>
    <w:r w:rsidR="005A1EF2">
      <w:t xml:space="preserve">[Pagina </w:t>
    </w:r>
    <w:r w:rsidR="005A1EF2">
      <w:rPr>
        <w:b/>
        <w:bCs/>
      </w:rPr>
      <w:fldChar w:fldCharType="begin"/>
    </w:r>
    <w:r w:rsidR="005A1EF2">
      <w:rPr>
        <w:b/>
        <w:bCs/>
      </w:rPr>
      <w:instrText>PAGE  \* Arabic  \* MERGEFORMAT</w:instrText>
    </w:r>
    <w:r w:rsidR="005A1EF2">
      <w:rPr>
        <w:b/>
        <w:bCs/>
      </w:rPr>
      <w:fldChar w:fldCharType="separate"/>
    </w:r>
    <w:r w:rsidR="007874AD">
      <w:rPr>
        <w:b/>
        <w:bCs/>
        <w:noProof/>
      </w:rPr>
      <w:t>1</w:t>
    </w:r>
    <w:r w:rsidR="005A1EF2">
      <w:rPr>
        <w:b/>
        <w:bCs/>
      </w:rPr>
      <w:fldChar w:fldCharType="end"/>
    </w:r>
    <w:r w:rsidR="005A1EF2">
      <w:t xml:space="preserve"> van </w:t>
    </w:r>
    <w:r w:rsidR="005A1EF2">
      <w:rPr>
        <w:b/>
        <w:bCs/>
      </w:rPr>
      <w:fldChar w:fldCharType="begin"/>
    </w:r>
    <w:r w:rsidR="005A1EF2">
      <w:rPr>
        <w:b/>
        <w:bCs/>
      </w:rPr>
      <w:instrText>NUMPAGES  \* Arabic  \* MERGEFORMAT</w:instrText>
    </w:r>
    <w:r w:rsidR="005A1EF2">
      <w:rPr>
        <w:b/>
        <w:bCs/>
      </w:rPr>
      <w:fldChar w:fldCharType="separate"/>
    </w:r>
    <w:r w:rsidR="007874AD">
      <w:rPr>
        <w:b/>
        <w:bCs/>
        <w:noProof/>
      </w:rPr>
      <w:t>8</w:t>
    </w:r>
    <w:r w:rsidR="005A1EF2">
      <w:rPr>
        <w:b/>
        <w:bCs/>
      </w:rPr>
      <w:fldChar w:fldCharType="end"/>
    </w:r>
    <w:r w:rsidR="005A1EF2">
      <w:rPr>
        <w:b/>
        <w:bCs/>
      </w:rPr>
      <w:t>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1EF2" w:rsidRDefault="0088604F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1EF2">
          <w:t>[Zeilschool de Waai]</w:t>
        </w:r>
      </w:sdtContent>
    </w:sdt>
    <w:r w:rsidR="005A1EF2">
      <w:ptab w:relativeTo="margin" w:alignment="center" w:leader="none"/>
    </w:r>
    <w:r w:rsidR="007874AD">
      <w:t>[Versie: 1</w:t>
    </w:r>
    <w:bookmarkStart w:id="77" w:name="_GoBack"/>
    <w:bookmarkEnd w:id="77"/>
    <w:r w:rsidR="005A1EF2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04F" w:rsidRDefault="0088604F">
      <w:pPr>
        <w:spacing w:before="0" w:after="0" w:line="240" w:lineRule="auto"/>
      </w:pPr>
      <w:r>
        <w:separator/>
      </w:r>
    </w:p>
  </w:footnote>
  <w:footnote w:type="continuationSeparator" w:id="0">
    <w:p w:rsidR="0088604F" w:rsidRDefault="0088604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AD" w:rsidRDefault="007874AD">
    <w:pPr>
      <w:pStyle w:val="Koptekst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AD" w:rsidRDefault="007874AD">
    <w:pPr>
      <w:pStyle w:val="Koptekst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74AD" w:rsidRDefault="007874AD">
    <w:pPr>
      <w:pStyle w:val="Koptekst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5344B40"/>
    <w:multiLevelType w:val="hybridMultilevel"/>
    <w:tmpl w:val="24A884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44894"/>
    <w:multiLevelType w:val="hybridMultilevel"/>
    <w:tmpl w:val="30441C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2053C6"/>
    <w:multiLevelType w:val="singleLevel"/>
    <w:tmpl w:val="3B02473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2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8">
    <w:abstractNumId w:val="5"/>
  </w:num>
  <w:num w:numId="9">
    <w:abstractNumId w:val="2"/>
    <w:lvlOverride w:ilvl="0">
      <w:lvl w:ilvl="0">
        <w:start w:val="1"/>
        <w:numFmt w:val="bullet"/>
        <w:lvlText w:val=""/>
        <w:legacy w:legacy="1" w:legacySpace="0" w:legacyIndent="284"/>
        <w:lvlJc w:val="left"/>
        <w:pPr>
          <w:ind w:left="284" w:hanging="284"/>
        </w:pPr>
        <w:rPr>
          <w:rFonts w:ascii="Times" w:hAnsi="Times" w:hint="default"/>
        </w:rPr>
      </w:lvl>
    </w:lvlOverride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65D4F"/>
    <w:rsid w:val="001013EB"/>
    <w:rsid w:val="001169EE"/>
    <w:rsid w:val="00136038"/>
    <w:rsid w:val="00145929"/>
    <w:rsid w:val="00161B88"/>
    <w:rsid w:val="001E1225"/>
    <w:rsid w:val="00247A55"/>
    <w:rsid w:val="002A0884"/>
    <w:rsid w:val="002C53FE"/>
    <w:rsid w:val="002E4830"/>
    <w:rsid w:val="003866E5"/>
    <w:rsid w:val="00402C5E"/>
    <w:rsid w:val="00406C7F"/>
    <w:rsid w:val="00413C14"/>
    <w:rsid w:val="004617E0"/>
    <w:rsid w:val="004A7388"/>
    <w:rsid w:val="005A1EF2"/>
    <w:rsid w:val="005A2EA5"/>
    <w:rsid w:val="005B11E0"/>
    <w:rsid w:val="00644630"/>
    <w:rsid w:val="00652F37"/>
    <w:rsid w:val="0066168D"/>
    <w:rsid w:val="006F2BEB"/>
    <w:rsid w:val="007355FD"/>
    <w:rsid w:val="00742F60"/>
    <w:rsid w:val="007462E1"/>
    <w:rsid w:val="00775D1E"/>
    <w:rsid w:val="007874AD"/>
    <w:rsid w:val="007D6CCB"/>
    <w:rsid w:val="00841550"/>
    <w:rsid w:val="00874ACA"/>
    <w:rsid w:val="008776AF"/>
    <w:rsid w:val="00877724"/>
    <w:rsid w:val="0088604F"/>
    <w:rsid w:val="009513C8"/>
    <w:rsid w:val="00956EFB"/>
    <w:rsid w:val="00A01E86"/>
    <w:rsid w:val="00A02AD7"/>
    <w:rsid w:val="00A26615"/>
    <w:rsid w:val="00A604A8"/>
    <w:rsid w:val="00AE1450"/>
    <w:rsid w:val="00AF11AB"/>
    <w:rsid w:val="00B06985"/>
    <w:rsid w:val="00B77EA2"/>
    <w:rsid w:val="00BA113B"/>
    <w:rsid w:val="00BF35A9"/>
    <w:rsid w:val="00C04B26"/>
    <w:rsid w:val="00C876C5"/>
    <w:rsid w:val="00CB2595"/>
    <w:rsid w:val="00CE09E0"/>
    <w:rsid w:val="00D134AA"/>
    <w:rsid w:val="00D325AB"/>
    <w:rsid w:val="00D54DBF"/>
    <w:rsid w:val="00D8562A"/>
    <w:rsid w:val="00DB3BFB"/>
    <w:rsid w:val="00DC5F53"/>
    <w:rsid w:val="00DF5F08"/>
    <w:rsid w:val="00E011FB"/>
    <w:rsid w:val="00E13482"/>
    <w:rsid w:val="00E27281"/>
    <w:rsid w:val="00E864ED"/>
    <w:rsid w:val="00EA2C37"/>
    <w:rsid w:val="00F66735"/>
    <w:rsid w:val="00F9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B3E036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7462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0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0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op3Char">
    <w:name w:val="Kop 3 Char"/>
    <w:basedOn w:val="Standaardalinea-lettertype"/>
    <w:link w:val="Kop3"/>
    <w:semiHidden/>
    <w:rsid w:val="007462E1"/>
    <w:rPr>
      <w:rFonts w:asciiTheme="majorHAnsi" w:eastAsiaTheme="majorEastAsia" w:hAnsiTheme="majorHAnsi" w:cstheme="majorBidi"/>
      <w:color w:val="511707" w:themeColor="accent1" w:themeShade="7F"/>
      <w:sz w:val="24"/>
      <w:szCs w:val="24"/>
    </w:rPr>
  </w:style>
  <w:style w:type="paragraph" w:customStyle="1" w:styleId="Tekstdocument1">
    <w:name w:val="Tekst document 1"/>
    <w:basedOn w:val="Standaard"/>
    <w:rsid w:val="007462E1"/>
    <w:pPr>
      <w:keepLines/>
      <w:tabs>
        <w:tab w:val="left" w:pos="567"/>
      </w:tabs>
      <w:suppressAutoHyphens/>
      <w:spacing w:before="60" w:after="60" w:line="240" w:lineRule="auto"/>
      <w:jc w:val="both"/>
    </w:pPr>
    <w:rPr>
      <w:rFonts w:ascii="Arial" w:eastAsia="Times New Roman" w:hAnsi="Arial" w:cs="Times New Roman"/>
      <w:color w:val="auto"/>
    </w:rPr>
  </w:style>
  <w:style w:type="paragraph" w:customStyle="1" w:styleId="Tekstdocument2">
    <w:name w:val="Tekst document 2"/>
    <w:basedOn w:val="Tekstdocument1"/>
    <w:rsid w:val="007462E1"/>
    <w:pPr>
      <w:tabs>
        <w:tab w:val="clear" w:pos="567"/>
      </w:tabs>
      <w:spacing w:before="40" w:after="20"/>
    </w:pPr>
  </w:style>
  <w:style w:type="paragraph" w:customStyle="1" w:styleId="Tekstopsomming">
    <w:name w:val="Tekst_opsomming"/>
    <w:basedOn w:val="Standaard"/>
    <w:rsid w:val="007462E1"/>
    <w:pPr>
      <w:keepLines/>
      <w:tabs>
        <w:tab w:val="left" w:pos="284"/>
        <w:tab w:val="left" w:pos="1418"/>
      </w:tabs>
      <w:suppressAutoHyphens/>
      <w:spacing w:before="20" w:after="20" w:line="240" w:lineRule="auto"/>
      <w:ind w:left="284" w:hanging="284"/>
      <w:jc w:val="both"/>
    </w:pPr>
    <w:rPr>
      <w:rFonts w:ascii="Arial" w:eastAsia="Times New Roman" w:hAnsi="Arial" w:cs="Times New Roman"/>
      <w:color w:val="auto"/>
    </w:rPr>
  </w:style>
  <w:style w:type="paragraph" w:customStyle="1" w:styleId="Tekstnummering">
    <w:name w:val="Tekst_nummering"/>
    <w:basedOn w:val="Tekstopsomming"/>
    <w:rsid w:val="007462E1"/>
    <w:pPr>
      <w:tabs>
        <w:tab w:val="clear" w:pos="284"/>
        <w:tab w:val="left" w:pos="426"/>
      </w:tabs>
      <w:ind w:left="283" w:hanging="283"/>
    </w:pPr>
  </w:style>
  <w:style w:type="paragraph" w:customStyle="1" w:styleId="Tekstkopje">
    <w:name w:val="Tekst kopje"/>
    <w:basedOn w:val="Tekstdocument1"/>
    <w:rsid w:val="007462E1"/>
    <w:rPr>
      <w:u w:val="single"/>
    </w:rPr>
  </w:style>
  <w:style w:type="paragraph" w:customStyle="1" w:styleId="Tekstdocument3">
    <w:name w:val="Tekst document 3"/>
    <w:basedOn w:val="Tekstdocument2"/>
    <w:rsid w:val="007462E1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7C57DE"/>
    <w:rsid w:val="00884B60"/>
    <w:rsid w:val="008B74B6"/>
    <w:rsid w:val="008F3ED6"/>
    <w:rsid w:val="00A10BA6"/>
    <w:rsid w:val="00AB6F4B"/>
    <w:rsid w:val="00AC13F9"/>
    <w:rsid w:val="00D822AD"/>
    <w:rsid w:val="00EF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2017-01-26T00:00:00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5E945B-697C-4B62-896F-9AC5E1376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136</TotalTime>
  <Pages>9</Pages>
  <Words>755</Words>
  <Characters>4158</Characters>
  <Application>Microsoft Office Word</Application>
  <DocSecurity>0</DocSecurity>
  <Lines>34</Lines>
  <Paragraphs>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[Plan van aanpak]</dc:subject>
  <dc:creator>[Gerrit A. Wieberdink]</dc:creator>
  <cp:keywords>[95311]</cp:keywords>
  <cp:lastModifiedBy>Gerrit A. Wieberdink</cp:lastModifiedBy>
  <cp:revision>13</cp:revision>
  <dcterms:created xsi:type="dcterms:W3CDTF">2017-01-26T08:22:00Z</dcterms:created>
  <dcterms:modified xsi:type="dcterms:W3CDTF">2017-01-26T12:30:00Z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