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TCASP – Traffic Control Avoidance System Protocol</w:t>
      </w:r>
    </w:p>
    <w:p>
      <w:pPr>
        <w:jc w:val="center"/>
      </w:pPr>
      <w:r>
        <w:rPr>
          <w:color w:val="646464"/>
          <w:sz w:val="28"/>
        </w:rPr>
        <w:t>Mini Project 1 – วิชา Network Programming (01418351)</w:t>
      </w:r>
    </w:p>
    <w:p/>
    <w:p>
      <w:pPr>
        <w:pStyle w:val="Heading1"/>
      </w:pPr>
      <w:r>
        <w:t>1. ภาพรวมของแอปพลิเคชัน</w:t>
      </w:r>
    </w:p>
    <w:p>
      <w:r>
        <w:t>TCASP (Traffic Control Avoidance System Protocol) คือระบบจำลองการป้องกันการชนกันของเครื่องบินกลางอากาศ ที่ได้แรงบันดาลใจมาจากระบบ TCAS (Traffic Collision Avoidance System) ที่ใช้งานจริงในอุตสาหกรรมการบิน แอปพลิเคชันนี้ใช้สถาปัตยกรรมแบบ Client-Server ผ่านโปรโตคอล UDP โดยแต่ละ Client จะจำลองเป็นเครื่องบิน 1 ลำ ที่ส่งพิกัดตำแหน่ง 3 มิติไปยัง Server กลางเป็นระยะๆ จากนั้น Server จะคำนวณระยะห่างระหว่างเครื่องบินทุกคู่ แล้วออกคำแนะนำ (Advisory) ที่เหมาะสม ได้แก่ CLEAR, TA, RA หรือ CRASH</w:t>
      </w:r>
    </w:p>
    <w:p>
      <w:pPr>
        <w:pStyle w:val="Heading1"/>
      </w:pPr>
      <w:r>
        <w:t>2. Transport Layer: ทำไมถึงเลือก UDP?</w:t>
      </w:r>
    </w:p>
    <w:p>
      <w:r>
        <w:t>TCASP ต้องการการส่งข้อมูลแบบ Real-time และความเร็วสูง เราจึงเลือกใช้ UDP แทน TCP ด้วยเหตุผลดังต่อไปนี้:</w:t>
      </w:r>
    </w:p>
    <w:p>
      <w:r>
        <w:rPr>
          <w:b/>
        </w:rPr>
        <w:t xml:space="preserve">• Low Latency (ความหน่วงต่ำ): </w:t>
      </w:r>
      <w:r>
        <w:t>ไม่ต้องเสียเวลาทำ 3-Way Handshake ในระบบป้องกันการชนกัน ทุกมิลลิวินาทีมีความสำคัญ</w:t>
      </w:r>
    </w:p>
    <w:p>
      <w:r>
        <w:rPr>
          <w:b/>
        </w:rPr>
        <w:t xml:space="preserve">• Tolerance to Packet Loss (ทนต่อการสูญหายของ Packet): </w:t>
      </w:r>
      <w:r>
        <w:t>ถ้า Packet พิกัดหายไป ข้อมูลนั้นก็เก่าไปแล้ว PING ถัดไปจะมีพิกัดที่ใหม่กว่า การที่ TCP พยายาม Retransmit ข้อมูลเก่าจึงไม่มีประโยชน์</w:t>
      </w:r>
    </w:p>
    <w:p>
      <w:r>
        <w:rPr>
          <w:b/>
        </w:rPr>
        <w:t xml:space="preserve">• No Head-of-Line Blocking (ไม่มีการบล็อคคิว): </w:t>
      </w:r>
      <w:r>
        <w:t>UDP ไม่บังคับให้ Packet ใหม่ต้องรอ Packet เก่าที่หายไป ทำให้ข้อมูลล่าสุดถึงปลายทางได้ทันที</w:t>
      </w:r>
    </w:p>
    <w:p>
      <w:pPr>
        <w:pStyle w:val="Heading1"/>
      </w:pPr>
      <w:r>
        <w:t>3. การออกแบบ Protocol</w:t>
      </w:r>
    </w:p>
    <w:p>
      <w:pPr>
        <w:pStyle w:val="Heading2"/>
      </w:pPr>
      <w:r>
        <w:t>3.1 รูปแบบ Request (Client → Server)</w:t>
      </w:r>
    </w:p>
    <w:p>
      <w:pPr>
        <w:pStyle w:val="IntenseQuote"/>
      </w:pPr>
      <w:r>
        <w:t>TCASP/&lt;version&gt; PING &lt;seq_no&gt; &lt;flight_ID&gt; &lt;posX&gt; &lt;posY&gt; &lt;posZ&gt;</w:t>
      </w:r>
    </w:p>
    <w:p>
      <w:r>
        <w:t>ตัวอย่าง: TCASP/1.0 PING 1 TG611 -4.0 32000.0 0.0</w:t>
      </w:r>
    </w:p>
    <w:p>
      <w:r>
        <w:rPr>
          <w:b/>
        </w:rPr>
        <w:t xml:space="preserve">• Version: </w:t>
      </w:r>
      <w:r>
        <w:t>รองรับการอัพเกรด Protocol ในอนาคต</w:t>
      </w:r>
    </w:p>
    <w:p>
      <w:r>
        <w:rPr>
          <w:b/>
        </w:rPr>
        <w:t xml:space="preserve">• Sequence Number: </w:t>
      </w:r>
      <w:r>
        <w:t>ใช้ตรวจจับการสูญหายหรือสลับลำดับของ Packet</w:t>
      </w:r>
    </w:p>
    <w:p>
      <w:pPr>
        <w:pStyle w:val="Heading2"/>
      </w:pPr>
      <w:r>
        <w:t>3.2 รูปแบบ Response (Server → Client)</w:t>
      </w:r>
    </w:p>
    <w:p>
      <w:pPr>
        <w:pStyle w:val="IntenseQuote"/>
      </w:pPr>
      <w:r>
        <w:t>TCASP/&lt;version&gt; &lt;seq_no&gt; [&lt;flight_ID&gt;] &lt;Status_Code&gt; &lt;Status_Phrase&gt; &lt;Message&gt;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รหัสสถานะ</w:t>
            </w:r>
          </w:p>
        </w:tc>
        <w:tc>
          <w:tcPr>
            <w:tcW w:type="dxa" w:w="2880"/>
          </w:tcPr>
          <w:p>
            <w:r>
              <w:t>ชื่อสถานะ</w:t>
            </w:r>
          </w:p>
        </w:tc>
        <w:tc>
          <w:tcPr>
            <w:tcW w:type="dxa" w:w="2880"/>
          </w:tcPr>
          <w:p>
            <w:r>
              <w:t>ความหมาย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CLEAR</w:t>
            </w:r>
          </w:p>
        </w:tc>
        <w:tc>
          <w:tcPr>
            <w:tcW w:type="dxa" w:w="2880"/>
          </w:tcPr>
          <w:p>
            <w:r>
              <w:t>ปลอดภัย รักษาทิศทางบินเดิม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TA_TRAFFIC</w:t>
            </w:r>
          </w:p>
        </w:tc>
        <w:tc>
          <w:tcPr>
            <w:tcW w:type="dxa" w:w="2880"/>
          </w:tcPr>
          <w:p>
            <w:r>
              <w:t>แจ้งเตือนจราจรทางอากาศ ให้เฝ้าระวัง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BAD_REQUEST</w:t>
            </w:r>
          </w:p>
        </w:tc>
        <w:tc>
          <w:tcPr>
            <w:tcW w:type="dxa" w:w="2880"/>
          </w:tcPr>
          <w:p>
            <w:r>
              <w:t>ข้อมูลที่ส่งมาไม่ถูกต้อง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RA_CLIMB</w:t>
            </w:r>
          </w:p>
        </w:tc>
        <w:tc>
          <w:tcPr>
            <w:tcW w:type="dxa" w:w="2880"/>
          </w:tcPr>
          <w:p>
            <w:r>
              <w:t>คำสั่งเร่งด่วน: ไต่ระดับขึ้นทันที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RA_DESCEND</w:t>
            </w:r>
          </w:p>
        </w:tc>
        <w:tc>
          <w:tcPr>
            <w:tcW w:type="dxa" w:w="2880"/>
          </w:tcPr>
          <w:p>
            <w:r>
              <w:t>คำสั่งเร่งด่วน: ลดระดับลงทันที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DISCONNECT</w:t>
            </w:r>
          </w:p>
        </w:tc>
        <w:tc>
          <w:tcPr>
            <w:tcW w:type="dxa" w:w="2880"/>
          </w:tcPr>
          <w:p>
            <w:r>
              <w:t>เครื่องบินชนกัน ถูกลบออกจากเรดาร์</w:t>
            </w:r>
          </w:p>
        </w:tc>
      </w:tr>
    </w:tbl>
    <w:p/>
    <w:p>
      <w:pPr>
        <w:pStyle w:val="Heading1"/>
      </w:pPr>
      <w:r>
        <w:t>4. ระบบพิกัดและกฎระยะปลอดภัย</w:t>
      </w:r>
    </w:p>
    <w:p>
      <w:r>
        <w:t>ระบบใช้ระบบพิกัด 3 มิติ:</w:t>
        <w:br/>
        <w:t>• posX: แกนแนวนอน (หน่วย: ไมล์ทะเล)</w:t>
        <w:br/>
        <w:t>• posY: ระดับความสูง (หน่วย: ฟุต)</w:t>
        <w:br/>
        <w:t>• posZ: แกนแนวนอน (หน่วย: ไมล์ทะเล)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เงื่อนไข</w:t>
            </w:r>
          </w:p>
        </w:tc>
        <w:tc>
          <w:tcPr>
            <w:tcW w:type="dxa" w:w="4320"/>
          </w:tcPr>
          <w:p>
            <w:r>
              <w:t>สถานะ</w:t>
            </w:r>
          </w:p>
        </w:tc>
      </w:tr>
      <w:tr>
        <w:tc>
          <w:tcPr>
            <w:tcW w:type="dxa" w:w="4320"/>
          </w:tcPr>
          <w:p>
            <w:r>
              <w:t>ระดับความสูงห่างกัน ≥ 1000 ฟุต</w:t>
            </w:r>
          </w:p>
        </w:tc>
        <w:tc>
          <w:tcPr>
            <w:tcW w:type="dxa" w:w="4320"/>
          </w:tcPr>
          <w:p>
            <w:r>
              <w:t>200 CLEAR (ปลอดภัย ไม่ว่าแนวนอนจะใกล้แค่ไหน)</w:t>
            </w:r>
          </w:p>
        </w:tc>
      </w:tr>
      <w:tr>
        <w:tc>
          <w:tcPr>
            <w:tcW w:type="dxa" w:w="4320"/>
          </w:tcPr>
          <w:p>
            <w:r>
              <w:t>ระยะแนวนอน &gt; 5.0 ไมล์ทะเล</w:t>
            </w:r>
          </w:p>
        </w:tc>
        <w:tc>
          <w:tcPr>
            <w:tcW w:type="dxa" w:w="4320"/>
          </w:tcPr>
          <w:p>
            <w:r>
              <w:t>200 CLEAR</w:t>
            </w:r>
          </w:p>
        </w:tc>
      </w:tr>
      <w:tr>
        <w:tc>
          <w:tcPr>
            <w:tcW w:type="dxa" w:w="4320"/>
          </w:tcPr>
          <w:p>
            <w:r>
              <w:t>ระยะแนวนอน &gt; 2.0 ไมล์ทะเล</w:t>
            </w:r>
          </w:p>
        </w:tc>
        <w:tc>
          <w:tcPr>
            <w:tcW w:type="dxa" w:w="4320"/>
          </w:tcPr>
          <w:p>
            <w:r>
              <w:t>300 TA_TRAFFIC</w:t>
            </w:r>
          </w:p>
        </w:tc>
      </w:tr>
      <w:tr>
        <w:tc>
          <w:tcPr>
            <w:tcW w:type="dxa" w:w="4320"/>
          </w:tcPr>
          <w:p>
            <w:r>
              <w:t>ระยะแนวนอน &gt; 0.0 ไมล์ทะเล</w:t>
            </w:r>
          </w:p>
        </w:tc>
        <w:tc>
          <w:tcPr>
            <w:tcW w:type="dxa" w:w="4320"/>
          </w:tcPr>
          <w:p>
            <w:r>
              <w:t>401 RA_CLIMB / 402 RA_DESCEND</w:t>
            </w:r>
          </w:p>
        </w:tc>
      </w:tr>
      <w:tr>
        <w:tc>
          <w:tcPr>
            <w:tcW w:type="dxa" w:w="4320"/>
          </w:tcPr>
          <w:p>
            <w:r>
              <w:t>ระยะแนวนอน = 0.0 และ ความสูงห่างกัน &lt; 1000 ฟุต</w:t>
            </w:r>
          </w:p>
        </w:tc>
        <w:tc>
          <w:tcPr>
            <w:tcW w:type="dxa" w:w="4320"/>
          </w:tcPr>
          <w:p>
            <w:r>
              <w:t>500 DISCONNECT (ชนกัน)</w:t>
            </w:r>
          </w:p>
        </w:tc>
      </w:tr>
    </w:tbl>
    <w:p/>
    <w:p>
      <w:pPr>
        <w:pStyle w:val="Heading1"/>
      </w:pPr>
      <w:r>
        <w:t>5. เปรียบเทียบสถาปัตยกรรม: Client-Server vs P2P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ด้าน</w:t>
            </w:r>
          </w:p>
        </w:tc>
        <w:tc>
          <w:tcPr>
            <w:tcW w:type="dxa" w:w="2880"/>
          </w:tcPr>
          <w:p>
            <w:r>
              <w:t>P2P (TCAS ของจริง)</w:t>
            </w:r>
          </w:p>
        </w:tc>
        <w:tc>
          <w:tcPr>
            <w:tcW w:type="dxa" w:w="2880"/>
          </w:tcPr>
          <w:p>
            <w:r>
              <w:t>Client-Server (TCASP ของเรา)</w:t>
            </w:r>
          </w:p>
        </w:tc>
      </w:tr>
      <w:tr>
        <w:tc>
          <w:tcPr>
            <w:tcW w:type="dxa" w:w="2880"/>
          </w:tcPr>
          <w:p>
            <w:r>
              <w:t>การประมวลผล</w:t>
            </w:r>
          </w:p>
        </w:tc>
        <w:tc>
          <w:tcPr>
            <w:tcW w:type="dxa" w:w="2880"/>
          </w:tcPr>
          <w:p>
            <w:r>
              <w:t>แต่ละลำคำนวณเอง</w:t>
            </w:r>
          </w:p>
        </w:tc>
        <w:tc>
          <w:tcPr>
            <w:tcW w:type="dxa" w:w="2880"/>
          </w:tcPr>
          <w:p>
            <w:r>
              <w:t>Server กลางคำนวณให้ (Client เบา)</w:t>
            </w:r>
          </w:p>
        </w:tc>
      </w:tr>
      <w:tr>
        <w:tc>
          <w:tcPr>
            <w:tcW w:type="dxa" w:w="2880"/>
          </w:tcPr>
          <w:p>
            <w:r>
              <w:t>จุดเสี่ยง</w:t>
            </w:r>
          </w:p>
        </w:tc>
        <w:tc>
          <w:tcPr>
            <w:tcW w:type="dxa" w:w="2880"/>
          </w:tcPr>
          <w:p>
            <w:r>
              <w:t>ไม่มี Single Point of Failure</w:t>
            </w:r>
          </w:p>
        </w:tc>
        <w:tc>
          <w:tcPr>
            <w:tcW w:type="dxa" w:w="2880"/>
          </w:tcPr>
          <w:p>
            <w:r>
              <w:t>ถ้า Server ล่ม เครื่องบินทุกลำตาบอด</w:t>
            </w:r>
          </w:p>
        </w:tc>
      </w:tr>
      <w:tr>
        <w:tc>
          <w:tcPr>
            <w:tcW w:type="dxa" w:w="2880"/>
          </w:tcPr>
          <w:p>
            <w:r>
              <w:t>ความสามารถรองรับ</w:t>
            </w:r>
          </w:p>
        </w:tc>
        <w:tc>
          <w:tcPr>
            <w:tcW w:type="dxa" w:w="2880"/>
          </w:tcPr>
          <w:p>
            <w:r>
              <w:t>สัญญาณวุ่นวายเมื่อมีเครื่องบินเยอะ</w:t>
            </w:r>
          </w:p>
        </w:tc>
        <w:tc>
          <w:tcPr>
            <w:tcW w:type="dxa" w:w="2880"/>
          </w:tcPr>
          <w:p>
            <w:r>
              <w:t>Server จัดการได้ทุกลำด้วย Global View</w:t>
            </w:r>
          </w:p>
        </w:tc>
      </w:tr>
    </w:tbl>
    <w:p/>
    <w:p>
      <w:r>
        <w:t>TCASP เลือกใช้ Client-Server เพราะ Server กลางสามารถมองเห็นภาพรวม (Global View) ของเครื่องบินทั้งหมดได้ ทำให้วางแผนการหลบหลีกได้อย่างเป็นระเบียบ คล้ายกับระบบ ATC (Air Traffic Control) ที่ใช้งานจริงในปัจจุบัน</w:t>
      </w:r>
    </w:p>
    <w:p>
      <w:pPr>
        <w:pStyle w:val="Heading1"/>
      </w:pPr>
      <w:r>
        <w:t>6. จุดเด่นของโปรเจค</w:t>
      </w:r>
    </w:p>
    <w:p>
      <w:r>
        <w:rPr>
          <w:b/>
        </w:rPr>
        <w:t xml:space="preserve">• Multi-Threading Client (ใช้หลาย Thread): </w:t>
      </w:r>
      <w:r>
        <w:t>Client แยกการทำงานส่ง (Send) และรับ (Receive) ออกเป็น 2 Thread อิสระ Thread รับจะคอยฟังคำเตือนจาก Server ตลอดเวลาโดยไม่ถูก sleep() บล็อค นอกจากนี้ยังเก็บสถานะ "กรณีร้ายแรงที่สุด" (Worst-case) ไว้ เพื่อให้เครื่องบินตอบสนองต่อคำแนะนำที่วิกฤตที่สุดเสมอ</w:t>
      </w:r>
    </w:p>
    <w:p>
      <w:r>
        <w:rPr>
          <w:b/>
        </w:rPr>
        <w:t xml:space="preserve">• รองรับเครื่องบินหลายลำ (N-Aircraft Support): </w:t>
      </w:r>
      <w:r>
        <w:t>Server ใช้ลูปซ้อน (Pairwise Comparison) คำนวณระยะห่างระหว่างเครื่องบินทุกคู่ ไม่ว่าจะมี 2 หรือ 200 ลำก็รองรับได้หมด</w:t>
      </w:r>
    </w:p>
    <w:p>
      <w:r>
        <w:rPr>
          <w:b/>
        </w:rPr>
        <w:t xml:space="preserve">• แจ้งเตือนแบบ Safety-Aware: </w:t>
      </w:r>
      <w:r>
        <w:t>เมื่อตรวจพบสถานการณ์อันตราย (TA/RA/CRASH) Server จะส่งแจ้งเตือนไปยังเครื่องบินทั้งสองลำที่เกี่ยวข้องพร้อมกันทันที แต่สถานะ CLEAR จะตอบกลับเฉพาะลำที่ส่ง PING มา เพื่อประหยัด Bandwidth</w:t>
      </w:r>
    </w:p>
    <w:p>
      <w:r>
        <w:rPr>
          <w:b/>
        </w:rPr>
        <w:t xml:space="preserve">• Error Handling (การจัดการข้อผิดพลาด): </w:t>
      </w:r>
      <w:r>
        <w:t>Server ตรวจสอบข้อมูลที่เข้ามาด้วย try-except ถ้า Client ส่งค่าพิกัดผิดรูปแบบ Server จะตอบกลับ 400 BAD_REQUEST โดยไม่ทำให้ตัว Server พัง (Graceful Degradation)</w:t>
      </w:r>
    </w:p>
    <w:p>
      <w:r>
        <w:rPr>
          <w:b/>
        </w:rPr>
        <w:t xml:space="preserve">• Protocol Versioning และ Sequence Number: </w:t>
      </w:r>
      <w:r>
        <w:t>TCASP/1.0 มีหมายเลขเวอร์ชันเพื่อรองรับการอัพเกรดในอนาคต และมี Sequence Number เพื่อตรวจจับ Packet ที่สูญหายหรือสลับลำดับ</w:t>
      </w:r>
    </w:p>
    <w:p>
      <w:pPr>
        <w:pStyle w:val="Heading1"/>
      </w:pPr>
      <w:r>
        <w:t>7. วิธีรันโปรแกรม</w:t>
      </w:r>
    </w:p>
    <w:p>
      <w:pPr>
        <w:pStyle w:val="Heading2"/>
      </w:pPr>
      <w:r>
        <w:t>เริ่ม Server:</w:t>
      </w:r>
    </w:p>
    <w:p>
      <w:pPr>
        <w:pStyle w:val="IntenseQuote"/>
      </w:pPr>
      <w:r>
        <w:t>python src2/tcasServer.py</w:t>
      </w:r>
    </w:p>
    <w:p>
      <w:pPr>
        <w:pStyle w:val="Heading2"/>
      </w:pPr>
      <w:r>
        <w:t>เริ่ม Client (โหมดปกติ — หลบหลีก):</w:t>
      </w:r>
    </w:p>
    <w:p>
      <w:pPr>
        <w:pStyle w:val="IntenseQuote"/>
      </w:pPr>
      <w:r>
        <w:t>python src2/tcasClient.py --flight FD3020 --x 4.0 --y 32000.0 --z 0.0 --dx -1.0</w:t>
      </w:r>
    </w:p>
    <w:p>
      <w:pPr>
        <w:pStyle w:val="IntenseQuote"/>
      </w:pPr>
      <w:r>
        <w:t>python src2/tcasClient.py --flight TG611 --x -4.0 --y 32000.0 --z 0.0 --dx 1.0</w:t>
      </w:r>
    </w:p>
    <w:p>
      <w:pPr>
        <w:pStyle w:val="Heading2"/>
      </w:pPr>
      <w:r>
        <w:t>เริ่ม Client (โหมด Crash — ไม่ยอมหลบ):</w:t>
      </w:r>
    </w:p>
    <w:p>
      <w:pPr>
        <w:pStyle w:val="IntenseQuote"/>
      </w:pPr>
      <w:r>
        <w:t>python src2/tcasClient.py --flight CC201 --x 3.0 --y 32000.0 --z 0.0 --dx -1.0 --crash</w:t>
      </w:r>
    </w:p>
    <w:p>
      <w:pPr>
        <w:pStyle w:val="IntenseQuote"/>
      </w:pPr>
      <w:r>
        <w:t>python src2/tcasClient.py --flight CC202 --x -3.0 --y 32000.0 --z 0.0 --dx 1.0 --crash</w:t>
      </w:r>
    </w:p>
    <w:p>
      <w:pPr>
        <w:pStyle w:val="Heading1"/>
      </w:pPr>
      <w:r>
        <w:t>8. การตรวจสอบด้วย Wireshark</w:t>
      </w:r>
    </w:p>
    <w:p>
      <w:r>
        <w:t>ขั้นตอนการ Capture TCASP Packets ด้วย Wireshark:</w:t>
        <w:br/>
        <w:t>1. เปิด Wireshark แล้วเลือก Interface "Loopback: lo0" (เพราะเราใช้ 127.0.0.1)</w:t>
        <w:br/>
        <w:t>2. ตั้ง Display Filter: udp.port == 8080</w:t>
        <w:br/>
        <w:t>3. รัน Server และ Client ตามปกติ</w:t>
        <w:br/>
        <w:t>4. สังเกต TCASP Request/Response ที่แสดงเป็น Plain Text อ่านง่าย</w:t>
        <w:br/>
        <w:t>5. คลิกขวาที่ Packet → Follow → UDP Stream เพื่อดูบทสนทนาทั้งหมด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