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6FC5" w14:textId="77777777" w:rsidR="001620BE" w:rsidRPr="001620BE" w:rsidRDefault="001620BE" w:rsidP="001620BE">
      <w:pPr>
        <w:jc w:val="center"/>
        <w:rPr>
          <w:b/>
          <w:bCs/>
          <w:sz w:val="40"/>
          <w:szCs w:val="40"/>
        </w:rPr>
      </w:pPr>
      <w:r w:rsidRPr="001620BE">
        <w:rPr>
          <w:b/>
          <w:bCs/>
          <w:sz w:val="40"/>
          <w:szCs w:val="40"/>
        </w:rPr>
        <w:t>AI STUDY NOTES GENERATOR</w:t>
      </w:r>
    </w:p>
    <w:p w14:paraId="3C8BBB9F" w14:textId="2C0F6E53" w:rsidR="001620BE" w:rsidRPr="001620BE" w:rsidRDefault="001620BE" w:rsidP="001620BE">
      <w:pPr>
        <w:rPr>
          <w:b/>
          <w:bCs/>
        </w:rPr>
      </w:pPr>
      <w:r w:rsidRPr="001620BE">
        <w:rPr>
          <w:b/>
          <w:bCs/>
          <w:sz w:val="28"/>
          <w:szCs w:val="28"/>
        </w:rPr>
        <w:t>Name:</w:t>
      </w:r>
      <w:r w:rsidRPr="001620BE">
        <w:rPr>
          <w:b/>
          <w:bCs/>
        </w:rPr>
        <w:t xml:space="preserve"> </w:t>
      </w:r>
      <w:r>
        <w:t>Guna Vardhan</w:t>
      </w:r>
    </w:p>
    <w:p w14:paraId="57A9A18B" w14:textId="77777777" w:rsidR="001620BE" w:rsidRPr="001620BE" w:rsidRDefault="001620BE" w:rsidP="001620BE">
      <w:pPr>
        <w:rPr>
          <w:b/>
          <w:bCs/>
          <w:sz w:val="28"/>
          <w:szCs w:val="28"/>
        </w:rPr>
      </w:pPr>
      <w:r w:rsidRPr="001620BE">
        <w:rPr>
          <w:b/>
          <w:bCs/>
          <w:sz w:val="28"/>
          <w:szCs w:val="28"/>
        </w:rPr>
        <w:t>Introduction</w:t>
      </w:r>
    </w:p>
    <w:p w14:paraId="21A74915" w14:textId="77777777" w:rsidR="001620BE" w:rsidRPr="001620BE" w:rsidRDefault="001620BE" w:rsidP="001620BE">
      <w:r w:rsidRPr="001620BE">
        <w:t>The AI Study Notes Generator is a web-based application that uses Artificial Intelligence to generate detailed study notes from a given topic. Students often spend significant time preparing notes from textbooks and online resources. This application simplifies the process by automatically creating structured and easy-to-understand notes using AI. The system leverages Google Gemini AI to generate educational content, summaries, key concepts, and exam-oriented notes. The project demonstrates the practical application of Generative AI in the field of education and learning.</w:t>
      </w:r>
    </w:p>
    <w:p w14:paraId="29AB8093" w14:textId="77777777" w:rsidR="001620BE" w:rsidRPr="001620BE" w:rsidRDefault="001620BE" w:rsidP="001620BE">
      <w:pPr>
        <w:rPr>
          <w:b/>
          <w:bCs/>
          <w:sz w:val="28"/>
          <w:szCs w:val="28"/>
        </w:rPr>
      </w:pPr>
      <w:r w:rsidRPr="001620BE">
        <w:rPr>
          <w:b/>
          <w:bCs/>
          <w:sz w:val="28"/>
          <w:szCs w:val="28"/>
        </w:rPr>
        <w:t>Abstract</w:t>
      </w:r>
    </w:p>
    <w:p w14:paraId="337047FE" w14:textId="77777777" w:rsidR="001620BE" w:rsidRPr="001620BE" w:rsidRDefault="001620BE" w:rsidP="001620BE">
      <w:r w:rsidRPr="001620BE">
        <w:t>The AI Study Notes Generator is designed to assist students in preparing study materials quickly and efficiently. Users enter a topic and optional instructions, and the system generates detailed notes covering important concepts, summaries, and key points. The application uses Google Gemini AI to understand the topic and create well-structured educational content. Additional features such as dark mode, note downloading, and note copying improve the user experience. The project showcases the integration of Artificial Intelligence with modern web technologies to create a smart educational tool.</w:t>
      </w:r>
    </w:p>
    <w:p w14:paraId="7586A4C6" w14:textId="77777777" w:rsidR="001620BE" w:rsidRPr="001620BE" w:rsidRDefault="001620BE" w:rsidP="001620BE">
      <w:pPr>
        <w:rPr>
          <w:b/>
          <w:bCs/>
          <w:sz w:val="28"/>
          <w:szCs w:val="28"/>
        </w:rPr>
      </w:pPr>
      <w:r w:rsidRPr="001620BE">
        <w:rPr>
          <w:b/>
          <w:bCs/>
          <w:sz w:val="28"/>
          <w:szCs w:val="28"/>
        </w:rPr>
        <w:t>Tools Used</w:t>
      </w:r>
    </w:p>
    <w:p w14:paraId="496C4766" w14:textId="77777777" w:rsidR="001620BE" w:rsidRPr="001620BE" w:rsidRDefault="001620BE" w:rsidP="001620BE">
      <w:pPr>
        <w:numPr>
          <w:ilvl w:val="0"/>
          <w:numId w:val="1"/>
        </w:numPr>
      </w:pPr>
      <w:r w:rsidRPr="001620BE">
        <w:t>HTML5</w:t>
      </w:r>
    </w:p>
    <w:p w14:paraId="59FBFD7A" w14:textId="77777777" w:rsidR="001620BE" w:rsidRPr="001620BE" w:rsidRDefault="001620BE" w:rsidP="001620BE">
      <w:pPr>
        <w:numPr>
          <w:ilvl w:val="0"/>
          <w:numId w:val="1"/>
        </w:numPr>
      </w:pPr>
      <w:r w:rsidRPr="001620BE">
        <w:t>CSS3</w:t>
      </w:r>
    </w:p>
    <w:p w14:paraId="333820F7" w14:textId="77777777" w:rsidR="001620BE" w:rsidRPr="001620BE" w:rsidRDefault="001620BE" w:rsidP="001620BE">
      <w:pPr>
        <w:numPr>
          <w:ilvl w:val="0"/>
          <w:numId w:val="1"/>
        </w:numPr>
      </w:pPr>
      <w:r w:rsidRPr="001620BE">
        <w:t>JavaScript (ES6)</w:t>
      </w:r>
    </w:p>
    <w:p w14:paraId="0B556FF0" w14:textId="77777777" w:rsidR="001620BE" w:rsidRPr="001620BE" w:rsidRDefault="001620BE" w:rsidP="001620BE">
      <w:pPr>
        <w:numPr>
          <w:ilvl w:val="0"/>
          <w:numId w:val="1"/>
        </w:numPr>
      </w:pPr>
      <w:r w:rsidRPr="001620BE">
        <w:t>Node.js</w:t>
      </w:r>
    </w:p>
    <w:p w14:paraId="67B3F33F" w14:textId="77777777" w:rsidR="001620BE" w:rsidRPr="001620BE" w:rsidRDefault="001620BE" w:rsidP="001620BE">
      <w:pPr>
        <w:numPr>
          <w:ilvl w:val="0"/>
          <w:numId w:val="1"/>
        </w:numPr>
      </w:pPr>
      <w:r w:rsidRPr="001620BE">
        <w:t>Express.js</w:t>
      </w:r>
    </w:p>
    <w:p w14:paraId="7D87A667" w14:textId="77777777" w:rsidR="001620BE" w:rsidRPr="001620BE" w:rsidRDefault="001620BE" w:rsidP="001620BE">
      <w:pPr>
        <w:numPr>
          <w:ilvl w:val="0"/>
          <w:numId w:val="1"/>
        </w:numPr>
      </w:pPr>
      <w:r w:rsidRPr="001620BE">
        <w:t>Google Gemini API</w:t>
      </w:r>
    </w:p>
    <w:p w14:paraId="5807BA8C" w14:textId="77777777" w:rsidR="001620BE" w:rsidRPr="001620BE" w:rsidRDefault="001620BE" w:rsidP="001620BE">
      <w:pPr>
        <w:numPr>
          <w:ilvl w:val="0"/>
          <w:numId w:val="1"/>
        </w:numPr>
      </w:pPr>
      <w:proofErr w:type="spellStart"/>
      <w:r w:rsidRPr="001620BE">
        <w:t>Dotenv</w:t>
      </w:r>
      <w:proofErr w:type="spellEnd"/>
      <w:r w:rsidRPr="001620BE">
        <w:t xml:space="preserve"> Package</w:t>
      </w:r>
    </w:p>
    <w:p w14:paraId="3B8C73E3" w14:textId="77777777" w:rsidR="001620BE" w:rsidRPr="001620BE" w:rsidRDefault="001620BE" w:rsidP="001620BE">
      <w:pPr>
        <w:numPr>
          <w:ilvl w:val="0"/>
          <w:numId w:val="1"/>
        </w:numPr>
      </w:pPr>
      <w:r w:rsidRPr="001620BE">
        <w:t>Visual Studio Code</w:t>
      </w:r>
    </w:p>
    <w:p w14:paraId="16469BF1" w14:textId="77777777" w:rsidR="001620BE" w:rsidRPr="001620BE" w:rsidRDefault="001620BE" w:rsidP="001620BE">
      <w:pPr>
        <w:numPr>
          <w:ilvl w:val="0"/>
          <w:numId w:val="1"/>
        </w:numPr>
      </w:pPr>
      <w:r w:rsidRPr="001620BE">
        <w:t>Web Browser (Chrome/Edge)</w:t>
      </w:r>
    </w:p>
    <w:p w14:paraId="2DD9232D" w14:textId="77777777" w:rsidR="001620BE" w:rsidRPr="001620BE" w:rsidRDefault="001620BE" w:rsidP="001620BE">
      <w:pPr>
        <w:rPr>
          <w:b/>
          <w:bCs/>
          <w:sz w:val="28"/>
          <w:szCs w:val="28"/>
        </w:rPr>
      </w:pPr>
      <w:r w:rsidRPr="001620BE">
        <w:rPr>
          <w:b/>
          <w:bCs/>
          <w:sz w:val="28"/>
          <w:szCs w:val="28"/>
        </w:rPr>
        <w:t>Steps Involved in Building the Project</w:t>
      </w:r>
    </w:p>
    <w:p w14:paraId="7E2738C8" w14:textId="77777777" w:rsidR="001620BE" w:rsidRPr="001620BE" w:rsidRDefault="001620BE" w:rsidP="001620BE">
      <w:pPr>
        <w:rPr>
          <w:b/>
          <w:bCs/>
        </w:rPr>
      </w:pPr>
      <w:r w:rsidRPr="001620BE">
        <w:rPr>
          <w:b/>
          <w:bCs/>
        </w:rPr>
        <w:t>1. Project Setup</w:t>
      </w:r>
    </w:p>
    <w:p w14:paraId="41BA3CC7" w14:textId="77777777" w:rsidR="001620BE" w:rsidRPr="001620BE" w:rsidRDefault="001620BE" w:rsidP="001620BE">
      <w:r w:rsidRPr="001620BE">
        <w:lastRenderedPageBreak/>
        <w:t>A project structure was created with separate files for frontend and backend development. HTML, CSS, JavaScript, and Node.js were used to build the application.</w:t>
      </w:r>
    </w:p>
    <w:p w14:paraId="20BA7C55" w14:textId="77777777" w:rsidR="001620BE" w:rsidRPr="001620BE" w:rsidRDefault="001620BE" w:rsidP="001620BE">
      <w:pPr>
        <w:rPr>
          <w:b/>
          <w:bCs/>
        </w:rPr>
      </w:pPr>
      <w:r w:rsidRPr="001620BE">
        <w:rPr>
          <w:b/>
          <w:bCs/>
        </w:rPr>
        <w:t>2. User Interface Design</w:t>
      </w:r>
    </w:p>
    <w:p w14:paraId="2D407AC8" w14:textId="77777777" w:rsidR="001620BE" w:rsidRPr="001620BE" w:rsidRDefault="001620BE" w:rsidP="001620BE">
      <w:r w:rsidRPr="001620BE">
        <w:t>A responsive interface was developed with topic input fields, instruction fields, note generation buttons, and a results section for displaying generated notes.</w:t>
      </w:r>
    </w:p>
    <w:p w14:paraId="1DB32373" w14:textId="77777777" w:rsidR="001620BE" w:rsidRPr="001620BE" w:rsidRDefault="001620BE" w:rsidP="001620BE">
      <w:pPr>
        <w:rPr>
          <w:b/>
          <w:bCs/>
        </w:rPr>
      </w:pPr>
      <w:r w:rsidRPr="001620BE">
        <w:rPr>
          <w:b/>
          <w:bCs/>
        </w:rPr>
        <w:t>3. Backend Development</w:t>
      </w:r>
    </w:p>
    <w:p w14:paraId="7C63AF9E" w14:textId="77777777" w:rsidR="001620BE" w:rsidRPr="001620BE" w:rsidRDefault="001620BE" w:rsidP="001620BE">
      <w:r w:rsidRPr="001620BE">
        <w:t>An Express.js server was implemented to handle requests from the frontend and communicate with the Gemini AI model.</w:t>
      </w:r>
    </w:p>
    <w:p w14:paraId="17552D1F" w14:textId="77777777" w:rsidR="001620BE" w:rsidRPr="001620BE" w:rsidRDefault="001620BE" w:rsidP="001620BE">
      <w:pPr>
        <w:rPr>
          <w:b/>
          <w:bCs/>
        </w:rPr>
      </w:pPr>
      <w:r w:rsidRPr="001620BE">
        <w:rPr>
          <w:b/>
          <w:bCs/>
        </w:rPr>
        <w:t>4. Gemini API Integration</w:t>
      </w:r>
    </w:p>
    <w:p w14:paraId="39B0C751" w14:textId="77777777" w:rsidR="001620BE" w:rsidRPr="001620BE" w:rsidRDefault="001620BE" w:rsidP="001620BE">
      <w:r w:rsidRPr="001620BE">
        <w:t>The Google Gemini API was integrated into the backend. API credentials were securely managed using environment variables.</w:t>
      </w:r>
    </w:p>
    <w:p w14:paraId="4DDB4C16" w14:textId="77777777" w:rsidR="001620BE" w:rsidRPr="001620BE" w:rsidRDefault="001620BE" w:rsidP="001620BE">
      <w:pPr>
        <w:rPr>
          <w:b/>
          <w:bCs/>
        </w:rPr>
      </w:pPr>
      <w:r w:rsidRPr="001620BE">
        <w:rPr>
          <w:b/>
          <w:bCs/>
        </w:rPr>
        <w:t>5. Notes Generation Logic</w:t>
      </w:r>
    </w:p>
    <w:p w14:paraId="7102C3C7" w14:textId="77777777" w:rsidR="001620BE" w:rsidRPr="001620BE" w:rsidRDefault="001620BE" w:rsidP="001620BE">
      <w:r w:rsidRPr="001620BE">
        <w:t>The topic entered by the user was combined with additional instructions and sent to Gemini AI. The AI generated structured study notes containing important concepts, summaries, and exam-related information.</w:t>
      </w:r>
    </w:p>
    <w:p w14:paraId="121D96B1" w14:textId="77777777" w:rsidR="001620BE" w:rsidRPr="001620BE" w:rsidRDefault="001620BE" w:rsidP="001620BE">
      <w:pPr>
        <w:rPr>
          <w:b/>
          <w:bCs/>
        </w:rPr>
      </w:pPr>
      <w:r w:rsidRPr="001620BE">
        <w:rPr>
          <w:b/>
          <w:bCs/>
        </w:rPr>
        <w:t>6. Result Display</w:t>
      </w:r>
    </w:p>
    <w:p w14:paraId="142ABF46" w14:textId="77777777" w:rsidR="001620BE" w:rsidRPr="001620BE" w:rsidRDefault="001620BE" w:rsidP="001620BE">
      <w:r w:rsidRPr="001620BE">
        <w:t>The generated notes were displayed dynamically on the webpage. Features for copying notes, downloading notes, and clearing content were also implemented.</w:t>
      </w:r>
    </w:p>
    <w:p w14:paraId="46F89208" w14:textId="77777777" w:rsidR="001620BE" w:rsidRPr="001620BE" w:rsidRDefault="001620BE" w:rsidP="001620BE">
      <w:pPr>
        <w:rPr>
          <w:b/>
          <w:bCs/>
        </w:rPr>
      </w:pPr>
      <w:r w:rsidRPr="001620BE">
        <w:rPr>
          <w:b/>
          <w:bCs/>
        </w:rPr>
        <w:t>7. Additional Features</w:t>
      </w:r>
    </w:p>
    <w:p w14:paraId="49072030" w14:textId="77777777" w:rsidR="001620BE" w:rsidRPr="001620BE" w:rsidRDefault="001620BE" w:rsidP="001620BE">
      <w:r w:rsidRPr="001620BE">
        <w:t>Dark mode support and responsive design were added to improve accessibility and usability across various devices.</w:t>
      </w:r>
    </w:p>
    <w:p w14:paraId="316A9EC4" w14:textId="77777777" w:rsidR="001620BE" w:rsidRPr="001620BE" w:rsidRDefault="001620BE" w:rsidP="001620BE">
      <w:pPr>
        <w:rPr>
          <w:b/>
          <w:bCs/>
          <w:sz w:val="28"/>
          <w:szCs w:val="28"/>
        </w:rPr>
      </w:pPr>
      <w:r w:rsidRPr="001620BE">
        <w:rPr>
          <w:b/>
          <w:bCs/>
          <w:sz w:val="28"/>
          <w:szCs w:val="28"/>
        </w:rPr>
        <w:t>Conclusion</w:t>
      </w:r>
    </w:p>
    <w:p w14:paraId="62598A0F" w14:textId="77777777" w:rsidR="001620BE" w:rsidRPr="001620BE" w:rsidRDefault="001620BE" w:rsidP="001620BE">
      <w:r w:rsidRPr="001620BE">
        <w:t>The AI Study Notes Generator successfully demonstrates the integration of Artificial Intelligence into educational applications. By using Google Gemini AI, the system generates high-quality study notes instantly, reducing the effort required for manual note preparation. The project enhanced understanding of AI integration, frontend-backend communication, API usage, and responsive web development while providing a practical learning solution for students.</w:t>
      </w:r>
    </w:p>
    <w:p w14:paraId="17477B56" w14:textId="77777777" w:rsidR="00795192" w:rsidRDefault="00795192"/>
    <w:sectPr w:rsidR="00795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84013"/>
    <w:multiLevelType w:val="multilevel"/>
    <w:tmpl w:val="94A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3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BE"/>
    <w:rsid w:val="001620BE"/>
    <w:rsid w:val="00795192"/>
    <w:rsid w:val="007F77FF"/>
    <w:rsid w:val="00CC2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AD4D"/>
  <w15:chartTrackingRefBased/>
  <w15:docId w15:val="{A477EF1D-24F2-495F-8DA1-CFA1B8C2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0BE"/>
    <w:rPr>
      <w:rFonts w:eastAsiaTheme="majorEastAsia" w:cstheme="majorBidi"/>
      <w:color w:val="272727" w:themeColor="text1" w:themeTint="D8"/>
    </w:rPr>
  </w:style>
  <w:style w:type="paragraph" w:styleId="Title">
    <w:name w:val="Title"/>
    <w:basedOn w:val="Normal"/>
    <w:next w:val="Normal"/>
    <w:link w:val="TitleChar"/>
    <w:uiPriority w:val="10"/>
    <w:qFormat/>
    <w:rsid w:val="0016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0BE"/>
    <w:pPr>
      <w:spacing w:before="160"/>
      <w:jc w:val="center"/>
    </w:pPr>
    <w:rPr>
      <w:i/>
      <w:iCs/>
      <w:color w:val="404040" w:themeColor="text1" w:themeTint="BF"/>
    </w:rPr>
  </w:style>
  <w:style w:type="character" w:customStyle="1" w:styleId="QuoteChar">
    <w:name w:val="Quote Char"/>
    <w:basedOn w:val="DefaultParagraphFont"/>
    <w:link w:val="Quote"/>
    <w:uiPriority w:val="29"/>
    <w:rsid w:val="001620BE"/>
    <w:rPr>
      <w:i/>
      <w:iCs/>
      <w:color w:val="404040" w:themeColor="text1" w:themeTint="BF"/>
    </w:rPr>
  </w:style>
  <w:style w:type="paragraph" w:styleId="ListParagraph">
    <w:name w:val="List Paragraph"/>
    <w:basedOn w:val="Normal"/>
    <w:uiPriority w:val="34"/>
    <w:qFormat/>
    <w:rsid w:val="001620BE"/>
    <w:pPr>
      <w:ind w:left="720"/>
      <w:contextualSpacing/>
    </w:pPr>
  </w:style>
  <w:style w:type="character" w:styleId="IntenseEmphasis">
    <w:name w:val="Intense Emphasis"/>
    <w:basedOn w:val="DefaultParagraphFont"/>
    <w:uiPriority w:val="21"/>
    <w:qFormat/>
    <w:rsid w:val="001620BE"/>
    <w:rPr>
      <w:i/>
      <w:iCs/>
      <w:color w:val="0F4761" w:themeColor="accent1" w:themeShade="BF"/>
    </w:rPr>
  </w:style>
  <w:style w:type="paragraph" w:styleId="IntenseQuote">
    <w:name w:val="Intense Quote"/>
    <w:basedOn w:val="Normal"/>
    <w:next w:val="Normal"/>
    <w:link w:val="IntenseQuoteChar"/>
    <w:uiPriority w:val="30"/>
    <w:qFormat/>
    <w:rsid w:val="00162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0BE"/>
    <w:rPr>
      <w:i/>
      <w:iCs/>
      <w:color w:val="0F4761" w:themeColor="accent1" w:themeShade="BF"/>
    </w:rPr>
  </w:style>
  <w:style w:type="character" w:styleId="IntenseReference">
    <w:name w:val="Intense Reference"/>
    <w:basedOn w:val="DefaultParagraphFont"/>
    <w:uiPriority w:val="32"/>
    <w:qFormat/>
    <w:rsid w:val="00162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Mythri Reddy</dc:creator>
  <cp:keywords/>
  <dc:description/>
  <cp:lastModifiedBy>Mythri Reddy</cp:lastModifiedBy>
  <cp:revision>1</cp:revision>
  <dcterms:created xsi:type="dcterms:W3CDTF">2026-06-18T04:27:00Z</dcterms:created>
  <dcterms:modified xsi:type="dcterms:W3CDTF">2026-06-18T04:28:00Z</dcterms:modified>
</cp:coreProperties>
</file>