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A610C" w:rsidRDefault="00000000">
      <w:pPr>
        <w:spacing w:before="60" w:line="336" w:lineRule="auto"/>
        <w:ind w:left="1641" w:right="1664"/>
        <w:jc w:val="center"/>
        <w:rPr>
          <w:b/>
          <w:sz w:val="44"/>
        </w:rPr>
      </w:pPr>
      <w:r>
        <w:rPr>
          <w:b/>
          <w:sz w:val="44"/>
        </w:rPr>
        <w:t>SUMMER</w:t>
      </w:r>
      <w:r>
        <w:rPr>
          <w:b/>
          <w:spacing w:val="-28"/>
          <w:sz w:val="44"/>
        </w:rPr>
        <w:t xml:space="preserve"> </w:t>
      </w:r>
      <w:r>
        <w:rPr>
          <w:b/>
          <w:sz w:val="44"/>
        </w:rPr>
        <w:t>INTERNSHIP</w:t>
      </w:r>
      <w:r>
        <w:rPr>
          <w:b/>
          <w:spacing w:val="-27"/>
          <w:sz w:val="44"/>
        </w:rPr>
        <w:t xml:space="preserve"> </w:t>
      </w:r>
      <w:r>
        <w:rPr>
          <w:b/>
          <w:sz w:val="44"/>
        </w:rPr>
        <w:t xml:space="preserve">COURSE </w:t>
      </w:r>
      <w:r>
        <w:rPr>
          <w:b/>
          <w:spacing w:val="-2"/>
          <w:sz w:val="44"/>
        </w:rPr>
        <w:t>2024-25</w:t>
      </w:r>
    </w:p>
    <w:p w:rsidR="00BA610C" w:rsidRDefault="00000000">
      <w:pPr>
        <w:spacing w:line="501" w:lineRule="exact"/>
        <w:jc w:val="center"/>
        <w:rPr>
          <w:b/>
          <w:sz w:val="44"/>
        </w:rPr>
      </w:pPr>
      <w:r>
        <w:rPr>
          <w:b/>
          <w:sz w:val="44"/>
        </w:rPr>
        <w:t xml:space="preserve">SYNOPSIS </w:t>
      </w:r>
      <w:r>
        <w:rPr>
          <w:b/>
          <w:spacing w:val="-2"/>
          <w:sz w:val="44"/>
        </w:rPr>
        <w:t>REPORT</w:t>
      </w:r>
    </w:p>
    <w:p w:rsidR="00BA610C" w:rsidRDefault="00BA610C">
      <w:pPr>
        <w:pStyle w:val="BodyText"/>
        <w:spacing w:before="143"/>
        <w:rPr>
          <w:b/>
          <w:sz w:val="44"/>
        </w:rPr>
      </w:pPr>
    </w:p>
    <w:p w:rsidR="00BA610C" w:rsidRDefault="00000000">
      <w:pPr>
        <w:spacing w:before="1"/>
        <w:ind w:right="447"/>
        <w:jc w:val="center"/>
        <w:rPr>
          <w:b/>
          <w:sz w:val="44"/>
        </w:rPr>
      </w:pPr>
      <w:r>
        <w:rPr>
          <w:b/>
          <w:color w:val="404040"/>
          <w:sz w:val="44"/>
        </w:rPr>
        <w:t xml:space="preserve">Submitted </w:t>
      </w:r>
      <w:r>
        <w:rPr>
          <w:b/>
          <w:color w:val="404040"/>
          <w:spacing w:val="-5"/>
          <w:sz w:val="44"/>
        </w:rPr>
        <w:t>by</w:t>
      </w:r>
    </w:p>
    <w:p w:rsidR="00BA610C" w:rsidRDefault="00000000">
      <w:pPr>
        <w:spacing w:before="200"/>
        <w:ind w:left="2160"/>
        <w:rPr>
          <w:b/>
          <w:sz w:val="36"/>
        </w:rPr>
      </w:pPr>
      <w:r>
        <w:rPr>
          <w:b/>
          <w:color w:val="404040"/>
          <w:sz w:val="36"/>
        </w:rPr>
        <w:t>B. GUNA</w:t>
      </w:r>
      <w:r>
        <w:rPr>
          <w:b/>
          <w:color w:val="404040"/>
          <w:spacing w:val="-27"/>
          <w:sz w:val="36"/>
        </w:rPr>
        <w:t xml:space="preserve"> </w:t>
      </w:r>
      <w:r>
        <w:rPr>
          <w:b/>
          <w:color w:val="404040"/>
          <w:spacing w:val="-2"/>
          <w:sz w:val="36"/>
        </w:rPr>
        <w:t>VARDHAN(AP23110010744)</w:t>
      </w:r>
    </w:p>
    <w:p w:rsidR="00BA610C" w:rsidRDefault="00BA610C">
      <w:pPr>
        <w:pStyle w:val="BodyText"/>
        <w:rPr>
          <w:b/>
          <w:sz w:val="20"/>
        </w:rPr>
      </w:pPr>
    </w:p>
    <w:p w:rsidR="00BA610C" w:rsidRDefault="00BA610C">
      <w:pPr>
        <w:pStyle w:val="BodyText"/>
        <w:rPr>
          <w:b/>
          <w:sz w:val="20"/>
        </w:rPr>
      </w:pPr>
    </w:p>
    <w:p w:rsidR="00BA610C" w:rsidRDefault="00BA610C">
      <w:pPr>
        <w:pStyle w:val="BodyText"/>
        <w:rPr>
          <w:b/>
          <w:sz w:val="20"/>
        </w:rPr>
      </w:pPr>
    </w:p>
    <w:p w:rsidR="00BA610C" w:rsidRDefault="00BA610C">
      <w:pPr>
        <w:pStyle w:val="BodyText"/>
        <w:rPr>
          <w:b/>
          <w:sz w:val="20"/>
        </w:rPr>
      </w:pPr>
    </w:p>
    <w:p w:rsidR="00BA610C" w:rsidRDefault="00BA610C">
      <w:pPr>
        <w:pStyle w:val="BodyText"/>
        <w:rPr>
          <w:b/>
          <w:sz w:val="20"/>
        </w:rPr>
      </w:pPr>
    </w:p>
    <w:p w:rsidR="00BA610C" w:rsidRDefault="00000000">
      <w:pPr>
        <w:pStyle w:val="BodyText"/>
        <w:spacing w:before="2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2369820</wp:posOffset>
            </wp:positionH>
            <wp:positionV relativeFrom="paragraph">
              <wp:posOffset>174188</wp:posOffset>
            </wp:positionV>
            <wp:extent cx="2583068" cy="262128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3068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A610C" w:rsidRDefault="00BA610C">
      <w:pPr>
        <w:pStyle w:val="BodyText"/>
        <w:spacing w:before="323"/>
        <w:rPr>
          <w:b/>
          <w:sz w:val="36"/>
        </w:rPr>
      </w:pPr>
    </w:p>
    <w:p w:rsidR="00BA610C" w:rsidRDefault="00000000">
      <w:pPr>
        <w:spacing w:line="379" w:lineRule="auto"/>
        <w:ind w:left="2828" w:right="3963" w:firstLine="69"/>
        <w:jc w:val="center"/>
        <w:rPr>
          <w:sz w:val="28"/>
        </w:rPr>
      </w:pPr>
      <w:r>
        <w:rPr>
          <w:color w:val="404040"/>
          <w:sz w:val="32"/>
        </w:rPr>
        <w:t xml:space="preserve">Under the Guidance of: </w:t>
      </w:r>
      <w:r>
        <w:rPr>
          <w:color w:val="404040"/>
          <w:sz w:val="28"/>
        </w:rPr>
        <w:t>Dr. Ratna Raju Mekala Lecturer,</w:t>
      </w:r>
      <w:r>
        <w:rPr>
          <w:color w:val="404040"/>
          <w:spacing w:val="-16"/>
          <w:sz w:val="28"/>
        </w:rPr>
        <w:t xml:space="preserve"> </w:t>
      </w:r>
      <w:r>
        <w:rPr>
          <w:color w:val="404040"/>
          <w:sz w:val="28"/>
        </w:rPr>
        <w:t>Department</w:t>
      </w:r>
      <w:r>
        <w:rPr>
          <w:color w:val="404040"/>
          <w:spacing w:val="-16"/>
          <w:sz w:val="28"/>
        </w:rPr>
        <w:t xml:space="preserve"> </w:t>
      </w:r>
      <w:r>
        <w:rPr>
          <w:color w:val="404040"/>
          <w:sz w:val="28"/>
        </w:rPr>
        <w:t>of</w:t>
      </w:r>
      <w:r>
        <w:rPr>
          <w:color w:val="404040"/>
          <w:spacing w:val="-16"/>
          <w:sz w:val="28"/>
        </w:rPr>
        <w:t xml:space="preserve"> </w:t>
      </w:r>
      <w:r>
        <w:rPr>
          <w:color w:val="404040"/>
          <w:sz w:val="28"/>
        </w:rPr>
        <w:t>CSE SRM University–AP</w:t>
      </w:r>
    </w:p>
    <w:p w:rsidR="00BA610C" w:rsidRDefault="00000000">
      <w:pPr>
        <w:spacing w:line="315" w:lineRule="exact"/>
        <w:ind w:left="2810"/>
        <w:rPr>
          <w:sz w:val="28"/>
        </w:rPr>
      </w:pPr>
      <w:proofErr w:type="spellStart"/>
      <w:r>
        <w:rPr>
          <w:color w:val="404040"/>
          <w:sz w:val="28"/>
        </w:rPr>
        <w:t>Neerukonda</w:t>
      </w:r>
      <w:proofErr w:type="spellEnd"/>
      <w:r>
        <w:rPr>
          <w:color w:val="404040"/>
          <w:sz w:val="28"/>
        </w:rPr>
        <w:t xml:space="preserve">, </w:t>
      </w:r>
      <w:proofErr w:type="spellStart"/>
      <w:r>
        <w:rPr>
          <w:color w:val="404040"/>
          <w:sz w:val="28"/>
        </w:rPr>
        <w:t>Mangalagiri</w:t>
      </w:r>
      <w:proofErr w:type="spellEnd"/>
      <w:r>
        <w:rPr>
          <w:color w:val="404040"/>
          <w:sz w:val="28"/>
        </w:rPr>
        <w:t xml:space="preserve">, </w:t>
      </w:r>
      <w:r>
        <w:rPr>
          <w:color w:val="404040"/>
          <w:spacing w:val="-2"/>
          <w:sz w:val="28"/>
        </w:rPr>
        <w:t>Guntur</w:t>
      </w:r>
    </w:p>
    <w:p w:rsidR="00BA610C" w:rsidRDefault="00000000">
      <w:pPr>
        <w:spacing w:before="190"/>
        <w:ind w:left="3081"/>
        <w:rPr>
          <w:rFonts w:ascii="Calibri" w:hAnsi="Calibri"/>
          <w:sz w:val="28"/>
        </w:rPr>
      </w:pPr>
      <w:r>
        <w:rPr>
          <w:rFonts w:ascii="Calibri" w:hAnsi="Calibri"/>
          <w:color w:val="404040"/>
          <w:sz w:val="28"/>
        </w:rPr>
        <w:t xml:space="preserve">Andhra Pradesh – 522 </w:t>
      </w:r>
      <w:r>
        <w:rPr>
          <w:rFonts w:ascii="Calibri" w:hAnsi="Calibri"/>
          <w:color w:val="404040"/>
          <w:spacing w:val="-5"/>
          <w:sz w:val="28"/>
        </w:rPr>
        <w:t>240</w:t>
      </w:r>
    </w:p>
    <w:p w:rsidR="00BA610C" w:rsidRDefault="00BA610C">
      <w:pPr>
        <w:rPr>
          <w:rFonts w:ascii="Calibri" w:hAnsi="Calibri"/>
          <w:sz w:val="28"/>
        </w:rPr>
        <w:sectPr w:rsidR="00BA610C">
          <w:type w:val="continuous"/>
          <w:pgSz w:w="12240" w:h="15840"/>
          <w:pgMar w:top="1380" w:right="1080" w:bottom="280" w:left="1080" w:header="720" w:footer="720" w:gutter="0"/>
          <w:cols w:space="720"/>
        </w:sectPr>
      </w:pPr>
    </w:p>
    <w:p w:rsidR="00BA610C" w:rsidRDefault="00BA610C">
      <w:pPr>
        <w:pStyle w:val="BodyText"/>
        <w:spacing w:before="244"/>
        <w:rPr>
          <w:rFonts w:ascii="Calibri"/>
          <w:sz w:val="28"/>
        </w:rPr>
      </w:pPr>
    </w:p>
    <w:p w:rsidR="00BA610C" w:rsidRDefault="00000000">
      <w:pPr>
        <w:ind w:left="360"/>
        <w:rPr>
          <w:b/>
          <w:sz w:val="28"/>
        </w:rPr>
      </w:pPr>
      <w:r>
        <w:rPr>
          <w:b/>
          <w:sz w:val="28"/>
        </w:rPr>
        <w:t xml:space="preserve">Basic </w:t>
      </w:r>
      <w:r>
        <w:rPr>
          <w:b/>
          <w:spacing w:val="-2"/>
          <w:sz w:val="28"/>
        </w:rPr>
        <w:t>Information</w:t>
      </w:r>
    </w:p>
    <w:p w:rsidR="00BA610C" w:rsidRDefault="00BA610C">
      <w:pPr>
        <w:pStyle w:val="BodyText"/>
        <w:spacing w:before="46"/>
        <w:rPr>
          <w:b/>
          <w:sz w:val="20"/>
        </w:rPr>
      </w:pPr>
    </w:p>
    <w:tbl>
      <w:tblPr>
        <w:tblW w:w="0" w:type="auto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0"/>
        <w:gridCol w:w="6582"/>
      </w:tblGrid>
      <w:tr w:rsidR="00BA610C">
        <w:trPr>
          <w:trHeight w:val="529"/>
        </w:trPr>
        <w:tc>
          <w:tcPr>
            <w:tcW w:w="2660" w:type="dxa"/>
          </w:tcPr>
          <w:p w:rsidR="00BA610C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 xml:space="preserve">Name of </w:t>
            </w:r>
            <w:r>
              <w:rPr>
                <w:b/>
                <w:spacing w:val="-2"/>
              </w:rPr>
              <w:t>Student</w:t>
            </w:r>
          </w:p>
        </w:tc>
        <w:tc>
          <w:tcPr>
            <w:tcW w:w="6582" w:type="dxa"/>
          </w:tcPr>
          <w:p w:rsidR="00BA610C" w:rsidRDefault="00000000">
            <w:pPr>
              <w:pStyle w:val="TableParagraph"/>
            </w:pPr>
            <w:r>
              <w:t>B GUNA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VARDHAN</w:t>
            </w:r>
          </w:p>
        </w:tc>
      </w:tr>
      <w:tr w:rsidR="00BA610C">
        <w:trPr>
          <w:trHeight w:val="405"/>
        </w:trPr>
        <w:tc>
          <w:tcPr>
            <w:tcW w:w="2660" w:type="dxa"/>
          </w:tcPr>
          <w:p w:rsidR="00BA610C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 xml:space="preserve">Roll </w:t>
            </w:r>
            <w:r>
              <w:rPr>
                <w:b/>
                <w:spacing w:val="-2"/>
              </w:rPr>
              <w:t>Number</w:t>
            </w:r>
          </w:p>
        </w:tc>
        <w:tc>
          <w:tcPr>
            <w:tcW w:w="6582" w:type="dxa"/>
          </w:tcPr>
          <w:p w:rsidR="00BA610C" w:rsidRDefault="00000000">
            <w:pPr>
              <w:pStyle w:val="TableParagraph"/>
            </w:pPr>
            <w:r>
              <w:rPr>
                <w:spacing w:val="-2"/>
              </w:rPr>
              <w:t>AP23110010744</w:t>
            </w:r>
          </w:p>
        </w:tc>
      </w:tr>
      <w:tr w:rsidR="00BA610C">
        <w:trPr>
          <w:trHeight w:val="422"/>
        </w:trPr>
        <w:tc>
          <w:tcPr>
            <w:tcW w:w="2660" w:type="dxa"/>
          </w:tcPr>
          <w:p w:rsidR="00BA610C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Branch</w:t>
            </w:r>
          </w:p>
        </w:tc>
        <w:tc>
          <w:tcPr>
            <w:tcW w:w="6582" w:type="dxa"/>
          </w:tcPr>
          <w:p w:rsidR="00BA610C" w:rsidRDefault="00000000">
            <w:pPr>
              <w:pStyle w:val="TableParagraph"/>
            </w:pPr>
            <w:r>
              <w:t xml:space="preserve">CSE </w:t>
            </w:r>
            <w:r>
              <w:rPr>
                <w:spacing w:val="-10"/>
              </w:rPr>
              <w:t>K</w:t>
            </w:r>
          </w:p>
        </w:tc>
      </w:tr>
      <w:tr w:rsidR="00BA610C">
        <w:trPr>
          <w:trHeight w:val="505"/>
        </w:trPr>
        <w:tc>
          <w:tcPr>
            <w:tcW w:w="2660" w:type="dxa"/>
          </w:tcPr>
          <w:p w:rsidR="00BA610C" w:rsidRDefault="00000000">
            <w:pPr>
              <w:pStyle w:val="TableParagraph"/>
              <w:spacing w:line="250" w:lineRule="atLeast"/>
              <w:ind w:right="53"/>
              <w:rPr>
                <w:b/>
              </w:rPr>
            </w:pPr>
            <w:r>
              <w:rPr>
                <w:b/>
              </w:rPr>
              <w:t>Name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Internship station/ Company</w:t>
            </w:r>
          </w:p>
        </w:tc>
        <w:tc>
          <w:tcPr>
            <w:tcW w:w="6582" w:type="dxa"/>
          </w:tcPr>
          <w:p w:rsidR="00BA610C" w:rsidRDefault="00000000">
            <w:pPr>
              <w:pStyle w:val="TableParagraph"/>
            </w:pPr>
            <w:r>
              <w:t>RESEARCH</w:t>
            </w:r>
            <w:r>
              <w:rPr>
                <w:spacing w:val="-10"/>
              </w:rPr>
              <w:t xml:space="preserve"> </w:t>
            </w:r>
            <w:r>
              <w:t>INTERNSHIP</w:t>
            </w:r>
            <w:r>
              <w:rPr>
                <w:spacing w:val="-12"/>
              </w:rPr>
              <w:t xml:space="preserve"> </w:t>
            </w:r>
            <w:r>
              <w:t>UNDER</w:t>
            </w:r>
            <w:r>
              <w:rPr>
                <w:spacing w:val="-5"/>
              </w:rPr>
              <w:t xml:space="preserve"> </w:t>
            </w:r>
            <w:r>
              <w:t>DR</w:t>
            </w:r>
            <w:r>
              <w:rPr>
                <w:spacing w:val="-4"/>
              </w:rPr>
              <w:t xml:space="preserve"> </w:t>
            </w:r>
            <w:r>
              <w:t>RATNA</w:t>
            </w:r>
            <w:r>
              <w:rPr>
                <w:spacing w:val="-14"/>
              </w:rPr>
              <w:t xml:space="preserve"> </w:t>
            </w:r>
            <w:r>
              <w:t>RAJU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MEKALA</w:t>
            </w:r>
          </w:p>
        </w:tc>
      </w:tr>
      <w:tr w:rsidR="00BA610C">
        <w:trPr>
          <w:trHeight w:val="491"/>
        </w:trPr>
        <w:tc>
          <w:tcPr>
            <w:tcW w:w="2660" w:type="dxa"/>
          </w:tcPr>
          <w:p w:rsidR="00BA610C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Location</w:t>
            </w:r>
          </w:p>
        </w:tc>
        <w:tc>
          <w:tcPr>
            <w:tcW w:w="6582" w:type="dxa"/>
          </w:tcPr>
          <w:p w:rsidR="00BA610C" w:rsidRDefault="00000000">
            <w:pPr>
              <w:pStyle w:val="TableParagraph"/>
            </w:pPr>
            <w:r>
              <w:rPr>
                <w:spacing w:val="-2"/>
              </w:rPr>
              <w:t>REMOTE</w:t>
            </w:r>
          </w:p>
        </w:tc>
      </w:tr>
      <w:tr w:rsidR="00BA610C">
        <w:trPr>
          <w:trHeight w:val="792"/>
        </w:trPr>
        <w:tc>
          <w:tcPr>
            <w:tcW w:w="2660" w:type="dxa"/>
          </w:tcPr>
          <w:p w:rsidR="00BA610C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 xml:space="preserve">Date of </w:t>
            </w:r>
            <w:r>
              <w:rPr>
                <w:b/>
                <w:spacing w:val="-2"/>
              </w:rPr>
              <w:t>Joining</w:t>
            </w:r>
          </w:p>
        </w:tc>
        <w:tc>
          <w:tcPr>
            <w:tcW w:w="6582" w:type="dxa"/>
          </w:tcPr>
          <w:p w:rsidR="00BA610C" w:rsidRDefault="00000000">
            <w:pPr>
              <w:pStyle w:val="TableParagraph"/>
            </w:pPr>
            <w:r>
              <w:t>19-05-</w:t>
            </w:r>
            <w:r>
              <w:rPr>
                <w:spacing w:val="-4"/>
              </w:rPr>
              <w:t>2025</w:t>
            </w:r>
          </w:p>
        </w:tc>
      </w:tr>
      <w:tr w:rsidR="00BA610C">
        <w:trPr>
          <w:trHeight w:val="1236"/>
        </w:trPr>
        <w:tc>
          <w:tcPr>
            <w:tcW w:w="2660" w:type="dxa"/>
          </w:tcPr>
          <w:p w:rsidR="00BA610C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Address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Company</w:t>
            </w:r>
          </w:p>
        </w:tc>
        <w:tc>
          <w:tcPr>
            <w:tcW w:w="6582" w:type="dxa"/>
          </w:tcPr>
          <w:p w:rsidR="00BA610C" w:rsidRDefault="00000000">
            <w:pPr>
              <w:pStyle w:val="TableParagraph"/>
            </w:pPr>
            <w:r>
              <w:rPr>
                <w:spacing w:val="-2"/>
              </w:rPr>
              <w:t>REMOTE</w:t>
            </w:r>
          </w:p>
        </w:tc>
      </w:tr>
      <w:tr w:rsidR="00BA610C">
        <w:trPr>
          <w:trHeight w:val="1970"/>
        </w:trPr>
        <w:tc>
          <w:tcPr>
            <w:tcW w:w="2660" w:type="dxa"/>
          </w:tcPr>
          <w:p w:rsidR="00BA610C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Project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6582" w:type="dxa"/>
          </w:tcPr>
          <w:p w:rsidR="00BA610C" w:rsidRDefault="00000000">
            <w:pPr>
              <w:pStyle w:val="TableParagraph"/>
              <w:ind w:right="104"/>
            </w:pPr>
            <w:r>
              <w:t>Mobility-Aware</w:t>
            </w:r>
            <w:r>
              <w:rPr>
                <w:spacing w:val="-14"/>
              </w:rPr>
              <w:t xml:space="preserve"> </w:t>
            </w:r>
            <w:r>
              <w:t>Task</w:t>
            </w:r>
            <w:r>
              <w:rPr>
                <w:spacing w:val="-14"/>
              </w:rPr>
              <w:t xml:space="preserve"> </w:t>
            </w:r>
            <w:r>
              <w:t>Scheduling</w:t>
            </w:r>
            <w:r>
              <w:rPr>
                <w:spacing w:val="-12"/>
              </w:rPr>
              <w:t xml:space="preserve"> </w:t>
            </w:r>
            <w:r>
              <w:t>for</w:t>
            </w:r>
            <w:r>
              <w:rPr>
                <w:spacing w:val="-13"/>
              </w:rPr>
              <w:t xml:space="preserve"> </w:t>
            </w:r>
            <w:r>
              <w:t>Fog-Enabled</w:t>
            </w:r>
            <w:r>
              <w:rPr>
                <w:spacing w:val="-13"/>
              </w:rPr>
              <w:t xml:space="preserve"> </w:t>
            </w:r>
            <w:r>
              <w:t>Smart</w:t>
            </w:r>
            <w:r>
              <w:rPr>
                <w:spacing w:val="-13"/>
              </w:rPr>
              <w:t xml:space="preserve"> </w:t>
            </w:r>
            <w:r>
              <w:t>Hospitals Using Meta-DRL + GNN 2</w:t>
            </w:r>
          </w:p>
        </w:tc>
      </w:tr>
    </w:tbl>
    <w:p w:rsidR="00BA610C" w:rsidRDefault="00BA610C">
      <w:pPr>
        <w:pStyle w:val="BodyText"/>
        <w:rPr>
          <w:b/>
          <w:sz w:val="28"/>
        </w:rPr>
      </w:pPr>
    </w:p>
    <w:p w:rsidR="00BA610C" w:rsidRDefault="00BA610C">
      <w:pPr>
        <w:pStyle w:val="BodyText"/>
        <w:rPr>
          <w:b/>
          <w:sz w:val="28"/>
        </w:rPr>
      </w:pPr>
    </w:p>
    <w:p w:rsidR="00BA610C" w:rsidRDefault="00BA610C">
      <w:pPr>
        <w:pStyle w:val="BodyText"/>
        <w:rPr>
          <w:b/>
          <w:sz w:val="28"/>
        </w:rPr>
      </w:pPr>
    </w:p>
    <w:p w:rsidR="00BA610C" w:rsidRDefault="00BA610C">
      <w:pPr>
        <w:pStyle w:val="BodyText"/>
        <w:rPr>
          <w:b/>
          <w:sz w:val="28"/>
        </w:rPr>
      </w:pPr>
    </w:p>
    <w:p w:rsidR="00BA610C" w:rsidRDefault="00BA610C">
      <w:pPr>
        <w:pStyle w:val="BodyText"/>
        <w:spacing w:before="190"/>
        <w:rPr>
          <w:b/>
          <w:sz w:val="28"/>
        </w:rPr>
      </w:pPr>
    </w:p>
    <w:p w:rsidR="00BA610C" w:rsidRDefault="00000000">
      <w:pPr>
        <w:ind w:left="360"/>
        <w:rPr>
          <w:b/>
          <w:sz w:val="28"/>
        </w:rPr>
      </w:pPr>
      <w:r>
        <w:rPr>
          <w:b/>
          <w:sz w:val="28"/>
        </w:rPr>
        <w:t>Project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Purpose:</w:t>
      </w:r>
    </w:p>
    <w:p w:rsidR="00BA610C" w:rsidRDefault="00000000">
      <w:pPr>
        <w:pStyle w:val="BodyText"/>
        <w:spacing w:before="186"/>
        <w:ind w:left="415"/>
      </w:pPr>
      <w:r>
        <w:t>To</w:t>
      </w:r>
      <w:r>
        <w:rPr>
          <w:spacing w:val="-2"/>
        </w:rPr>
        <w:t xml:space="preserve"> </w:t>
      </w:r>
      <w:r>
        <w:t>reduce</w:t>
      </w:r>
      <w:r>
        <w:rPr>
          <w:spacing w:val="-2"/>
        </w:rPr>
        <w:t xml:space="preserve"> </w:t>
      </w:r>
      <w:r>
        <w:t>task</w:t>
      </w:r>
      <w:r>
        <w:rPr>
          <w:spacing w:val="-2"/>
        </w:rPr>
        <w:t xml:space="preserve"> </w:t>
      </w:r>
      <w:r>
        <w:t>latency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30%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mobile</w:t>
      </w:r>
      <w:r>
        <w:rPr>
          <w:spacing w:val="-2"/>
        </w:rPr>
        <w:t xml:space="preserve"> </w:t>
      </w:r>
      <w:r>
        <w:t>fog</w:t>
      </w:r>
      <w:r>
        <w:rPr>
          <w:spacing w:val="-1"/>
        </w:rPr>
        <w:t xml:space="preserve"> </w:t>
      </w:r>
      <w:r>
        <w:rPr>
          <w:spacing w:val="-2"/>
        </w:rPr>
        <w:t>environments.</w:t>
      </w:r>
    </w:p>
    <w:p w:rsidR="00BA610C" w:rsidRDefault="00BA610C">
      <w:pPr>
        <w:pStyle w:val="BodyText"/>
        <w:sectPr w:rsidR="00BA610C">
          <w:pgSz w:w="12240" w:h="15840"/>
          <w:pgMar w:top="1820" w:right="1080" w:bottom="280" w:left="1080" w:header="720" w:footer="720" w:gutter="0"/>
          <w:cols w:space="720"/>
        </w:sectPr>
      </w:pPr>
    </w:p>
    <w:p w:rsidR="00BA610C" w:rsidRDefault="00000000">
      <w:pPr>
        <w:spacing w:before="127"/>
        <w:ind w:left="360"/>
        <w:rPr>
          <w:b/>
          <w:sz w:val="28"/>
        </w:rPr>
      </w:pPr>
      <w:r>
        <w:rPr>
          <w:b/>
          <w:sz w:val="28"/>
        </w:rPr>
        <w:lastRenderedPageBreak/>
        <w:t>Project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Context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2"/>
          <w:sz w:val="28"/>
        </w:rPr>
        <w:t xml:space="preserve"> Progress</w:t>
      </w:r>
    </w:p>
    <w:p w:rsidR="00BA610C" w:rsidRDefault="00BA610C">
      <w:pPr>
        <w:pStyle w:val="BodyText"/>
        <w:rPr>
          <w:b/>
          <w:sz w:val="20"/>
        </w:rPr>
      </w:pPr>
    </w:p>
    <w:p w:rsidR="00BA610C" w:rsidRDefault="00BA610C">
      <w:pPr>
        <w:pStyle w:val="BodyText"/>
        <w:rPr>
          <w:b/>
          <w:sz w:val="20"/>
        </w:rPr>
      </w:pPr>
    </w:p>
    <w:p w:rsidR="00BA610C" w:rsidRDefault="00BA610C">
      <w:pPr>
        <w:pStyle w:val="BodyText"/>
        <w:rPr>
          <w:b/>
          <w:sz w:val="20"/>
        </w:rPr>
      </w:pPr>
    </w:p>
    <w:p w:rsidR="00BA610C" w:rsidRDefault="00BA610C">
      <w:pPr>
        <w:pStyle w:val="BodyText"/>
        <w:spacing w:before="165"/>
        <w:rPr>
          <w:b/>
          <w:sz w:val="20"/>
        </w:rPr>
      </w:pPr>
    </w:p>
    <w:tbl>
      <w:tblPr>
        <w:tblW w:w="0" w:type="auto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80"/>
        <w:gridCol w:w="3011"/>
        <w:gridCol w:w="3685"/>
      </w:tblGrid>
      <w:tr w:rsidR="00BA610C">
        <w:trPr>
          <w:trHeight w:val="787"/>
        </w:trPr>
        <w:tc>
          <w:tcPr>
            <w:tcW w:w="3080" w:type="dxa"/>
          </w:tcPr>
          <w:p w:rsidR="00BA610C" w:rsidRDefault="00BA610C">
            <w:pPr>
              <w:pStyle w:val="TableParagraph"/>
              <w:ind w:left="0"/>
              <w:rPr>
                <w:b/>
              </w:rPr>
            </w:pPr>
          </w:p>
          <w:p w:rsidR="00BA610C" w:rsidRDefault="00000000">
            <w:pPr>
              <w:pStyle w:val="TableParagraph"/>
              <w:ind w:left="720"/>
              <w:rPr>
                <w:b/>
              </w:rPr>
            </w:pPr>
            <w:r>
              <w:rPr>
                <w:b/>
              </w:rPr>
              <w:t>Before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project</w:t>
            </w:r>
          </w:p>
        </w:tc>
        <w:tc>
          <w:tcPr>
            <w:tcW w:w="3011" w:type="dxa"/>
          </w:tcPr>
          <w:p w:rsidR="00BA610C" w:rsidRDefault="00BA610C">
            <w:pPr>
              <w:pStyle w:val="TableParagraph"/>
              <w:ind w:left="0"/>
              <w:rPr>
                <w:b/>
              </w:rPr>
            </w:pPr>
          </w:p>
          <w:p w:rsidR="00BA610C" w:rsidRDefault="00000000">
            <w:pPr>
              <w:pStyle w:val="TableParagraph"/>
              <w:ind w:left="389"/>
              <w:rPr>
                <w:b/>
              </w:rPr>
            </w:pPr>
            <w:r>
              <w:rPr>
                <w:b/>
              </w:rPr>
              <w:t xml:space="preserve">Indicators of </w:t>
            </w:r>
            <w:r>
              <w:rPr>
                <w:b/>
                <w:spacing w:val="-2"/>
              </w:rPr>
              <w:t>Success</w:t>
            </w:r>
          </w:p>
        </w:tc>
        <w:tc>
          <w:tcPr>
            <w:tcW w:w="3685" w:type="dxa"/>
          </w:tcPr>
          <w:p w:rsidR="00BA610C" w:rsidRDefault="00BA610C">
            <w:pPr>
              <w:pStyle w:val="TableParagraph"/>
              <w:ind w:left="0"/>
              <w:rPr>
                <w:b/>
              </w:rPr>
            </w:pPr>
          </w:p>
          <w:p w:rsidR="00BA610C" w:rsidRDefault="00000000">
            <w:pPr>
              <w:pStyle w:val="TableParagraph"/>
              <w:ind w:left="830"/>
              <w:rPr>
                <w:b/>
              </w:rPr>
            </w:pPr>
            <w:r>
              <w:rPr>
                <w:b/>
              </w:rPr>
              <w:t>Progress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Till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Date</w:t>
            </w:r>
          </w:p>
        </w:tc>
      </w:tr>
      <w:tr w:rsidR="00BA610C">
        <w:trPr>
          <w:trHeight w:val="510"/>
        </w:trPr>
        <w:tc>
          <w:tcPr>
            <w:tcW w:w="3080" w:type="dxa"/>
            <w:tcBorders>
              <w:bottom w:val="nil"/>
            </w:tcBorders>
          </w:tcPr>
          <w:p w:rsidR="00BA610C" w:rsidRDefault="00BA610C">
            <w:pPr>
              <w:pStyle w:val="TableParagraph"/>
              <w:ind w:left="0"/>
              <w:rPr>
                <w:b/>
              </w:rPr>
            </w:pPr>
          </w:p>
          <w:p w:rsidR="00BA610C" w:rsidRDefault="00000000">
            <w:pPr>
              <w:pStyle w:val="TableParagraph"/>
              <w:spacing w:line="238" w:lineRule="exact"/>
            </w:pPr>
            <w:r>
              <w:t xml:space="preserve">Existing schedulers (Paper </w:t>
            </w:r>
            <w:r>
              <w:rPr>
                <w:spacing w:val="-5"/>
              </w:rPr>
              <w:t>3)</w:t>
            </w:r>
          </w:p>
        </w:tc>
        <w:tc>
          <w:tcPr>
            <w:tcW w:w="3011" w:type="dxa"/>
            <w:tcBorders>
              <w:bottom w:val="nil"/>
            </w:tcBorders>
          </w:tcPr>
          <w:p w:rsidR="00BA610C" w:rsidRDefault="00BA610C">
            <w:pPr>
              <w:pStyle w:val="TableParagraph"/>
              <w:ind w:left="0"/>
              <w:rPr>
                <w:b/>
              </w:rPr>
            </w:pPr>
          </w:p>
          <w:p w:rsidR="00BA610C" w:rsidRDefault="00000000">
            <w:pPr>
              <w:pStyle w:val="TableParagraph"/>
              <w:spacing w:line="238" w:lineRule="exact"/>
            </w:pPr>
            <w:r>
              <w:t xml:space="preserve">90% tasks meet deadlines </w:t>
            </w:r>
            <w:r>
              <w:rPr>
                <w:spacing w:val="-4"/>
              </w:rPr>
              <w:t>(vs.</w:t>
            </w:r>
          </w:p>
        </w:tc>
        <w:tc>
          <w:tcPr>
            <w:tcW w:w="3685" w:type="dxa"/>
            <w:tcBorders>
              <w:bottom w:val="nil"/>
            </w:tcBorders>
          </w:tcPr>
          <w:p w:rsidR="00BA610C" w:rsidRDefault="00BA610C">
            <w:pPr>
              <w:pStyle w:val="TableParagraph"/>
              <w:ind w:left="0"/>
              <w:rPr>
                <w:b/>
              </w:rPr>
            </w:pPr>
          </w:p>
          <w:p w:rsidR="00BA610C" w:rsidRDefault="00000000">
            <w:pPr>
              <w:pStyle w:val="TableParagraph"/>
              <w:spacing w:line="238" w:lineRule="exact"/>
              <w:ind w:left="115"/>
              <w:rPr>
                <w:b/>
              </w:rPr>
            </w:pPr>
            <w:r>
              <w:rPr>
                <w:b/>
              </w:rPr>
              <w:t xml:space="preserve">Algorithm </w:t>
            </w:r>
            <w:r>
              <w:rPr>
                <w:b/>
                <w:spacing w:val="-2"/>
              </w:rPr>
              <w:t>Designed:</w:t>
            </w:r>
          </w:p>
        </w:tc>
      </w:tr>
      <w:tr w:rsidR="00BA610C">
        <w:trPr>
          <w:trHeight w:val="252"/>
        </w:trPr>
        <w:tc>
          <w:tcPr>
            <w:tcW w:w="3080" w:type="dxa"/>
            <w:tcBorders>
              <w:top w:val="nil"/>
              <w:bottom w:val="nil"/>
            </w:tcBorders>
          </w:tcPr>
          <w:p w:rsidR="00BA610C" w:rsidRDefault="00000000">
            <w:pPr>
              <w:pStyle w:val="TableParagraph"/>
              <w:spacing w:line="233" w:lineRule="exact"/>
            </w:pPr>
            <w:r>
              <w:rPr>
                <w:spacing w:val="-2"/>
              </w:rPr>
              <w:t>caused:</w:t>
            </w:r>
          </w:p>
        </w:tc>
        <w:tc>
          <w:tcPr>
            <w:tcW w:w="3011" w:type="dxa"/>
            <w:tcBorders>
              <w:top w:val="nil"/>
              <w:bottom w:val="nil"/>
            </w:tcBorders>
          </w:tcPr>
          <w:p w:rsidR="00BA610C" w:rsidRDefault="00000000">
            <w:pPr>
              <w:pStyle w:val="TableParagraph"/>
              <w:spacing w:line="233" w:lineRule="exact"/>
            </w:pPr>
            <w:r>
              <w:t xml:space="preserve">60% in Paper </w:t>
            </w:r>
            <w:r>
              <w:rPr>
                <w:spacing w:val="-5"/>
              </w:rPr>
              <w:t>3)</w:t>
            </w:r>
          </w:p>
        </w:tc>
        <w:tc>
          <w:tcPr>
            <w:tcW w:w="3685" w:type="dxa"/>
            <w:tcBorders>
              <w:top w:val="nil"/>
              <w:bottom w:val="nil"/>
            </w:tcBorders>
          </w:tcPr>
          <w:p w:rsidR="00BA610C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247"/>
              </w:tabs>
              <w:spacing w:line="233" w:lineRule="exact"/>
              <w:ind w:hanging="132"/>
            </w:pPr>
            <w:r>
              <w:t>Knapsack-DRL</w:t>
            </w:r>
            <w:r>
              <w:rPr>
                <w:spacing w:val="-9"/>
              </w:rPr>
              <w:t xml:space="preserve"> </w:t>
            </w:r>
            <w:r>
              <w:t xml:space="preserve">hybrid with </w:t>
            </w:r>
            <w:r>
              <w:rPr>
                <w:spacing w:val="-5"/>
              </w:rPr>
              <w:t>GNN</w:t>
            </w:r>
          </w:p>
        </w:tc>
      </w:tr>
      <w:tr w:rsidR="00BA610C">
        <w:trPr>
          <w:trHeight w:val="252"/>
        </w:trPr>
        <w:tc>
          <w:tcPr>
            <w:tcW w:w="3080" w:type="dxa"/>
            <w:tcBorders>
              <w:top w:val="nil"/>
              <w:bottom w:val="nil"/>
            </w:tcBorders>
          </w:tcPr>
          <w:p w:rsidR="00BA610C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246"/>
              </w:tabs>
              <w:spacing w:line="233" w:lineRule="exact"/>
              <w:ind w:left="246" w:hanging="132"/>
            </w:pPr>
            <w:r>
              <w:t xml:space="preserve">40% latency spikes </w:t>
            </w:r>
            <w:r>
              <w:rPr>
                <w:spacing w:val="-2"/>
              </w:rPr>
              <w:t>during</w:t>
            </w:r>
          </w:p>
        </w:tc>
        <w:tc>
          <w:tcPr>
            <w:tcW w:w="3011" w:type="dxa"/>
            <w:tcBorders>
              <w:top w:val="nil"/>
              <w:bottom w:val="nil"/>
            </w:tcBorders>
          </w:tcPr>
          <w:p w:rsidR="00BA610C" w:rsidRDefault="00000000">
            <w:pPr>
              <w:pStyle w:val="TableParagraph"/>
              <w:spacing w:line="233" w:lineRule="exact"/>
            </w:pPr>
            <w:r>
              <w:t>20%</w:t>
            </w:r>
            <w:r>
              <w:rPr>
                <w:spacing w:val="-2"/>
              </w:rPr>
              <w:t xml:space="preserve"> </w:t>
            </w:r>
            <w:r>
              <w:t>energy</w:t>
            </w:r>
            <w:r>
              <w:rPr>
                <w:spacing w:val="-2"/>
              </w:rPr>
              <w:t xml:space="preserve"> savings</w:t>
            </w:r>
          </w:p>
        </w:tc>
        <w:tc>
          <w:tcPr>
            <w:tcW w:w="3685" w:type="dxa"/>
            <w:tcBorders>
              <w:top w:val="nil"/>
              <w:bottom w:val="nil"/>
            </w:tcBorders>
          </w:tcPr>
          <w:p w:rsidR="00BA610C" w:rsidRDefault="00000000">
            <w:pPr>
              <w:pStyle w:val="TableParagraph"/>
              <w:spacing w:line="233" w:lineRule="exact"/>
              <w:ind w:left="115"/>
            </w:pPr>
            <w:r>
              <w:t xml:space="preserve">mobility </w:t>
            </w:r>
            <w:r>
              <w:rPr>
                <w:spacing w:val="-2"/>
              </w:rPr>
              <w:t>tracking</w:t>
            </w:r>
          </w:p>
        </w:tc>
      </w:tr>
      <w:tr w:rsidR="00BA610C">
        <w:trPr>
          <w:trHeight w:val="252"/>
        </w:trPr>
        <w:tc>
          <w:tcPr>
            <w:tcW w:w="3080" w:type="dxa"/>
            <w:tcBorders>
              <w:top w:val="nil"/>
              <w:bottom w:val="nil"/>
            </w:tcBorders>
          </w:tcPr>
          <w:p w:rsidR="00BA610C" w:rsidRDefault="00000000">
            <w:pPr>
              <w:pStyle w:val="TableParagraph"/>
              <w:spacing w:line="233" w:lineRule="exact"/>
            </w:pPr>
            <w:r>
              <w:t xml:space="preserve">robot </w:t>
            </w:r>
            <w:r>
              <w:rPr>
                <w:spacing w:val="-2"/>
              </w:rPr>
              <w:t>mobility</w:t>
            </w:r>
          </w:p>
        </w:tc>
        <w:tc>
          <w:tcPr>
            <w:tcW w:w="3011" w:type="dxa"/>
            <w:tcBorders>
              <w:top w:val="nil"/>
              <w:bottom w:val="nil"/>
            </w:tcBorders>
          </w:tcPr>
          <w:p w:rsidR="00BA610C" w:rsidRDefault="00000000">
            <w:pPr>
              <w:pStyle w:val="TableParagraph"/>
              <w:spacing w:line="233" w:lineRule="exact"/>
            </w:pPr>
            <w:r>
              <w:t xml:space="preserve">Raspberry Pi </w:t>
            </w:r>
            <w:r>
              <w:rPr>
                <w:spacing w:val="-2"/>
              </w:rPr>
              <w:t>prototype</w:t>
            </w:r>
          </w:p>
        </w:tc>
        <w:tc>
          <w:tcPr>
            <w:tcW w:w="3685" w:type="dxa"/>
            <w:tcBorders>
              <w:top w:val="nil"/>
              <w:bottom w:val="nil"/>
            </w:tcBorders>
          </w:tcPr>
          <w:p w:rsidR="00BA610C" w:rsidRDefault="00000000">
            <w:pPr>
              <w:pStyle w:val="TableParagraph"/>
              <w:spacing w:line="233" w:lineRule="exact"/>
              <w:ind w:left="115"/>
              <w:rPr>
                <w:b/>
              </w:rPr>
            </w:pPr>
            <w:r>
              <w:rPr>
                <w:b/>
              </w:rPr>
              <w:t xml:space="preserve">Simulation </w:t>
            </w:r>
            <w:r>
              <w:rPr>
                <w:b/>
                <w:spacing w:val="-2"/>
              </w:rPr>
              <w:t>Results:</w:t>
            </w:r>
          </w:p>
        </w:tc>
      </w:tr>
      <w:tr w:rsidR="00BA610C">
        <w:trPr>
          <w:trHeight w:val="252"/>
        </w:trPr>
        <w:tc>
          <w:tcPr>
            <w:tcW w:w="3080" w:type="dxa"/>
            <w:tcBorders>
              <w:top w:val="nil"/>
              <w:bottom w:val="nil"/>
            </w:tcBorders>
          </w:tcPr>
          <w:p w:rsidR="00BA610C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246"/>
              </w:tabs>
              <w:spacing w:line="233" w:lineRule="exact"/>
              <w:ind w:left="246" w:hanging="132"/>
            </w:pPr>
            <w:r>
              <w:t>25%</w:t>
            </w:r>
            <w:r>
              <w:rPr>
                <w:spacing w:val="-3"/>
              </w:rPr>
              <w:t xml:space="preserve"> </w:t>
            </w:r>
            <w:r>
              <w:t>energy</w:t>
            </w:r>
            <w:r>
              <w:rPr>
                <w:spacing w:val="-1"/>
              </w:rPr>
              <w:t xml:space="preserve"> </w:t>
            </w:r>
            <w:r>
              <w:t>waste</w:t>
            </w:r>
            <w:r>
              <w:rPr>
                <w:spacing w:val="-1"/>
              </w:rPr>
              <w:t xml:space="preserve"> </w:t>
            </w:r>
            <w:r>
              <w:t>from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stale</w:t>
            </w:r>
          </w:p>
        </w:tc>
        <w:tc>
          <w:tcPr>
            <w:tcW w:w="3011" w:type="dxa"/>
            <w:tcBorders>
              <w:top w:val="nil"/>
              <w:bottom w:val="nil"/>
            </w:tcBorders>
          </w:tcPr>
          <w:p w:rsidR="00BA610C" w:rsidRDefault="00000000">
            <w:pPr>
              <w:pStyle w:val="TableParagraph"/>
              <w:spacing w:line="233" w:lineRule="exact"/>
            </w:pPr>
            <w:r>
              <w:rPr>
                <w:spacing w:val="-2"/>
              </w:rPr>
              <w:t>operational</w:t>
            </w:r>
          </w:p>
        </w:tc>
        <w:tc>
          <w:tcPr>
            <w:tcW w:w="3685" w:type="dxa"/>
            <w:tcBorders>
              <w:top w:val="nil"/>
              <w:bottom w:val="nil"/>
            </w:tcBorders>
          </w:tcPr>
          <w:p w:rsidR="00BA610C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247"/>
              </w:tabs>
              <w:spacing w:line="233" w:lineRule="exact"/>
              <w:ind w:hanging="132"/>
              <w:rPr>
                <w:b/>
              </w:rPr>
            </w:pPr>
            <w:r>
              <w:t xml:space="preserve">Sepsis alert latency: </w:t>
            </w:r>
            <w:r>
              <w:rPr>
                <w:b/>
              </w:rPr>
              <w:t xml:space="preserve">2.5s → </w:t>
            </w:r>
            <w:r>
              <w:rPr>
                <w:b/>
                <w:spacing w:val="-4"/>
              </w:rPr>
              <w:t>0.8s</w:t>
            </w:r>
          </w:p>
        </w:tc>
      </w:tr>
      <w:tr w:rsidR="00BA610C">
        <w:trPr>
          <w:trHeight w:val="252"/>
        </w:trPr>
        <w:tc>
          <w:tcPr>
            <w:tcW w:w="3080" w:type="dxa"/>
            <w:tcBorders>
              <w:top w:val="nil"/>
              <w:bottom w:val="nil"/>
            </w:tcBorders>
          </w:tcPr>
          <w:p w:rsidR="00BA610C" w:rsidRDefault="00000000">
            <w:pPr>
              <w:pStyle w:val="TableParagraph"/>
              <w:spacing w:line="233" w:lineRule="exact"/>
            </w:pPr>
            <w:r>
              <w:t xml:space="preserve">task </w:t>
            </w:r>
            <w:r>
              <w:rPr>
                <w:spacing w:val="-2"/>
              </w:rPr>
              <w:t>assignments</w:t>
            </w:r>
          </w:p>
        </w:tc>
        <w:tc>
          <w:tcPr>
            <w:tcW w:w="3011" w:type="dxa"/>
            <w:tcBorders>
              <w:top w:val="nil"/>
              <w:bottom w:val="nil"/>
            </w:tcBorders>
          </w:tcPr>
          <w:p w:rsidR="00BA610C" w:rsidRDefault="00BA610C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3685" w:type="dxa"/>
            <w:tcBorders>
              <w:top w:val="nil"/>
              <w:bottom w:val="nil"/>
            </w:tcBorders>
          </w:tcPr>
          <w:p w:rsidR="00BA610C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247"/>
              </w:tabs>
              <w:spacing w:line="233" w:lineRule="exact"/>
              <w:ind w:hanging="132"/>
              <w:rPr>
                <w:b/>
              </w:rPr>
            </w:pPr>
            <w:r>
              <w:t xml:space="preserve">MRI burst completion: </w:t>
            </w:r>
            <w:r>
              <w:rPr>
                <w:b/>
              </w:rPr>
              <w:t xml:space="preserve">6/10 → </w:t>
            </w:r>
            <w:r>
              <w:rPr>
                <w:b/>
                <w:spacing w:val="-4"/>
              </w:rPr>
              <w:t>9/10</w:t>
            </w:r>
          </w:p>
        </w:tc>
      </w:tr>
      <w:tr w:rsidR="00BA610C">
        <w:trPr>
          <w:trHeight w:val="1546"/>
        </w:trPr>
        <w:tc>
          <w:tcPr>
            <w:tcW w:w="3080" w:type="dxa"/>
            <w:tcBorders>
              <w:top w:val="nil"/>
            </w:tcBorders>
          </w:tcPr>
          <w:p w:rsidR="00BA610C" w:rsidRDefault="00BA610C">
            <w:pPr>
              <w:pStyle w:val="TableParagraph"/>
              <w:ind w:left="0"/>
            </w:pPr>
          </w:p>
        </w:tc>
        <w:tc>
          <w:tcPr>
            <w:tcW w:w="3011" w:type="dxa"/>
            <w:tcBorders>
              <w:top w:val="nil"/>
            </w:tcBorders>
          </w:tcPr>
          <w:p w:rsidR="00BA610C" w:rsidRDefault="00BA610C">
            <w:pPr>
              <w:pStyle w:val="TableParagraph"/>
              <w:ind w:left="0"/>
            </w:pPr>
          </w:p>
        </w:tc>
        <w:tc>
          <w:tcPr>
            <w:tcW w:w="3685" w:type="dxa"/>
            <w:tcBorders>
              <w:top w:val="nil"/>
            </w:tcBorders>
          </w:tcPr>
          <w:p w:rsidR="00BA610C" w:rsidRDefault="00000000">
            <w:pPr>
              <w:pStyle w:val="TableParagraph"/>
              <w:spacing w:line="248" w:lineRule="exact"/>
              <w:ind w:left="115"/>
              <w:rPr>
                <w:b/>
              </w:rPr>
            </w:pPr>
            <w:r>
              <w:rPr>
                <w:b/>
                <w:spacing w:val="-2"/>
              </w:rPr>
              <w:t>tasks</w:t>
            </w:r>
          </w:p>
        </w:tc>
      </w:tr>
    </w:tbl>
    <w:p w:rsidR="00BA610C" w:rsidRDefault="00BA610C">
      <w:pPr>
        <w:pStyle w:val="BodyText"/>
        <w:rPr>
          <w:b/>
          <w:sz w:val="28"/>
        </w:rPr>
      </w:pPr>
    </w:p>
    <w:p w:rsidR="00BA610C" w:rsidRDefault="00BA610C">
      <w:pPr>
        <w:pStyle w:val="BodyText"/>
        <w:rPr>
          <w:b/>
          <w:sz w:val="28"/>
        </w:rPr>
      </w:pPr>
    </w:p>
    <w:p w:rsidR="00BA610C" w:rsidRDefault="00BA610C">
      <w:pPr>
        <w:pStyle w:val="BodyText"/>
        <w:spacing w:before="28"/>
        <w:rPr>
          <w:b/>
          <w:sz w:val="28"/>
        </w:rPr>
      </w:pPr>
    </w:p>
    <w:p w:rsidR="00BA610C" w:rsidRDefault="00000000">
      <w:pPr>
        <w:ind w:left="360"/>
        <w:rPr>
          <w:b/>
          <w:sz w:val="28"/>
        </w:rPr>
      </w:pPr>
      <w:r>
        <w:rPr>
          <w:b/>
          <w:sz w:val="28"/>
        </w:rPr>
        <w:t>Outputs &amp;</w:t>
      </w:r>
      <w:r>
        <w:rPr>
          <w:b/>
          <w:spacing w:val="-16"/>
          <w:sz w:val="28"/>
        </w:rPr>
        <w:t xml:space="preserve"> </w:t>
      </w:r>
      <w:r>
        <w:rPr>
          <w:b/>
          <w:spacing w:val="-2"/>
          <w:sz w:val="28"/>
        </w:rPr>
        <w:t>Activities</w:t>
      </w:r>
    </w:p>
    <w:p w:rsidR="00BA610C" w:rsidRDefault="00BA610C">
      <w:pPr>
        <w:pStyle w:val="BodyText"/>
        <w:rPr>
          <w:b/>
          <w:sz w:val="20"/>
        </w:rPr>
      </w:pPr>
    </w:p>
    <w:p w:rsidR="00BA610C" w:rsidRDefault="00BA610C">
      <w:pPr>
        <w:pStyle w:val="BodyText"/>
        <w:rPr>
          <w:b/>
          <w:sz w:val="20"/>
        </w:rPr>
      </w:pPr>
    </w:p>
    <w:p w:rsidR="00BA610C" w:rsidRDefault="00BA610C">
      <w:pPr>
        <w:pStyle w:val="BodyText"/>
        <w:spacing w:before="115"/>
        <w:rPr>
          <w:b/>
          <w:sz w:val="20"/>
        </w:rPr>
      </w:pPr>
    </w:p>
    <w:tbl>
      <w:tblPr>
        <w:tblW w:w="0" w:type="auto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21"/>
        <w:gridCol w:w="5013"/>
      </w:tblGrid>
      <w:tr w:rsidR="00BA610C">
        <w:trPr>
          <w:trHeight w:val="1379"/>
        </w:trPr>
        <w:tc>
          <w:tcPr>
            <w:tcW w:w="4621" w:type="dxa"/>
          </w:tcPr>
          <w:p w:rsidR="00BA610C" w:rsidRDefault="00BA610C">
            <w:pPr>
              <w:pStyle w:val="TableParagraph"/>
              <w:spacing w:before="275"/>
              <w:ind w:left="0"/>
              <w:rPr>
                <w:b/>
                <w:sz w:val="24"/>
              </w:rPr>
            </w:pPr>
          </w:p>
          <w:p w:rsidR="00BA610C" w:rsidRDefault="00000000">
            <w:pPr>
              <w:pStyle w:val="TableParagraph"/>
              <w:spacing w:before="1"/>
              <w:ind w:left="0" w:right="5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Outputs</w:t>
            </w:r>
          </w:p>
        </w:tc>
        <w:tc>
          <w:tcPr>
            <w:tcW w:w="5013" w:type="dxa"/>
          </w:tcPr>
          <w:p w:rsidR="00BA610C" w:rsidRDefault="00000000">
            <w:pPr>
              <w:pStyle w:val="TableParagraph"/>
              <w:spacing w:before="276"/>
              <w:ind w:left="115" w:right="2479"/>
              <w:rPr>
                <w:sz w:val="24"/>
              </w:rPr>
            </w:pPr>
            <w:r>
              <w:rPr>
                <w:sz w:val="24"/>
              </w:rPr>
              <w:t xml:space="preserve">1.Adaptive scheduling </w:t>
            </w:r>
            <w:proofErr w:type="gramStart"/>
            <w:r>
              <w:rPr>
                <w:sz w:val="24"/>
              </w:rPr>
              <w:t>2.Simulation</w:t>
            </w:r>
            <w:proofErr w:type="gram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frame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work</w:t>
            </w:r>
          </w:p>
        </w:tc>
      </w:tr>
      <w:tr w:rsidR="00BA610C">
        <w:trPr>
          <w:trHeight w:val="2142"/>
        </w:trPr>
        <w:tc>
          <w:tcPr>
            <w:tcW w:w="4621" w:type="dxa"/>
          </w:tcPr>
          <w:p w:rsidR="00BA610C" w:rsidRDefault="00BA610C">
            <w:pPr>
              <w:pStyle w:val="TableParagraph"/>
              <w:ind w:left="0"/>
              <w:rPr>
                <w:b/>
                <w:sz w:val="24"/>
              </w:rPr>
            </w:pPr>
          </w:p>
          <w:p w:rsidR="00BA610C" w:rsidRDefault="00BA610C">
            <w:pPr>
              <w:pStyle w:val="TableParagraph"/>
              <w:spacing w:before="275"/>
              <w:ind w:left="0"/>
              <w:rPr>
                <w:b/>
                <w:sz w:val="24"/>
              </w:rPr>
            </w:pPr>
          </w:p>
          <w:p w:rsidR="00BA610C" w:rsidRDefault="00000000">
            <w:pPr>
              <w:pStyle w:val="TableParagraph"/>
              <w:spacing w:before="1"/>
              <w:ind w:left="1434"/>
              <w:rPr>
                <w:b/>
                <w:sz w:val="24"/>
              </w:rPr>
            </w:pPr>
            <w:r>
              <w:rPr>
                <w:b/>
                <w:sz w:val="24"/>
              </w:rPr>
              <w:t>Main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Activities</w:t>
            </w:r>
          </w:p>
        </w:tc>
        <w:tc>
          <w:tcPr>
            <w:tcW w:w="5013" w:type="dxa"/>
          </w:tcPr>
          <w:p w:rsidR="00BA610C" w:rsidRDefault="00000000">
            <w:pPr>
              <w:pStyle w:val="TableParagraph"/>
              <w:numPr>
                <w:ilvl w:val="1"/>
                <w:numId w:val="4"/>
              </w:numPr>
              <w:tabs>
                <w:tab w:val="left" w:pos="554"/>
              </w:tabs>
              <w:ind w:right="813" w:firstLine="0"/>
              <w:rPr>
                <w:sz w:val="24"/>
              </w:rPr>
            </w:pPr>
            <w:r>
              <w:rPr>
                <w:sz w:val="24"/>
              </w:rPr>
              <w:t>Design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GNN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layer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real-time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robot </w:t>
            </w:r>
            <w:r>
              <w:rPr>
                <w:spacing w:val="-2"/>
                <w:sz w:val="24"/>
              </w:rPr>
              <w:t>tracking</w:t>
            </w:r>
          </w:p>
          <w:p w:rsidR="00BA610C" w:rsidRDefault="00000000">
            <w:pPr>
              <w:pStyle w:val="TableParagraph"/>
              <w:numPr>
                <w:ilvl w:val="1"/>
                <w:numId w:val="4"/>
              </w:numPr>
              <w:tabs>
                <w:tab w:val="left" w:pos="554"/>
              </w:tabs>
              <w:ind w:left="554" w:hanging="439"/>
              <w:rPr>
                <w:sz w:val="24"/>
              </w:rPr>
            </w:pPr>
            <w:r>
              <w:rPr>
                <w:sz w:val="24"/>
              </w:rPr>
              <w:t>Integrate Meta-DRL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for dynamic </w:t>
            </w:r>
            <w:r>
              <w:rPr>
                <w:spacing w:val="-2"/>
                <w:sz w:val="24"/>
              </w:rPr>
              <w:t>offloading</w:t>
            </w:r>
          </w:p>
          <w:p w:rsidR="00BA610C" w:rsidRDefault="00000000">
            <w:pPr>
              <w:pStyle w:val="TableParagraph"/>
              <w:numPr>
                <w:ilvl w:val="1"/>
                <w:numId w:val="4"/>
              </w:numPr>
              <w:tabs>
                <w:tab w:val="left" w:pos="554"/>
              </w:tabs>
              <w:ind w:left="554" w:hanging="439"/>
              <w:rPr>
                <w:sz w:val="24"/>
              </w:rPr>
            </w:pPr>
            <w:r>
              <w:rPr>
                <w:sz w:val="24"/>
              </w:rPr>
              <w:t xml:space="preserve">Optimize knapsack-inspired </w:t>
            </w:r>
            <w:r>
              <w:rPr>
                <w:spacing w:val="-2"/>
                <w:sz w:val="24"/>
              </w:rPr>
              <w:t>prioritization</w:t>
            </w:r>
          </w:p>
          <w:p w:rsidR="00BA610C" w:rsidRDefault="00000000">
            <w:pPr>
              <w:pStyle w:val="TableParagraph"/>
              <w:numPr>
                <w:ilvl w:val="1"/>
                <w:numId w:val="3"/>
              </w:numPr>
              <w:tabs>
                <w:tab w:val="left" w:pos="554"/>
              </w:tabs>
              <w:ind w:hanging="439"/>
              <w:rPr>
                <w:sz w:val="24"/>
              </w:rPr>
            </w:pPr>
            <w:r>
              <w:rPr>
                <w:sz w:val="24"/>
              </w:rPr>
              <w:t>Quantify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latency/energy</w:t>
            </w:r>
            <w:r>
              <w:rPr>
                <w:spacing w:val="-2"/>
                <w:sz w:val="24"/>
              </w:rPr>
              <w:t xml:space="preserve"> improvements</w:t>
            </w:r>
          </w:p>
          <w:p w:rsidR="00BA610C" w:rsidRDefault="00000000">
            <w:pPr>
              <w:pStyle w:val="TableParagraph"/>
              <w:numPr>
                <w:ilvl w:val="1"/>
                <w:numId w:val="3"/>
              </w:numPr>
              <w:tabs>
                <w:tab w:val="left" w:pos="554"/>
              </w:tabs>
              <w:ind w:hanging="439"/>
              <w:rPr>
                <w:sz w:val="24"/>
              </w:rPr>
            </w:pPr>
            <w:r>
              <w:rPr>
                <w:sz w:val="24"/>
              </w:rPr>
              <w:t xml:space="preserve">Benchmark against Paper </w:t>
            </w:r>
            <w:r>
              <w:rPr>
                <w:spacing w:val="-5"/>
                <w:sz w:val="24"/>
              </w:rPr>
              <w:t>3/6</w:t>
            </w:r>
          </w:p>
        </w:tc>
      </w:tr>
    </w:tbl>
    <w:p w:rsidR="00BA610C" w:rsidRDefault="00BA610C">
      <w:pPr>
        <w:pStyle w:val="TableParagraph"/>
        <w:rPr>
          <w:sz w:val="24"/>
        </w:rPr>
        <w:sectPr w:rsidR="00BA610C">
          <w:pgSz w:w="12240" w:h="15840"/>
          <w:pgMar w:top="1820" w:right="1080" w:bottom="280" w:left="1080" w:header="720" w:footer="720" w:gutter="0"/>
          <w:cols w:space="720"/>
        </w:sectPr>
      </w:pPr>
    </w:p>
    <w:p w:rsidR="00BA610C" w:rsidRDefault="00000000">
      <w:pPr>
        <w:spacing w:before="127"/>
        <w:ind w:left="360"/>
        <w:rPr>
          <w:b/>
          <w:sz w:val="28"/>
        </w:rPr>
      </w:pPr>
      <w:r>
        <w:rPr>
          <w:b/>
          <w:sz w:val="28"/>
        </w:rPr>
        <w:lastRenderedPageBreak/>
        <w:t>Brief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Background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Project</w:t>
      </w:r>
    </w:p>
    <w:p w:rsidR="00BA610C" w:rsidRDefault="00BA610C">
      <w:pPr>
        <w:pStyle w:val="BodyText"/>
        <w:rPr>
          <w:b/>
          <w:sz w:val="28"/>
        </w:rPr>
      </w:pPr>
    </w:p>
    <w:p w:rsidR="00BA610C" w:rsidRDefault="00BA610C">
      <w:pPr>
        <w:pStyle w:val="BodyText"/>
        <w:rPr>
          <w:b/>
          <w:sz w:val="28"/>
        </w:rPr>
      </w:pPr>
    </w:p>
    <w:p w:rsidR="00BA610C" w:rsidRDefault="00BA610C">
      <w:pPr>
        <w:pStyle w:val="BodyText"/>
        <w:spacing w:before="25"/>
        <w:rPr>
          <w:b/>
          <w:sz w:val="28"/>
        </w:rPr>
      </w:pPr>
    </w:p>
    <w:p w:rsidR="00BA610C" w:rsidRDefault="00000000">
      <w:pPr>
        <w:spacing w:line="259" w:lineRule="auto"/>
        <w:ind w:left="360" w:right="6"/>
        <w:rPr>
          <w:sz w:val="24"/>
        </w:rPr>
      </w:pPr>
      <w:r>
        <w:rPr>
          <w:sz w:val="24"/>
        </w:rPr>
        <w:t>Smart</w:t>
      </w:r>
      <w:r>
        <w:rPr>
          <w:spacing w:val="-4"/>
          <w:sz w:val="24"/>
        </w:rPr>
        <w:t xml:space="preserve"> </w:t>
      </w:r>
      <w:r>
        <w:rPr>
          <w:sz w:val="24"/>
        </w:rPr>
        <w:t>hospitals</w:t>
      </w:r>
      <w:r>
        <w:rPr>
          <w:spacing w:val="-4"/>
          <w:sz w:val="24"/>
        </w:rPr>
        <w:t xml:space="preserve"> </w:t>
      </w:r>
      <w:r>
        <w:rPr>
          <w:sz w:val="24"/>
        </w:rPr>
        <w:t>rely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fog</w:t>
      </w:r>
      <w:r>
        <w:rPr>
          <w:spacing w:val="-4"/>
          <w:sz w:val="24"/>
        </w:rPr>
        <w:t xml:space="preserve"> </w:t>
      </w:r>
      <w:r>
        <w:rPr>
          <w:sz w:val="24"/>
        </w:rPr>
        <w:t>computing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real-time</w:t>
      </w:r>
      <w:r>
        <w:rPr>
          <w:spacing w:val="-4"/>
          <w:sz w:val="24"/>
        </w:rPr>
        <w:t xml:space="preserve"> </w:t>
      </w:r>
      <w:r>
        <w:rPr>
          <w:sz w:val="24"/>
        </w:rPr>
        <w:t>analytics,</w:t>
      </w:r>
      <w:r>
        <w:rPr>
          <w:spacing w:val="-4"/>
          <w:sz w:val="24"/>
        </w:rPr>
        <w:t xml:space="preserve"> </w:t>
      </w:r>
      <w:r>
        <w:rPr>
          <w:sz w:val="24"/>
        </w:rPr>
        <w:t>but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robot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mobility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disrupts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task- node mappings</w:t>
      </w:r>
      <w:r>
        <w:rPr>
          <w:sz w:val="24"/>
        </w:rPr>
        <w:t>, risking life-critical delays (e.g., sepsis alerts). Prior work lacks:</w:t>
      </w:r>
    </w:p>
    <w:p w:rsidR="00BA610C" w:rsidRDefault="00000000">
      <w:pPr>
        <w:pStyle w:val="ListParagraph"/>
        <w:numPr>
          <w:ilvl w:val="0"/>
          <w:numId w:val="2"/>
        </w:numPr>
        <w:tabs>
          <w:tab w:val="left" w:pos="504"/>
        </w:tabs>
        <w:spacing w:before="0" w:line="276" w:lineRule="exact"/>
        <w:ind w:hanging="144"/>
        <w:rPr>
          <w:sz w:val="24"/>
        </w:rPr>
      </w:pPr>
      <w:r>
        <w:rPr>
          <w:sz w:val="24"/>
        </w:rPr>
        <w:t xml:space="preserve">Dynamic adaptation to </w:t>
      </w:r>
      <w:r>
        <w:rPr>
          <w:spacing w:val="-2"/>
          <w:sz w:val="24"/>
        </w:rPr>
        <w:t>movement</w:t>
      </w:r>
    </w:p>
    <w:p w:rsidR="00BA610C" w:rsidRDefault="00000000">
      <w:pPr>
        <w:pStyle w:val="ListParagraph"/>
        <w:numPr>
          <w:ilvl w:val="0"/>
          <w:numId w:val="2"/>
        </w:numPr>
        <w:tabs>
          <w:tab w:val="left" w:pos="504"/>
        </w:tabs>
        <w:spacing w:before="22"/>
        <w:ind w:hanging="144"/>
        <w:rPr>
          <w:sz w:val="24"/>
        </w:rPr>
      </w:pPr>
      <w:r>
        <w:rPr>
          <w:sz w:val="24"/>
        </w:rPr>
        <w:t>Energy-latency</w:t>
      </w:r>
      <w:r>
        <w:rPr>
          <w:spacing w:val="-4"/>
          <w:sz w:val="24"/>
        </w:rPr>
        <w:t xml:space="preserve"> </w:t>
      </w:r>
      <w:r>
        <w:rPr>
          <w:sz w:val="24"/>
        </w:rPr>
        <w:t>trade</w:t>
      </w:r>
      <w:r>
        <w:rPr>
          <w:spacing w:val="-3"/>
          <w:sz w:val="24"/>
        </w:rPr>
        <w:t xml:space="preserve"> </w:t>
      </w:r>
      <w:r>
        <w:rPr>
          <w:sz w:val="24"/>
        </w:rPr>
        <w:t>off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optimization</w:t>
      </w:r>
    </w:p>
    <w:p w:rsidR="00BA610C" w:rsidRDefault="00BA610C">
      <w:pPr>
        <w:pStyle w:val="BodyText"/>
      </w:pPr>
    </w:p>
    <w:p w:rsidR="00BA610C" w:rsidRDefault="00BA610C">
      <w:pPr>
        <w:pStyle w:val="BodyText"/>
        <w:spacing w:before="87"/>
      </w:pPr>
    </w:p>
    <w:p w:rsidR="00BA610C" w:rsidRDefault="00000000">
      <w:pPr>
        <w:pStyle w:val="Heading1"/>
        <w:rPr>
          <w:u w:val="none"/>
        </w:rPr>
      </w:pPr>
      <w:r>
        <w:rPr>
          <w:spacing w:val="-2"/>
        </w:rPr>
        <w:t>Innovation:</w:t>
      </w:r>
    </w:p>
    <w:p w:rsidR="00BA610C" w:rsidRDefault="00BA610C">
      <w:pPr>
        <w:pStyle w:val="BodyText"/>
        <w:spacing w:before="203"/>
        <w:rPr>
          <w:b/>
        </w:rPr>
      </w:pPr>
    </w:p>
    <w:p w:rsidR="00BA610C" w:rsidRDefault="00000000">
      <w:pPr>
        <w:ind w:left="360"/>
        <w:rPr>
          <w:sz w:val="24"/>
        </w:rPr>
      </w:pPr>
      <w:r>
        <w:rPr>
          <w:sz w:val="24"/>
        </w:rPr>
        <w:t xml:space="preserve">Our </w:t>
      </w:r>
      <w:r>
        <w:rPr>
          <w:b/>
          <w:sz w:val="24"/>
        </w:rPr>
        <w:t>Meta-DRL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 xml:space="preserve">+ GNN scheduler </w:t>
      </w:r>
      <w:r>
        <w:rPr>
          <w:spacing w:val="-2"/>
          <w:sz w:val="24"/>
        </w:rPr>
        <w:t>introduces:</w:t>
      </w:r>
    </w:p>
    <w:p w:rsidR="00BA610C" w:rsidRDefault="00000000">
      <w:pPr>
        <w:pStyle w:val="ListParagraph"/>
        <w:numPr>
          <w:ilvl w:val="0"/>
          <w:numId w:val="1"/>
        </w:numPr>
        <w:tabs>
          <w:tab w:val="left" w:pos="1080"/>
        </w:tabs>
        <w:rPr>
          <w:sz w:val="24"/>
        </w:rPr>
      </w:pPr>
      <w:r>
        <w:rPr>
          <w:b/>
          <w:sz w:val="24"/>
        </w:rPr>
        <w:t>Knapsack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Optimization: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Prioritizes</w:t>
      </w:r>
      <w:r>
        <w:rPr>
          <w:spacing w:val="-1"/>
          <w:sz w:val="24"/>
        </w:rPr>
        <w:t xml:space="preserve"> </w:t>
      </w:r>
      <w:r>
        <w:rPr>
          <w:sz w:val="24"/>
        </w:rPr>
        <w:t>tasks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urgency/resource </w:t>
      </w:r>
      <w:r>
        <w:rPr>
          <w:spacing w:val="-2"/>
          <w:sz w:val="24"/>
        </w:rPr>
        <w:t>demand.</w:t>
      </w:r>
    </w:p>
    <w:p w:rsidR="00BA610C" w:rsidRDefault="00000000">
      <w:pPr>
        <w:pStyle w:val="ListParagraph"/>
        <w:numPr>
          <w:ilvl w:val="0"/>
          <w:numId w:val="1"/>
        </w:numPr>
        <w:tabs>
          <w:tab w:val="left" w:pos="1080"/>
        </w:tabs>
        <w:rPr>
          <w:sz w:val="24"/>
        </w:rPr>
      </w:pPr>
      <w:r>
        <w:rPr>
          <w:b/>
          <w:sz w:val="24"/>
        </w:rPr>
        <w:t xml:space="preserve">Mobility Handling: </w:t>
      </w:r>
      <w:r>
        <w:rPr>
          <w:sz w:val="24"/>
        </w:rPr>
        <w:t>GNNs update fog node assignments in real-</w:t>
      </w:r>
      <w:r>
        <w:rPr>
          <w:spacing w:val="-2"/>
          <w:sz w:val="24"/>
        </w:rPr>
        <w:t>time.</w:t>
      </w:r>
    </w:p>
    <w:p w:rsidR="00BA610C" w:rsidRDefault="00000000">
      <w:pPr>
        <w:pStyle w:val="ListParagraph"/>
        <w:numPr>
          <w:ilvl w:val="0"/>
          <w:numId w:val="1"/>
        </w:numPr>
        <w:tabs>
          <w:tab w:val="left" w:pos="1080"/>
        </w:tabs>
        <w:rPr>
          <w:sz w:val="24"/>
        </w:rPr>
      </w:pPr>
      <w:r>
        <w:rPr>
          <w:b/>
          <w:sz w:val="24"/>
        </w:rPr>
        <w:t>Meta-Learning:</w:t>
      </w:r>
      <w:r>
        <w:rPr>
          <w:b/>
          <w:spacing w:val="-14"/>
          <w:sz w:val="24"/>
        </w:rPr>
        <w:t xml:space="preserve"> </w:t>
      </w:r>
      <w:r>
        <w:rPr>
          <w:sz w:val="24"/>
        </w:rPr>
        <w:t xml:space="preserve">Adapts to new hospital layouts in &lt;5 </w:t>
      </w:r>
      <w:r>
        <w:rPr>
          <w:spacing w:val="-2"/>
          <w:sz w:val="24"/>
        </w:rPr>
        <w:t>minutes.</w:t>
      </w:r>
    </w:p>
    <w:p w:rsidR="00BA610C" w:rsidRDefault="00BA610C">
      <w:pPr>
        <w:pStyle w:val="BodyText"/>
      </w:pPr>
    </w:p>
    <w:p w:rsidR="00BA610C" w:rsidRDefault="00BA610C">
      <w:pPr>
        <w:pStyle w:val="BodyText"/>
        <w:spacing w:before="87"/>
      </w:pPr>
    </w:p>
    <w:p w:rsidR="00BA610C" w:rsidRDefault="00000000">
      <w:pPr>
        <w:pStyle w:val="Heading1"/>
        <w:rPr>
          <w:u w:val="none"/>
        </w:rPr>
      </w:pPr>
      <w:r>
        <w:t xml:space="preserve">Expected </w:t>
      </w:r>
      <w:r>
        <w:rPr>
          <w:spacing w:val="-2"/>
        </w:rPr>
        <w:t>Impact:</w:t>
      </w:r>
    </w:p>
    <w:p w:rsidR="00BA610C" w:rsidRDefault="00BA610C">
      <w:pPr>
        <w:pStyle w:val="BodyText"/>
        <w:spacing w:before="203"/>
        <w:rPr>
          <w:b/>
        </w:rPr>
      </w:pPr>
    </w:p>
    <w:p w:rsidR="00BA610C" w:rsidRDefault="00000000">
      <w:pPr>
        <w:pStyle w:val="ListParagraph"/>
        <w:numPr>
          <w:ilvl w:val="0"/>
          <w:numId w:val="2"/>
        </w:numPr>
        <w:tabs>
          <w:tab w:val="left" w:pos="504"/>
        </w:tabs>
        <w:spacing w:before="0"/>
        <w:ind w:hanging="144"/>
        <w:rPr>
          <w:sz w:val="24"/>
        </w:rPr>
      </w:pPr>
      <w:r>
        <w:rPr>
          <w:b/>
          <w:sz w:val="24"/>
        </w:rPr>
        <w:t>30%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lower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latency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emergency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tasks.</w:t>
      </w:r>
    </w:p>
    <w:p w:rsidR="00BA610C" w:rsidRDefault="00000000">
      <w:pPr>
        <w:pStyle w:val="ListParagraph"/>
        <w:numPr>
          <w:ilvl w:val="0"/>
          <w:numId w:val="2"/>
        </w:numPr>
        <w:tabs>
          <w:tab w:val="left" w:pos="504"/>
        </w:tabs>
        <w:spacing w:before="22"/>
        <w:ind w:hanging="144"/>
        <w:rPr>
          <w:sz w:val="24"/>
        </w:rPr>
      </w:pPr>
      <w:r>
        <w:rPr>
          <w:b/>
          <w:sz w:val="24"/>
        </w:rPr>
        <w:t xml:space="preserve">20% energy savings </w:t>
      </w:r>
      <w:r>
        <w:rPr>
          <w:sz w:val="24"/>
        </w:rPr>
        <w:t xml:space="preserve">via dynamic fog-cloud load </w:t>
      </w:r>
      <w:r>
        <w:rPr>
          <w:spacing w:val="-2"/>
          <w:sz w:val="24"/>
        </w:rPr>
        <w:t>balancing.</w:t>
      </w:r>
    </w:p>
    <w:p w:rsidR="00BA610C" w:rsidRDefault="00BA610C">
      <w:pPr>
        <w:pStyle w:val="BodyText"/>
      </w:pPr>
    </w:p>
    <w:p w:rsidR="00BA610C" w:rsidRDefault="00BA610C">
      <w:pPr>
        <w:pStyle w:val="BodyText"/>
      </w:pPr>
    </w:p>
    <w:p w:rsidR="00BA610C" w:rsidRDefault="00BA610C">
      <w:pPr>
        <w:pStyle w:val="BodyText"/>
      </w:pPr>
    </w:p>
    <w:p w:rsidR="00BA610C" w:rsidRDefault="00BA610C">
      <w:pPr>
        <w:pStyle w:val="BodyText"/>
      </w:pPr>
    </w:p>
    <w:p w:rsidR="00BA610C" w:rsidRDefault="00BA610C">
      <w:pPr>
        <w:pStyle w:val="BodyText"/>
      </w:pPr>
    </w:p>
    <w:p w:rsidR="00BA610C" w:rsidRDefault="00BA610C">
      <w:pPr>
        <w:pStyle w:val="BodyText"/>
      </w:pPr>
    </w:p>
    <w:p w:rsidR="00BA610C" w:rsidRDefault="00BA610C">
      <w:pPr>
        <w:pStyle w:val="BodyText"/>
      </w:pPr>
    </w:p>
    <w:p w:rsidR="00BA610C" w:rsidRDefault="00BA610C">
      <w:pPr>
        <w:pStyle w:val="BodyText"/>
      </w:pPr>
    </w:p>
    <w:p w:rsidR="00BA610C" w:rsidRDefault="00BA610C">
      <w:pPr>
        <w:pStyle w:val="BodyText"/>
        <w:spacing w:before="261"/>
      </w:pPr>
    </w:p>
    <w:p w:rsidR="00BA610C" w:rsidRDefault="00000000">
      <w:pPr>
        <w:ind w:left="838"/>
        <w:rPr>
          <w:i/>
          <w:sz w:val="24"/>
        </w:rPr>
      </w:pPr>
      <w:r>
        <w:rPr>
          <w:i/>
          <w:sz w:val="24"/>
        </w:rPr>
        <w:t>"I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confirm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all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project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details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are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accurate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will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deliver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outputs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as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outlined."</w:t>
      </w:r>
    </w:p>
    <w:p w:rsidR="00BA610C" w:rsidRDefault="00BA610C">
      <w:pPr>
        <w:pStyle w:val="BodyText"/>
        <w:rPr>
          <w:i/>
        </w:rPr>
      </w:pPr>
    </w:p>
    <w:p w:rsidR="00BA610C" w:rsidRDefault="00BA610C">
      <w:pPr>
        <w:pStyle w:val="BodyText"/>
        <w:rPr>
          <w:i/>
        </w:rPr>
      </w:pPr>
    </w:p>
    <w:p w:rsidR="00BA610C" w:rsidRDefault="00BA610C">
      <w:pPr>
        <w:pStyle w:val="BodyText"/>
        <w:rPr>
          <w:i/>
        </w:rPr>
      </w:pPr>
    </w:p>
    <w:p w:rsidR="00BA610C" w:rsidRDefault="00BA610C">
      <w:pPr>
        <w:pStyle w:val="BodyText"/>
        <w:rPr>
          <w:i/>
        </w:rPr>
      </w:pPr>
    </w:p>
    <w:p w:rsidR="00BA610C" w:rsidRDefault="00BA610C">
      <w:pPr>
        <w:pStyle w:val="BodyText"/>
        <w:spacing w:before="15"/>
        <w:rPr>
          <w:i/>
        </w:rPr>
      </w:pPr>
    </w:p>
    <w:p w:rsidR="00BA610C" w:rsidRDefault="00000000">
      <w:pPr>
        <w:tabs>
          <w:tab w:val="left" w:pos="9657"/>
        </w:tabs>
        <w:spacing w:before="1"/>
        <w:ind w:left="5582"/>
        <w:rPr>
          <w:sz w:val="24"/>
        </w:rPr>
      </w:pPr>
      <w:r>
        <w:rPr>
          <w:b/>
          <w:sz w:val="24"/>
        </w:rPr>
        <w:t xml:space="preserve">Signature: </w:t>
      </w:r>
      <w:r w:rsidR="00C7665A">
        <w:rPr>
          <w:noProof/>
        </w:rPr>
        <w:drawing>
          <wp:inline distT="0" distB="0" distL="0" distR="0" wp14:anchorId="0DAD2673" wp14:editId="5485005C">
            <wp:extent cx="1386840" cy="228600"/>
            <wp:effectExtent l="0" t="0" r="3810" b="0"/>
            <wp:docPr id="1879503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503423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684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610C">
      <w:pgSz w:w="12240" w:h="15840"/>
      <w:pgMar w:top="182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62D86"/>
    <w:multiLevelType w:val="hybridMultilevel"/>
    <w:tmpl w:val="54A229CC"/>
    <w:lvl w:ilvl="0" w:tplc="C702132E">
      <w:numFmt w:val="bullet"/>
      <w:lvlText w:val="•"/>
      <w:lvlJc w:val="left"/>
      <w:pPr>
        <w:ind w:left="247" w:hanging="13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A12836E">
      <w:numFmt w:val="bullet"/>
      <w:lvlText w:val="•"/>
      <w:lvlJc w:val="left"/>
      <w:pPr>
        <w:ind w:left="583" w:hanging="133"/>
      </w:pPr>
      <w:rPr>
        <w:rFonts w:hint="default"/>
        <w:lang w:val="en-US" w:eastAsia="en-US" w:bidi="ar-SA"/>
      </w:rPr>
    </w:lvl>
    <w:lvl w:ilvl="2" w:tplc="810C1D5C">
      <w:numFmt w:val="bullet"/>
      <w:lvlText w:val="•"/>
      <w:lvlJc w:val="left"/>
      <w:pPr>
        <w:ind w:left="927" w:hanging="133"/>
      </w:pPr>
      <w:rPr>
        <w:rFonts w:hint="default"/>
        <w:lang w:val="en-US" w:eastAsia="en-US" w:bidi="ar-SA"/>
      </w:rPr>
    </w:lvl>
    <w:lvl w:ilvl="3" w:tplc="C122B0C2">
      <w:numFmt w:val="bullet"/>
      <w:lvlText w:val="•"/>
      <w:lvlJc w:val="left"/>
      <w:pPr>
        <w:ind w:left="1270" w:hanging="133"/>
      </w:pPr>
      <w:rPr>
        <w:rFonts w:hint="default"/>
        <w:lang w:val="en-US" w:eastAsia="en-US" w:bidi="ar-SA"/>
      </w:rPr>
    </w:lvl>
    <w:lvl w:ilvl="4" w:tplc="97D44C4E">
      <w:numFmt w:val="bullet"/>
      <w:lvlText w:val="•"/>
      <w:lvlJc w:val="left"/>
      <w:pPr>
        <w:ind w:left="1614" w:hanging="133"/>
      </w:pPr>
      <w:rPr>
        <w:rFonts w:hint="default"/>
        <w:lang w:val="en-US" w:eastAsia="en-US" w:bidi="ar-SA"/>
      </w:rPr>
    </w:lvl>
    <w:lvl w:ilvl="5" w:tplc="D84C5A88">
      <w:numFmt w:val="bullet"/>
      <w:lvlText w:val="•"/>
      <w:lvlJc w:val="left"/>
      <w:pPr>
        <w:ind w:left="1957" w:hanging="133"/>
      </w:pPr>
      <w:rPr>
        <w:rFonts w:hint="default"/>
        <w:lang w:val="en-US" w:eastAsia="en-US" w:bidi="ar-SA"/>
      </w:rPr>
    </w:lvl>
    <w:lvl w:ilvl="6" w:tplc="72A45EA6">
      <w:numFmt w:val="bullet"/>
      <w:lvlText w:val="•"/>
      <w:lvlJc w:val="left"/>
      <w:pPr>
        <w:ind w:left="2301" w:hanging="133"/>
      </w:pPr>
      <w:rPr>
        <w:rFonts w:hint="default"/>
        <w:lang w:val="en-US" w:eastAsia="en-US" w:bidi="ar-SA"/>
      </w:rPr>
    </w:lvl>
    <w:lvl w:ilvl="7" w:tplc="9EAA66A8">
      <w:numFmt w:val="bullet"/>
      <w:lvlText w:val="•"/>
      <w:lvlJc w:val="left"/>
      <w:pPr>
        <w:ind w:left="2644" w:hanging="133"/>
      </w:pPr>
      <w:rPr>
        <w:rFonts w:hint="default"/>
        <w:lang w:val="en-US" w:eastAsia="en-US" w:bidi="ar-SA"/>
      </w:rPr>
    </w:lvl>
    <w:lvl w:ilvl="8" w:tplc="A6FE09F4">
      <w:numFmt w:val="bullet"/>
      <w:lvlText w:val="•"/>
      <w:lvlJc w:val="left"/>
      <w:pPr>
        <w:ind w:left="2988" w:hanging="133"/>
      </w:pPr>
      <w:rPr>
        <w:rFonts w:hint="default"/>
        <w:lang w:val="en-US" w:eastAsia="en-US" w:bidi="ar-SA"/>
      </w:rPr>
    </w:lvl>
  </w:abstractNum>
  <w:abstractNum w:abstractNumId="1" w15:restartNumberingAfterBreak="0">
    <w:nsid w:val="176373EC"/>
    <w:multiLevelType w:val="hybridMultilevel"/>
    <w:tmpl w:val="ED5CA85A"/>
    <w:lvl w:ilvl="0" w:tplc="0E7AA076">
      <w:numFmt w:val="bullet"/>
      <w:lvlText w:val="•"/>
      <w:lvlJc w:val="left"/>
      <w:pPr>
        <w:ind w:left="247" w:hanging="13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B244484">
      <w:numFmt w:val="bullet"/>
      <w:lvlText w:val="•"/>
      <w:lvlJc w:val="left"/>
      <w:pPr>
        <w:ind w:left="583" w:hanging="133"/>
      </w:pPr>
      <w:rPr>
        <w:rFonts w:hint="default"/>
        <w:lang w:val="en-US" w:eastAsia="en-US" w:bidi="ar-SA"/>
      </w:rPr>
    </w:lvl>
    <w:lvl w:ilvl="2" w:tplc="D854C0E0">
      <w:numFmt w:val="bullet"/>
      <w:lvlText w:val="•"/>
      <w:lvlJc w:val="left"/>
      <w:pPr>
        <w:ind w:left="927" w:hanging="133"/>
      </w:pPr>
      <w:rPr>
        <w:rFonts w:hint="default"/>
        <w:lang w:val="en-US" w:eastAsia="en-US" w:bidi="ar-SA"/>
      </w:rPr>
    </w:lvl>
    <w:lvl w:ilvl="3" w:tplc="E0F6D4E2">
      <w:numFmt w:val="bullet"/>
      <w:lvlText w:val="•"/>
      <w:lvlJc w:val="left"/>
      <w:pPr>
        <w:ind w:left="1270" w:hanging="133"/>
      </w:pPr>
      <w:rPr>
        <w:rFonts w:hint="default"/>
        <w:lang w:val="en-US" w:eastAsia="en-US" w:bidi="ar-SA"/>
      </w:rPr>
    </w:lvl>
    <w:lvl w:ilvl="4" w:tplc="81620A90">
      <w:numFmt w:val="bullet"/>
      <w:lvlText w:val="•"/>
      <w:lvlJc w:val="left"/>
      <w:pPr>
        <w:ind w:left="1614" w:hanging="133"/>
      </w:pPr>
      <w:rPr>
        <w:rFonts w:hint="default"/>
        <w:lang w:val="en-US" w:eastAsia="en-US" w:bidi="ar-SA"/>
      </w:rPr>
    </w:lvl>
    <w:lvl w:ilvl="5" w:tplc="B3181E28">
      <w:numFmt w:val="bullet"/>
      <w:lvlText w:val="•"/>
      <w:lvlJc w:val="left"/>
      <w:pPr>
        <w:ind w:left="1957" w:hanging="133"/>
      </w:pPr>
      <w:rPr>
        <w:rFonts w:hint="default"/>
        <w:lang w:val="en-US" w:eastAsia="en-US" w:bidi="ar-SA"/>
      </w:rPr>
    </w:lvl>
    <w:lvl w:ilvl="6" w:tplc="4CF4A51C">
      <w:numFmt w:val="bullet"/>
      <w:lvlText w:val="•"/>
      <w:lvlJc w:val="left"/>
      <w:pPr>
        <w:ind w:left="2301" w:hanging="133"/>
      </w:pPr>
      <w:rPr>
        <w:rFonts w:hint="default"/>
        <w:lang w:val="en-US" w:eastAsia="en-US" w:bidi="ar-SA"/>
      </w:rPr>
    </w:lvl>
    <w:lvl w:ilvl="7" w:tplc="CB1EB4F2">
      <w:numFmt w:val="bullet"/>
      <w:lvlText w:val="•"/>
      <w:lvlJc w:val="left"/>
      <w:pPr>
        <w:ind w:left="2644" w:hanging="133"/>
      </w:pPr>
      <w:rPr>
        <w:rFonts w:hint="default"/>
        <w:lang w:val="en-US" w:eastAsia="en-US" w:bidi="ar-SA"/>
      </w:rPr>
    </w:lvl>
    <w:lvl w:ilvl="8" w:tplc="39ECA686">
      <w:numFmt w:val="bullet"/>
      <w:lvlText w:val="•"/>
      <w:lvlJc w:val="left"/>
      <w:pPr>
        <w:ind w:left="2988" w:hanging="133"/>
      </w:pPr>
      <w:rPr>
        <w:rFonts w:hint="default"/>
        <w:lang w:val="en-US" w:eastAsia="en-US" w:bidi="ar-SA"/>
      </w:rPr>
    </w:lvl>
  </w:abstractNum>
  <w:abstractNum w:abstractNumId="2" w15:restartNumberingAfterBreak="0">
    <w:nsid w:val="1D671EB4"/>
    <w:multiLevelType w:val="multilevel"/>
    <w:tmpl w:val="3828E3D8"/>
    <w:lvl w:ilvl="0">
      <w:start w:val="1"/>
      <w:numFmt w:val="decimal"/>
      <w:lvlText w:val="%1"/>
      <w:lvlJc w:val="left"/>
      <w:pPr>
        <w:ind w:left="115" w:hanging="44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)"/>
      <w:lvlJc w:val="left"/>
      <w:pPr>
        <w:ind w:left="115" w:hanging="4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096" w:hanging="4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584" w:hanging="4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073" w:hanging="4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561" w:hanging="4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049" w:hanging="4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538" w:hanging="4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026" w:hanging="440"/>
      </w:pPr>
      <w:rPr>
        <w:rFonts w:hint="default"/>
        <w:lang w:val="en-US" w:eastAsia="en-US" w:bidi="ar-SA"/>
      </w:rPr>
    </w:lvl>
  </w:abstractNum>
  <w:abstractNum w:abstractNumId="3" w15:restartNumberingAfterBreak="0">
    <w:nsid w:val="1E9F7E44"/>
    <w:multiLevelType w:val="hybridMultilevel"/>
    <w:tmpl w:val="803871E4"/>
    <w:lvl w:ilvl="0" w:tplc="CE8E96B4">
      <w:numFmt w:val="bullet"/>
      <w:lvlText w:val="•"/>
      <w:lvlJc w:val="left"/>
      <w:pPr>
        <w:ind w:left="247" w:hanging="13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36EE348">
      <w:numFmt w:val="bullet"/>
      <w:lvlText w:val="•"/>
      <w:lvlJc w:val="left"/>
      <w:pPr>
        <w:ind w:left="523" w:hanging="133"/>
      </w:pPr>
      <w:rPr>
        <w:rFonts w:hint="default"/>
        <w:lang w:val="en-US" w:eastAsia="en-US" w:bidi="ar-SA"/>
      </w:rPr>
    </w:lvl>
    <w:lvl w:ilvl="2" w:tplc="C0180482">
      <w:numFmt w:val="bullet"/>
      <w:lvlText w:val="•"/>
      <w:lvlJc w:val="left"/>
      <w:pPr>
        <w:ind w:left="806" w:hanging="133"/>
      </w:pPr>
      <w:rPr>
        <w:rFonts w:hint="default"/>
        <w:lang w:val="en-US" w:eastAsia="en-US" w:bidi="ar-SA"/>
      </w:rPr>
    </w:lvl>
    <w:lvl w:ilvl="3" w:tplc="36AE3A16">
      <w:numFmt w:val="bullet"/>
      <w:lvlText w:val="•"/>
      <w:lvlJc w:val="left"/>
      <w:pPr>
        <w:ind w:left="1089" w:hanging="133"/>
      </w:pPr>
      <w:rPr>
        <w:rFonts w:hint="default"/>
        <w:lang w:val="en-US" w:eastAsia="en-US" w:bidi="ar-SA"/>
      </w:rPr>
    </w:lvl>
    <w:lvl w:ilvl="4" w:tplc="EF648A08">
      <w:numFmt w:val="bullet"/>
      <w:lvlText w:val="•"/>
      <w:lvlJc w:val="left"/>
      <w:pPr>
        <w:ind w:left="1372" w:hanging="133"/>
      </w:pPr>
      <w:rPr>
        <w:rFonts w:hint="default"/>
        <w:lang w:val="en-US" w:eastAsia="en-US" w:bidi="ar-SA"/>
      </w:rPr>
    </w:lvl>
    <w:lvl w:ilvl="5" w:tplc="CFF0DC76">
      <w:numFmt w:val="bullet"/>
      <w:lvlText w:val="•"/>
      <w:lvlJc w:val="left"/>
      <w:pPr>
        <w:ind w:left="1655" w:hanging="133"/>
      </w:pPr>
      <w:rPr>
        <w:rFonts w:hint="default"/>
        <w:lang w:val="en-US" w:eastAsia="en-US" w:bidi="ar-SA"/>
      </w:rPr>
    </w:lvl>
    <w:lvl w:ilvl="6" w:tplc="3984F95A">
      <w:numFmt w:val="bullet"/>
      <w:lvlText w:val="•"/>
      <w:lvlJc w:val="left"/>
      <w:pPr>
        <w:ind w:left="1938" w:hanging="133"/>
      </w:pPr>
      <w:rPr>
        <w:rFonts w:hint="default"/>
        <w:lang w:val="en-US" w:eastAsia="en-US" w:bidi="ar-SA"/>
      </w:rPr>
    </w:lvl>
    <w:lvl w:ilvl="7" w:tplc="9BD236B2">
      <w:numFmt w:val="bullet"/>
      <w:lvlText w:val="•"/>
      <w:lvlJc w:val="left"/>
      <w:pPr>
        <w:ind w:left="2221" w:hanging="133"/>
      </w:pPr>
      <w:rPr>
        <w:rFonts w:hint="default"/>
        <w:lang w:val="en-US" w:eastAsia="en-US" w:bidi="ar-SA"/>
      </w:rPr>
    </w:lvl>
    <w:lvl w:ilvl="8" w:tplc="A2B2F076">
      <w:numFmt w:val="bullet"/>
      <w:lvlText w:val="•"/>
      <w:lvlJc w:val="left"/>
      <w:pPr>
        <w:ind w:left="2504" w:hanging="133"/>
      </w:pPr>
      <w:rPr>
        <w:rFonts w:hint="default"/>
        <w:lang w:val="en-US" w:eastAsia="en-US" w:bidi="ar-SA"/>
      </w:rPr>
    </w:lvl>
  </w:abstractNum>
  <w:abstractNum w:abstractNumId="4" w15:restartNumberingAfterBreak="0">
    <w:nsid w:val="3DAE027C"/>
    <w:multiLevelType w:val="multilevel"/>
    <w:tmpl w:val="E4BC8164"/>
    <w:lvl w:ilvl="0">
      <w:start w:val="2"/>
      <w:numFmt w:val="decimal"/>
      <w:lvlText w:val="%1"/>
      <w:lvlJc w:val="left"/>
      <w:pPr>
        <w:ind w:left="554" w:hanging="44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)"/>
      <w:lvlJc w:val="left"/>
      <w:pPr>
        <w:ind w:left="554" w:hanging="4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448" w:hanging="4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892" w:hanging="4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337" w:hanging="4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781" w:hanging="4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225" w:hanging="4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670" w:hanging="4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114" w:hanging="440"/>
      </w:pPr>
      <w:rPr>
        <w:rFonts w:hint="default"/>
        <w:lang w:val="en-US" w:eastAsia="en-US" w:bidi="ar-SA"/>
      </w:rPr>
    </w:lvl>
  </w:abstractNum>
  <w:abstractNum w:abstractNumId="5" w15:restartNumberingAfterBreak="0">
    <w:nsid w:val="471F341C"/>
    <w:multiLevelType w:val="hybridMultilevel"/>
    <w:tmpl w:val="A500593C"/>
    <w:lvl w:ilvl="0" w:tplc="ABE288A6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2CC26C6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CF266D9E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D1DEC430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01C428E6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47C26612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3D4A96B4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E812919E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EEEEE346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9EC4DD4"/>
    <w:multiLevelType w:val="hybridMultilevel"/>
    <w:tmpl w:val="F97EE27E"/>
    <w:lvl w:ilvl="0" w:tplc="B3F2EAD0">
      <w:numFmt w:val="bullet"/>
      <w:lvlText w:val="•"/>
      <w:lvlJc w:val="left"/>
      <w:pPr>
        <w:ind w:left="247" w:hanging="13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AE47708">
      <w:numFmt w:val="bullet"/>
      <w:lvlText w:val="•"/>
      <w:lvlJc w:val="left"/>
      <w:pPr>
        <w:ind w:left="583" w:hanging="133"/>
      </w:pPr>
      <w:rPr>
        <w:rFonts w:hint="default"/>
        <w:lang w:val="en-US" w:eastAsia="en-US" w:bidi="ar-SA"/>
      </w:rPr>
    </w:lvl>
    <w:lvl w:ilvl="2" w:tplc="F2F2AF5E">
      <w:numFmt w:val="bullet"/>
      <w:lvlText w:val="•"/>
      <w:lvlJc w:val="left"/>
      <w:pPr>
        <w:ind w:left="927" w:hanging="133"/>
      </w:pPr>
      <w:rPr>
        <w:rFonts w:hint="default"/>
        <w:lang w:val="en-US" w:eastAsia="en-US" w:bidi="ar-SA"/>
      </w:rPr>
    </w:lvl>
    <w:lvl w:ilvl="3" w:tplc="32925564">
      <w:numFmt w:val="bullet"/>
      <w:lvlText w:val="•"/>
      <w:lvlJc w:val="left"/>
      <w:pPr>
        <w:ind w:left="1270" w:hanging="133"/>
      </w:pPr>
      <w:rPr>
        <w:rFonts w:hint="default"/>
        <w:lang w:val="en-US" w:eastAsia="en-US" w:bidi="ar-SA"/>
      </w:rPr>
    </w:lvl>
    <w:lvl w:ilvl="4" w:tplc="469E7C30">
      <w:numFmt w:val="bullet"/>
      <w:lvlText w:val="•"/>
      <w:lvlJc w:val="left"/>
      <w:pPr>
        <w:ind w:left="1614" w:hanging="133"/>
      </w:pPr>
      <w:rPr>
        <w:rFonts w:hint="default"/>
        <w:lang w:val="en-US" w:eastAsia="en-US" w:bidi="ar-SA"/>
      </w:rPr>
    </w:lvl>
    <w:lvl w:ilvl="5" w:tplc="BAFA7BB6">
      <w:numFmt w:val="bullet"/>
      <w:lvlText w:val="•"/>
      <w:lvlJc w:val="left"/>
      <w:pPr>
        <w:ind w:left="1957" w:hanging="133"/>
      </w:pPr>
      <w:rPr>
        <w:rFonts w:hint="default"/>
        <w:lang w:val="en-US" w:eastAsia="en-US" w:bidi="ar-SA"/>
      </w:rPr>
    </w:lvl>
    <w:lvl w:ilvl="6" w:tplc="5120C822">
      <w:numFmt w:val="bullet"/>
      <w:lvlText w:val="•"/>
      <w:lvlJc w:val="left"/>
      <w:pPr>
        <w:ind w:left="2301" w:hanging="133"/>
      </w:pPr>
      <w:rPr>
        <w:rFonts w:hint="default"/>
        <w:lang w:val="en-US" w:eastAsia="en-US" w:bidi="ar-SA"/>
      </w:rPr>
    </w:lvl>
    <w:lvl w:ilvl="7" w:tplc="6F1273F4">
      <w:numFmt w:val="bullet"/>
      <w:lvlText w:val="•"/>
      <w:lvlJc w:val="left"/>
      <w:pPr>
        <w:ind w:left="2644" w:hanging="133"/>
      </w:pPr>
      <w:rPr>
        <w:rFonts w:hint="default"/>
        <w:lang w:val="en-US" w:eastAsia="en-US" w:bidi="ar-SA"/>
      </w:rPr>
    </w:lvl>
    <w:lvl w:ilvl="8" w:tplc="D6F4C73A">
      <w:numFmt w:val="bullet"/>
      <w:lvlText w:val="•"/>
      <w:lvlJc w:val="left"/>
      <w:pPr>
        <w:ind w:left="2988" w:hanging="133"/>
      </w:pPr>
      <w:rPr>
        <w:rFonts w:hint="default"/>
        <w:lang w:val="en-US" w:eastAsia="en-US" w:bidi="ar-SA"/>
      </w:rPr>
    </w:lvl>
  </w:abstractNum>
  <w:abstractNum w:abstractNumId="7" w15:restartNumberingAfterBreak="0">
    <w:nsid w:val="709668AF"/>
    <w:multiLevelType w:val="hybridMultilevel"/>
    <w:tmpl w:val="C3203560"/>
    <w:lvl w:ilvl="0" w:tplc="F9AE1A14">
      <w:numFmt w:val="bullet"/>
      <w:lvlText w:val="•"/>
      <w:lvlJc w:val="left"/>
      <w:pPr>
        <w:ind w:left="504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A9E8AE2">
      <w:numFmt w:val="bullet"/>
      <w:lvlText w:val="•"/>
      <w:lvlJc w:val="left"/>
      <w:pPr>
        <w:ind w:left="1458" w:hanging="145"/>
      </w:pPr>
      <w:rPr>
        <w:rFonts w:hint="default"/>
        <w:lang w:val="en-US" w:eastAsia="en-US" w:bidi="ar-SA"/>
      </w:rPr>
    </w:lvl>
    <w:lvl w:ilvl="2" w:tplc="78443388">
      <w:numFmt w:val="bullet"/>
      <w:lvlText w:val="•"/>
      <w:lvlJc w:val="left"/>
      <w:pPr>
        <w:ind w:left="2416" w:hanging="145"/>
      </w:pPr>
      <w:rPr>
        <w:rFonts w:hint="default"/>
        <w:lang w:val="en-US" w:eastAsia="en-US" w:bidi="ar-SA"/>
      </w:rPr>
    </w:lvl>
    <w:lvl w:ilvl="3" w:tplc="512A1CD8">
      <w:numFmt w:val="bullet"/>
      <w:lvlText w:val="•"/>
      <w:lvlJc w:val="left"/>
      <w:pPr>
        <w:ind w:left="3374" w:hanging="145"/>
      </w:pPr>
      <w:rPr>
        <w:rFonts w:hint="default"/>
        <w:lang w:val="en-US" w:eastAsia="en-US" w:bidi="ar-SA"/>
      </w:rPr>
    </w:lvl>
    <w:lvl w:ilvl="4" w:tplc="D0F265DE">
      <w:numFmt w:val="bullet"/>
      <w:lvlText w:val="•"/>
      <w:lvlJc w:val="left"/>
      <w:pPr>
        <w:ind w:left="4332" w:hanging="145"/>
      </w:pPr>
      <w:rPr>
        <w:rFonts w:hint="default"/>
        <w:lang w:val="en-US" w:eastAsia="en-US" w:bidi="ar-SA"/>
      </w:rPr>
    </w:lvl>
    <w:lvl w:ilvl="5" w:tplc="5A943520">
      <w:numFmt w:val="bullet"/>
      <w:lvlText w:val="•"/>
      <w:lvlJc w:val="left"/>
      <w:pPr>
        <w:ind w:left="5290" w:hanging="145"/>
      </w:pPr>
      <w:rPr>
        <w:rFonts w:hint="default"/>
        <w:lang w:val="en-US" w:eastAsia="en-US" w:bidi="ar-SA"/>
      </w:rPr>
    </w:lvl>
    <w:lvl w:ilvl="6" w:tplc="7F9E3932">
      <w:numFmt w:val="bullet"/>
      <w:lvlText w:val="•"/>
      <w:lvlJc w:val="left"/>
      <w:pPr>
        <w:ind w:left="6248" w:hanging="145"/>
      </w:pPr>
      <w:rPr>
        <w:rFonts w:hint="default"/>
        <w:lang w:val="en-US" w:eastAsia="en-US" w:bidi="ar-SA"/>
      </w:rPr>
    </w:lvl>
    <w:lvl w:ilvl="7" w:tplc="816C8C0A">
      <w:numFmt w:val="bullet"/>
      <w:lvlText w:val="•"/>
      <w:lvlJc w:val="left"/>
      <w:pPr>
        <w:ind w:left="7206" w:hanging="145"/>
      </w:pPr>
      <w:rPr>
        <w:rFonts w:hint="default"/>
        <w:lang w:val="en-US" w:eastAsia="en-US" w:bidi="ar-SA"/>
      </w:rPr>
    </w:lvl>
    <w:lvl w:ilvl="8" w:tplc="EC0C17F0">
      <w:numFmt w:val="bullet"/>
      <w:lvlText w:val="•"/>
      <w:lvlJc w:val="left"/>
      <w:pPr>
        <w:ind w:left="8164" w:hanging="145"/>
      </w:pPr>
      <w:rPr>
        <w:rFonts w:hint="default"/>
        <w:lang w:val="en-US" w:eastAsia="en-US" w:bidi="ar-SA"/>
      </w:rPr>
    </w:lvl>
  </w:abstractNum>
  <w:abstractNum w:abstractNumId="8" w15:restartNumberingAfterBreak="0">
    <w:nsid w:val="7EFE2814"/>
    <w:multiLevelType w:val="hybridMultilevel"/>
    <w:tmpl w:val="70AE2708"/>
    <w:lvl w:ilvl="0" w:tplc="A142F074">
      <w:numFmt w:val="bullet"/>
      <w:lvlText w:val="•"/>
      <w:lvlJc w:val="left"/>
      <w:pPr>
        <w:ind w:left="247" w:hanging="13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36A9D40">
      <w:numFmt w:val="bullet"/>
      <w:lvlText w:val="•"/>
      <w:lvlJc w:val="left"/>
      <w:pPr>
        <w:ind w:left="523" w:hanging="133"/>
      </w:pPr>
      <w:rPr>
        <w:rFonts w:hint="default"/>
        <w:lang w:val="en-US" w:eastAsia="en-US" w:bidi="ar-SA"/>
      </w:rPr>
    </w:lvl>
    <w:lvl w:ilvl="2" w:tplc="198EE4DC">
      <w:numFmt w:val="bullet"/>
      <w:lvlText w:val="•"/>
      <w:lvlJc w:val="left"/>
      <w:pPr>
        <w:ind w:left="806" w:hanging="133"/>
      </w:pPr>
      <w:rPr>
        <w:rFonts w:hint="default"/>
        <w:lang w:val="en-US" w:eastAsia="en-US" w:bidi="ar-SA"/>
      </w:rPr>
    </w:lvl>
    <w:lvl w:ilvl="3" w:tplc="58869ADC">
      <w:numFmt w:val="bullet"/>
      <w:lvlText w:val="•"/>
      <w:lvlJc w:val="left"/>
      <w:pPr>
        <w:ind w:left="1089" w:hanging="133"/>
      </w:pPr>
      <w:rPr>
        <w:rFonts w:hint="default"/>
        <w:lang w:val="en-US" w:eastAsia="en-US" w:bidi="ar-SA"/>
      </w:rPr>
    </w:lvl>
    <w:lvl w:ilvl="4" w:tplc="95EC086A">
      <w:numFmt w:val="bullet"/>
      <w:lvlText w:val="•"/>
      <w:lvlJc w:val="left"/>
      <w:pPr>
        <w:ind w:left="1372" w:hanging="133"/>
      </w:pPr>
      <w:rPr>
        <w:rFonts w:hint="default"/>
        <w:lang w:val="en-US" w:eastAsia="en-US" w:bidi="ar-SA"/>
      </w:rPr>
    </w:lvl>
    <w:lvl w:ilvl="5" w:tplc="1C6847A2">
      <w:numFmt w:val="bullet"/>
      <w:lvlText w:val="•"/>
      <w:lvlJc w:val="left"/>
      <w:pPr>
        <w:ind w:left="1655" w:hanging="133"/>
      </w:pPr>
      <w:rPr>
        <w:rFonts w:hint="default"/>
        <w:lang w:val="en-US" w:eastAsia="en-US" w:bidi="ar-SA"/>
      </w:rPr>
    </w:lvl>
    <w:lvl w:ilvl="6" w:tplc="9C8656B0">
      <w:numFmt w:val="bullet"/>
      <w:lvlText w:val="•"/>
      <w:lvlJc w:val="left"/>
      <w:pPr>
        <w:ind w:left="1938" w:hanging="133"/>
      </w:pPr>
      <w:rPr>
        <w:rFonts w:hint="default"/>
        <w:lang w:val="en-US" w:eastAsia="en-US" w:bidi="ar-SA"/>
      </w:rPr>
    </w:lvl>
    <w:lvl w:ilvl="7" w:tplc="084A514A">
      <w:numFmt w:val="bullet"/>
      <w:lvlText w:val="•"/>
      <w:lvlJc w:val="left"/>
      <w:pPr>
        <w:ind w:left="2221" w:hanging="133"/>
      </w:pPr>
      <w:rPr>
        <w:rFonts w:hint="default"/>
        <w:lang w:val="en-US" w:eastAsia="en-US" w:bidi="ar-SA"/>
      </w:rPr>
    </w:lvl>
    <w:lvl w:ilvl="8" w:tplc="D83C2A94">
      <w:numFmt w:val="bullet"/>
      <w:lvlText w:val="•"/>
      <w:lvlJc w:val="left"/>
      <w:pPr>
        <w:ind w:left="2504" w:hanging="133"/>
      </w:pPr>
      <w:rPr>
        <w:rFonts w:hint="default"/>
        <w:lang w:val="en-US" w:eastAsia="en-US" w:bidi="ar-SA"/>
      </w:rPr>
    </w:lvl>
  </w:abstractNum>
  <w:num w:numId="1" w16cid:durableId="1609463308">
    <w:abstractNumId w:val="5"/>
  </w:num>
  <w:num w:numId="2" w16cid:durableId="1063872256">
    <w:abstractNumId w:val="7"/>
  </w:num>
  <w:num w:numId="3" w16cid:durableId="295641754">
    <w:abstractNumId w:val="4"/>
  </w:num>
  <w:num w:numId="4" w16cid:durableId="2101296274">
    <w:abstractNumId w:val="2"/>
  </w:num>
  <w:num w:numId="5" w16cid:durableId="725178428">
    <w:abstractNumId w:val="1"/>
  </w:num>
  <w:num w:numId="6" w16cid:durableId="96828905">
    <w:abstractNumId w:val="6"/>
  </w:num>
  <w:num w:numId="7" w16cid:durableId="1710762541">
    <w:abstractNumId w:val="3"/>
  </w:num>
  <w:num w:numId="8" w16cid:durableId="457648880">
    <w:abstractNumId w:val="8"/>
  </w:num>
  <w:num w:numId="9" w16cid:durableId="1080714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A610C"/>
    <w:rsid w:val="009A216D"/>
    <w:rsid w:val="00BA610C"/>
    <w:rsid w:val="00C76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EFD3B"/>
  <w15:docId w15:val="{13F1E52E-F831-424E-920C-9E7BF3254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360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82"/>
      <w:ind w:left="504" w:hanging="144"/>
    </w:pPr>
  </w:style>
  <w:style w:type="paragraph" w:customStyle="1" w:styleId="TableParagraph">
    <w:name w:val="Table Paragraph"/>
    <w:basedOn w:val="Normal"/>
    <w:uiPriority w:val="1"/>
    <w:qFormat/>
    <w:pPr>
      <w:ind w:left="11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335</Words>
  <Characters>1911</Characters>
  <Application>Microsoft Office Word</Application>
  <DocSecurity>0</DocSecurity>
  <Lines>15</Lines>
  <Paragraphs>4</Paragraphs>
  <ScaleCrop>false</ScaleCrop>
  <Company/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gunavardhan779@outlook.com</cp:lastModifiedBy>
  <cp:revision>2</cp:revision>
  <dcterms:created xsi:type="dcterms:W3CDTF">2025-08-31T16:10:00Z</dcterms:created>
  <dcterms:modified xsi:type="dcterms:W3CDTF">2025-08-31T16:11:00Z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2025-08-31T00:00:00Z</vt:filetime>
  </property>
  <property fmtid="{D5CDD505-2E9C-101B-9397-08002B2CF9AE}" pid="3" name="Producer">
    <vt:lpwstr>Skia/PDF m141 Google Apps Renderer</vt:lpwstr>
  </property>
  <property fmtid="{D5CDD505-2E9C-101B-9397-08002B2CF9AE}" pid="4" name="LastSaved">
    <vt:filetime>2025-08-31T00:00:00Z</vt:filetime>
  </property>
</Properties>
</file>