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DF0E2" w14:textId="77777777" w:rsidR="00F12F4F" w:rsidRDefault="00F12F4F" w:rsidP="00F12F4F">
      <w:pPr>
        <w:rPr>
          <w:rFonts w:ascii="Charter" w:hAnsi="Charter"/>
        </w:rPr>
      </w:pPr>
      <w:r w:rsidRPr="009D056F">
        <w:rPr>
          <w:rFonts w:ascii="Charter" w:hAnsi="Charter"/>
          <w:sz w:val="56"/>
          <w:szCs w:val="56"/>
        </w:rPr>
        <w:t>Evolutionary Closeness Analysis</w:t>
      </w:r>
      <w:r w:rsidRPr="009D056F">
        <w:rPr>
          <w:rFonts w:ascii="Charter" w:hAnsi="Charter"/>
          <w:b/>
          <w:bCs/>
        </w:rPr>
        <w:br/>
      </w:r>
    </w:p>
    <w:p w14:paraId="5B421DF3" w14:textId="0201DFDB" w:rsidR="00F12F4F" w:rsidRPr="009D056F" w:rsidRDefault="00F12F4F" w:rsidP="00F12F4F">
      <w:pPr>
        <w:rPr>
          <w:rFonts w:ascii="Charter" w:hAnsi="Charter"/>
          <w:sz w:val="28"/>
          <w:szCs w:val="28"/>
        </w:rPr>
      </w:pPr>
      <w:r w:rsidRPr="009D056F">
        <w:rPr>
          <w:rFonts w:ascii="Charter" w:hAnsi="Charter"/>
          <w:b/>
          <w:bCs/>
          <w:sz w:val="28"/>
          <w:szCs w:val="28"/>
        </w:rPr>
        <w:t>Source 1</w:t>
      </w:r>
      <w:r w:rsidRPr="009D056F">
        <w:rPr>
          <w:rFonts w:ascii="Charter" w:hAnsi="Charter"/>
          <w:sz w:val="28"/>
          <w:szCs w:val="28"/>
        </w:rPr>
        <w:t xml:space="preserve">. </w:t>
      </w:r>
      <w:r w:rsidRPr="009D056F">
        <w:rPr>
          <w:rFonts w:ascii="Charter" w:hAnsi="Charter"/>
          <w:i/>
          <w:iCs/>
          <w:sz w:val="28"/>
          <w:szCs w:val="28"/>
        </w:rPr>
        <w:t>Gemini through google search.</w:t>
      </w:r>
    </w:p>
    <w:p w14:paraId="07248DCA" w14:textId="59B04B35" w:rsidR="00F12F4F" w:rsidRPr="009D056F" w:rsidRDefault="00F12F4F" w:rsidP="00F12F4F">
      <w:pPr>
        <w:jc w:val="both"/>
        <w:rPr>
          <w:rFonts w:ascii="Charter" w:hAnsi="Charter"/>
        </w:rPr>
      </w:pPr>
      <w:r w:rsidRPr="009D056F">
        <w:rPr>
          <w:rFonts w:ascii="Charter" w:hAnsi="Charter"/>
        </w:rPr>
        <w:br/>
        <w:t>Geneticists find genetic similarities</w:t>
      </w:r>
      <w:r w:rsidRPr="009D056F">
        <w:rPr>
          <w:rFonts w:ascii="Calibri" w:hAnsi="Calibri" w:cs="Calibri"/>
        </w:rPr>
        <w:t> </w:t>
      </w:r>
      <w:r w:rsidRPr="009D056F">
        <w:rPr>
          <w:rFonts w:ascii="Charter" w:hAnsi="Charter"/>
        </w:rPr>
        <w:t xml:space="preserve">by comparing DNA sequences using techniques like </w:t>
      </w:r>
      <w:r w:rsidRPr="009D056F">
        <w:rPr>
          <w:rFonts w:ascii="Charter" w:hAnsi="Charter"/>
          <w:b/>
          <w:bCs/>
        </w:rPr>
        <w:t>DNA hybridization</w:t>
      </w:r>
      <w:r w:rsidRPr="009D056F">
        <w:rPr>
          <w:rFonts w:ascii="Charter" w:hAnsi="Charter"/>
        </w:rPr>
        <w:t xml:space="preserve"> and </w:t>
      </w:r>
      <w:r w:rsidRPr="009D056F">
        <w:rPr>
          <w:rFonts w:ascii="Charter" w:hAnsi="Charter"/>
          <w:b/>
          <w:bCs/>
        </w:rPr>
        <w:t>sequence alignment</w:t>
      </w:r>
      <w:r w:rsidRPr="009D056F">
        <w:rPr>
          <w:rFonts w:ascii="Charter" w:hAnsi="Charter"/>
        </w:rPr>
        <w:t>.</w:t>
      </w:r>
      <w:r w:rsidRPr="009D056F">
        <w:rPr>
          <w:rFonts w:ascii="Calibri" w:hAnsi="Calibri" w:cs="Calibri"/>
        </w:rPr>
        <w:t> </w:t>
      </w:r>
      <w:r w:rsidRPr="009D056F">
        <w:rPr>
          <w:rFonts w:ascii="Charter" w:hAnsi="Charter"/>
        </w:rPr>
        <w:t>These methods allow them to identify shared genetic material and measure the extent of similarity between different organisms or individuals.</w:t>
      </w:r>
    </w:p>
    <w:p w14:paraId="20603F59" w14:textId="77777777" w:rsidR="00F12F4F" w:rsidRPr="009D056F" w:rsidRDefault="00F12F4F" w:rsidP="00F12F4F">
      <w:pPr>
        <w:jc w:val="both"/>
        <w:rPr>
          <w:rFonts w:ascii="Charter" w:hAnsi="Charter"/>
        </w:rPr>
      </w:pPr>
      <w:r w:rsidRPr="009D056F">
        <w:rPr>
          <w:rFonts w:ascii="Charter" w:hAnsi="Charter"/>
        </w:rPr>
        <w:t>Here's a more detailed explanation:</w:t>
      </w:r>
    </w:p>
    <w:p w14:paraId="276AFF51" w14:textId="77777777" w:rsidR="00F12F4F" w:rsidRPr="009D056F" w:rsidRDefault="00F12F4F" w:rsidP="00F12F4F">
      <w:pPr>
        <w:jc w:val="both"/>
        <w:rPr>
          <w:rFonts w:ascii="Charter" w:hAnsi="Charter"/>
        </w:rPr>
      </w:pPr>
      <w:r w:rsidRPr="009D056F">
        <w:rPr>
          <w:rFonts w:ascii="Charter" w:hAnsi="Charter"/>
        </w:rPr>
        <w:t>1. DNA Hybridization:</w:t>
      </w:r>
    </w:p>
    <w:p w14:paraId="4ED192ED" w14:textId="77777777" w:rsidR="00F12F4F" w:rsidRPr="009D056F" w:rsidRDefault="00F12F4F" w:rsidP="00F12F4F">
      <w:pPr>
        <w:numPr>
          <w:ilvl w:val="0"/>
          <w:numId w:val="1"/>
        </w:numPr>
        <w:jc w:val="both"/>
        <w:rPr>
          <w:rFonts w:ascii="Charter" w:hAnsi="Charter"/>
        </w:rPr>
      </w:pPr>
      <w:r w:rsidRPr="009D056F">
        <w:rPr>
          <w:rFonts w:ascii="Charter" w:hAnsi="Charter"/>
        </w:rPr>
        <w:t>This technique involves separating the DNA strands of different species or individuals and allowing them to re-associate (hybridize) if they share similar nucleotide sequences.</w:t>
      </w:r>
    </w:p>
    <w:p w14:paraId="58FE7965" w14:textId="77777777" w:rsidR="00F12F4F" w:rsidRPr="009D056F" w:rsidRDefault="00F12F4F" w:rsidP="00F12F4F">
      <w:pPr>
        <w:numPr>
          <w:ilvl w:val="0"/>
          <w:numId w:val="1"/>
        </w:numPr>
        <w:jc w:val="both"/>
        <w:rPr>
          <w:rFonts w:ascii="Charter" w:hAnsi="Charter"/>
        </w:rPr>
      </w:pPr>
      <w:r w:rsidRPr="009D056F">
        <w:rPr>
          <w:rFonts w:ascii="Charter" w:hAnsi="Charter"/>
        </w:rPr>
        <w:t>The strength of the resulting bond indicates the level of similarity;</w:t>
      </w:r>
      <w:r w:rsidRPr="009D056F">
        <w:rPr>
          <w:rFonts w:ascii="Calibri" w:hAnsi="Calibri" w:cs="Calibri"/>
        </w:rPr>
        <w:t> </w:t>
      </w:r>
      <w:r w:rsidRPr="009D056F">
        <w:rPr>
          <w:rFonts w:ascii="Charter" w:hAnsi="Charter"/>
        </w:rPr>
        <w:t>more similar sequences will require higher temperatures to separate,</w:t>
      </w:r>
      <w:r w:rsidRPr="009D056F">
        <w:rPr>
          <w:rFonts w:ascii="Calibri" w:hAnsi="Calibri" w:cs="Calibri"/>
        </w:rPr>
        <w:t> </w:t>
      </w:r>
      <w:hyperlink r:id="rId5" w:history="1">
        <w:r w:rsidRPr="009D056F">
          <w:rPr>
            <w:rStyle w:val="Hyperlink"/>
            <w:rFonts w:ascii="Charter" w:hAnsi="Charter"/>
          </w:rPr>
          <w:t>says Understanding Evolution</w:t>
        </w:r>
      </w:hyperlink>
      <w:r w:rsidRPr="009D056F">
        <w:rPr>
          <w:rFonts w:ascii="Charter" w:hAnsi="Charter"/>
        </w:rPr>
        <w:t>.</w:t>
      </w:r>
      <w:r w:rsidRPr="009D056F">
        <w:rPr>
          <w:rFonts w:ascii="Calibri" w:hAnsi="Calibri" w:cs="Calibri"/>
        </w:rPr>
        <w:t> </w:t>
      </w:r>
    </w:p>
    <w:p w14:paraId="3583F5BA" w14:textId="77777777" w:rsidR="00F12F4F" w:rsidRPr="009D056F" w:rsidRDefault="00F12F4F" w:rsidP="00F12F4F">
      <w:pPr>
        <w:jc w:val="both"/>
        <w:rPr>
          <w:rFonts w:ascii="Charter" w:hAnsi="Charter"/>
        </w:rPr>
      </w:pPr>
      <w:r w:rsidRPr="009D056F">
        <w:rPr>
          <w:rFonts w:ascii="Charter" w:hAnsi="Charter"/>
        </w:rPr>
        <w:t>2. Sequence Alignment:</w:t>
      </w:r>
    </w:p>
    <w:p w14:paraId="2276B8D7" w14:textId="77777777" w:rsidR="00F12F4F" w:rsidRPr="009D056F" w:rsidRDefault="00F12F4F" w:rsidP="00F12F4F">
      <w:pPr>
        <w:numPr>
          <w:ilvl w:val="0"/>
          <w:numId w:val="2"/>
        </w:numPr>
        <w:jc w:val="both"/>
        <w:rPr>
          <w:rFonts w:ascii="Charter" w:hAnsi="Charter"/>
        </w:rPr>
      </w:pPr>
      <w:r w:rsidRPr="009D056F">
        <w:rPr>
          <w:rFonts w:ascii="Charter" w:hAnsi="Charter"/>
        </w:rPr>
        <w:t>This method compares DNA sequences to identify areas of overlap and similarity.</w:t>
      </w:r>
      <w:r w:rsidRPr="009D056F">
        <w:rPr>
          <w:rFonts w:ascii="Calibri" w:hAnsi="Calibri" w:cs="Calibri"/>
        </w:rPr>
        <w:t> </w:t>
      </w:r>
    </w:p>
    <w:p w14:paraId="3F9DC288" w14:textId="77777777" w:rsidR="00F12F4F" w:rsidRPr="009D056F" w:rsidRDefault="00F12F4F" w:rsidP="00F12F4F">
      <w:pPr>
        <w:numPr>
          <w:ilvl w:val="0"/>
          <w:numId w:val="2"/>
        </w:numPr>
        <w:jc w:val="both"/>
        <w:rPr>
          <w:rFonts w:ascii="Charter" w:hAnsi="Charter"/>
        </w:rPr>
      </w:pPr>
      <w:r w:rsidRPr="009D056F">
        <w:rPr>
          <w:rFonts w:ascii="Charter" w:hAnsi="Charter"/>
        </w:rPr>
        <w:t>Software like BLAST is used to align sequences and calculate the degree of identity,</w:t>
      </w:r>
      <w:r w:rsidRPr="009D056F">
        <w:rPr>
          <w:rFonts w:ascii="Calibri" w:hAnsi="Calibri" w:cs="Calibri"/>
        </w:rPr>
        <w:t> </w:t>
      </w:r>
      <w:hyperlink r:id="rId6" w:history="1">
        <w:r w:rsidRPr="009D056F">
          <w:rPr>
            <w:rStyle w:val="Hyperlink"/>
            <w:rFonts w:ascii="Charter" w:hAnsi="Charter"/>
          </w:rPr>
          <w:t>says a Reddit post</w:t>
        </w:r>
      </w:hyperlink>
      <w:r w:rsidRPr="009D056F">
        <w:rPr>
          <w:rFonts w:ascii="Charter" w:hAnsi="Charter"/>
        </w:rPr>
        <w:t>.</w:t>
      </w:r>
      <w:r w:rsidRPr="009D056F">
        <w:rPr>
          <w:rFonts w:ascii="Calibri" w:hAnsi="Calibri" w:cs="Calibri"/>
        </w:rPr>
        <w:t> </w:t>
      </w:r>
    </w:p>
    <w:p w14:paraId="223CBE9D" w14:textId="77777777" w:rsidR="00F12F4F" w:rsidRPr="009D056F" w:rsidRDefault="00F12F4F" w:rsidP="00F12F4F">
      <w:pPr>
        <w:jc w:val="both"/>
        <w:rPr>
          <w:rFonts w:ascii="Charter" w:hAnsi="Charter"/>
        </w:rPr>
      </w:pPr>
      <w:r w:rsidRPr="009D056F">
        <w:rPr>
          <w:rFonts w:ascii="Charter" w:hAnsi="Charter"/>
        </w:rPr>
        <w:t>3. Other Techniques:</w:t>
      </w:r>
    </w:p>
    <w:p w14:paraId="0F695365" w14:textId="77777777" w:rsidR="00F12F4F" w:rsidRPr="009D056F" w:rsidRDefault="00F12F4F" w:rsidP="00F12F4F">
      <w:pPr>
        <w:numPr>
          <w:ilvl w:val="0"/>
          <w:numId w:val="3"/>
        </w:numPr>
        <w:jc w:val="both"/>
        <w:rPr>
          <w:rFonts w:ascii="Charter" w:hAnsi="Charter"/>
        </w:rPr>
      </w:pPr>
      <w:r w:rsidRPr="009D056F">
        <w:rPr>
          <w:rFonts w:ascii="Charter" w:hAnsi="Charter"/>
          <w:b/>
          <w:bCs/>
        </w:rPr>
        <w:t>DNA microarray technology:</w:t>
      </w:r>
    </w:p>
    <w:p w14:paraId="56B112AC" w14:textId="77777777" w:rsidR="00F12F4F" w:rsidRPr="009D056F" w:rsidRDefault="00F12F4F" w:rsidP="00F12F4F">
      <w:pPr>
        <w:jc w:val="both"/>
        <w:rPr>
          <w:rFonts w:ascii="Charter" w:hAnsi="Charter"/>
        </w:rPr>
      </w:pPr>
      <w:r w:rsidRPr="009D056F">
        <w:rPr>
          <w:rFonts w:ascii="Charter" w:hAnsi="Charter"/>
        </w:rPr>
        <w:t>This allows for the simultaneous analysis of thousands of genes, helping to identify mutations or differences in gene expression.</w:t>
      </w:r>
      <w:r w:rsidRPr="009D056F">
        <w:rPr>
          <w:rFonts w:ascii="Calibri" w:hAnsi="Calibri" w:cs="Calibri"/>
        </w:rPr>
        <w:t> </w:t>
      </w:r>
    </w:p>
    <w:p w14:paraId="6226272D" w14:textId="77777777" w:rsidR="00F12F4F" w:rsidRPr="009D056F" w:rsidRDefault="00F12F4F" w:rsidP="00F12F4F">
      <w:pPr>
        <w:numPr>
          <w:ilvl w:val="0"/>
          <w:numId w:val="3"/>
        </w:numPr>
        <w:jc w:val="both"/>
        <w:rPr>
          <w:rFonts w:ascii="Charter" w:hAnsi="Charter"/>
        </w:rPr>
      </w:pPr>
      <w:r w:rsidRPr="009D056F">
        <w:rPr>
          <w:rFonts w:ascii="Charter" w:hAnsi="Charter"/>
          <w:b/>
          <w:bCs/>
        </w:rPr>
        <w:t>Restriction analysis:</w:t>
      </w:r>
    </w:p>
    <w:p w14:paraId="6CB9C941" w14:textId="77777777" w:rsidR="00F12F4F" w:rsidRPr="009D056F" w:rsidRDefault="00F12F4F" w:rsidP="00F12F4F">
      <w:pPr>
        <w:jc w:val="both"/>
        <w:rPr>
          <w:rFonts w:ascii="Charter" w:hAnsi="Charter"/>
        </w:rPr>
      </w:pPr>
      <w:r w:rsidRPr="009D056F">
        <w:rPr>
          <w:rFonts w:ascii="Charter" w:hAnsi="Charter"/>
        </w:rPr>
        <w:t>This involves cutting DNA with specific enzymes to create fragments that can be compared based on their size and number.</w:t>
      </w:r>
      <w:r w:rsidRPr="009D056F">
        <w:rPr>
          <w:rFonts w:ascii="Calibri" w:hAnsi="Calibri" w:cs="Calibri"/>
        </w:rPr>
        <w:t> </w:t>
      </w:r>
    </w:p>
    <w:p w14:paraId="2E6AAFA3" w14:textId="77777777" w:rsidR="00F12F4F" w:rsidRPr="009D056F" w:rsidRDefault="00F12F4F" w:rsidP="00F12F4F">
      <w:pPr>
        <w:numPr>
          <w:ilvl w:val="0"/>
          <w:numId w:val="3"/>
        </w:numPr>
        <w:jc w:val="both"/>
        <w:rPr>
          <w:rFonts w:ascii="Charter" w:hAnsi="Charter"/>
        </w:rPr>
      </w:pPr>
      <w:r w:rsidRPr="009D056F">
        <w:rPr>
          <w:rFonts w:ascii="Charter" w:hAnsi="Charter"/>
          <w:b/>
          <w:bCs/>
        </w:rPr>
        <w:t>Molecular recombination:</w:t>
      </w:r>
    </w:p>
    <w:p w14:paraId="4DE0BEC8" w14:textId="77777777" w:rsidR="00F12F4F" w:rsidRPr="009D056F" w:rsidRDefault="00F12F4F" w:rsidP="00F12F4F">
      <w:pPr>
        <w:jc w:val="both"/>
        <w:rPr>
          <w:rFonts w:ascii="Charter" w:hAnsi="Charter"/>
        </w:rPr>
      </w:pPr>
      <w:r w:rsidRPr="009D056F">
        <w:rPr>
          <w:rFonts w:ascii="Charter" w:hAnsi="Charter"/>
        </w:rPr>
        <w:t>This technique allows scientists to manipulate DNA by joining or replacing fragments, which can be used to study gene function and similarity.</w:t>
      </w:r>
      <w:r w:rsidRPr="009D056F">
        <w:rPr>
          <w:rFonts w:ascii="Calibri" w:hAnsi="Calibri" w:cs="Calibri"/>
        </w:rPr>
        <w:t> </w:t>
      </w:r>
    </w:p>
    <w:p w14:paraId="1336EA06" w14:textId="77777777" w:rsidR="00F12F4F" w:rsidRPr="009D056F" w:rsidRDefault="00F12F4F" w:rsidP="00F12F4F">
      <w:pPr>
        <w:jc w:val="both"/>
        <w:rPr>
          <w:rFonts w:ascii="Charter" w:hAnsi="Charter"/>
        </w:rPr>
      </w:pPr>
    </w:p>
    <w:p w14:paraId="2BAF0211" w14:textId="77777777" w:rsidR="00F12F4F" w:rsidRPr="009D056F" w:rsidRDefault="00F12F4F" w:rsidP="00F12F4F">
      <w:pPr>
        <w:jc w:val="both"/>
        <w:rPr>
          <w:rFonts w:ascii="Charter" w:hAnsi="Charter"/>
        </w:rPr>
      </w:pPr>
    </w:p>
    <w:p w14:paraId="4203CBD5" w14:textId="4516911A" w:rsidR="00F12F4F" w:rsidRPr="009D056F" w:rsidRDefault="00F12F4F" w:rsidP="00F12F4F">
      <w:pPr>
        <w:numPr>
          <w:ilvl w:val="0"/>
          <w:numId w:val="3"/>
        </w:numPr>
        <w:jc w:val="both"/>
        <w:rPr>
          <w:rFonts w:ascii="Charter" w:hAnsi="Charter"/>
        </w:rPr>
      </w:pPr>
      <w:r w:rsidRPr="009D056F">
        <w:rPr>
          <w:rFonts w:ascii="Charter" w:hAnsi="Charter"/>
          <w:b/>
          <w:bCs/>
        </w:rPr>
        <w:t>Phylogenetic analysis:</w:t>
      </w:r>
    </w:p>
    <w:p w14:paraId="26AF87AB" w14:textId="77777777" w:rsidR="00F12F4F" w:rsidRPr="009D056F" w:rsidRDefault="00F12F4F" w:rsidP="00F12F4F">
      <w:pPr>
        <w:jc w:val="both"/>
        <w:rPr>
          <w:rFonts w:ascii="Charter" w:hAnsi="Charter"/>
        </w:rPr>
      </w:pPr>
      <w:r w:rsidRPr="009D056F">
        <w:rPr>
          <w:rFonts w:ascii="Charter" w:hAnsi="Charter"/>
        </w:rPr>
        <w:t>This involves constructing evolutionary trees based on genetic data to visualize relationships and similarities between different species or populations.</w:t>
      </w:r>
      <w:r w:rsidRPr="009D056F">
        <w:rPr>
          <w:rFonts w:ascii="Calibri" w:hAnsi="Calibri" w:cs="Calibri"/>
        </w:rPr>
        <w:t> </w:t>
      </w:r>
    </w:p>
    <w:p w14:paraId="36F46411" w14:textId="77777777" w:rsidR="00F12F4F" w:rsidRPr="009D056F" w:rsidRDefault="00F12F4F" w:rsidP="00F12F4F">
      <w:pPr>
        <w:jc w:val="both"/>
        <w:rPr>
          <w:rFonts w:ascii="Charter" w:hAnsi="Charter"/>
        </w:rPr>
      </w:pPr>
      <w:r w:rsidRPr="009D056F">
        <w:rPr>
          <w:rFonts w:ascii="Charter" w:hAnsi="Charter"/>
        </w:rPr>
        <w:t>By utilizing these methods, geneticists can gain a deeper understanding of genetic relationships, evolutionary history, and the underlying mechanisms of genetic variation.</w:t>
      </w:r>
      <w:r w:rsidRPr="009D056F">
        <w:rPr>
          <w:rFonts w:ascii="Calibri" w:hAnsi="Calibri" w:cs="Calibri"/>
        </w:rPr>
        <w:t> </w:t>
      </w:r>
    </w:p>
    <w:p w14:paraId="5FC79E43" w14:textId="58AFBBD0" w:rsidR="007758B8" w:rsidRPr="009D056F" w:rsidRDefault="007758B8">
      <w:pPr>
        <w:rPr>
          <w:rFonts w:ascii="Charter" w:hAnsi="Charter"/>
        </w:rPr>
      </w:pPr>
    </w:p>
    <w:p w14:paraId="6CCFA07D" w14:textId="77777777" w:rsidR="008315C2" w:rsidRPr="009D056F" w:rsidRDefault="008315C2">
      <w:pPr>
        <w:rPr>
          <w:rFonts w:ascii="Charter" w:hAnsi="Charter"/>
        </w:rPr>
      </w:pPr>
    </w:p>
    <w:p w14:paraId="59CF89AE" w14:textId="776BE4F7" w:rsidR="008315C2" w:rsidRPr="009D056F" w:rsidRDefault="008315C2">
      <w:pPr>
        <w:rPr>
          <w:rFonts w:ascii="Charter" w:hAnsi="Charter"/>
          <w:sz w:val="28"/>
          <w:szCs w:val="28"/>
        </w:rPr>
      </w:pPr>
      <w:r w:rsidRPr="009D056F">
        <w:rPr>
          <w:rFonts w:ascii="Charter" w:hAnsi="Charter"/>
          <w:b/>
          <w:bCs/>
          <w:sz w:val="28"/>
          <w:szCs w:val="28"/>
        </w:rPr>
        <w:t xml:space="preserve">Source 2. </w:t>
      </w:r>
      <w:r w:rsidRPr="009D056F">
        <w:rPr>
          <w:rFonts w:ascii="Charter" w:hAnsi="Charter"/>
          <w:sz w:val="28"/>
          <w:szCs w:val="28"/>
        </w:rPr>
        <w:t>Article named ‘</w:t>
      </w:r>
      <w:r w:rsidRPr="009D056F">
        <w:rPr>
          <w:rFonts w:ascii="Charter" w:hAnsi="Charter"/>
          <w:i/>
          <w:iCs/>
          <w:sz w:val="28"/>
          <w:szCs w:val="28"/>
        </w:rPr>
        <w:t>Genetic Similarities: Wilson, Sarich, Sibley, and Ahlquist</w:t>
      </w:r>
      <w:r w:rsidRPr="009D056F">
        <w:rPr>
          <w:rFonts w:ascii="Charter" w:hAnsi="Charter"/>
          <w:sz w:val="28"/>
          <w:szCs w:val="28"/>
        </w:rPr>
        <w:t>’, under Understanding Evolution by Berkeley, University of California.</w:t>
      </w:r>
    </w:p>
    <w:p w14:paraId="16E675CE" w14:textId="77777777" w:rsidR="008315C2" w:rsidRPr="009D056F" w:rsidRDefault="008315C2" w:rsidP="008315C2">
      <w:pPr>
        <w:rPr>
          <w:rFonts w:ascii="Charter" w:hAnsi="Charter"/>
        </w:rPr>
      </w:pPr>
      <w:r w:rsidRPr="009D056F">
        <w:rPr>
          <w:rFonts w:ascii="Charter" w:hAnsi="Charter"/>
        </w:rPr>
        <w:t>Genetic Similarities: Wilson, Sarich, Sibley, and Ahlquist</w:t>
      </w:r>
    </w:p>
    <w:p w14:paraId="22421D6E" w14:textId="77777777" w:rsidR="008315C2" w:rsidRPr="009D056F" w:rsidRDefault="008315C2" w:rsidP="008315C2">
      <w:pPr>
        <w:rPr>
          <w:rFonts w:ascii="Charter" w:hAnsi="Charter"/>
        </w:rPr>
      </w:pPr>
      <w:r w:rsidRPr="009D056F">
        <w:rPr>
          <w:rFonts w:ascii="Charter" w:hAnsi="Charter"/>
        </w:rPr>
        <w:t>To investigate how birds are related to one another, a biologist of the 1950s would have carefully studied their anatomical similarities and differences. But today, a scientist working on the same problem could also use the very instructions from which that anatomy was built: its genetic code.</w:t>
      </w:r>
      <w:r w:rsidRPr="009D056F">
        <w:rPr>
          <w:rFonts w:ascii="Calibri" w:hAnsi="Calibri" w:cs="Calibri"/>
        </w:rPr>
        <w:t> </w:t>
      </w:r>
      <w:hyperlink r:id="rId7" w:tgtFrame="gpop" w:history="1">
        <w:r w:rsidRPr="009D056F">
          <w:rPr>
            <w:rStyle w:val="Hyperlink"/>
            <w:rFonts w:ascii="Charter" w:hAnsi="Charter"/>
          </w:rPr>
          <w:t>DNA</w:t>
        </w:r>
      </w:hyperlink>
      <w:r w:rsidRPr="009D056F">
        <w:rPr>
          <w:rFonts w:ascii="Calibri" w:hAnsi="Calibri" w:cs="Calibri"/>
        </w:rPr>
        <w:t> </w:t>
      </w:r>
      <w:r w:rsidRPr="009D056F">
        <w:rPr>
          <w:rFonts w:ascii="Charter" w:hAnsi="Charter"/>
        </w:rPr>
        <w:t>sequences form the hereditary links between generations, so it is no surprise that scientists investigating evolutionary relationships have sought to get closer and closer to the DNA that underlies those relationships. However, reading the</w:t>
      </w:r>
      <w:r w:rsidRPr="009D056F">
        <w:rPr>
          <w:rFonts w:ascii="Calibri" w:hAnsi="Calibri" w:cs="Calibri"/>
        </w:rPr>
        <w:t> </w:t>
      </w:r>
      <w:hyperlink r:id="rId8" w:tgtFrame="gpop" w:history="1">
        <w:r w:rsidRPr="009D056F">
          <w:rPr>
            <w:rStyle w:val="Hyperlink"/>
            <w:rFonts w:ascii="Charter" w:hAnsi="Charter"/>
          </w:rPr>
          <w:t>genomes</w:t>
        </w:r>
      </w:hyperlink>
      <w:r w:rsidRPr="009D056F">
        <w:rPr>
          <w:rFonts w:ascii="Calibri" w:hAnsi="Calibri" w:cs="Calibri"/>
        </w:rPr>
        <w:t> </w:t>
      </w:r>
      <w:r w:rsidRPr="009D056F">
        <w:rPr>
          <w:rFonts w:ascii="Charter" w:hAnsi="Charter"/>
        </w:rPr>
        <w:t>of entire organisms did not fall immediately from the discovery of DNA in the 1950s. In small steps, scientists came closer to their target.</w:t>
      </w:r>
    </w:p>
    <w:p w14:paraId="5D6FC446" w14:textId="77777777" w:rsidR="008315C2" w:rsidRPr="009D056F" w:rsidRDefault="008315C2" w:rsidP="008315C2">
      <w:pPr>
        <w:rPr>
          <w:rFonts w:ascii="Charter" w:hAnsi="Charter"/>
        </w:rPr>
      </w:pPr>
      <w:r w:rsidRPr="009D056F">
        <w:rPr>
          <w:rFonts w:ascii="Charter" w:hAnsi="Charter"/>
        </w:rPr>
        <w:t>Scientists first began to zoom in on</w:t>
      </w:r>
      <w:r w:rsidRPr="009D056F">
        <w:rPr>
          <w:rFonts w:ascii="Calibri" w:hAnsi="Calibri" w:cs="Calibri"/>
        </w:rPr>
        <w:t> </w:t>
      </w:r>
      <w:hyperlink r:id="rId9" w:tgtFrame="gpop" w:history="1">
        <w:r w:rsidRPr="009D056F">
          <w:rPr>
            <w:rStyle w:val="Hyperlink"/>
            <w:rFonts w:ascii="Charter" w:hAnsi="Charter"/>
          </w:rPr>
          <w:t>gene</w:t>
        </w:r>
      </w:hyperlink>
      <w:r w:rsidRPr="009D056F">
        <w:rPr>
          <w:rFonts w:ascii="Calibri" w:hAnsi="Calibri" w:cs="Calibri"/>
        </w:rPr>
        <w:t> </w:t>
      </w:r>
      <w:r w:rsidRPr="009D056F">
        <w:rPr>
          <w:rFonts w:ascii="Charter" w:hAnsi="Charter"/>
        </w:rPr>
        <w:t>sequences by studying the products of DNA:</w:t>
      </w:r>
      <w:r w:rsidRPr="009D056F">
        <w:rPr>
          <w:rFonts w:ascii="Calibri" w:hAnsi="Calibri" w:cs="Calibri"/>
        </w:rPr>
        <w:t> </w:t>
      </w:r>
      <w:hyperlink r:id="rId10" w:tgtFrame="gpop" w:history="1">
        <w:r w:rsidRPr="009D056F">
          <w:rPr>
            <w:rStyle w:val="Hyperlink"/>
            <w:rFonts w:ascii="Charter" w:hAnsi="Charter"/>
          </w:rPr>
          <w:t>proteins</w:t>
        </w:r>
      </w:hyperlink>
      <w:r w:rsidRPr="009D056F">
        <w:rPr>
          <w:rFonts w:ascii="Charter" w:hAnsi="Charter"/>
        </w:rPr>
        <w:t xml:space="preserve">. After all, if two species are closely related, they should have similar gene sequences, which should then make similar proteins. </w:t>
      </w:r>
      <w:proofErr w:type="gramStart"/>
      <w:r w:rsidRPr="009D056F">
        <w:rPr>
          <w:rFonts w:ascii="Charter" w:hAnsi="Charter"/>
        </w:rPr>
        <w:t>So</w:t>
      </w:r>
      <w:proofErr w:type="gramEnd"/>
      <w:r w:rsidRPr="009D056F">
        <w:rPr>
          <w:rFonts w:ascii="Charter" w:hAnsi="Charter"/>
        </w:rPr>
        <w:t xml:space="preserve"> before the 1970s, proteins were used as stand-ins for genes in studying evolution.</w:t>
      </w:r>
    </w:p>
    <w:p w14:paraId="23C99DEE" w14:textId="2BDFA769" w:rsidR="008315C2" w:rsidRPr="009D056F" w:rsidRDefault="008315C2" w:rsidP="008315C2">
      <w:pPr>
        <w:rPr>
          <w:rFonts w:ascii="Charter" w:hAnsi="Charter"/>
          <w:b/>
          <w:bCs/>
        </w:rPr>
      </w:pPr>
      <w:r w:rsidRPr="009D056F">
        <w:rPr>
          <w:rFonts w:ascii="Charter" w:hAnsi="Charter"/>
          <w:noProof/>
        </w:rPr>
        <w:drawing>
          <wp:anchor distT="0" distB="0" distL="114300" distR="114300" simplePos="0" relativeHeight="251659264" behindDoc="0" locked="0" layoutInCell="1" allowOverlap="1" wp14:anchorId="1AC2050F" wp14:editId="551902B5">
            <wp:simplePos x="0" y="0"/>
            <wp:positionH relativeFrom="margin">
              <wp:posOffset>2903220</wp:posOffset>
            </wp:positionH>
            <wp:positionV relativeFrom="margin">
              <wp:posOffset>5996940</wp:posOffset>
            </wp:positionV>
            <wp:extent cx="2827020" cy="1821180"/>
            <wp:effectExtent l="0" t="0" r="0" b="7620"/>
            <wp:wrapSquare wrapText="bothSides"/>
            <wp:docPr id="1073705495" name="Picture 12">
              <a:hlinkClick xmlns:a="http://schemas.openxmlformats.org/drawingml/2006/main" r:id="rId11" tooltip="&quot;&amp;#84;&amp;#105;&amp;#109;&amp;#101;&amp;#115;&amp;#32;&amp;#111;&amp;#102;&amp;#32;&amp;#100;&amp;#105;&amp;#118;&amp;#101;&amp;#114;&amp;#103;&amp;#101;&amp;#110;&amp;#99;&amp;#101;&amp;#32;&amp;#97;&amp;#110;&amp;#100;&amp;#32;&amp;#112;&amp;#104;&amp;#121;&amp;#108;&amp;#111;&amp;#103;&amp;#101;&amp;#110;&amp;#121;&amp;#32;&amp;#111;&amp;#102;&amp;#32;&amp;#104;&amp;#111;&amp;#109;&amp;#105;&amp;#110;&amp;#111;&amp;#105;&amp;#100;&amp;#115;&amp;#44;&amp;#32;&amp;#97;&amp;#115;&amp;#32;&amp;#101;&amp;#115;&amp;#116;&amp;#105;&amp;#109;&amp;#97;&amp;#116;&amp;#101;&amp;#100;&amp;#32;&amp;#102;&amp;#114;&amp;#111;&amp;#109;&amp;#32;&amp;#105;&amp;#109;&amp;#109;&amp;#117;&amp;#110;&amp;#111;&amp;#108;&amp;#111;&amp;#103;&amp;#105;&amp;#99;&amp;#97;&amp;#108;&amp;#32;&amp;#100;&amp;#97;&amp;#116;&amp;#97;&amp;#4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11" tooltip="&quot;&amp;#84;&amp;#105;&amp;#109;&amp;#101;&amp;#115;&amp;#32;&amp;#111;&amp;#102;&amp;#32;&amp;#100;&amp;#105;&amp;#118;&amp;#101;&amp;#114;&amp;#103;&amp;#101;&amp;#110;&amp;#99;&amp;#101;&amp;#32;&amp;#97;&amp;#110;&amp;#100;&amp;#32;&amp;#112;&amp;#104;&amp;#121;&amp;#108;&amp;#111;&amp;#103;&amp;#101;&amp;#110;&amp;#121;&amp;#32;&amp;#111;&amp;#102;&amp;#32;&amp;#104;&amp;#111;&amp;#109;&amp;#105;&amp;#110;&amp;#111;&amp;#105;&amp;#100;&amp;#115;&amp;#44;&amp;#32;&amp;#97;&amp;#115;&amp;#32;&amp;#101;&amp;#115;&amp;#116;&amp;#105;&amp;#109;&amp;#97;&amp;#116;&amp;#101;&amp;#100;&amp;#32;&amp;#102;&amp;#114;&amp;#111;&amp;#109;&amp;#32;&amp;#105;&amp;#109;&amp;#109;&amp;#117;&amp;#110;&amp;#111;&amp;#108;&amp;#111;&amp;#103;&amp;#105;&amp;#99;&amp;#97;&amp;#108;&amp;#32;&amp;#100;&amp;#97;&amp;#116;&amp;#97;&amp;#46;&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7020" cy="1821180"/>
                    </a:xfrm>
                    <a:prstGeom prst="rect">
                      <a:avLst/>
                    </a:prstGeom>
                    <a:noFill/>
                    <a:ln>
                      <a:noFill/>
                    </a:ln>
                  </pic:spPr>
                </pic:pic>
              </a:graphicData>
            </a:graphic>
          </wp:anchor>
        </w:drawing>
      </w:r>
      <w:r w:rsidRPr="009D056F">
        <w:rPr>
          <w:rFonts w:ascii="Charter" w:hAnsi="Charter"/>
          <w:b/>
          <w:bCs/>
        </w:rPr>
        <w:t>Testing similarity using antibodies</w:t>
      </w:r>
    </w:p>
    <w:p w14:paraId="3EDCD5D3" w14:textId="53BD9A92" w:rsidR="008315C2" w:rsidRPr="009D056F" w:rsidRDefault="008315C2" w:rsidP="008315C2">
      <w:pPr>
        <w:rPr>
          <w:rFonts w:ascii="Charter" w:hAnsi="Charter"/>
        </w:rPr>
      </w:pPr>
      <w:r w:rsidRPr="009D056F">
        <w:rPr>
          <w:rFonts w:ascii="Charter" w:hAnsi="Charter"/>
        </w:rPr>
        <w:t xml:space="preserve">One way that researchers assessed protein similarities was by harnessing the immune system’s ability to recognize foreign proteins. For example, the immune system of a </w:t>
      </w:r>
      <w:r w:rsidRPr="009D056F">
        <w:rPr>
          <w:rFonts w:ascii="Charter" w:hAnsi="Charter"/>
        </w:rPr>
        <w:lastRenderedPageBreak/>
        <w:t>rabbit will recognize a human protein as foreign and will mount an attack against it by making antibodies specific to that protein. If those same rabbit antibodies are exposed to a similar protein — from a chimpanzee, perhaps — they will attack it as well. The more similar the proteins from the two species (human and chimpanzee) are, the stronger this second attack will be. Although variations of this technique were being employed as early as 1904, more sensitive protocols were developed in the 1960s. These more sensitive techniques revealed the remarkable similarity between the proteins of humans and those of other great apes. Expanding upon the work of others and making the assumption that fewer protein differences corresponded to shorter times of separation, Vincent Sarich (above left) and Allan Wilson (above right) estimated that humans, chimpanzees, and gorillas shared a common ancestor only 5 million years ago — a much shorter length of time than was commonly accepted at the time.</w:t>
      </w:r>
    </w:p>
    <w:p w14:paraId="3903DE70" w14:textId="7BAB89AF" w:rsidR="008315C2" w:rsidRPr="009D056F" w:rsidRDefault="008315C2" w:rsidP="008315C2">
      <w:pPr>
        <w:rPr>
          <w:rFonts w:ascii="Charter" w:hAnsi="Charter"/>
        </w:rPr>
      </w:pPr>
      <w:r w:rsidRPr="009D056F">
        <w:rPr>
          <w:rFonts w:ascii="Charter" w:hAnsi="Charter"/>
        </w:rPr>
        <w:t>Times of divergence and phylogeny of hominoids, as estimated from immunological data.</w:t>
      </w:r>
    </w:p>
    <w:p w14:paraId="64793FE8" w14:textId="6CDBB4E9" w:rsidR="008315C2" w:rsidRPr="009D056F" w:rsidRDefault="008315C2" w:rsidP="008315C2">
      <w:pPr>
        <w:rPr>
          <w:rFonts w:ascii="Charter" w:hAnsi="Charter"/>
          <w:b/>
          <w:bCs/>
        </w:rPr>
      </w:pPr>
      <w:r w:rsidRPr="009D056F">
        <w:rPr>
          <w:rFonts w:ascii="Charter" w:hAnsi="Charter"/>
          <w:b/>
          <w:bCs/>
        </w:rPr>
        <w:t>Testing similarity using DNA</w:t>
      </w:r>
    </w:p>
    <w:p w14:paraId="79B19871" w14:textId="7254DC2C" w:rsidR="008315C2" w:rsidRPr="009D056F" w:rsidRDefault="008315C2" w:rsidP="008315C2">
      <w:pPr>
        <w:rPr>
          <w:rFonts w:ascii="Charter" w:hAnsi="Charter"/>
        </w:rPr>
      </w:pPr>
      <w:r w:rsidRPr="009D056F">
        <w:rPr>
          <w:rFonts w:ascii="Charter" w:hAnsi="Charter"/>
          <w:noProof/>
        </w:rPr>
        <w:drawing>
          <wp:anchor distT="0" distB="0" distL="114300" distR="114300" simplePos="0" relativeHeight="251658240" behindDoc="0" locked="0" layoutInCell="1" allowOverlap="1" wp14:anchorId="2349247F" wp14:editId="683F3DA6">
            <wp:simplePos x="0" y="0"/>
            <wp:positionH relativeFrom="margin">
              <wp:posOffset>4130675</wp:posOffset>
            </wp:positionH>
            <wp:positionV relativeFrom="margin">
              <wp:posOffset>1875155</wp:posOffset>
            </wp:positionV>
            <wp:extent cx="1600835" cy="4526280"/>
            <wp:effectExtent l="0" t="0" r="0" b="7620"/>
            <wp:wrapSquare wrapText="bothSides"/>
            <wp:docPr id="1870586853" name="Picture 10">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835" cy="4526280"/>
                    </a:xfrm>
                    <a:prstGeom prst="rect">
                      <a:avLst/>
                    </a:prstGeom>
                    <a:noFill/>
                    <a:ln>
                      <a:noFill/>
                    </a:ln>
                  </pic:spPr>
                </pic:pic>
              </a:graphicData>
            </a:graphic>
          </wp:anchor>
        </w:drawing>
      </w:r>
      <w:r w:rsidRPr="009D056F">
        <w:rPr>
          <w:rFonts w:ascii="Charter" w:hAnsi="Charter"/>
        </w:rPr>
        <w:t>Scientists studying the chemistry of DNA moved even closer to actual sequences. Charles Sibley (left) and Jon Ahlquist pioneered the use of DNA kinetics to investigate evolutionary relationships using a technique called DNA-DNA</w:t>
      </w:r>
      <w:r w:rsidRPr="009D056F">
        <w:rPr>
          <w:rFonts w:ascii="Calibri" w:hAnsi="Calibri" w:cs="Calibri"/>
        </w:rPr>
        <w:t> </w:t>
      </w:r>
      <w:hyperlink r:id="rId15" w:tgtFrame="gpop" w:history="1">
        <w:r w:rsidRPr="009D056F">
          <w:rPr>
            <w:rStyle w:val="Hyperlink"/>
            <w:rFonts w:ascii="Charter" w:hAnsi="Charter"/>
          </w:rPr>
          <w:t>hybridization</w:t>
        </w:r>
      </w:hyperlink>
      <w:r w:rsidRPr="009D056F">
        <w:rPr>
          <w:rFonts w:ascii="Calibri" w:hAnsi="Calibri" w:cs="Calibri"/>
        </w:rPr>
        <w:t> </w:t>
      </w:r>
      <w:r w:rsidRPr="009D056F">
        <w:rPr>
          <w:rFonts w:ascii="Charter" w:hAnsi="Charter"/>
        </w:rPr>
        <w:t>(see figure, right). Each DNA molecule is made of two strands of</w:t>
      </w:r>
      <w:r w:rsidRPr="009D056F">
        <w:rPr>
          <w:rFonts w:ascii="Calibri" w:hAnsi="Calibri" w:cs="Calibri"/>
        </w:rPr>
        <w:t> </w:t>
      </w:r>
      <w:hyperlink r:id="rId16" w:tgtFrame="gpop" w:history="1">
        <w:r w:rsidRPr="009D056F">
          <w:rPr>
            <w:rStyle w:val="Hyperlink"/>
            <w:rFonts w:ascii="Charter" w:hAnsi="Charter"/>
          </w:rPr>
          <w:t>nucleotides</w:t>
        </w:r>
      </w:hyperlink>
      <w:r w:rsidRPr="009D056F">
        <w:rPr>
          <w:rFonts w:ascii="Charter" w:hAnsi="Charter"/>
        </w:rPr>
        <w:t>. If the strands are heated, they will separate—and as they cool, the attraction of the nucleotides will make them bond back together again. To compare different species, scientists cut the DNA of the species into small segments, separate the strands, and mix the DNA together. When the two species’ DNA bonds together, the match between the two strands will not be perfect since there are genetic differences between the species — and the more imperfect the match, the weaker the bond between the two strands. These weak bonds can be broken with just a little heat, while closer matches require more heat to separate the strands again.</w:t>
      </w:r>
    </w:p>
    <w:p w14:paraId="2D3216EC" w14:textId="4FEF775A" w:rsidR="008315C2" w:rsidRPr="009D056F" w:rsidRDefault="008315C2" w:rsidP="008315C2">
      <w:pPr>
        <w:rPr>
          <w:rFonts w:ascii="Charter" w:hAnsi="Charter"/>
        </w:rPr>
      </w:pPr>
      <w:r w:rsidRPr="009D056F">
        <w:rPr>
          <w:rFonts w:ascii="Charter" w:hAnsi="Charter"/>
        </w:rPr>
        <w:t>DNA hybridization can measure how similar the DNA of different species is — more similar DNA hybrids “melt” at higher temperatures. When this technique was applied to primate relationships, it suggested that humans and chimpanzees carried DNA more similar to one another’s than to orangutans’ or gorillas’ DNA.</w:t>
      </w:r>
    </w:p>
    <w:p w14:paraId="75A6168D" w14:textId="51319D49" w:rsidR="008315C2" w:rsidRPr="009D056F" w:rsidRDefault="008315C2" w:rsidP="008315C2">
      <w:pPr>
        <w:rPr>
          <w:rFonts w:ascii="Charter" w:hAnsi="Charter"/>
        </w:rPr>
      </w:pPr>
      <w:r w:rsidRPr="009D056F">
        <w:rPr>
          <w:rFonts w:ascii="Charter" w:hAnsi="Charter"/>
        </w:rPr>
        <w:lastRenderedPageBreak/>
        <w:t>Hypothesized evolutionary relationships between humans and their close relatives based on DNA-DNA hybridization data.</w:t>
      </w:r>
    </w:p>
    <w:p w14:paraId="7FBC0F9D" w14:textId="77777777" w:rsidR="008315C2" w:rsidRPr="009D056F" w:rsidRDefault="008315C2" w:rsidP="008315C2">
      <w:pPr>
        <w:rPr>
          <w:rFonts w:ascii="Charter" w:hAnsi="Charter"/>
          <w:b/>
          <w:bCs/>
        </w:rPr>
      </w:pPr>
      <w:r w:rsidRPr="009D056F">
        <w:rPr>
          <w:rFonts w:ascii="Charter" w:hAnsi="Charter"/>
          <w:b/>
          <w:bCs/>
        </w:rPr>
        <w:t>Sequencing DNA</w:t>
      </w:r>
    </w:p>
    <w:p w14:paraId="6CAFE58E" w14:textId="0A09A7B7" w:rsidR="008315C2" w:rsidRPr="009D056F" w:rsidRDefault="008315C2" w:rsidP="008315C2">
      <w:pPr>
        <w:rPr>
          <w:rFonts w:ascii="Charter" w:hAnsi="Charter"/>
        </w:rPr>
      </w:pPr>
      <w:r w:rsidRPr="009D056F">
        <w:rPr>
          <w:rFonts w:ascii="Charter" w:hAnsi="Charter"/>
        </w:rPr>
        <w:t>Machines that automatically sequence DNA have made those sequences readily available for evolutionary research. Image courtesy of</w:t>
      </w:r>
      <w:r w:rsidRPr="009D056F">
        <w:rPr>
          <w:rFonts w:ascii="Calibri" w:hAnsi="Calibri" w:cs="Calibri"/>
        </w:rPr>
        <w:t> </w:t>
      </w:r>
      <w:hyperlink r:id="rId17" w:history="1">
        <w:r w:rsidRPr="009D056F">
          <w:rPr>
            <w:rStyle w:val="Hyperlink"/>
            <w:rFonts w:ascii="Charter" w:hAnsi="Charter"/>
          </w:rPr>
          <w:t>Sequenom</w:t>
        </w:r>
      </w:hyperlink>
      <w:r w:rsidRPr="009D056F">
        <w:rPr>
          <w:rFonts w:ascii="Charter" w:hAnsi="Charter"/>
        </w:rPr>
        <w:t>.</w:t>
      </w:r>
    </w:p>
    <w:p w14:paraId="33066B9A" w14:textId="77777777" w:rsidR="008315C2" w:rsidRPr="009D056F" w:rsidRDefault="008315C2" w:rsidP="008315C2">
      <w:pPr>
        <w:rPr>
          <w:rFonts w:ascii="Charter" w:hAnsi="Charter"/>
        </w:rPr>
      </w:pPr>
      <w:r w:rsidRPr="009D056F">
        <w:rPr>
          <w:rFonts w:ascii="Charter" w:hAnsi="Charter"/>
        </w:rPr>
        <w:t xml:space="preserve">The first DNA sequencing methods were invented in the late 1970s, but pure DNA, ready for sequencing, was difficult to produce — thus, making DNA sequencing </w:t>
      </w:r>
      <w:proofErr w:type="spellStart"/>
      <w:r w:rsidRPr="009D056F">
        <w:rPr>
          <w:rFonts w:ascii="Charter" w:hAnsi="Charter"/>
        </w:rPr>
        <w:t>labor</w:t>
      </w:r>
      <w:proofErr w:type="spellEnd"/>
      <w:r w:rsidRPr="009D056F">
        <w:rPr>
          <w:rFonts w:ascii="Charter" w:hAnsi="Charter"/>
        </w:rPr>
        <w:t>- and time-intensive compared to other tools for making</w:t>
      </w:r>
      <w:r w:rsidRPr="009D056F">
        <w:rPr>
          <w:rFonts w:ascii="Calibri" w:hAnsi="Calibri" w:cs="Calibri"/>
        </w:rPr>
        <w:t> </w:t>
      </w:r>
      <w:r w:rsidRPr="009D056F">
        <w:rPr>
          <w:rFonts w:ascii="Charter" w:hAnsi="Charter"/>
          <w:i/>
          <w:iCs/>
        </w:rPr>
        <w:t>indirect</w:t>
      </w:r>
      <w:r w:rsidRPr="009D056F">
        <w:rPr>
          <w:rFonts w:ascii="Calibri" w:hAnsi="Calibri" w:cs="Calibri"/>
        </w:rPr>
        <w:t> </w:t>
      </w:r>
      <w:r w:rsidRPr="009D056F">
        <w:rPr>
          <w:rFonts w:ascii="Charter" w:hAnsi="Charter"/>
        </w:rPr>
        <w:t>inferences about genetic sequences. However, in the late 1980s, scientists developed a technique for producing many, many copies of a very small amount of DNA, and this invention sparked an explosion in the study of DNA sequences. Researchers began to rely upon sequences as a crucial source of evidence for evolutionary relationships.</w:t>
      </w:r>
    </w:p>
    <w:p w14:paraId="185AC5E5" w14:textId="77777777" w:rsidR="008315C2" w:rsidRPr="009D056F" w:rsidRDefault="008315C2" w:rsidP="008315C2">
      <w:pPr>
        <w:rPr>
          <w:rFonts w:ascii="Charter" w:hAnsi="Charter"/>
        </w:rPr>
      </w:pPr>
      <w:r w:rsidRPr="009D056F">
        <w:rPr>
          <w:rFonts w:ascii="Charter" w:hAnsi="Charter"/>
        </w:rPr>
        <w:t>Sequencing genes seems to become easier every day. Ten years ago, it might have taken an hour to sequence 10</w:t>
      </w:r>
      <w:r w:rsidRPr="009D056F">
        <w:rPr>
          <w:rFonts w:ascii="Calibri" w:hAnsi="Calibri" w:cs="Calibri"/>
        </w:rPr>
        <w:t> </w:t>
      </w:r>
      <w:hyperlink r:id="rId18" w:tgtFrame="gpop" w:history="1">
        <w:r w:rsidRPr="009D056F">
          <w:rPr>
            <w:rStyle w:val="Hyperlink"/>
            <w:rFonts w:ascii="Charter" w:hAnsi="Charter"/>
          </w:rPr>
          <w:t>base</w:t>
        </w:r>
      </w:hyperlink>
      <w:r w:rsidRPr="009D056F">
        <w:rPr>
          <w:rFonts w:ascii="Calibri" w:hAnsi="Calibri" w:cs="Calibri"/>
        </w:rPr>
        <w:t> </w:t>
      </w:r>
      <w:r w:rsidRPr="009D056F">
        <w:rPr>
          <w:rFonts w:ascii="Charter" w:hAnsi="Charter"/>
        </w:rPr>
        <w:t xml:space="preserve">pairs. Today a typical lab can sequence 100 base pairs in an hour and facilities with the latest technology sequence hundreds of base pairs each minute. We are now awash in genetic code </w:t>
      </w:r>
      <w:r w:rsidRPr="009D056F">
        <w:rPr>
          <w:rFonts w:ascii="Charter" w:hAnsi="Charter" w:cs="Charter"/>
        </w:rPr>
        <w:t>—</w:t>
      </w:r>
      <w:r w:rsidRPr="009D056F">
        <w:rPr>
          <w:rFonts w:ascii="Charter" w:hAnsi="Charter"/>
        </w:rPr>
        <w:t xml:space="preserve"> we have a basic map of the human genome and the genomes of many other organisms. However, DNA sequences alone do not answer all the questions that biologists ask, and knowing a gene</w:t>
      </w:r>
      <w:r w:rsidRPr="009D056F">
        <w:rPr>
          <w:rFonts w:ascii="Charter" w:hAnsi="Charter" w:cs="Charter"/>
        </w:rPr>
        <w:t>’</w:t>
      </w:r>
      <w:r w:rsidRPr="009D056F">
        <w:rPr>
          <w:rFonts w:ascii="Charter" w:hAnsi="Charter"/>
        </w:rPr>
        <w:t xml:space="preserve">s sequence is still many steps away from understanding how it actually works and what it does. DNA sequences are only one line of evidence illuminating evolutionary relationships. For example, human and chimpanzee DNA is 98% identical, and genetic sequencing can tell us exactly where in the genome those few DNA differences are — but anatomical, </w:t>
      </w:r>
      <w:proofErr w:type="spellStart"/>
      <w:r w:rsidRPr="009D056F">
        <w:rPr>
          <w:rFonts w:ascii="Charter" w:hAnsi="Charter"/>
        </w:rPr>
        <w:t>behavioral</w:t>
      </w:r>
      <w:proofErr w:type="spellEnd"/>
      <w:r w:rsidRPr="009D056F">
        <w:rPr>
          <w:rFonts w:ascii="Charter" w:hAnsi="Charter"/>
        </w:rPr>
        <w:t>, and developmental studies are also crucial in deeply understanding our differences, similarities, and shared evolutionary history.</w:t>
      </w:r>
    </w:p>
    <w:p w14:paraId="3463F848" w14:textId="34CDBF7F" w:rsidR="008315C2" w:rsidRPr="009D056F" w:rsidRDefault="008315C2">
      <w:pPr>
        <w:rPr>
          <w:rFonts w:ascii="Charter" w:hAnsi="Charter"/>
        </w:rPr>
      </w:pPr>
    </w:p>
    <w:p w14:paraId="0B3159B9" w14:textId="0C07DDAF" w:rsidR="007D5057" w:rsidRPr="009D056F" w:rsidRDefault="007D5057">
      <w:pPr>
        <w:rPr>
          <w:rFonts w:ascii="Charter" w:hAnsi="Charter"/>
          <w:sz w:val="28"/>
          <w:szCs w:val="28"/>
        </w:rPr>
      </w:pPr>
      <w:r w:rsidRPr="009D056F">
        <w:rPr>
          <w:rFonts w:ascii="Charter" w:hAnsi="Charter"/>
          <w:b/>
          <w:bCs/>
          <w:sz w:val="28"/>
          <w:szCs w:val="28"/>
        </w:rPr>
        <w:t>Source 3</w:t>
      </w:r>
      <w:r w:rsidRPr="009D056F">
        <w:rPr>
          <w:rFonts w:ascii="Charter" w:hAnsi="Charter"/>
          <w:sz w:val="28"/>
          <w:szCs w:val="28"/>
        </w:rPr>
        <w:t>. ChatGPT Deep Research.</w:t>
      </w:r>
    </w:p>
    <w:p w14:paraId="629C838F" w14:textId="52B6FB9C" w:rsidR="007D5057" w:rsidRPr="009D056F" w:rsidRDefault="007D5057">
      <w:pPr>
        <w:rPr>
          <w:rFonts w:ascii="Charter" w:hAnsi="Charter"/>
        </w:rPr>
      </w:pPr>
      <w:hyperlink r:id="rId19" w:history="1">
        <w:r w:rsidRPr="009D056F">
          <w:rPr>
            <w:rStyle w:val="Hyperlink"/>
            <w:rFonts w:ascii="Charter" w:hAnsi="Charter"/>
          </w:rPr>
          <w:t>https://chatgpt.com/s/dr_680cd6d752508191a9db7dc058f6ec9e</w:t>
        </w:r>
      </w:hyperlink>
    </w:p>
    <w:p w14:paraId="338E4E31" w14:textId="77777777" w:rsidR="007D5057" w:rsidRPr="009D056F" w:rsidRDefault="007D5057">
      <w:pPr>
        <w:rPr>
          <w:rFonts w:ascii="Charter" w:hAnsi="Charter"/>
        </w:rPr>
      </w:pPr>
    </w:p>
    <w:p w14:paraId="3DB3BD29" w14:textId="77777777" w:rsidR="007D5057" w:rsidRPr="009D056F" w:rsidRDefault="007D5057">
      <w:pPr>
        <w:rPr>
          <w:rFonts w:ascii="Charter" w:hAnsi="Charter"/>
          <w:sz w:val="28"/>
          <w:szCs w:val="28"/>
        </w:rPr>
      </w:pPr>
      <w:r w:rsidRPr="009D056F">
        <w:rPr>
          <w:rFonts w:ascii="Charter" w:hAnsi="Charter"/>
          <w:b/>
          <w:bCs/>
          <w:sz w:val="28"/>
          <w:szCs w:val="28"/>
        </w:rPr>
        <w:t>Question 1</w:t>
      </w:r>
      <w:r w:rsidRPr="009D056F">
        <w:rPr>
          <w:rFonts w:ascii="Charter" w:hAnsi="Charter"/>
          <w:sz w:val="28"/>
          <w:szCs w:val="28"/>
        </w:rPr>
        <w:t xml:space="preserve">. </w:t>
      </w:r>
    </w:p>
    <w:p w14:paraId="0ED1703E" w14:textId="1BC3B2EC" w:rsidR="007D5057" w:rsidRPr="009D056F" w:rsidRDefault="007D5057">
      <w:pPr>
        <w:rPr>
          <w:rFonts w:ascii="Charter" w:hAnsi="Charter"/>
          <w:i/>
          <w:iCs/>
        </w:rPr>
      </w:pPr>
      <w:r w:rsidRPr="009D056F">
        <w:rPr>
          <w:rFonts w:ascii="Charter" w:hAnsi="Charter"/>
        </w:rPr>
        <w:t>“</w:t>
      </w:r>
      <w:proofErr w:type="gramStart"/>
      <w:r w:rsidRPr="009D056F">
        <w:rPr>
          <w:rFonts w:ascii="Charter" w:hAnsi="Charter"/>
          <w:i/>
          <w:iCs/>
        </w:rPr>
        <w:t>ok</w:t>
      </w:r>
      <w:proofErr w:type="gramEnd"/>
      <w:r w:rsidRPr="009D056F">
        <w:rPr>
          <w:rFonts w:ascii="Charter" w:hAnsi="Charter"/>
          <w:i/>
          <w:iCs/>
        </w:rPr>
        <w:t xml:space="preserve"> see. are u still sure this will work? like give desired results? </w:t>
      </w:r>
      <w:proofErr w:type="spellStart"/>
      <w:r w:rsidRPr="009D056F">
        <w:rPr>
          <w:rFonts w:ascii="Charter" w:hAnsi="Charter"/>
          <w:i/>
          <w:iCs/>
        </w:rPr>
        <w:t>i</w:t>
      </w:r>
      <w:proofErr w:type="spellEnd"/>
      <w:r w:rsidRPr="009D056F">
        <w:rPr>
          <w:rFonts w:ascii="Charter" w:hAnsi="Charter"/>
          <w:i/>
          <w:iCs/>
        </w:rPr>
        <w:t xml:space="preserve"> </w:t>
      </w:r>
      <w:proofErr w:type="spellStart"/>
      <w:r w:rsidRPr="009D056F">
        <w:rPr>
          <w:rFonts w:ascii="Charter" w:hAnsi="Charter"/>
          <w:i/>
          <w:iCs/>
        </w:rPr>
        <w:t>dont</w:t>
      </w:r>
      <w:proofErr w:type="spellEnd"/>
      <w:r w:rsidRPr="009D056F">
        <w:rPr>
          <w:rFonts w:ascii="Charter" w:hAnsi="Charter"/>
          <w:i/>
          <w:iCs/>
        </w:rPr>
        <w:t xml:space="preserve"> want humans and chimp to have 10% closeness and a random fish and humans to have 90%”</w:t>
      </w:r>
    </w:p>
    <w:p w14:paraId="679A296D" w14:textId="77777777" w:rsidR="007D5057" w:rsidRPr="009D056F" w:rsidRDefault="007D5057" w:rsidP="007D5057">
      <w:pPr>
        <w:rPr>
          <w:rFonts w:ascii="Charter" w:hAnsi="Charter"/>
          <w:b/>
          <w:bCs/>
          <w:sz w:val="28"/>
          <w:szCs w:val="28"/>
        </w:rPr>
      </w:pPr>
      <w:r w:rsidRPr="009D056F">
        <w:rPr>
          <w:rFonts w:ascii="Charter" w:hAnsi="Charter"/>
          <w:b/>
          <w:bCs/>
          <w:sz w:val="28"/>
          <w:szCs w:val="28"/>
        </w:rPr>
        <w:t xml:space="preserve">Answer: </w:t>
      </w:r>
    </w:p>
    <w:p w14:paraId="0B65A6DB" w14:textId="336C94ED" w:rsidR="007D5057" w:rsidRPr="009D056F" w:rsidRDefault="007D5057" w:rsidP="007D5057">
      <w:pPr>
        <w:rPr>
          <w:rFonts w:ascii="Charter" w:hAnsi="Charter"/>
        </w:rPr>
      </w:pPr>
      <w:r w:rsidRPr="009D056F">
        <w:rPr>
          <w:rFonts w:ascii="Charter" w:hAnsi="Charter"/>
        </w:rPr>
        <w:lastRenderedPageBreak/>
        <w:t xml:space="preserve">Good you're asking </w:t>
      </w:r>
      <w:r w:rsidRPr="009D056F">
        <w:rPr>
          <w:rFonts w:ascii="Segoe UI Emoji" w:hAnsi="Segoe UI Emoji" w:cs="Segoe UI Emoji"/>
        </w:rPr>
        <w:t>🔥</w:t>
      </w:r>
      <w:r w:rsidRPr="009D056F">
        <w:rPr>
          <w:rFonts w:ascii="Charter" w:hAnsi="Charter"/>
        </w:rPr>
        <w:t xml:space="preserve"> — Short answer:</w:t>
      </w:r>
      <w:r w:rsidRPr="009D056F">
        <w:rPr>
          <w:rFonts w:ascii="Charter" w:hAnsi="Charter"/>
        </w:rPr>
        <w:br/>
      </w:r>
      <w:r w:rsidRPr="009D056F">
        <w:rPr>
          <w:rFonts w:ascii="Segoe UI Emoji" w:hAnsi="Segoe UI Emoji" w:cs="Segoe UI Emoji"/>
        </w:rPr>
        <w:t>✅</w:t>
      </w:r>
      <w:r w:rsidRPr="009D056F">
        <w:rPr>
          <w:rFonts w:ascii="Charter" w:hAnsi="Charter"/>
        </w:rPr>
        <w:t xml:space="preserve"> YES, if you pick the </w:t>
      </w:r>
      <w:r w:rsidRPr="009D056F">
        <w:rPr>
          <w:rFonts w:ascii="Charter" w:hAnsi="Charter"/>
          <w:i/>
          <w:iCs/>
        </w:rPr>
        <w:t>right</w:t>
      </w:r>
      <w:r w:rsidRPr="009D056F">
        <w:rPr>
          <w:rFonts w:ascii="Charter" w:hAnsi="Charter"/>
        </w:rPr>
        <w:t xml:space="preserve"> gene regions and use proper alignments, you'll get meaningful results (like humans and chimps ~98% close, not fish lol).</w:t>
      </w:r>
    </w:p>
    <w:p w14:paraId="55BEDF8C" w14:textId="77777777" w:rsidR="007D5057" w:rsidRPr="009D056F" w:rsidRDefault="007D5057" w:rsidP="007D5057">
      <w:pPr>
        <w:rPr>
          <w:rFonts w:ascii="Charter" w:hAnsi="Charter"/>
        </w:rPr>
      </w:pPr>
      <w:r w:rsidRPr="009D056F">
        <w:rPr>
          <w:rFonts w:ascii="Charter" w:hAnsi="Charter"/>
        </w:rPr>
        <w:t xml:space="preserve">BUT </w:t>
      </w:r>
      <w:r w:rsidRPr="009D056F">
        <w:rPr>
          <w:rFonts w:ascii="Segoe UI Emoji" w:hAnsi="Segoe UI Emoji" w:cs="Segoe UI Emoji"/>
        </w:rPr>
        <w:t>👉</w:t>
      </w:r>
      <w:r w:rsidRPr="009D056F">
        <w:rPr>
          <w:rFonts w:ascii="Charter" w:hAnsi="Charter"/>
        </w:rPr>
        <w:t xml:space="preserve"> important points:</w:t>
      </w:r>
    </w:p>
    <w:p w14:paraId="1692DC59" w14:textId="77777777" w:rsidR="007D5057" w:rsidRPr="009D056F" w:rsidRDefault="007D5057" w:rsidP="007D5057">
      <w:pPr>
        <w:numPr>
          <w:ilvl w:val="0"/>
          <w:numId w:val="4"/>
        </w:numPr>
        <w:rPr>
          <w:rFonts w:ascii="Charter" w:hAnsi="Charter"/>
        </w:rPr>
      </w:pPr>
      <w:r w:rsidRPr="009D056F">
        <w:rPr>
          <w:rFonts w:ascii="Charter" w:hAnsi="Charter"/>
        </w:rPr>
        <w:t xml:space="preserve">If you randomly fetch </w:t>
      </w:r>
      <w:r w:rsidRPr="009D056F">
        <w:rPr>
          <w:rFonts w:ascii="Charter" w:hAnsi="Charter"/>
          <w:i/>
          <w:iCs/>
        </w:rPr>
        <w:t>any</w:t>
      </w:r>
      <w:r w:rsidRPr="009D056F">
        <w:rPr>
          <w:rFonts w:ascii="Charter" w:hAnsi="Charter"/>
        </w:rPr>
        <w:t xml:space="preserve"> sequence from NCBI, it might be garbage (like viral DNA, synthetic stuff, etc.).</w:t>
      </w:r>
    </w:p>
    <w:p w14:paraId="1B1BF7AF" w14:textId="77777777" w:rsidR="007D5057" w:rsidRPr="009D056F" w:rsidRDefault="007D5057" w:rsidP="007D5057">
      <w:pPr>
        <w:numPr>
          <w:ilvl w:val="0"/>
          <w:numId w:val="4"/>
        </w:numPr>
        <w:rPr>
          <w:rFonts w:ascii="Charter" w:hAnsi="Charter"/>
        </w:rPr>
      </w:pPr>
      <w:r w:rsidRPr="009D056F">
        <w:rPr>
          <w:rFonts w:ascii="Charter" w:hAnsi="Charter"/>
        </w:rPr>
        <w:t xml:space="preserve">You must fetch </w:t>
      </w:r>
      <w:r w:rsidRPr="009D056F">
        <w:rPr>
          <w:rFonts w:ascii="Charter" w:hAnsi="Charter"/>
          <w:i/>
          <w:iCs/>
        </w:rPr>
        <w:t>orthologous genes</w:t>
      </w:r>
      <w:r w:rsidRPr="009D056F">
        <w:rPr>
          <w:rFonts w:ascii="Charter" w:hAnsi="Charter"/>
        </w:rPr>
        <w:t xml:space="preserve"> — same gene across species (e.g., </w:t>
      </w:r>
      <w:r w:rsidRPr="009D056F">
        <w:rPr>
          <w:rFonts w:ascii="Charter" w:hAnsi="Charter"/>
          <w:i/>
          <w:iCs/>
        </w:rPr>
        <w:t>cytochrome c</w:t>
      </w:r>
      <w:r w:rsidRPr="009D056F">
        <w:rPr>
          <w:rFonts w:ascii="Charter" w:hAnsi="Charter"/>
        </w:rPr>
        <w:t xml:space="preserve">, </w:t>
      </w:r>
      <w:r w:rsidRPr="009D056F">
        <w:rPr>
          <w:rFonts w:ascii="Charter" w:hAnsi="Charter"/>
          <w:i/>
          <w:iCs/>
        </w:rPr>
        <w:t>COX1</w:t>
      </w:r>
      <w:r w:rsidRPr="009D056F">
        <w:rPr>
          <w:rFonts w:ascii="Charter" w:hAnsi="Charter"/>
        </w:rPr>
        <w:t xml:space="preserve">, </w:t>
      </w:r>
      <w:r w:rsidRPr="009D056F">
        <w:rPr>
          <w:rFonts w:ascii="Charter" w:hAnsi="Charter"/>
          <w:i/>
          <w:iCs/>
        </w:rPr>
        <w:t>rRNA genes</w:t>
      </w:r>
      <w:r w:rsidRPr="009D056F">
        <w:rPr>
          <w:rFonts w:ascii="Charter" w:hAnsi="Charter"/>
        </w:rPr>
        <w:t>).</w:t>
      </w:r>
    </w:p>
    <w:p w14:paraId="1AF9B4A4" w14:textId="77777777" w:rsidR="007D5057" w:rsidRPr="009D056F" w:rsidRDefault="007D5057" w:rsidP="007D5057">
      <w:pPr>
        <w:numPr>
          <w:ilvl w:val="0"/>
          <w:numId w:val="4"/>
        </w:numPr>
        <w:rPr>
          <w:rFonts w:ascii="Charter" w:hAnsi="Charter"/>
        </w:rPr>
      </w:pPr>
      <w:r w:rsidRPr="009D056F">
        <w:rPr>
          <w:rFonts w:ascii="Charter" w:hAnsi="Charter"/>
        </w:rPr>
        <w:t>Full genome comparison is ideal but impossible manually — that's why scientists use markers.</w:t>
      </w:r>
    </w:p>
    <w:p w14:paraId="7893B6AA" w14:textId="42CE4266" w:rsidR="007D5057" w:rsidRPr="009D056F" w:rsidRDefault="007D5057" w:rsidP="007D5057">
      <w:pPr>
        <w:rPr>
          <w:rFonts w:ascii="Charter" w:hAnsi="Charter"/>
        </w:rPr>
      </w:pPr>
    </w:p>
    <w:p w14:paraId="55D395B6" w14:textId="77777777" w:rsidR="007D5057" w:rsidRPr="009D056F" w:rsidRDefault="007D5057" w:rsidP="007D5057">
      <w:pPr>
        <w:rPr>
          <w:rFonts w:ascii="Charter" w:hAnsi="Charter"/>
        </w:rPr>
      </w:pPr>
      <w:proofErr w:type="gramStart"/>
      <w:r w:rsidRPr="009D056F">
        <w:rPr>
          <w:rFonts w:ascii="Charter" w:hAnsi="Charter"/>
        </w:rPr>
        <w:t>So</w:t>
      </w:r>
      <w:proofErr w:type="gramEnd"/>
      <w:r w:rsidRPr="009D056F">
        <w:rPr>
          <w:rFonts w:ascii="Charter" w:hAnsi="Charter"/>
        </w:rPr>
        <w:t xml:space="preserve"> solution for your project:</w:t>
      </w:r>
    </w:p>
    <w:p w14:paraId="31234DFF" w14:textId="77777777" w:rsidR="007D5057" w:rsidRPr="009D056F" w:rsidRDefault="007D5057" w:rsidP="007D5057">
      <w:pPr>
        <w:numPr>
          <w:ilvl w:val="0"/>
          <w:numId w:val="5"/>
        </w:numPr>
        <w:rPr>
          <w:rFonts w:ascii="Charter" w:hAnsi="Charter"/>
        </w:rPr>
      </w:pPr>
      <w:r w:rsidRPr="009D056F">
        <w:rPr>
          <w:rFonts w:ascii="Charter" w:hAnsi="Charter"/>
        </w:rPr>
        <w:t>Choose good marker genes (I can suggest a few now).</w:t>
      </w:r>
    </w:p>
    <w:p w14:paraId="3273F22D" w14:textId="77777777" w:rsidR="007D5057" w:rsidRPr="009D056F" w:rsidRDefault="007D5057" w:rsidP="007D5057">
      <w:pPr>
        <w:numPr>
          <w:ilvl w:val="0"/>
          <w:numId w:val="5"/>
        </w:numPr>
        <w:rPr>
          <w:rFonts w:ascii="Charter" w:hAnsi="Charter"/>
        </w:rPr>
      </w:pPr>
      <w:r w:rsidRPr="009D056F">
        <w:rPr>
          <w:rFonts w:ascii="Charter" w:hAnsi="Charter"/>
        </w:rPr>
        <w:t>Fetch those specifically (not random whole genome).</w:t>
      </w:r>
    </w:p>
    <w:p w14:paraId="251E6737" w14:textId="77777777" w:rsidR="007D5057" w:rsidRPr="009D056F" w:rsidRDefault="007D5057" w:rsidP="007D5057">
      <w:pPr>
        <w:numPr>
          <w:ilvl w:val="0"/>
          <w:numId w:val="5"/>
        </w:numPr>
        <w:rPr>
          <w:rFonts w:ascii="Charter" w:hAnsi="Charter"/>
        </w:rPr>
      </w:pPr>
      <w:r w:rsidRPr="009D056F">
        <w:rPr>
          <w:rFonts w:ascii="Charter" w:hAnsi="Charter"/>
        </w:rPr>
        <w:t>Then align using MUSCLE/</w:t>
      </w:r>
      <w:proofErr w:type="spellStart"/>
      <w:r w:rsidRPr="009D056F">
        <w:rPr>
          <w:rFonts w:ascii="Charter" w:hAnsi="Charter"/>
        </w:rPr>
        <w:t>Clustal</w:t>
      </w:r>
      <w:proofErr w:type="spellEnd"/>
      <w:r w:rsidRPr="009D056F">
        <w:rPr>
          <w:rFonts w:ascii="Charter" w:hAnsi="Charter"/>
        </w:rPr>
        <w:t>.</w:t>
      </w:r>
    </w:p>
    <w:p w14:paraId="1A6A6BAB" w14:textId="77777777" w:rsidR="007D5057" w:rsidRPr="009D056F" w:rsidRDefault="007D5057" w:rsidP="007D5057">
      <w:pPr>
        <w:numPr>
          <w:ilvl w:val="0"/>
          <w:numId w:val="5"/>
        </w:numPr>
        <w:rPr>
          <w:rFonts w:ascii="Charter" w:hAnsi="Charter"/>
        </w:rPr>
      </w:pPr>
      <w:r w:rsidRPr="009D056F">
        <w:rPr>
          <w:rFonts w:ascii="Charter" w:hAnsi="Charter"/>
        </w:rPr>
        <w:t xml:space="preserve">Then you'll get </w:t>
      </w:r>
      <w:r w:rsidRPr="009D056F">
        <w:rPr>
          <w:rFonts w:ascii="Charter" w:hAnsi="Charter"/>
          <w:i/>
          <w:iCs/>
        </w:rPr>
        <w:t>realistic evolutionary closeness.</w:t>
      </w:r>
      <w:r w:rsidRPr="009D056F">
        <w:rPr>
          <w:rFonts w:ascii="Charter" w:hAnsi="Charter"/>
        </w:rPr>
        <w:t xml:space="preserve"> </w:t>
      </w:r>
      <w:r w:rsidRPr="009D056F">
        <w:rPr>
          <w:rFonts w:ascii="Segoe UI Emoji" w:hAnsi="Segoe UI Emoji" w:cs="Segoe UI Emoji"/>
        </w:rPr>
        <w:t>🧬</w:t>
      </w:r>
    </w:p>
    <w:p w14:paraId="7FB14BEB" w14:textId="7DD623B5" w:rsidR="007D5057" w:rsidRPr="009D056F" w:rsidRDefault="007D5057" w:rsidP="007D5057">
      <w:pPr>
        <w:rPr>
          <w:rFonts w:ascii="Charter" w:hAnsi="Charter"/>
        </w:rPr>
      </w:pPr>
    </w:p>
    <w:p w14:paraId="4FBA7D8B" w14:textId="77777777" w:rsidR="007D5057" w:rsidRPr="009D056F" w:rsidRDefault="007D5057" w:rsidP="007D5057">
      <w:pPr>
        <w:rPr>
          <w:rFonts w:ascii="Charter" w:hAnsi="Charter" w:cs="Segoe UI Emoji"/>
        </w:rPr>
      </w:pPr>
      <w:r w:rsidRPr="009D056F">
        <w:rPr>
          <w:rFonts w:ascii="Charter" w:hAnsi="Charter"/>
        </w:rPr>
        <w:t xml:space="preserve">Want me to suggest 3-5 perfect "marker genes" right now you can directly use? </w:t>
      </w:r>
      <w:r w:rsidRPr="009D056F">
        <w:rPr>
          <w:rFonts w:ascii="Segoe UI Emoji" w:hAnsi="Segoe UI Emoji" w:cs="Segoe UI Emoji"/>
        </w:rPr>
        <w:t>🚀</w:t>
      </w:r>
      <w:r w:rsidRPr="009D056F">
        <w:rPr>
          <w:rFonts w:ascii="Charter" w:hAnsi="Charter"/>
        </w:rPr>
        <w:t xml:space="preserve"> (makes your project super clean and real-world)</w:t>
      </w:r>
      <w:r w:rsidRPr="009D056F">
        <w:rPr>
          <w:rFonts w:ascii="Charter" w:hAnsi="Charter"/>
        </w:rPr>
        <w:br/>
        <w:t xml:space="preserve">Say yes and I'll send list </w:t>
      </w:r>
      <w:r w:rsidRPr="009D056F">
        <w:rPr>
          <w:rFonts w:ascii="Segoe UI Emoji" w:hAnsi="Segoe UI Emoji" w:cs="Segoe UI Emoji"/>
        </w:rPr>
        <w:t>👀</w:t>
      </w:r>
    </w:p>
    <w:p w14:paraId="5BFCEA11" w14:textId="77777777" w:rsidR="00600BF5" w:rsidRPr="009D056F" w:rsidRDefault="00600BF5" w:rsidP="007D5057">
      <w:pPr>
        <w:rPr>
          <w:rFonts w:ascii="Charter" w:hAnsi="Charter" w:cs="Segoe UI Emoji"/>
        </w:rPr>
      </w:pPr>
    </w:p>
    <w:p w14:paraId="08F1FD34" w14:textId="77777777" w:rsidR="00600BF5" w:rsidRPr="009D056F" w:rsidRDefault="00600BF5" w:rsidP="00600BF5">
      <w:pPr>
        <w:rPr>
          <w:rFonts w:ascii="Charter" w:hAnsi="Charter"/>
        </w:rPr>
      </w:pPr>
      <w:r w:rsidRPr="009D056F">
        <w:rPr>
          <w:rFonts w:ascii="Charter" w:hAnsi="Charter"/>
        </w:rPr>
        <w:t xml:space="preserve">Awesome </w:t>
      </w:r>
      <w:r w:rsidRPr="009D056F">
        <w:rPr>
          <w:rFonts w:ascii="Segoe UI Emoji" w:hAnsi="Segoe UI Emoji" w:cs="Segoe UI Emoji"/>
        </w:rPr>
        <w:t>🔥</w:t>
      </w:r>
      <w:r w:rsidRPr="009D056F">
        <w:rPr>
          <w:rFonts w:ascii="Charter" w:hAnsi="Charter"/>
        </w:rPr>
        <w:t xml:space="preserve"> — Here's a </w:t>
      </w:r>
      <w:r w:rsidRPr="009D056F">
        <w:rPr>
          <w:rFonts w:ascii="Charter" w:hAnsi="Charter"/>
          <w:b/>
          <w:bCs/>
        </w:rPr>
        <w:t>ready list</w:t>
      </w:r>
      <w:r w:rsidRPr="009D056F">
        <w:rPr>
          <w:rFonts w:ascii="Charter" w:hAnsi="Charter"/>
        </w:rPr>
        <w:t xml:space="preserve"> of commonly used </w:t>
      </w:r>
      <w:r w:rsidRPr="009D056F">
        <w:rPr>
          <w:rFonts w:ascii="Charter" w:hAnsi="Charter"/>
          <w:b/>
          <w:bCs/>
        </w:rPr>
        <w:t>marker genes</w:t>
      </w:r>
      <w:r w:rsidRPr="009D056F">
        <w:rPr>
          <w:rFonts w:ascii="Charter" w:hAnsi="Charter"/>
        </w:rPr>
        <w:t xml:space="preserve"> for species evolutionary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gridCol w:w="3364"/>
        <w:gridCol w:w="2426"/>
      </w:tblGrid>
      <w:tr w:rsidR="00600BF5" w:rsidRPr="009D056F" w14:paraId="3C2D90D3" w14:textId="77777777" w:rsidTr="00600BF5">
        <w:trPr>
          <w:tblHeader/>
          <w:tblCellSpacing w:w="15" w:type="dxa"/>
        </w:trPr>
        <w:tc>
          <w:tcPr>
            <w:tcW w:w="0" w:type="auto"/>
            <w:vAlign w:val="center"/>
            <w:hideMark/>
          </w:tcPr>
          <w:p w14:paraId="468B6199" w14:textId="77777777" w:rsidR="00600BF5" w:rsidRPr="009D056F" w:rsidRDefault="00600BF5" w:rsidP="00600BF5">
            <w:pPr>
              <w:rPr>
                <w:rFonts w:ascii="Charter" w:hAnsi="Charter"/>
                <w:b/>
                <w:bCs/>
              </w:rPr>
            </w:pPr>
            <w:r w:rsidRPr="009D056F">
              <w:rPr>
                <w:rFonts w:ascii="Charter" w:hAnsi="Charter"/>
                <w:b/>
                <w:bCs/>
              </w:rPr>
              <w:t>Gene Name</w:t>
            </w:r>
          </w:p>
        </w:tc>
        <w:tc>
          <w:tcPr>
            <w:tcW w:w="0" w:type="auto"/>
            <w:vAlign w:val="center"/>
            <w:hideMark/>
          </w:tcPr>
          <w:p w14:paraId="6C2BFCC7" w14:textId="77777777" w:rsidR="00600BF5" w:rsidRPr="009D056F" w:rsidRDefault="00600BF5" w:rsidP="00600BF5">
            <w:pPr>
              <w:rPr>
                <w:rFonts w:ascii="Charter" w:hAnsi="Charter"/>
                <w:b/>
                <w:bCs/>
              </w:rPr>
            </w:pPr>
            <w:r w:rsidRPr="009D056F">
              <w:rPr>
                <w:rFonts w:ascii="Charter" w:hAnsi="Charter"/>
                <w:b/>
                <w:bCs/>
              </w:rPr>
              <w:t>Purpose / Why it’s used</w:t>
            </w:r>
          </w:p>
        </w:tc>
        <w:tc>
          <w:tcPr>
            <w:tcW w:w="0" w:type="auto"/>
            <w:vAlign w:val="center"/>
            <w:hideMark/>
          </w:tcPr>
          <w:p w14:paraId="6E8D4218" w14:textId="77777777" w:rsidR="00600BF5" w:rsidRPr="009D056F" w:rsidRDefault="00600BF5" w:rsidP="00600BF5">
            <w:pPr>
              <w:rPr>
                <w:rFonts w:ascii="Charter" w:hAnsi="Charter"/>
                <w:b/>
                <w:bCs/>
              </w:rPr>
            </w:pPr>
            <w:r w:rsidRPr="009D056F">
              <w:rPr>
                <w:rFonts w:ascii="Charter" w:hAnsi="Charter"/>
                <w:b/>
                <w:bCs/>
              </w:rPr>
              <w:t>Notes</w:t>
            </w:r>
          </w:p>
        </w:tc>
      </w:tr>
      <w:tr w:rsidR="00600BF5" w:rsidRPr="009D056F" w14:paraId="54DAF73D" w14:textId="77777777" w:rsidTr="00600BF5">
        <w:trPr>
          <w:tblCellSpacing w:w="15" w:type="dxa"/>
        </w:trPr>
        <w:tc>
          <w:tcPr>
            <w:tcW w:w="0" w:type="auto"/>
            <w:vAlign w:val="center"/>
            <w:hideMark/>
          </w:tcPr>
          <w:p w14:paraId="3B19BD1A" w14:textId="77777777" w:rsidR="00600BF5" w:rsidRPr="009D056F" w:rsidRDefault="00600BF5" w:rsidP="00600BF5">
            <w:pPr>
              <w:rPr>
                <w:rFonts w:ascii="Charter" w:hAnsi="Charter"/>
              </w:rPr>
            </w:pPr>
            <w:r w:rsidRPr="009D056F">
              <w:rPr>
                <w:rFonts w:ascii="Charter" w:hAnsi="Charter"/>
                <w:b/>
                <w:bCs/>
              </w:rPr>
              <w:t>COX1 (Cytochrome c oxidase subunit 1)</w:t>
            </w:r>
          </w:p>
        </w:tc>
        <w:tc>
          <w:tcPr>
            <w:tcW w:w="0" w:type="auto"/>
            <w:vAlign w:val="center"/>
            <w:hideMark/>
          </w:tcPr>
          <w:p w14:paraId="65786F1A" w14:textId="77777777" w:rsidR="00600BF5" w:rsidRPr="009D056F" w:rsidRDefault="00600BF5" w:rsidP="00600BF5">
            <w:pPr>
              <w:rPr>
                <w:rFonts w:ascii="Charter" w:hAnsi="Charter"/>
              </w:rPr>
            </w:pPr>
            <w:r w:rsidRPr="009D056F">
              <w:rPr>
                <w:rFonts w:ascii="Charter" w:hAnsi="Charter"/>
              </w:rPr>
              <w:t>Mitochondrial gene, evolves moderately</w:t>
            </w:r>
          </w:p>
        </w:tc>
        <w:tc>
          <w:tcPr>
            <w:tcW w:w="0" w:type="auto"/>
            <w:vAlign w:val="center"/>
            <w:hideMark/>
          </w:tcPr>
          <w:p w14:paraId="584B1E6C" w14:textId="77777777" w:rsidR="00600BF5" w:rsidRPr="009D056F" w:rsidRDefault="00600BF5" w:rsidP="00600BF5">
            <w:pPr>
              <w:rPr>
                <w:rFonts w:ascii="Charter" w:hAnsi="Charter"/>
              </w:rPr>
            </w:pPr>
            <w:r w:rsidRPr="009D056F">
              <w:rPr>
                <w:rFonts w:ascii="Charter" w:hAnsi="Charter"/>
              </w:rPr>
              <w:t xml:space="preserve">Used in </w:t>
            </w:r>
            <w:r w:rsidRPr="009D056F">
              <w:rPr>
                <w:rFonts w:ascii="Charter" w:hAnsi="Charter"/>
                <w:i/>
                <w:iCs/>
              </w:rPr>
              <w:t>DNA barcoding</w:t>
            </w:r>
            <w:r w:rsidRPr="009D056F">
              <w:rPr>
                <w:rFonts w:ascii="Charter" w:hAnsi="Charter"/>
              </w:rPr>
              <w:t xml:space="preserve"> </w:t>
            </w:r>
            <w:r w:rsidRPr="009D056F">
              <w:rPr>
                <w:rFonts w:ascii="Segoe UI Emoji" w:hAnsi="Segoe UI Emoji" w:cs="Segoe UI Emoji"/>
              </w:rPr>
              <w:t>🧬</w:t>
            </w:r>
          </w:p>
        </w:tc>
      </w:tr>
      <w:tr w:rsidR="00600BF5" w:rsidRPr="009D056F" w14:paraId="03A3952D" w14:textId="77777777" w:rsidTr="00600BF5">
        <w:trPr>
          <w:tblCellSpacing w:w="15" w:type="dxa"/>
        </w:trPr>
        <w:tc>
          <w:tcPr>
            <w:tcW w:w="0" w:type="auto"/>
            <w:vAlign w:val="center"/>
            <w:hideMark/>
          </w:tcPr>
          <w:p w14:paraId="6F4BCF7A" w14:textId="77777777" w:rsidR="00600BF5" w:rsidRPr="009D056F" w:rsidRDefault="00600BF5" w:rsidP="00600BF5">
            <w:pPr>
              <w:rPr>
                <w:rFonts w:ascii="Charter" w:hAnsi="Charter"/>
              </w:rPr>
            </w:pPr>
            <w:r w:rsidRPr="009D056F">
              <w:rPr>
                <w:rFonts w:ascii="Charter" w:hAnsi="Charter"/>
                <w:b/>
                <w:bCs/>
              </w:rPr>
              <w:t>16S rRNA</w:t>
            </w:r>
            <w:r w:rsidRPr="009D056F">
              <w:rPr>
                <w:rFonts w:ascii="Charter" w:hAnsi="Charter"/>
              </w:rPr>
              <w:t xml:space="preserve"> (for prokaryotes)</w:t>
            </w:r>
          </w:p>
        </w:tc>
        <w:tc>
          <w:tcPr>
            <w:tcW w:w="0" w:type="auto"/>
            <w:vAlign w:val="center"/>
            <w:hideMark/>
          </w:tcPr>
          <w:p w14:paraId="4A635FE0" w14:textId="77777777" w:rsidR="00600BF5" w:rsidRPr="009D056F" w:rsidRDefault="00600BF5" w:rsidP="00600BF5">
            <w:pPr>
              <w:rPr>
                <w:rFonts w:ascii="Charter" w:hAnsi="Charter"/>
              </w:rPr>
            </w:pPr>
            <w:r w:rsidRPr="009D056F">
              <w:rPr>
                <w:rFonts w:ascii="Charter" w:hAnsi="Charter"/>
              </w:rPr>
              <w:t>Ribosomal RNA gene, slow-evolving</w:t>
            </w:r>
          </w:p>
        </w:tc>
        <w:tc>
          <w:tcPr>
            <w:tcW w:w="0" w:type="auto"/>
            <w:vAlign w:val="center"/>
            <w:hideMark/>
          </w:tcPr>
          <w:p w14:paraId="6161E539" w14:textId="77777777" w:rsidR="00600BF5" w:rsidRPr="009D056F" w:rsidRDefault="00600BF5" w:rsidP="00600BF5">
            <w:pPr>
              <w:rPr>
                <w:rFonts w:ascii="Charter" w:hAnsi="Charter"/>
              </w:rPr>
            </w:pPr>
            <w:r w:rsidRPr="009D056F">
              <w:rPr>
                <w:rFonts w:ascii="Charter" w:hAnsi="Charter"/>
              </w:rPr>
              <w:t>Only for bacteria/archaea</w:t>
            </w:r>
          </w:p>
        </w:tc>
      </w:tr>
      <w:tr w:rsidR="00600BF5" w:rsidRPr="009D056F" w14:paraId="60688526" w14:textId="77777777" w:rsidTr="00600BF5">
        <w:trPr>
          <w:tblCellSpacing w:w="15" w:type="dxa"/>
        </w:trPr>
        <w:tc>
          <w:tcPr>
            <w:tcW w:w="0" w:type="auto"/>
            <w:vAlign w:val="center"/>
            <w:hideMark/>
          </w:tcPr>
          <w:p w14:paraId="359E8E2E" w14:textId="77777777" w:rsidR="00600BF5" w:rsidRPr="009D056F" w:rsidRDefault="00600BF5" w:rsidP="00600BF5">
            <w:pPr>
              <w:rPr>
                <w:rFonts w:ascii="Charter" w:hAnsi="Charter"/>
              </w:rPr>
            </w:pPr>
            <w:r w:rsidRPr="009D056F">
              <w:rPr>
                <w:rFonts w:ascii="Charter" w:hAnsi="Charter"/>
                <w:b/>
                <w:bCs/>
              </w:rPr>
              <w:t>18S rRNA</w:t>
            </w:r>
            <w:r w:rsidRPr="009D056F">
              <w:rPr>
                <w:rFonts w:ascii="Charter" w:hAnsi="Charter"/>
              </w:rPr>
              <w:t xml:space="preserve"> (for eukaryotes)</w:t>
            </w:r>
          </w:p>
        </w:tc>
        <w:tc>
          <w:tcPr>
            <w:tcW w:w="0" w:type="auto"/>
            <w:vAlign w:val="center"/>
            <w:hideMark/>
          </w:tcPr>
          <w:p w14:paraId="1EC14258" w14:textId="77777777" w:rsidR="00600BF5" w:rsidRPr="009D056F" w:rsidRDefault="00600BF5" w:rsidP="00600BF5">
            <w:pPr>
              <w:rPr>
                <w:rFonts w:ascii="Charter" w:hAnsi="Charter"/>
              </w:rPr>
            </w:pPr>
            <w:r w:rsidRPr="009D056F">
              <w:rPr>
                <w:rFonts w:ascii="Charter" w:hAnsi="Charter"/>
              </w:rPr>
              <w:t>Ribosomal RNA gene, slow-evolving</w:t>
            </w:r>
          </w:p>
        </w:tc>
        <w:tc>
          <w:tcPr>
            <w:tcW w:w="0" w:type="auto"/>
            <w:vAlign w:val="center"/>
            <w:hideMark/>
          </w:tcPr>
          <w:p w14:paraId="771AF651" w14:textId="77777777" w:rsidR="00600BF5" w:rsidRPr="009D056F" w:rsidRDefault="00600BF5" w:rsidP="00600BF5">
            <w:pPr>
              <w:rPr>
                <w:rFonts w:ascii="Charter" w:hAnsi="Charter"/>
              </w:rPr>
            </w:pPr>
            <w:r w:rsidRPr="009D056F">
              <w:rPr>
                <w:rFonts w:ascii="Charter" w:hAnsi="Charter"/>
              </w:rPr>
              <w:t xml:space="preserve">Good for all animals </w:t>
            </w:r>
            <w:r w:rsidRPr="009D056F">
              <w:rPr>
                <w:rFonts w:ascii="Segoe UI Emoji" w:hAnsi="Segoe UI Emoji" w:cs="Segoe UI Emoji"/>
              </w:rPr>
              <w:t>🍃</w:t>
            </w:r>
          </w:p>
        </w:tc>
      </w:tr>
      <w:tr w:rsidR="00600BF5" w:rsidRPr="009D056F" w14:paraId="3C8E14E3" w14:textId="77777777" w:rsidTr="00600BF5">
        <w:trPr>
          <w:tblCellSpacing w:w="15" w:type="dxa"/>
        </w:trPr>
        <w:tc>
          <w:tcPr>
            <w:tcW w:w="0" w:type="auto"/>
            <w:vAlign w:val="center"/>
            <w:hideMark/>
          </w:tcPr>
          <w:p w14:paraId="24C8E93C" w14:textId="77777777" w:rsidR="00600BF5" w:rsidRPr="009D056F" w:rsidRDefault="00600BF5" w:rsidP="00600BF5">
            <w:pPr>
              <w:rPr>
                <w:rFonts w:ascii="Charter" w:hAnsi="Charter"/>
              </w:rPr>
            </w:pPr>
            <w:r w:rsidRPr="009D056F">
              <w:rPr>
                <w:rFonts w:ascii="Charter" w:hAnsi="Charter"/>
                <w:b/>
                <w:bCs/>
              </w:rPr>
              <w:lastRenderedPageBreak/>
              <w:t>Cytochrome b (</w:t>
            </w:r>
            <w:proofErr w:type="spellStart"/>
            <w:r w:rsidRPr="009D056F">
              <w:rPr>
                <w:rFonts w:ascii="Charter" w:hAnsi="Charter"/>
                <w:b/>
                <w:bCs/>
              </w:rPr>
              <w:t>cytb</w:t>
            </w:r>
            <w:proofErr w:type="spellEnd"/>
            <w:r w:rsidRPr="009D056F">
              <w:rPr>
                <w:rFonts w:ascii="Charter" w:hAnsi="Charter"/>
                <w:b/>
                <w:bCs/>
              </w:rPr>
              <w:t>)</w:t>
            </w:r>
          </w:p>
        </w:tc>
        <w:tc>
          <w:tcPr>
            <w:tcW w:w="0" w:type="auto"/>
            <w:vAlign w:val="center"/>
            <w:hideMark/>
          </w:tcPr>
          <w:p w14:paraId="4AA861E3" w14:textId="77777777" w:rsidR="00600BF5" w:rsidRPr="009D056F" w:rsidRDefault="00600BF5" w:rsidP="00600BF5">
            <w:pPr>
              <w:rPr>
                <w:rFonts w:ascii="Charter" w:hAnsi="Charter"/>
              </w:rPr>
            </w:pPr>
            <w:r w:rsidRPr="009D056F">
              <w:rPr>
                <w:rFonts w:ascii="Charter" w:hAnsi="Charter"/>
              </w:rPr>
              <w:t>Mitochondrial, useful for mammals, birds</w:t>
            </w:r>
          </w:p>
        </w:tc>
        <w:tc>
          <w:tcPr>
            <w:tcW w:w="0" w:type="auto"/>
            <w:vAlign w:val="center"/>
            <w:hideMark/>
          </w:tcPr>
          <w:p w14:paraId="38C0190F" w14:textId="77777777" w:rsidR="00600BF5" w:rsidRPr="009D056F" w:rsidRDefault="00600BF5" w:rsidP="00600BF5">
            <w:pPr>
              <w:rPr>
                <w:rFonts w:ascii="Charter" w:hAnsi="Charter"/>
              </w:rPr>
            </w:pPr>
            <w:r w:rsidRPr="009D056F">
              <w:rPr>
                <w:rFonts w:ascii="Charter" w:hAnsi="Charter"/>
              </w:rPr>
              <w:t xml:space="preserve">Very classic </w:t>
            </w:r>
            <w:r w:rsidRPr="009D056F">
              <w:rPr>
                <w:rFonts w:ascii="Segoe UI Emoji" w:hAnsi="Segoe UI Emoji" w:cs="Segoe UI Emoji"/>
              </w:rPr>
              <w:t>🧬</w:t>
            </w:r>
          </w:p>
        </w:tc>
      </w:tr>
      <w:tr w:rsidR="00600BF5" w:rsidRPr="009D056F" w14:paraId="5C4AAD05" w14:textId="77777777" w:rsidTr="00600BF5">
        <w:trPr>
          <w:tblCellSpacing w:w="15" w:type="dxa"/>
        </w:trPr>
        <w:tc>
          <w:tcPr>
            <w:tcW w:w="0" w:type="auto"/>
            <w:vAlign w:val="center"/>
            <w:hideMark/>
          </w:tcPr>
          <w:p w14:paraId="31C42A66" w14:textId="77777777" w:rsidR="00600BF5" w:rsidRPr="009D056F" w:rsidRDefault="00600BF5" w:rsidP="00600BF5">
            <w:pPr>
              <w:rPr>
                <w:rFonts w:ascii="Charter" w:hAnsi="Charter"/>
              </w:rPr>
            </w:pPr>
            <w:r w:rsidRPr="009D056F">
              <w:rPr>
                <w:rFonts w:ascii="Charter" w:hAnsi="Charter"/>
                <w:b/>
                <w:bCs/>
              </w:rPr>
              <w:t>Beta-globin gene</w:t>
            </w:r>
          </w:p>
        </w:tc>
        <w:tc>
          <w:tcPr>
            <w:tcW w:w="0" w:type="auto"/>
            <w:vAlign w:val="center"/>
            <w:hideMark/>
          </w:tcPr>
          <w:p w14:paraId="4D9B4E0A" w14:textId="77777777" w:rsidR="00600BF5" w:rsidRPr="009D056F" w:rsidRDefault="00600BF5" w:rsidP="00600BF5">
            <w:pPr>
              <w:rPr>
                <w:rFonts w:ascii="Charter" w:hAnsi="Charter"/>
              </w:rPr>
            </w:pPr>
            <w:r w:rsidRPr="009D056F">
              <w:rPr>
                <w:rFonts w:ascii="Charter" w:hAnsi="Charter"/>
              </w:rPr>
              <w:t>Blood oxygen transport, moderate evolution</w:t>
            </w:r>
          </w:p>
        </w:tc>
        <w:tc>
          <w:tcPr>
            <w:tcW w:w="0" w:type="auto"/>
            <w:vAlign w:val="center"/>
            <w:hideMark/>
          </w:tcPr>
          <w:p w14:paraId="5A0DBE4E" w14:textId="77777777" w:rsidR="00600BF5" w:rsidRPr="009D056F" w:rsidRDefault="00600BF5" w:rsidP="00600BF5">
            <w:pPr>
              <w:rPr>
                <w:rFonts w:ascii="Charter" w:hAnsi="Charter"/>
              </w:rPr>
            </w:pPr>
            <w:r w:rsidRPr="009D056F">
              <w:rPr>
                <w:rFonts w:ascii="Charter" w:hAnsi="Charter"/>
              </w:rPr>
              <w:t xml:space="preserve">Nice for mammals </w:t>
            </w:r>
            <w:r w:rsidRPr="009D056F">
              <w:rPr>
                <w:rFonts w:ascii="Segoe UI Emoji" w:hAnsi="Segoe UI Emoji" w:cs="Segoe UI Emoji"/>
              </w:rPr>
              <w:t>🦍</w:t>
            </w:r>
          </w:p>
        </w:tc>
      </w:tr>
      <w:tr w:rsidR="00600BF5" w:rsidRPr="009D056F" w14:paraId="453A0380" w14:textId="77777777" w:rsidTr="00600BF5">
        <w:trPr>
          <w:tblCellSpacing w:w="15" w:type="dxa"/>
        </w:trPr>
        <w:tc>
          <w:tcPr>
            <w:tcW w:w="0" w:type="auto"/>
            <w:vAlign w:val="center"/>
            <w:hideMark/>
          </w:tcPr>
          <w:p w14:paraId="37DC8E3B" w14:textId="77777777" w:rsidR="00600BF5" w:rsidRPr="009D056F" w:rsidRDefault="00600BF5" w:rsidP="00600BF5">
            <w:pPr>
              <w:rPr>
                <w:rFonts w:ascii="Charter" w:hAnsi="Charter"/>
              </w:rPr>
            </w:pPr>
            <w:r w:rsidRPr="009D056F">
              <w:rPr>
                <w:rFonts w:ascii="Charter" w:hAnsi="Charter"/>
                <w:b/>
                <w:bCs/>
              </w:rPr>
              <w:t>Histone H3</w:t>
            </w:r>
          </w:p>
        </w:tc>
        <w:tc>
          <w:tcPr>
            <w:tcW w:w="0" w:type="auto"/>
            <w:vAlign w:val="center"/>
            <w:hideMark/>
          </w:tcPr>
          <w:p w14:paraId="2349391D" w14:textId="77777777" w:rsidR="00600BF5" w:rsidRPr="009D056F" w:rsidRDefault="00600BF5" w:rsidP="00600BF5">
            <w:pPr>
              <w:rPr>
                <w:rFonts w:ascii="Charter" w:hAnsi="Charter"/>
              </w:rPr>
            </w:pPr>
            <w:r w:rsidRPr="009D056F">
              <w:rPr>
                <w:rFonts w:ascii="Charter" w:hAnsi="Charter"/>
              </w:rPr>
              <w:t>Super-conserved across species</w:t>
            </w:r>
          </w:p>
        </w:tc>
        <w:tc>
          <w:tcPr>
            <w:tcW w:w="0" w:type="auto"/>
            <w:vAlign w:val="center"/>
            <w:hideMark/>
          </w:tcPr>
          <w:p w14:paraId="4B20D28B" w14:textId="77777777" w:rsidR="00600BF5" w:rsidRPr="009D056F" w:rsidRDefault="00600BF5" w:rsidP="00600BF5">
            <w:pPr>
              <w:rPr>
                <w:rFonts w:ascii="Charter" w:hAnsi="Charter"/>
              </w:rPr>
            </w:pPr>
            <w:r w:rsidRPr="009D056F">
              <w:rPr>
                <w:rFonts w:ascii="Charter" w:hAnsi="Charter"/>
              </w:rPr>
              <w:t>Used for deep phylogeny</w:t>
            </w:r>
          </w:p>
        </w:tc>
      </w:tr>
    </w:tbl>
    <w:p w14:paraId="44720CD8" w14:textId="77777777" w:rsidR="00600BF5" w:rsidRPr="009D056F" w:rsidRDefault="00600BF5" w:rsidP="007D5057">
      <w:pPr>
        <w:rPr>
          <w:rFonts w:ascii="Charter" w:hAnsi="Charter"/>
          <w:sz w:val="28"/>
          <w:szCs w:val="28"/>
        </w:rPr>
      </w:pPr>
    </w:p>
    <w:p w14:paraId="4B2050AD" w14:textId="77777777" w:rsidR="00600BF5" w:rsidRPr="009D056F" w:rsidRDefault="00600BF5">
      <w:pPr>
        <w:rPr>
          <w:rFonts w:ascii="Charter" w:hAnsi="Charter"/>
          <w:b/>
          <w:bCs/>
          <w:sz w:val="28"/>
          <w:szCs w:val="28"/>
        </w:rPr>
      </w:pPr>
    </w:p>
    <w:p w14:paraId="43491601" w14:textId="77777777" w:rsidR="00600BF5" w:rsidRPr="009D056F" w:rsidRDefault="00600BF5">
      <w:pPr>
        <w:rPr>
          <w:rFonts w:ascii="Charter" w:hAnsi="Charter"/>
          <w:b/>
          <w:bCs/>
          <w:sz w:val="28"/>
          <w:szCs w:val="28"/>
        </w:rPr>
      </w:pPr>
    </w:p>
    <w:p w14:paraId="1E7E3E04" w14:textId="31C3E586" w:rsidR="007D5057" w:rsidRPr="009D056F" w:rsidRDefault="00600BF5">
      <w:pPr>
        <w:rPr>
          <w:rFonts w:ascii="Charter" w:hAnsi="Charter"/>
          <w:b/>
          <w:bCs/>
          <w:sz w:val="28"/>
          <w:szCs w:val="28"/>
        </w:rPr>
      </w:pPr>
      <w:r w:rsidRPr="009D056F">
        <w:rPr>
          <w:rFonts w:ascii="Charter" w:hAnsi="Charter"/>
          <w:b/>
          <w:bCs/>
          <w:sz w:val="28"/>
          <w:szCs w:val="28"/>
        </w:rPr>
        <w:t xml:space="preserve">Question 2. </w:t>
      </w:r>
    </w:p>
    <w:p w14:paraId="7C414B79" w14:textId="20C8E53C" w:rsidR="00600BF5" w:rsidRPr="009D056F" w:rsidRDefault="00600BF5" w:rsidP="00600BF5">
      <w:pPr>
        <w:rPr>
          <w:rFonts w:ascii="Charter" w:hAnsi="Charter"/>
          <w:i/>
          <w:iCs/>
        </w:rPr>
      </w:pPr>
      <w:r w:rsidRPr="009D056F">
        <w:rPr>
          <w:rFonts w:ascii="Charter" w:hAnsi="Charter"/>
          <w:i/>
          <w:iCs/>
        </w:rPr>
        <w:t>“Can you explain this statement - “Most phylogenetic analyses focus on genes that are universally present and evolve at appropriate rates. **Highly conserved genes** give reliable signals across distant groups, while faster-evolving regions help with close relatives. Common choices include:”</w:t>
      </w:r>
    </w:p>
    <w:p w14:paraId="2C690A01" w14:textId="5F800466" w:rsidR="00600BF5" w:rsidRPr="009D056F" w:rsidRDefault="00600BF5" w:rsidP="00600BF5">
      <w:pPr>
        <w:rPr>
          <w:rFonts w:ascii="Charter" w:hAnsi="Charter"/>
          <w:i/>
          <w:iCs/>
        </w:rPr>
      </w:pPr>
      <w:r w:rsidRPr="009D056F">
        <w:rPr>
          <w:rFonts w:ascii="Charter" w:hAnsi="Charter"/>
          <w:i/>
          <w:iCs/>
        </w:rPr>
        <w:t>how does the speed of evolution of the genes help?”</w:t>
      </w:r>
    </w:p>
    <w:p w14:paraId="192B22D1" w14:textId="05226857" w:rsidR="00600BF5" w:rsidRPr="009D056F" w:rsidRDefault="00600BF5" w:rsidP="00600BF5">
      <w:pPr>
        <w:rPr>
          <w:rFonts w:ascii="Charter" w:hAnsi="Charter"/>
          <w:b/>
          <w:bCs/>
          <w:sz w:val="28"/>
          <w:szCs w:val="28"/>
        </w:rPr>
      </w:pPr>
      <w:r w:rsidRPr="009D056F">
        <w:rPr>
          <w:rFonts w:ascii="Charter" w:hAnsi="Charter"/>
          <w:b/>
          <w:bCs/>
          <w:sz w:val="28"/>
          <w:szCs w:val="28"/>
        </w:rPr>
        <w:t>Answer:</w:t>
      </w:r>
    </w:p>
    <w:p w14:paraId="3F942B5F" w14:textId="77777777" w:rsidR="00600BF5" w:rsidRPr="009D056F" w:rsidRDefault="00600BF5" w:rsidP="00600BF5">
      <w:pPr>
        <w:rPr>
          <w:rFonts w:ascii="Charter" w:hAnsi="Charter"/>
        </w:rPr>
      </w:pPr>
      <w:r w:rsidRPr="009D056F">
        <w:rPr>
          <w:rFonts w:ascii="Charter" w:hAnsi="Charter"/>
        </w:rPr>
        <w:t xml:space="preserve">Good question </w:t>
      </w:r>
      <w:r w:rsidRPr="009D056F">
        <w:rPr>
          <w:rFonts w:ascii="Segoe UI Emoji" w:hAnsi="Segoe UI Emoji" w:cs="Segoe UI Emoji"/>
        </w:rPr>
        <w:t>🔥</w:t>
      </w:r>
      <w:r w:rsidRPr="009D056F">
        <w:rPr>
          <w:rFonts w:ascii="Charter" w:hAnsi="Charter"/>
        </w:rPr>
        <w:t xml:space="preserve"> —</w:t>
      </w:r>
      <w:r w:rsidRPr="009D056F">
        <w:rPr>
          <w:rFonts w:ascii="Charter" w:hAnsi="Charter"/>
        </w:rPr>
        <w:br/>
        <w:t xml:space="preserve">The </w:t>
      </w:r>
      <w:r w:rsidRPr="009D056F">
        <w:rPr>
          <w:rFonts w:ascii="Charter" w:hAnsi="Charter"/>
          <w:b/>
          <w:bCs/>
        </w:rPr>
        <w:t>speed of evolution</w:t>
      </w:r>
      <w:r w:rsidRPr="009D056F">
        <w:rPr>
          <w:rFonts w:ascii="Charter" w:hAnsi="Charter"/>
        </w:rPr>
        <w:t xml:space="preserve"> of a gene matters because:</w:t>
      </w:r>
    </w:p>
    <w:p w14:paraId="3250B9C6" w14:textId="77777777" w:rsidR="00600BF5" w:rsidRPr="009D056F" w:rsidRDefault="00600BF5" w:rsidP="00600BF5">
      <w:pPr>
        <w:numPr>
          <w:ilvl w:val="0"/>
          <w:numId w:val="6"/>
        </w:numPr>
        <w:rPr>
          <w:rFonts w:ascii="Charter" w:hAnsi="Charter"/>
        </w:rPr>
      </w:pPr>
      <w:r w:rsidRPr="009D056F">
        <w:rPr>
          <w:rFonts w:ascii="Segoe UI Emoji" w:hAnsi="Segoe UI Emoji" w:cs="Segoe UI Emoji"/>
        </w:rPr>
        <w:t>🐌</w:t>
      </w:r>
      <w:r w:rsidRPr="009D056F">
        <w:rPr>
          <w:rFonts w:ascii="Charter" w:hAnsi="Charter"/>
        </w:rPr>
        <w:t xml:space="preserve"> </w:t>
      </w:r>
      <w:r w:rsidRPr="009D056F">
        <w:rPr>
          <w:rFonts w:ascii="Charter" w:hAnsi="Charter"/>
          <w:b/>
          <w:bCs/>
        </w:rPr>
        <w:t>Slow-evolving genes</w:t>
      </w:r>
      <w:r w:rsidRPr="009D056F">
        <w:rPr>
          <w:rFonts w:ascii="Charter" w:hAnsi="Charter"/>
        </w:rPr>
        <w:t xml:space="preserve"> (like 18S rRNA, Histone H3):</w:t>
      </w:r>
    </w:p>
    <w:p w14:paraId="5DF3A7BC" w14:textId="77777777" w:rsidR="00600BF5" w:rsidRPr="009D056F" w:rsidRDefault="00600BF5" w:rsidP="00600BF5">
      <w:pPr>
        <w:numPr>
          <w:ilvl w:val="1"/>
          <w:numId w:val="6"/>
        </w:numPr>
        <w:rPr>
          <w:rFonts w:ascii="Charter" w:hAnsi="Charter"/>
        </w:rPr>
      </w:pPr>
      <w:r w:rsidRPr="009D056F">
        <w:rPr>
          <w:rFonts w:ascii="Charter" w:hAnsi="Charter"/>
        </w:rPr>
        <w:t xml:space="preserve">Mutate </w:t>
      </w:r>
      <w:r w:rsidRPr="009D056F">
        <w:rPr>
          <w:rFonts w:ascii="Charter" w:hAnsi="Charter"/>
          <w:i/>
          <w:iCs/>
        </w:rPr>
        <w:t>very little</w:t>
      </w:r>
      <w:r w:rsidRPr="009D056F">
        <w:rPr>
          <w:rFonts w:ascii="Charter" w:hAnsi="Charter"/>
        </w:rPr>
        <w:t xml:space="preserve"> over millions of years.</w:t>
      </w:r>
    </w:p>
    <w:p w14:paraId="6776CA16" w14:textId="77777777" w:rsidR="00600BF5" w:rsidRPr="009D056F" w:rsidRDefault="00600BF5" w:rsidP="00600BF5">
      <w:pPr>
        <w:numPr>
          <w:ilvl w:val="1"/>
          <w:numId w:val="6"/>
        </w:numPr>
        <w:rPr>
          <w:rFonts w:ascii="Charter" w:hAnsi="Charter"/>
        </w:rPr>
      </w:pPr>
      <w:r w:rsidRPr="009D056F">
        <w:rPr>
          <w:rFonts w:ascii="Charter" w:hAnsi="Charter"/>
        </w:rPr>
        <w:t xml:space="preserve">Help you </w:t>
      </w:r>
      <w:r w:rsidRPr="009D056F">
        <w:rPr>
          <w:rFonts w:ascii="Charter" w:hAnsi="Charter"/>
          <w:b/>
          <w:bCs/>
        </w:rPr>
        <w:t>compare distant species</w:t>
      </w:r>
      <w:r w:rsidRPr="009D056F">
        <w:rPr>
          <w:rFonts w:ascii="Charter" w:hAnsi="Charter"/>
        </w:rPr>
        <w:t xml:space="preserve"> (like </w:t>
      </w:r>
      <w:proofErr w:type="gramStart"/>
      <w:r w:rsidRPr="009D056F">
        <w:rPr>
          <w:rFonts w:ascii="Charter" w:hAnsi="Charter"/>
        </w:rPr>
        <w:t>humans</w:t>
      </w:r>
      <w:proofErr w:type="gramEnd"/>
      <w:r w:rsidRPr="009D056F">
        <w:rPr>
          <w:rFonts w:ascii="Charter" w:hAnsi="Charter"/>
        </w:rPr>
        <w:t xml:space="preserve"> vs fish vs plants).</w:t>
      </w:r>
    </w:p>
    <w:p w14:paraId="53339252" w14:textId="77777777" w:rsidR="00600BF5" w:rsidRPr="009D056F" w:rsidRDefault="00600BF5" w:rsidP="00600BF5">
      <w:pPr>
        <w:numPr>
          <w:ilvl w:val="1"/>
          <w:numId w:val="6"/>
        </w:numPr>
        <w:rPr>
          <w:rFonts w:ascii="Charter" w:hAnsi="Charter"/>
        </w:rPr>
      </w:pPr>
      <w:r w:rsidRPr="009D056F">
        <w:rPr>
          <w:rFonts w:ascii="Charter" w:hAnsi="Charter"/>
        </w:rPr>
        <w:t xml:space="preserve">Because changes are rare </w:t>
      </w:r>
      <w:r w:rsidRPr="009D056F">
        <w:rPr>
          <w:rFonts w:ascii="Courier New" w:hAnsi="Courier New" w:cs="Courier New"/>
        </w:rPr>
        <w:t>→</w:t>
      </w:r>
      <w:r w:rsidRPr="009D056F">
        <w:rPr>
          <w:rFonts w:ascii="Charter" w:hAnsi="Charter"/>
        </w:rPr>
        <w:t xml:space="preserve"> differences show </w:t>
      </w:r>
      <w:r w:rsidRPr="009D056F">
        <w:rPr>
          <w:rFonts w:ascii="Charter" w:hAnsi="Charter"/>
          <w:i/>
          <w:iCs/>
        </w:rPr>
        <w:t>real ancient splits.</w:t>
      </w:r>
    </w:p>
    <w:p w14:paraId="7C8135F1" w14:textId="77777777" w:rsidR="00600BF5" w:rsidRPr="009D056F" w:rsidRDefault="00600BF5" w:rsidP="00600BF5">
      <w:pPr>
        <w:numPr>
          <w:ilvl w:val="0"/>
          <w:numId w:val="6"/>
        </w:numPr>
        <w:rPr>
          <w:rFonts w:ascii="Charter" w:hAnsi="Charter"/>
        </w:rPr>
      </w:pPr>
      <w:r w:rsidRPr="009D056F">
        <w:rPr>
          <w:rFonts w:ascii="Segoe UI Emoji" w:hAnsi="Segoe UI Emoji" w:cs="Segoe UI Emoji"/>
        </w:rPr>
        <w:t>🏎️</w:t>
      </w:r>
      <w:r w:rsidRPr="009D056F">
        <w:rPr>
          <w:rFonts w:ascii="Charter" w:hAnsi="Charter"/>
        </w:rPr>
        <w:t xml:space="preserve"> </w:t>
      </w:r>
      <w:r w:rsidRPr="009D056F">
        <w:rPr>
          <w:rFonts w:ascii="Charter" w:hAnsi="Charter"/>
          <w:b/>
          <w:bCs/>
        </w:rPr>
        <w:t>Fast-evolving genes</w:t>
      </w:r>
      <w:r w:rsidRPr="009D056F">
        <w:rPr>
          <w:rFonts w:ascii="Charter" w:hAnsi="Charter"/>
        </w:rPr>
        <w:t xml:space="preserve"> (like Cytochrome b, mitochondrial DNA):</w:t>
      </w:r>
    </w:p>
    <w:p w14:paraId="03FF5CCF" w14:textId="77777777" w:rsidR="00600BF5" w:rsidRPr="009D056F" w:rsidRDefault="00600BF5" w:rsidP="00600BF5">
      <w:pPr>
        <w:numPr>
          <w:ilvl w:val="1"/>
          <w:numId w:val="6"/>
        </w:numPr>
        <w:rPr>
          <w:rFonts w:ascii="Charter" w:hAnsi="Charter"/>
        </w:rPr>
      </w:pPr>
      <w:r w:rsidRPr="009D056F">
        <w:rPr>
          <w:rFonts w:ascii="Charter" w:hAnsi="Charter"/>
        </w:rPr>
        <w:t xml:space="preserve">Mutate </w:t>
      </w:r>
      <w:r w:rsidRPr="009D056F">
        <w:rPr>
          <w:rFonts w:ascii="Charter" w:hAnsi="Charter"/>
          <w:i/>
          <w:iCs/>
        </w:rPr>
        <w:t>faster</w:t>
      </w:r>
      <w:r w:rsidRPr="009D056F">
        <w:rPr>
          <w:rFonts w:ascii="Charter" w:hAnsi="Charter"/>
        </w:rPr>
        <w:t>, more changes in shorter time.</w:t>
      </w:r>
    </w:p>
    <w:p w14:paraId="76982738" w14:textId="77777777" w:rsidR="00600BF5" w:rsidRPr="009D056F" w:rsidRDefault="00600BF5" w:rsidP="00600BF5">
      <w:pPr>
        <w:numPr>
          <w:ilvl w:val="1"/>
          <w:numId w:val="6"/>
        </w:numPr>
        <w:rPr>
          <w:rFonts w:ascii="Charter" w:hAnsi="Charter"/>
        </w:rPr>
      </w:pPr>
      <w:r w:rsidRPr="009D056F">
        <w:rPr>
          <w:rFonts w:ascii="Charter" w:hAnsi="Charter"/>
        </w:rPr>
        <w:t xml:space="preserve">Help you </w:t>
      </w:r>
      <w:r w:rsidRPr="009D056F">
        <w:rPr>
          <w:rFonts w:ascii="Charter" w:hAnsi="Charter"/>
          <w:b/>
          <w:bCs/>
        </w:rPr>
        <w:t>compare close relatives</w:t>
      </w:r>
      <w:r w:rsidRPr="009D056F">
        <w:rPr>
          <w:rFonts w:ascii="Charter" w:hAnsi="Charter"/>
        </w:rPr>
        <w:t xml:space="preserve"> (like </w:t>
      </w:r>
      <w:proofErr w:type="gramStart"/>
      <w:r w:rsidRPr="009D056F">
        <w:rPr>
          <w:rFonts w:ascii="Charter" w:hAnsi="Charter"/>
        </w:rPr>
        <w:t>humans</w:t>
      </w:r>
      <w:proofErr w:type="gramEnd"/>
      <w:r w:rsidRPr="009D056F">
        <w:rPr>
          <w:rFonts w:ascii="Charter" w:hAnsi="Charter"/>
        </w:rPr>
        <w:t xml:space="preserve"> vs chimps, different bird species).</w:t>
      </w:r>
    </w:p>
    <w:p w14:paraId="46258E1F" w14:textId="77777777" w:rsidR="00600BF5" w:rsidRPr="009D056F" w:rsidRDefault="00600BF5" w:rsidP="00600BF5">
      <w:pPr>
        <w:numPr>
          <w:ilvl w:val="1"/>
          <w:numId w:val="6"/>
        </w:numPr>
        <w:rPr>
          <w:rFonts w:ascii="Charter" w:hAnsi="Charter"/>
        </w:rPr>
      </w:pPr>
      <w:r w:rsidRPr="009D056F">
        <w:rPr>
          <w:rFonts w:ascii="Charter" w:hAnsi="Charter"/>
        </w:rPr>
        <w:t xml:space="preserve">Because you need </w:t>
      </w:r>
      <w:r w:rsidRPr="009D056F">
        <w:rPr>
          <w:rFonts w:ascii="Charter" w:hAnsi="Charter"/>
          <w:i/>
          <w:iCs/>
        </w:rPr>
        <w:t>small recent differences</w:t>
      </w:r>
      <w:r w:rsidRPr="009D056F">
        <w:rPr>
          <w:rFonts w:ascii="Charter" w:hAnsi="Charter"/>
        </w:rPr>
        <w:t xml:space="preserve"> to detect.</w:t>
      </w:r>
    </w:p>
    <w:p w14:paraId="23AE9693" w14:textId="77777777" w:rsidR="00600BF5" w:rsidRPr="009D056F" w:rsidRDefault="00600BF5" w:rsidP="00600BF5">
      <w:pPr>
        <w:rPr>
          <w:rFonts w:ascii="Charter" w:hAnsi="Charter"/>
        </w:rPr>
      </w:pPr>
    </w:p>
    <w:p w14:paraId="729891A1" w14:textId="03415253" w:rsidR="00600BF5" w:rsidRPr="009D056F" w:rsidRDefault="00600BF5" w:rsidP="00600BF5">
      <w:pPr>
        <w:rPr>
          <w:rFonts w:ascii="Charter" w:hAnsi="Charter"/>
          <w:b/>
          <w:bCs/>
          <w:sz w:val="28"/>
          <w:szCs w:val="28"/>
        </w:rPr>
      </w:pPr>
      <w:r w:rsidRPr="009D056F">
        <w:rPr>
          <w:rFonts w:ascii="Charter" w:hAnsi="Charter"/>
          <w:b/>
          <w:bCs/>
          <w:sz w:val="28"/>
          <w:szCs w:val="28"/>
        </w:rPr>
        <w:lastRenderedPageBreak/>
        <w:t>Question 3.</w:t>
      </w:r>
    </w:p>
    <w:p w14:paraId="23C4F13E" w14:textId="2225D774" w:rsidR="00600BF5" w:rsidRPr="009D056F" w:rsidRDefault="00600BF5" w:rsidP="00600BF5">
      <w:pPr>
        <w:rPr>
          <w:rFonts w:ascii="Charter" w:hAnsi="Charter"/>
        </w:rPr>
      </w:pPr>
      <w:r w:rsidRPr="009D056F">
        <w:rPr>
          <w:rFonts w:ascii="Charter" w:hAnsi="Charter"/>
        </w:rPr>
        <w:t>“</w:t>
      </w:r>
      <w:proofErr w:type="gramStart"/>
      <w:r w:rsidRPr="009D056F">
        <w:rPr>
          <w:rFonts w:ascii="Charter" w:hAnsi="Charter"/>
          <w:i/>
          <w:iCs/>
        </w:rPr>
        <w:t>so</w:t>
      </w:r>
      <w:proofErr w:type="gramEnd"/>
      <w:r w:rsidRPr="009D056F">
        <w:rPr>
          <w:rFonts w:ascii="Charter" w:hAnsi="Charter"/>
          <w:i/>
          <w:iCs/>
        </w:rPr>
        <w:t xml:space="preserve"> COX1 works good for detecting species till how many years ago. like u said it evolves moderately right. so then how many mya can it safely give a verdict onto the evolutionary closeness</w:t>
      </w:r>
      <w:r w:rsidRPr="009D056F">
        <w:rPr>
          <w:rFonts w:ascii="Charter" w:hAnsi="Charter"/>
        </w:rPr>
        <w:t>”</w:t>
      </w:r>
    </w:p>
    <w:p w14:paraId="251F6F01" w14:textId="77777777" w:rsidR="00600BF5" w:rsidRPr="009D056F" w:rsidRDefault="00600BF5" w:rsidP="00600BF5">
      <w:pPr>
        <w:rPr>
          <w:rFonts w:ascii="Charter" w:hAnsi="Charter"/>
        </w:rPr>
      </w:pPr>
    </w:p>
    <w:p w14:paraId="05808552" w14:textId="7A011636" w:rsidR="00600BF5" w:rsidRPr="009D056F" w:rsidRDefault="00600BF5" w:rsidP="00600BF5">
      <w:pPr>
        <w:rPr>
          <w:rFonts w:ascii="Charter" w:hAnsi="Charter"/>
          <w:b/>
          <w:bCs/>
          <w:sz w:val="28"/>
          <w:szCs w:val="28"/>
        </w:rPr>
      </w:pPr>
      <w:r w:rsidRPr="009D056F">
        <w:rPr>
          <w:rFonts w:ascii="Charter" w:hAnsi="Charter"/>
          <w:b/>
          <w:bCs/>
          <w:sz w:val="28"/>
          <w:szCs w:val="28"/>
        </w:rPr>
        <w:t>Answer:</w:t>
      </w:r>
    </w:p>
    <w:p w14:paraId="17F6495B" w14:textId="77777777" w:rsidR="00600BF5" w:rsidRPr="009D056F" w:rsidRDefault="00600BF5" w:rsidP="00600BF5">
      <w:pPr>
        <w:rPr>
          <w:rFonts w:ascii="Charter" w:hAnsi="Charter"/>
        </w:rPr>
      </w:pPr>
      <w:r w:rsidRPr="009D056F">
        <w:rPr>
          <w:rFonts w:ascii="Charter" w:hAnsi="Charter"/>
        </w:rPr>
        <w:t xml:space="preserve">Love how sharp you're thinking </w:t>
      </w:r>
      <w:r w:rsidRPr="009D056F">
        <w:rPr>
          <w:rFonts w:ascii="Segoe UI Emoji" w:hAnsi="Segoe UI Emoji" w:cs="Segoe UI Emoji"/>
        </w:rPr>
        <w:t>🔥</w:t>
      </w:r>
      <w:r w:rsidRPr="009D056F">
        <w:rPr>
          <w:rFonts w:ascii="Charter" w:hAnsi="Charter"/>
        </w:rPr>
        <w:t xml:space="preserve"> —</w:t>
      </w:r>
      <w:r w:rsidRPr="009D056F">
        <w:rPr>
          <w:rFonts w:ascii="Charter" w:hAnsi="Charter"/>
        </w:rPr>
        <w:br/>
      </w:r>
      <w:r w:rsidRPr="009D056F">
        <w:rPr>
          <w:rFonts w:ascii="Charter" w:hAnsi="Charter"/>
          <w:b/>
          <w:bCs/>
        </w:rPr>
        <w:t>COX1</w:t>
      </w:r>
      <w:r w:rsidRPr="009D056F">
        <w:rPr>
          <w:rFonts w:ascii="Charter" w:hAnsi="Charter"/>
        </w:rPr>
        <w:t xml:space="preserve"> (Cytochrome c oxidase subunit 1) is a </w:t>
      </w:r>
      <w:r w:rsidRPr="009D056F">
        <w:rPr>
          <w:rFonts w:ascii="Charter" w:hAnsi="Charter"/>
          <w:b/>
          <w:bCs/>
        </w:rPr>
        <w:t>moderately evolving</w:t>
      </w:r>
      <w:r w:rsidRPr="009D056F">
        <w:rPr>
          <w:rFonts w:ascii="Charter" w:hAnsi="Charter"/>
        </w:rPr>
        <w:t xml:space="preserve"> mitochondrial gene.</w:t>
      </w:r>
    </w:p>
    <w:p w14:paraId="5E68E8B8" w14:textId="77777777" w:rsidR="00600BF5" w:rsidRPr="009D056F" w:rsidRDefault="00600BF5" w:rsidP="00600BF5">
      <w:pPr>
        <w:rPr>
          <w:rFonts w:ascii="Charter" w:hAnsi="Charter"/>
        </w:rPr>
      </w:pPr>
      <w:r w:rsidRPr="009D056F">
        <w:rPr>
          <w:rFonts w:ascii="Segoe UI Emoji" w:hAnsi="Segoe UI Emoji" w:cs="Segoe UI Emoji"/>
        </w:rPr>
        <w:t>✅</w:t>
      </w:r>
      <w:r w:rsidRPr="009D056F">
        <w:rPr>
          <w:rFonts w:ascii="Charter" w:hAnsi="Charter"/>
        </w:rPr>
        <w:t xml:space="preserve"> It works </w:t>
      </w:r>
      <w:r w:rsidRPr="009D056F">
        <w:rPr>
          <w:rFonts w:ascii="Charter" w:hAnsi="Charter"/>
          <w:b/>
          <w:bCs/>
        </w:rPr>
        <w:t>very well</w:t>
      </w:r>
      <w:r w:rsidRPr="009D056F">
        <w:rPr>
          <w:rFonts w:ascii="Charter" w:hAnsi="Charter"/>
        </w:rPr>
        <w:t xml:space="preserve"> for species that split </w:t>
      </w:r>
      <w:r w:rsidRPr="009D056F">
        <w:rPr>
          <w:rFonts w:ascii="Charter" w:hAnsi="Charter"/>
          <w:b/>
          <w:bCs/>
        </w:rPr>
        <w:t>up to ~100 million years ago (MYA)</w:t>
      </w:r>
      <w:r w:rsidRPr="009D056F">
        <w:rPr>
          <w:rFonts w:ascii="Charter" w:hAnsi="Charter"/>
        </w:rPr>
        <w:t>.</w:t>
      </w:r>
      <w:r w:rsidRPr="009D056F">
        <w:rPr>
          <w:rFonts w:ascii="Charter" w:hAnsi="Charter"/>
        </w:rPr>
        <w:br/>
        <w:t>(especially animals like mammals, birds, reptiles, fishes)</w:t>
      </w:r>
    </w:p>
    <w:p w14:paraId="79B4D1AD" w14:textId="77777777" w:rsidR="00600BF5" w:rsidRPr="009D056F" w:rsidRDefault="00000000" w:rsidP="00600BF5">
      <w:pPr>
        <w:rPr>
          <w:rFonts w:ascii="Charter" w:hAnsi="Charter"/>
        </w:rPr>
      </w:pPr>
      <w:r>
        <w:rPr>
          <w:rFonts w:ascii="Charter" w:hAnsi="Charter"/>
        </w:rPr>
        <w:pict w14:anchorId="5ECE758A">
          <v:rect id="_x0000_i1025" style="width:0;height:1.5pt" o:hralign="center" o:hrstd="t" o:hr="t" fillcolor="#a0a0a0" stroked="f"/>
        </w:pict>
      </w:r>
    </w:p>
    <w:p w14:paraId="28DCDD33" w14:textId="77777777" w:rsidR="00600BF5" w:rsidRPr="009D056F" w:rsidRDefault="00600BF5" w:rsidP="00600BF5">
      <w:pPr>
        <w:rPr>
          <w:rFonts w:ascii="Charter" w:hAnsi="Charter"/>
        </w:rPr>
      </w:pPr>
      <w:r w:rsidRPr="009D056F">
        <w:rPr>
          <w:rFonts w:ascii="Charter" w:hAnsi="Charter"/>
          <w:b/>
          <w:bCs/>
        </w:rPr>
        <w:t>Rough idea:</w:t>
      </w:r>
    </w:p>
    <w:p w14:paraId="3C1EB10A" w14:textId="77777777" w:rsidR="00600BF5" w:rsidRPr="009D056F" w:rsidRDefault="00600BF5" w:rsidP="00600BF5">
      <w:pPr>
        <w:numPr>
          <w:ilvl w:val="0"/>
          <w:numId w:val="7"/>
        </w:numPr>
        <w:rPr>
          <w:rFonts w:ascii="Charter" w:hAnsi="Charter"/>
        </w:rPr>
      </w:pPr>
      <w:r w:rsidRPr="009D056F">
        <w:rPr>
          <w:rFonts w:ascii="Segoe UI Emoji" w:hAnsi="Segoe UI Emoji" w:cs="Segoe UI Emoji"/>
        </w:rPr>
        <w:t>🦍</w:t>
      </w:r>
      <w:r w:rsidRPr="009D056F">
        <w:rPr>
          <w:rFonts w:ascii="Charter" w:hAnsi="Charter"/>
        </w:rPr>
        <w:t xml:space="preserve"> Human vs Chimpanzee (~6 MYA) </w:t>
      </w:r>
      <w:r w:rsidRPr="009D056F">
        <w:rPr>
          <w:rFonts w:ascii="Segoe UI Symbol" w:hAnsi="Segoe UI Symbol" w:cs="Segoe UI Symbol"/>
        </w:rPr>
        <w:t>➔</w:t>
      </w:r>
      <w:r w:rsidRPr="009D056F">
        <w:rPr>
          <w:rFonts w:ascii="Charter" w:hAnsi="Charter"/>
        </w:rPr>
        <w:t xml:space="preserve"> COX1 works great.</w:t>
      </w:r>
    </w:p>
    <w:p w14:paraId="007A995D" w14:textId="77777777" w:rsidR="00600BF5" w:rsidRPr="009D056F" w:rsidRDefault="00600BF5" w:rsidP="00600BF5">
      <w:pPr>
        <w:numPr>
          <w:ilvl w:val="0"/>
          <w:numId w:val="7"/>
        </w:numPr>
        <w:rPr>
          <w:rFonts w:ascii="Charter" w:hAnsi="Charter"/>
        </w:rPr>
      </w:pPr>
      <w:r w:rsidRPr="009D056F">
        <w:rPr>
          <w:rFonts w:ascii="Segoe UI Emoji" w:hAnsi="Segoe UI Emoji" w:cs="Segoe UI Emoji"/>
        </w:rPr>
        <w:t>🐒</w:t>
      </w:r>
      <w:r w:rsidRPr="009D056F">
        <w:rPr>
          <w:rFonts w:ascii="Charter" w:hAnsi="Charter"/>
        </w:rPr>
        <w:t xml:space="preserve"> Human vs Macaque (~25 MYA) </w:t>
      </w:r>
      <w:r w:rsidRPr="009D056F">
        <w:rPr>
          <w:rFonts w:ascii="Segoe UI Symbol" w:hAnsi="Segoe UI Symbol" w:cs="Segoe UI Symbol"/>
        </w:rPr>
        <w:t>➔</w:t>
      </w:r>
      <w:r w:rsidRPr="009D056F">
        <w:rPr>
          <w:rFonts w:ascii="Charter" w:hAnsi="Charter"/>
        </w:rPr>
        <w:t xml:space="preserve"> Still good.</w:t>
      </w:r>
    </w:p>
    <w:p w14:paraId="7A5A3842" w14:textId="77777777" w:rsidR="00600BF5" w:rsidRPr="009D056F" w:rsidRDefault="00600BF5" w:rsidP="00600BF5">
      <w:pPr>
        <w:numPr>
          <w:ilvl w:val="0"/>
          <w:numId w:val="7"/>
        </w:numPr>
        <w:rPr>
          <w:rFonts w:ascii="Charter" w:hAnsi="Charter"/>
        </w:rPr>
      </w:pPr>
      <w:r w:rsidRPr="009D056F">
        <w:rPr>
          <w:rFonts w:ascii="Segoe UI Emoji" w:hAnsi="Segoe UI Emoji" w:cs="Segoe UI Emoji"/>
        </w:rPr>
        <w:t>🦎</w:t>
      </w:r>
      <w:r w:rsidRPr="009D056F">
        <w:rPr>
          <w:rFonts w:ascii="Charter" w:hAnsi="Charter"/>
        </w:rPr>
        <w:t xml:space="preserve"> Mammal vs Lizard (~300 MYA) </w:t>
      </w:r>
      <w:r w:rsidRPr="009D056F">
        <w:rPr>
          <w:rFonts w:ascii="Segoe UI Symbol" w:hAnsi="Segoe UI Symbol" w:cs="Segoe UI Symbol"/>
        </w:rPr>
        <w:t>➔</w:t>
      </w:r>
      <w:r w:rsidRPr="009D056F">
        <w:rPr>
          <w:rFonts w:ascii="Charter" w:hAnsi="Charter"/>
        </w:rPr>
        <w:t xml:space="preserve"> COX1 starts struggling (too divergent).</w:t>
      </w:r>
    </w:p>
    <w:p w14:paraId="722D3403" w14:textId="77777777" w:rsidR="00600BF5" w:rsidRPr="009D056F" w:rsidRDefault="00600BF5" w:rsidP="00600BF5">
      <w:pPr>
        <w:numPr>
          <w:ilvl w:val="0"/>
          <w:numId w:val="7"/>
        </w:numPr>
        <w:rPr>
          <w:rFonts w:ascii="Charter" w:hAnsi="Charter"/>
        </w:rPr>
      </w:pPr>
      <w:r w:rsidRPr="009D056F">
        <w:rPr>
          <w:rFonts w:ascii="Segoe UI Emoji" w:hAnsi="Segoe UI Emoji" w:cs="Segoe UI Emoji"/>
        </w:rPr>
        <w:t>🐟</w:t>
      </w:r>
      <w:r w:rsidRPr="009D056F">
        <w:rPr>
          <w:rFonts w:ascii="Charter" w:hAnsi="Charter"/>
        </w:rPr>
        <w:t xml:space="preserve"> Mammal vs Fish (~400 MYA) </w:t>
      </w:r>
      <w:r w:rsidRPr="009D056F">
        <w:rPr>
          <w:rFonts w:ascii="Segoe UI Symbol" w:hAnsi="Segoe UI Symbol" w:cs="Segoe UI Symbol"/>
        </w:rPr>
        <w:t>➔</w:t>
      </w:r>
      <w:r w:rsidRPr="009D056F">
        <w:rPr>
          <w:rFonts w:ascii="Charter" w:hAnsi="Charter"/>
        </w:rPr>
        <w:t xml:space="preserve"> Not reliable anymore for fine closeness.</w:t>
      </w:r>
    </w:p>
    <w:p w14:paraId="4B313C05" w14:textId="77777777" w:rsidR="00600BF5" w:rsidRPr="009D056F" w:rsidRDefault="00000000" w:rsidP="00600BF5">
      <w:pPr>
        <w:rPr>
          <w:rFonts w:ascii="Charter" w:hAnsi="Charter"/>
        </w:rPr>
      </w:pPr>
      <w:r>
        <w:rPr>
          <w:rFonts w:ascii="Charter" w:hAnsi="Charter"/>
        </w:rPr>
        <w:pict w14:anchorId="3180096C">
          <v:rect id="_x0000_i1026" style="width:0;height:1.5pt" o:hralign="center" o:hrstd="t" o:hr="t" fillcolor="#a0a0a0" stroked="f"/>
        </w:pict>
      </w:r>
    </w:p>
    <w:p w14:paraId="3AD85911" w14:textId="77777777" w:rsidR="00600BF5" w:rsidRPr="009D056F" w:rsidRDefault="00600BF5" w:rsidP="00600BF5">
      <w:pPr>
        <w:rPr>
          <w:rFonts w:ascii="Charter" w:hAnsi="Charter"/>
        </w:rPr>
      </w:pPr>
      <w:r w:rsidRPr="009D056F">
        <w:rPr>
          <w:rFonts w:ascii="Charter" w:hAnsi="Charter"/>
          <w:b/>
          <w:bCs/>
        </w:rPr>
        <w:t>Simple rule:</w:t>
      </w:r>
    </w:p>
    <w:p w14:paraId="18DDC56F" w14:textId="77777777" w:rsidR="00600BF5" w:rsidRPr="009D056F" w:rsidRDefault="00600BF5" w:rsidP="00600BF5">
      <w:pPr>
        <w:rPr>
          <w:rFonts w:ascii="Charter" w:hAnsi="Charter"/>
        </w:rPr>
      </w:pPr>
      <w:r w:rsidRPr="009D056F">
        <w:rPr>
          <w:rFonts w:ascii="Charter" w:hAnsi="Charter"/>
          <w:b/>
          <w:bCs/>
        </w:rPr>
        <w:t>COX1 is best for "within ~100 MYA" comparisons</w:t>
      </w:r>
      <w:r w:rsidRPr="009D056F">
        <w:rPr>
          <w:rFonts w:ascii="Charter" w:hAnsi="Charter"/>
        </w:rPr>
        <w:t xml:space="preserve"> — recent and medium-distant species.</w:t>
      </w:r>
    </w:p>
    <w:p w14:paraId="0EEBE827" w14:textId="77777777" w:rsidR="00600BF5" w:rsidRDefault="00600BF5" w:rsidP="00600BF5">
      <w:pPr>
        <w:rPr>
          <w:rFonts w:ascii="Charter" w:hAnsi="Charter"/>
        </w:rPr>
      </w:pPr>
      <w:r w:rsidRPr="009D056F">
        <w:rPr>
          <w:rFonts w:ascii="Charter" w:hAnsi="Charter"/>
        </w:rPr>
        <w:t xml:space="preserve">For </w:t>
      </w:r>
      <w:r w:rsidRPr="009D056F">
        <w:rPr>
          <w:rFonts w:ascii="Charter" w:hAnsi="Charter"/>
          <w:b/>
          <w:bCs/>
        </w:rPr>
        <w:t>very ancient</w:t>
      </w:r>
      <w:r w:rsidRPr="009D056F">
        <w:rPr>
          <w:rFonts w:ascii="Charter" w:hAnsi="Charter"/>
        </w:rPr>
        <w:t xml:space="preserve"> stuff (plants vs animals, fish vs mammals), you need </w:t>
      </w:r>
      <w:r w:rsidRPr="009D056F">
        <w:rPr>
          <w:rFonts w:ascii="Charter" w:hAnsi="Charter"/>
          <w:b/>
          <w:bCs/>
        </w:rPr>
        <w:t>18S rRNA</w:t>
      </w:r>
      <w:r w:rsidRPr="009D056F">
        <w:rPr>
          <w:rFonts w:ascii="Charter" w:hAnsi="Charter"/>
        </w:rPr>
        <w:t xml:space="preserve"> or </w:t>
      </w:r>
      <w:r w:rsidRPr="009D056F">
        <w:rPr>
          <w:rFonts w:ascii="Charter" w:hAnsi="Charter"/>
          <w:b/>
          <w:bCs/>
        </w:rPr>
        <w:t>Histone H3</w:t>
      </w:r>
      <w:r w:rsidRPr="009D056F">
        <w:rPr>
          <w:rFonts w:ascii="Charter" w:hAnsi="Charter"/>
        </w:rPr>
        <w:t xml:space="preserve"> (slow-evolving).</w:t>
      </w:r>
    </w:p>
    <w:p w14:paraId="69EF2931" w14:textId="77777777" w:rsidR="008F09AE" w:rsidRDefault="008F09AE" w:rsidP="00600BF5">
      <w:pPr>
        <w:rPr>
          <w:rFonts w:ascii="Charter" w:hAnsi="Charter"/>
        </w:rPr>
      </w:pPr>
    </w:p>
    <w:p w14:paraId="4EFFBD90" w14:textId="77777777" w:rsidR="008F09AE" w:rsidRDefault="008F09AE" w:rsidP="008F09AE">
      <w:pPr>
        <w:rPr>
          <w:rFonts w:ascii="Charter" w:hAnsi="Charter"/>
          <w:b/>
          <w:bCs/>
          <w:sz w:val="32"/>
          <w:szCs w:val="32"/>
        </w:rPr>
      </w:pPr>
    </w:p>
    <w:p w14:paraId="6B8201BC" w14:textId="77777777" w:rsidR="008F09AE" w:rsidRDefault="008F09AE" w:rsidP="008F09AE">
      <w:pPr>
        <w:rPr>
          <w:rFonts w:ascii="Charter" w:hAnsi="Charter"/>
          <w:b/>
          <w:bCs/>
          <w:sz w:val="32"/>
          <w:szCs w:val="32"/>
        </w:rPr>
      </w:pPr>
    </w:p>
    <w:p w14:paraId="3508AC4E" w14:textId="77777777" w:rsidR="008F09AE" w:rsidRDefault="008F09AE" w:rsidP="008F09AE">
      <w:pPr>
        <w:rPr>
          <w:rFonts w:ascii="Charter" w:hAnsi="Charter"/>
          <w:b/>
          <w:bCs/>
          <w:sz w:val="32"/>
          <w:szCs w:val="32"/>
        </w:rPr>
      </w:pPr>
    </w:p>
    <w:p w14:paraId="740B97A0" w14:textId="77777777" w:rsidR="008F09AE" w:rsidRDefault="008F09AE" w:rsidP="008F09AE">
      <w:pPr>
        <w:rPr>
          <w:rFonts w:ascii="Charter" w:hAnsi="Charter"/>
          <w:b/>
          <w:bCs/>
          <w:sz w:val="32"/>
          <w:szCs w:val="32"/>
        </w:rPr>
      </w:pPr>
    </w:p>
    <w:p w14:paraId="65C82CDC" w14:textId="28C6F757" w:rsidR="008F09AE" w:rsidRDefault="008F09AE" w:rsidP="008F09AE">
      <w:pPr>
        <w:rPr>
          <w:rFonts w:ascii="Charter" w:hAnsi="Charter"/>
        </w:rPr>
      </w:pPr>
      <w:r w:rsidRPr="008F09AE">
        <w:rPr>
          <w:rFonts w:ascii="Charter" w:hAnsi="Charter"/>
          <w:b/>
          <w:bCs/>
          <w:sz w:val="32"/>
          <w:szCs w:val="32"/>
        </w:rPr>
        <w:lastRenderedPageBreak/>
        <w:t xml:space="preserve">MUSCLE </w:t>
      </w:r>
      <w:r w:rsidRPr="008F09AE">
        <w:rPr>
          <w:rFonts w:ascii="Charter" w:hAnsi="Charter"/>
          <w:sz w:val="32"/>
          <w:szCs w:val="32"/>
        </w:rPr>
        <w:t>(multiple sequence alignment tool)’s Role</w:t>
      </w:r>
      <w:r w:rsidRPr="008F09AE">
        <w:rPr>
          <w:rFonts w:ascii="Charter" w:hAnsi="Charter"/>
        </w:rPr>
        <w:br/>
      </w:r>
    </w:p>
    <w:p w14:paraId="337A9847" w14:textId="7991B48B" w:rsidR="008F09AE" w:rsidRPr="008F09AE" w:rsidRDefault="008F09AE" w:rsidP="008F09AE">
      <w:pPr>
        <w:rPr>
          <w:rFonts w:ascii="Charter" w:hAnsi="Charter"/>
        </w:rPr>
      </w:pPr>
      <w:r w:rsidRPr="008F09AE">
        <w:rPr>
          <w:rFonts w:ascii="Charter" w:hAnsi="Charter"/>
        </w:rPr>
        <w:t xml:space="preserve">The aligned FASTA file represents the </w:t>
      </w:r>
      <w:r w:rsidRPr="008F09AE">
        <w:rPr>
          <w:rFonts w:ascii="Charter" w:hAnsi="Charter"/>
          <w:b/>
          <w:bCs/>
        </w:rPr>
        <w:t>multiple sequence alignment (MSA)</w:t>
      </w:r>
      <w:r w:rsidRPr="008F09AE">
        <w:rPr>
          <w:rFonts w:ascii="Charter" w:hAnsi="Charter"/>
        </w:rPr>
        <w:t xml:space="preserve"> of the input sequences. Here's what it contains:</w:t>
      </w:r>
    </w:p>
    <w:p w14:paraId="0130992A" w14:textId="77777777" w:rsidR="008F09AE" w:rsidRPr="008F09AE" w:rsidRDefault="008F09AE" w:rsidP="008F09AE">
      <w:pPr>
        <w:numPr>
          <w:ilvl w:val="0"/>
          <w:numId w:val="8"/>
        </w:numPr>
        <w:rPr>
          <w:rFonts w:ascii="Charter" w:hAnsi="Charter"/>
        </w:rPr>
      </w:pPr>
      <w:r w:rsidRPr="008F09AE">
        <w:rPr>
          <w:rFonts w:ascii="Charter" w:hAnsi="Charter"/>
          <w:b/>
          <w:bCs/>
        </w:rPr>
        <w:t>Aligned Sequences</w:t>
      </w:r>
      <w:r w:rsidRPr="008F09AE">
        <w:rPr>
          <w:rFonts w:ascii="Charter" w:hAnsi="Charter"/>
        </w:rPr>
        <w:t>: The input sequences are aligned in such a way that homologous (similar) residues are placed in the same column across different sequences. Gaps are inserted (represented by dashes -) where necessary to maximize alignment.</w:t>
      </w:r>
    </w:p>
    <w:p w14:paraId="40708AAB" w14:textId="77777777" w:rsidR="008F09AE" w:rsidRPr="008F09AE" w:rsidRDefault="008F09AE" w:rsidP="008F09AE">
      <w:pPr>
        <w:numPr>
          <w:ilvl w:val="0"/>
          <w:numId w:val="8"/>
        </w:numPr>
        <w:rPr>
          <w:rFonts w:ascii="Charter" w:hAnsi="Charter"/>
        </w:rPr>
      </w:pPr>
      <w:r w:rsidRPr="008F09AE">
        <w:rPr>
          <w:rFonts w:ascii="Charter" w:hAnsi="Charter"/>
          <w:b/>
          <w:bCs/>
        </w:rPr>
        <w:t>Conserved Regions</w:t>
      </w:r>
      <w:r w:rsidRPr="008F09AE">
        <w:rPr>
          <w:rFonts w:ascii="Charter" w:hAnsi="Charter"/>
        </w:rPr>
        <w:t>: The MSA highlights conserved regions where the sequences are similar (same or almost the same nucleotide/amino acid).</w:t>
      </w:r>
    </w:p>
    <w:p w14:paraId="3884949E" w14:textId="77777777" w:rsidR="008F09AE" w:rsidRPr="008F09AE" w:rsidRDefault="008F09AE" w:rsidP="008F09AE">
      <w:pPr>
        <w:numPr>
          <w:ilvl w:val="0"/>
          <w:numId w:val="8"/>
        </w:numPr>
        <w:rPr>
          <w:rFonts w:ascii="Charter" w:hAnsi="Charter"/>
        </w:rPr>
      </w:pPr>
      <w:r w:rsidRPr="008F09AE">
        <w:rPr>
          <w:rFonts w:ascii="Charter" w:hAnsi="Charter"/>
          <w:b/>
          <w:bCs/>
        </w:rPr>
        <w:t>Variability</w:t>
      </w:r>
      <w:r w:rsidRPr="008F09AE">
        <w:rPr>
          <w:rFonts w:ascii="Charter" w:hAnsi="Charter"/>
        </w:rPr>
        <w:t>: Regions where the sequences differ are also clearly visible, showing where the species might have evolved differently.</w:t>
      </w:r>
    </w:p>
    <w:p w14:paraId="5146562D" w14:textId="77777777" w:rsidR="008F09AE" w:rsidRPr="008F09AE" w:rsidRDefault="008F09AE" w:rsidP="008F09AE">
      <w:pPr>
        <w:rPr>
          <w:rFonts w:ascii="Charter" w:hAnsi="Charter"/>
        </w:rPr>
      </w:pPr>
      <w:r w:rsidRPr="008F09AE">
        <w:rPr>
          <w:rFonts w:ascii="Charter" w:hAnsi="Charter"/>
        </w:rPr>
        <w:t>For example, after the alignment, you can compare the differences and similarities in the COX1 gene across the two species, helping you understand evolutionary relationships or functional implications of the sequences.</w:t>
      </w:r>
    </w:p>
    <w:p w14:paraId="1264E1F4" w14:textId="77777777" w:rsidR="008F09AE" w:rsidRPr="008F09AE" w:rsidRDefault="008F09AE" w:rsidP="008F09AE">
      <w:pPr>
        <w:rPr>
          <w:rFonts w:ascii="Charter" w:hAnsi="Charter"/>
        </w:rPr>
      </w:pPr>
      <w:r w:rsidRPr="008F09AE">
        <w:rPr>
          <w:rFonts w:ascii="Charter" w:hAnsi="Charter"/>
        </w:rPr>
        <w:t>This file is now ready for any downstream analysis you might want to perform, such as calculating evolutionary distance, constructing phylogenetic trees, or looking at specific conserved domains!</w:t>
      </w:r>
    </w:p>
    <w:p w14:paraId="46D0179C" w14:textId="433D0CCE" w:rsidR="008F09AE" w:rsidRPr="008F09AE" w:rsidRDefault="008F09AE" w:rsidP="00600BF5">
      <w:pPr>
        <w:rPr>
          <w:rFonts w:ascii="Charter" w:hAnsi="Charter"/>
        </w:rPr>
      </w:pPr>
    </w:p>
    <w:p w14:paraId="11EE125B" w14:textId="77777777" w:rsidR="00600BF5" w:rsidRPr="009D056F" w:rsidRDefault="00600BF5" w:rsidP="00600BF5">
      <w:pPr>
        <w:rPr>
          <w:rFonts w:ascii="Charter" w:hAnsi="Charter"/>
        </w:rPr>
      </w:pPr>
    </w:p>
    <w:p w14:paraId="4A99DB71" w14:textId="77777777" w:rsidR="00600BF5" w:rsidRPr="009D056F" w:rsidRDefault="00600BF5" w:rsidP="00600BF5">
      <w:pPr>
        <w:rPr>
          <w:rFonts w:ascii="Charter" w:hAnsi="Charter"/>
          <w:sz w:val="28"/>
          <w:szCs w:val="28"/>
        </w:rPr>
      </w:pPr>
    </w:p>
    <w:p w14:paraId="03DDA959" w14:textId="77777777" w:rsidR="00600BF5" w:rsidRPr="009D056F" w:rsidRDefault="00600BF5">
      <w:pPr>
        <w:rPr>
          <w:rFonts w:ascii="Charter" w:hAnsi="Charter"/>
        </w:rPr>
      </w:pPr>
    </w:p>
    <w:sectPr w:rsidR="00600BF5" w:rsidRPr="009D0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harter">
    <w:panose1 w:val="02000503060000020004"/>
    <w:charset w:val="00"/>
    <w:family w:val="modern"/>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96C02"/>
    <w:multiLevelType w:val="multilevel"/>
    <w:tmpl w:val="C98A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80829"/>
    <w:multiLevelType w:val="multilevel"/>
    <w:tmpl w:val="81D8A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C7E9E"/>
    <w:multiLevelType w:val="multilevel"/>
    <w:tmpl w:val="9E32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F64B5"/>
    <w:multiLevelType w:val="multilevel"/>
    <w:tmpl w:val="7E84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54488"/>
    <w:multiLevelType w:val="multilevel"/>
    <w:tmpl w:val="8DB8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035A2"/>
    <w:multiLevelType w:val="multilevel"/>
    <w:tmpl w:val="ACFA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8E0DAF"/>
    <w:multiLevelType w:val="multilevel"/>
    <w:tmpl w:val="654A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010D05"/>
    <w:multiLevelType w:val="multilevel"/>
    <w:tmpl w:val="54FE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09669">
    <w:abstractNumId w:val="7"/>
  </w:num>
  <w:num w:numId="2" w16cid:durableId="1521242910">
    <w:abstractNumId w:val="4"/>
  </w:num>
  <w:num w:numId="3" w16cid:durableId="987629368">
    <w:abstractNumId w:val="3"/>
  </w:num>
  <w:num w:numId="4" w16cid:durableId="311756805">
    <w:abstractNumId w:val="0"/>
  </w:num>
  <w:num w:numId="5" w16cid:durableId="1129972771">
    <w:abstractNumId w:val="6"/>
  </w:num>
  <w:num w:numId="6" w16cid:durableId="730541724">
    <w:abstractNumId w:val="5"/>
  </w:num>
  <w:num w:numId="7" w16cid:durableId="111753997">
    <w:abstractNumId w:val="2"/>
  </w:num>
  <w:num w:numId="8" w16cid:durableId="2085683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4F"/>
    <w:rsid w:val="001B3B0D"/>
    <w:rsid w:val="00456EE5"/>
    <w:rsid w:val="005946FB"/>
    <w:rsid w:val="00600BF5"/>
    <w:rsid w:val="007758B8"/>
    <w:rsid w:val="007C52E0"/>
    <w:rsid w:val="007D5057"/>
    <w:rsid w:val="008315C2"/>
    <w:rsid w:val="008F09AE"/>
    <w:rsid w:val="009D056F"/>
    <w:rsid w:val="00A41E54"/>
    <w:rsid w:val="00EA6510"/>
    <w:rsid w:val="00F12F4F"/>
    <w:rsid w:val="00F67079"/>
    <w:rsid w:val="00FD2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52CF"/>
  <w15:chartTrackingRefBased/>
  <w15:docId w15:val="{306DEA0E-EC69-4F4A-9E6B-DFA73559B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F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2F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2F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2F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2F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2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F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2F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2F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2F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2F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2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F4F"/>
    <w:rPr>
      <w:rFonts w:eastAsiaTheme="majorEastAsia" w:cstheme="majorBidi"/>
      <w:color w:val="272727" w:themeColor="text1" w:themeTint="D8"/>
    </w:rPr>
  </w:style>
  <w:style w:type="paragraph" w:styleId="Title">
    <w:name w:val="Title"/>
    <w:basedOn w:val="Normal"/>
    <w:next w:val="Normal"/>
    <w:link w:val="TitleChar"/>
    <w:uiPriority w:val="10"/>
    <w:qFormat/>
    <w:rsid w:val="00F12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F4F"/>
    <w:pPr>
      <w:spacing w:before="160"/>
      <w:jc w:val="center"/>
    </w:pPr>
    <w:rPr>
      <w:i/>
      <w:iCs/>
      <w:color w:val="404040" w:themeColor="text1" w:themeTint="BF"/>
    </w:rPr>
  </w:style>
  <w:style w:type="character" w:customStyle="1" w:styleId="QuoteChar">
    <w:name w:val="Quote Char"/>
    <w:basedOn w:val="DefaultParagraphFont"/>
    <w:link w:val="Quote"/>
    <w:uiPriority w:val="29"/>
    <w:rsid w:val="00F12F4F"/>
    <w:rPr>
      <w:i/>
      <w:iCs/>
      <w:color w:val="404040" w:themeColor="text1" w:themeTint="BF"/>
    </w:rPr>
  </w:style>
  <w:style w:type="paragraph" w:styleId="ListParagraph">
    <w:name w:val="List Paragraph"/>
    <w:basedOn w:val="Normal"/>
    <w:uiPriority w:val="34"/>
    <w:qFormat/>
    <w:rsid w:val="00F12F4F"/>
    <w:pPr>
      <w:ind w:left="720"/>
      <w:contextualSpacing/>
    </w:pPr>
  </w:style>
  <w:style w:type="character" w:styleId="IntenseEmphasis">
    <w:name w:val="Intense Emphasis"/>
    <w:basedOn w:val="DefaultParagraphFont"/>
    <w:uiPriority w:val="21"/>
    <w:qFormat/>
    <w:rsid w:val="00F12F4F"/>
    <w:rPr>
      <w:i/>
      <w:iCs/>
      <w:color w:val="2F5496" w:themeColor="accent1" w:themeShade="BF"/>
    </w:rPr>
  </w:style>
  <w:style w:type="paragraph" w:styleId="IntenseQuote">
    <w:name w:val="Intense Quote"/>
    <w:basedOn w:val="Normal"/>
    <w:next w:val="Normal"/>
    <w:link w:val="IntenseQuoteChar"/>
    <w:uiPriority w:val="30"/>
    <w:qFormat/>
    <w:rsid w:val="00F12F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2F4F"/>
    <w:rPr>
      <w:i/>
      <w:iCs/>
      <w:color w:val="2F5496" w:themeColor="accent1" w:themeShade="BF"/>
    </w:rPr>
  </w:style>
  <w:style w:type="character" w:styleId="IntenseReference">
    <w:name w:val="Intense Reference"/>
    <w:basedOn w:val="DefaultParagraphFont"/>
    <w:uiPriority w:val="32"/>
    <w:qFormat/>
    <w:rsid w:val="00F12F4F"/>
    <w:rPr>
      <w:b/>
      <w:bCs/>
      <w:smallCaps/>
      <w:color w:val="2F5496" w:themeColor="accent1" w:themeShade="BF"/>
      <w:spacing w:val="5"/>
    </w:rPr>
  </w:style>
  <w:style w:type="character" w:styleId="Hyperlink">
    <w:name w:val="Hyperlink"/>
    <w:basedOn w:val="DefaultParagraphFont"/>
    <w:uiPriority w:val="99"/>
    <w:unhideWhenUsed/>
    <w:rsid w:val="00F12F4F"/>
    <w:rPr>
      <w:color w:val="0563C1" w:themeColor="hyperlink"/>
      <w:u w:val="single"/>
    </w:rPr>
  </w:style>
  <w:style w:type="character" w:styleId="UnresolvedMention">
    <w:name w:val="Unresolved Mention"/>
    <w:basedOn w:val="DefaultParagraphFont"/>
    <w:uiPriority w:val="99"/>
    <w:semiHidden/>
    <w:unhideWhenUsed/>
    <w:rsid w:val="00F12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2852">
      <w:bodyDiv w:val="1"/>
      <w:marLeft w:val="0"/>
      <w:marRight w:val="0"/>
      <w:marTop w:val="0"/>
      <w:marBottom w:val="0"/>
      <w:divBdr>
        <w:top w:val="none" w:sz="0" w:space="0" w:color="auto"/>
        <w:left w:val="none" w:sz="0" w:space="0" w:color="auto"/>
        <w:bottom w:val="none" w:sz="0" w:space="0" w:color="auto"/>
        <w:right w:val="none" w:sz="0" w:space="0" w:color="auto"/>
      </w:divBdr>
    </w:div>
    <w:div w:id="91127795">
      <w:bodyDiv w:val="1"/>
      <w:marLeft w:val="0"/>
      <w:marRight w:val="0"/>
      <w:marTop w:val="0"/>
      <w:marBottom w:val="0"/>
      <w:divBdr>
        <w:top w:val="none" w:sz="0" w:space="0" w:color="auto"/>
        <w:left w:val="none" w:sz="0" w:space="0" w:color="auto"/>
        <w:bottom w:val="none" w:sz="0" w:space="0" w:color="auto"/>
        <w:right w:val="none" w:sz="0" w:space="0" w:color="auto"/>
      </w:divBdr>
      <w:divsChild>
        <w:div w:id="1841852471">
          <w:marLeft w:val="0"/>
          <w:marRight w:val="0"/>
          <w:marTop w:val="0"/>
          <w:marBottom w:val="0"/>
          <w:divBdr>
            <w:top w:val="none" w:sz="0" w:space="0" w:color="auto"/>
            <w:left w:val="none" w:sz="0" w:space="0" w:color="auto"/>
            <w:bottom w:val="none" w:sz="0" w:space="0" w:color="auto"/>
            <w:right w:val="none" w:sz="0" w:space="0" w:color="auto"/>
          </w:divBdr>
        </w:div>
      </w:divsChild>
    </w:div>
    <w:div w:id="114368938">
      <w:bodyDiv w:val="1"/>
      <w:marLeft w:val="0"/>
      <w:marRight w:val="0"/>
      <w:marTop w:val="0"/>
      <w:marBottom w:val="0"/>
      <w:divBdr>
        <w:top w:val="none" w:sz="0" w:space="0" w:color="auto"/>
        <w:left w:val="none" w:sz="0" w:space="0" w:color="auto"/>
        <w:bottom w:val="none" w:sz="0" w:space="0" w:color="auto"/>
        <w:right w:val="none" w:sz="0" w:space="0" w:color="auto"/>
      </w:divBdr>
      <w:divsChild>
        <w:div w:id="475728233">
          <w:marLeft w:val="0"/>
          <w:marRight w:val="0"/>
          <w:marTop w:val="0"/>
          <w:marBottom w:val="0"/>
          <w:divBdr>
            <w:top w:val="none" w:sz="0" w:space="0" w:color="auto"/>
            <w:left w:val="none" w:sz="0" w:space="0" w:color="auto"/>
            <w:bottom w:val="none" w:sz="0" w:space="0" w:color="auto"/>
            <w:right w:val="none" w:sz="0" w:space="0" w:color="auto"/>
          </w:divBdr>
          <w:divsChild>
            <w:div w:id="9493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1502">
      <w:bodyDiv w:val="1"/>
      <w:marLeft w:val="0"/>
      <w:marRight w:val="0"/>
      <w:marTop w:val="0"/>
      <w:marBottom w:val="0"/>
      <w:divBdr>
        <w:top w:val="none" w:sz="0" w:space="0" w:color="auto"/>
        <w:left w:val="none" w:sz="0" w:space="0" w:color="auto"/>
        <w:bottom w:val="none" w:sz="0" w:space="0" w:color="auto"/>
        <w:right w:val="none" w:sz="0" w:space="0" w:color="auto"/>
      </w:divBdr>
    </w:div>
    <w:div w:id="420222204">
      <w:bodyDiv w:val="1"/>
      <w:marLeft w:val="0"/>
      <w:marRight w:val="0"/>
      <w:marTop w:val="0"/>
      <w:marBottom w:val="0"/>
      <w:divBdr>
        <w:top w:val="none" w:sz="0" w:space="0" w:color="auto"/>
        <w:left w:val="none" w:sz="0" w:space="0" w:color="auto"/>
        <w:bottom w:val="none" w:sz="0" w:space="0" w:color="auto"/>
        <w:right w:val="none" w:sz="0" w:space="0" w:color="auto"/>
      </w:divBdr>
    </w:div>
    <w:div w:id="672025749">
      <w:bodyDiv w:val="1"/>
      <w:marLeft w:val="0"/>
      <w:marRight w:val="0"/>
      <w:marTop w:val="0"/>
      <w:marBottom w:val="0"/>
      <w:divBdr>
        <w:top w:val="none" w:sz="0" w:space="0" w:color="auto"/>
        <w:left w:val="none" w:sz="0" w:space="0" w:color="auto"/>
        <w:bottom w:val="none" w:sz="0" w:space="0" w:color="auto"/>
        <w:right w:val="none" w:sz="0" w:space="0" w:color="auto"/>
      </w:divBdr>
      <w:divsChild>
        <w:div w:id="11401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369980">
      <w:bodyDiv w:val="1"/>
      <w:marLeft w:val="0"/>
      <w:marRight w:val="0"/>
      <w:marTop w:val="0"/>
      <w:marBottom w:val="0"/>
      <w:divBdr>
        <w:top w:val="none" w:sz="0" w:space="0" w:color="auto"/>
        <w:left w:val="none" w:sz="0" w:space="0" w:color="auto"/>
        <w:bottom w:val="none" w:sz="0" w:space="0" w:color="auto"/>
        <w:right w:val="none" w:sz="0" w:space="0" w:color="auto"/>
      </w:divBdr>
      <w:divsChild>
        <w:div w:id="355271261">
          <w:marLeft w:val="0"/>
          <w:marRight w:val="0"/>
          <w:marTop w:val="0"/>
          <w:marBottom w:val="0"/>
          <w:divBdr>
            <w:top w:val="none" w:sz="0" w:space="0" w:color="auto"/>
            <w:left w:val="none" w:sz="0" w:space="0" w:color="auto"/>
            <w:bottom w:val="none" w:sz="0" w:space="0" w:color="auto"/>
            <w:right w:val="none" w:sz="0" w:space="0" w:color="auto"/>
          </w:divBdr>
          <w:divsChild>
            <w:div w:id="2020541214">
              <w:marLeft w:val="0"/>
              <w:marRight w:val="0"/>
              <w:marTop w:val="0"/>
              <w:marBottom w:val="0"/>
              <w:divBdr>
                <w:top w:val="none" w:sz="0" w:space="0" w:color="auto"/>
                <w:left w:val="none" w:sz="0" w:space="0" w:color="auto"/>
                <w:bottom w:val="none" w:sz="0" w:space="0" w:color="auto"/>
                <w:right w:val="none" w:sz="0" w:space="0" w:color="auto"/>
              </w:divBdr>
              <w:divsChild>
                <w:div w:id="14939859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26342514">
          <w:marLeft w:val="0"/>
          <w:marRight w:val="0"/>
          <w:marTop w:val="0"/>
          <w:marBottom w:val="0"/>
          <w:divBdr>
            <w:top w:val="none" w:sz="0" w:space="0" w:color="auto"/>
            <w:left w:val="none" w:sz="0" w:space="0" w:color="auto"/>
            <w:bottom w:val="none" w:sz="0" w:space="0" w:color="auto"/>
            <w:right w:val="none" w:sz="0" w:space="0" w:color="auto"/>
          </w:divBdr>
          <w:divsChild>
            <w:div w:id="1856263395">
              <w:marLeft w:val="0"/>
              <w:marRight w:val="0"/>
              <w:marTop w:val="0"/>
              <w:marBottom w:val="0"/>
              <w:divBdr>
                <w:top w:val="none" w:sz="0" w:space="0" w:color="auto"/>
                <w:left w:val="none" w:sz="0" w:space="0" w:color="auto"/>
                <w:bottom w:val="none" w:sz="0" w:space="0" w:color="auto"/>
                <w:right w:val="none" w:sz="0" w:space="0" w:color="auto"/>
              </w:divBdr>
              <w:divsChild>
                <w:div w:id="72452237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68938769">
          <w:marLeft w:val="0"/>
          <w:marRight w:val="0"/>
          <w:marTop w:val="0"/>
          <w:marBottom w:val="0"/>
          <w:divBdr>
            <w:top w:val="none" w:sz="0" w:space="0" w:color="auto"/>
            <w:left w:val="none" w:sz="0" w:space="0" w:color="auto"/>
            <w:bottom w:val="none" w:sz="0" w:space="0" w:color="auto"/>
            <w:right w:val="none" w:sz="0" w:space="0" w:color="auto"/>
          </w:divBdr>
          <w:divsChild>
            <w:div w:id="1466964834">
              <w:marLeft w:val="0"/>
              <w:marRight w:val="0"/>
              <w:marTop w:val="0"/>
              <w:marBottom w:val="0"/>
              <w:divBdr>
                <w:top w:val="none" w:sz="0" w:space="0" w:color="auto"/>
                <w:left w:val="none" w:sz="0" w:space="0" w:color="auto"/>
                <w:bottom w:val="none" w:sz="0" w:space="0" w:color="auto"/>
                <w:right w:val="none" w:sz="0" w:space="0" w:color="auto"/>
              </w:divBdr>
              <w:divsChild>
                <w:div w:id="102257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8002869">
          <w:marLeft w:val="0"/>
          <w:marRight w:val="0"/>
          <w:marTop w:val="0"/>
          <w:marBottom w:val="0"/>
          <w:divBdr>
            <w:top w:val="none" w:sz="0" w:space="0" w:color="auto"/>
            <w:left w:val="none" w:sz="0" w:space="0" w:color="auto"/>
            <w:bottom w:val="none" w:sz="0" w:space="0" w:color="auto"/>
            <w:right w:val="none" w:sz="0" w:space="0" w:color="auto"/>
          </w:divBdr>
          <w:divsChild>
            <w:div w:id="469787714">
              <w:marLeft w:val="0"/>
              <w:marRight w:val="0"/>
              <w:marTop w:val="0"/>
              <w:marBottom w:val="0"/>
              <w:divBdr>
                <w:top w:val="none" w:sz="0" w:space="0" w:color="auto"/>
                <w:left w:val="none" w:sz="0" w:space="0" w:color="auto"/>
                <w:bottom w:val="none" w:sz="0" w:space="0" w:color="auto"/>
                <w:right w:val="none" w:sz="0" w:space="0" w:color="auto"/>
              </w:divBdr>
            </w:div>
          </w:divsChild>
        </w:div>
        <w:div w:id="1837264205">
          <w:marLeft w:val="0"/>
          <w:marRight w:val="0"/>
          <w:marTop w:val="0"/>
          <w:marBottom w:val="0"/>
          <w:divBdr>
            <w:top w:val="none" w:sz="0" w:space="0" w:color="auto"/>
            <w:left w:val="none" w:sz="0" w:space="0" w:color="auto"/>
            <w:bottom w:val="none" w:sz="0" w:space="0" w:color="auto"/>
            <w:right w:val="none" w:sz="0" w:space="0" w:color="auto"/>
          </w:divBdr>
          <w:divsChild>
            <w:div w:id="1675764851">
              <w:marLeft w:val="0"/>
              <w:marRight w:val="0"/>
              <w:marTop w:val="0"/>
              <w:marBottom w:val="0"/>
              <w:divBdr>
                <w:top w:val="none" w:sz="0" w:space="0" w:color="auto"/>
                <w:left w:val="none" w:sz="0" w:space="0" w:color="auto"/>
                <w:bottom w:val="none" w:sz="0" w:space="0" w:color="auto"/>
                <w:right w:val="none" w:sz="0" w:space="0" w:color="auto"/>
              </w:divBdr>
              <w:divsChild>
                <w:div w:id="14143509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1587123">
          <w:marLeft w:val="0"/>
          <w:marRight w:val="0"/>
          <w:marTop w:val="0"/>
          <w:marBottom w:val="0"/>
          <w:divBdr>
            <w:top w:val="none" w:sz="0" w:space="0" w:color="auto"/>
            <w:left w:val="none" w:sz="0" w:space="0" w:color="auto"/>
            <w:bottom w:val="none" w:sz="0" w:space="0" w:color="auto"/>
            <w:right w:val="none" w:sz="0" w:space="0" w:color="auto"/>
          </w:divBdr>
          <w:divsChild>
            <w:div w:id="2142770310">
              <w:marLeft w:val="0"/>
              <w:marRight w:val="0"/>
              <w:marTop w:val="0"/>
              <w:marBottom w:val="0"/>
              <w:divBdr>
                <w:top w:val="none" w:sz="0" w:space="0" w:color="auto"/>
                <w:left w:val="none" w:sz="0" w:space="0" w:color="auto"/>
                <w:bottom w:val="none" w:sz="0" w:space="0" w:color="auto"/>
                <w:right w:val="none" w:sz="0" w:space="0" w:color="auto"/>
              </w:divBdr>
            </w:div>
          </w:divsChild>
        </w:div>
        <w:div w:id="836574711">
          <w:marLeft w:val="0"/>
          <w:marRight w:val="0"/>
          <w:marTop w:val="0"/>
          <w:marBottom w:val="0"/>
          <w:divBdr>
            <w:top w:val="none" w:sz="0" w:space="0" w:color="auto"/>
            <w:left w:val="none" w:sz="0" w:space="0" w:color="auto"/>
            <w:bottom w:val="none" w:sz="0" w:space="0" w:color="auto"/>
            <w:right w:val="none" w:sz="0" w:space="0" w:color="auto"/>
          </w:divBdr>
          <w:divsChild>
            <w:div w:id="865170825">
              <w:marLeft w:val="0"/>
              <w:marRight w:val="0"/>
              <w:marTop w:val="0"/>
              <w:marBottom w:val="0"/>
              <w:divBdr>
                <w:top w:val="none" w:sz="0" w:space="0" w:color="auto"/>
                <w:left w:val="none" w:sz="0" w:space="0" w:color="auto"/>
                <w:bottom w:val="none" w:sz="0" w:space="0" w:color="auto"/>
                <w:right w:val="none" w:sz="0" w:space="0" w:color="auto"/>
              </w:divBdr>
              <w:divsChild>
                <w:div w:id="17430610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5205879">
          <w:marLeft w:val="0"/>
          <w:marRight w:val="0"/>
          <w:marTop w:val="0"/>
          <w:marBottom w:val="0"/>
          <w:divBdr>
            <w:top w:val="none" w:sz="0" w:space="0" w:color="auto"/>
            <w:left w:val="none" w:sz="0" w:space="0" w:color="auto"/>
            <w:bottom w:val="none" w:sz="0" w:space="0" w:color="auto"/>
            <w:right w:val="none" w:sz="0" w:space="0" w:color="auto"/>
          </w:divBdr>
          <w:divsChild>
            <w:div w:id="1157301561">
              <w:marLeft w:val="0"/>
              <w:marRight w:val="0"/>
              <w:marTop w:val="0"/>
              <w:marBottom w:val="0"/>
              <w:divBdr>
                <w:top w:val="none" w:sz="0" w:space="0" w:color="auto"/>
                <w:left w:val="none" w:sz="0" w:space="0" w:color="auto"/>
                <w:bottom w:val="none" w:sz="0" w:space="0" w:color="auto"/>
                <w:right w:val="none" w:sz="0" w:space="0" w:color="auto"/>
              </w:divBdr>
              <w:divsChild>
                <w:div w:id="962615934">
                  <w:marLeft w:val="-420"/>
                  <w:marRight w:val="0"/>
                  <w:marTop w:val="0"/>
                  <w:marBottom w:val="0"/>
                  <w:divBdr>
                    <w:top w:val="none" w:sz="0" w:space="0" w:color="auto"/>
                    <w:left w:val="none" w:sz="0" w:space="0" w:color="auto"/>
                    <w:bottom w:val="none" w:sz="0" w:space="0" w:color="auto"/>
                    <w:right w:val="none" w:sz="0" w:space="0" w:color="auto"/>
                  </w:divBdr>
                  <w:divsChild>
                    <w:div w:id="439883152">
                      <w:marLeft w:val="0"/>
                      <w:marRight w:val="0"/>
                      <w:marTop w:val="0"/>
                      <w:marBottom w:val="0"/>
                      <w:divBdr>
                        <w:top w:val="none" w:sz="0" w:space="0" w:color="auto"/>
                        <w:left w:val="none" w:sz="0" w:space="0" w:color="auto"/>
                        <w:bottom w:val="none" w:sz="0" w:space="0" w:color="auto"/>
                        <w:right w:val="none" w:sz="0" w:space="0" w:color="auto"/>
                      </w:divBdr>
                      <w:divsChild>
                        <w:div w:id="1585145697">
                          <w:marLeft w:val="0"/>
                          <w:marRight w:val="0"/>
                          <w:marTop w:val="0"/>
                          <w:marBottom w:val="0"/>
                          <w:divBdr>
                            <w:top w:val="none" w:sz="0" w:space="0" w:color="auto"/>
                            <w:left w:val="none" w:sz="0" w:space="0" w:color="auto"/>
                            <w:bottom w:val="none" w:sz="0" w:space="0" w:color="auto"/>
                            <w:right w:val="none" w:sz="0" w:space="0" w:color="auto"/>
                          </w:divBdr>
                          <w:divsChild>
                            <w:div w:id="755976297">
                              <w:marLeft w:val="0"/>
                              <w:marRight w:val="0"/>
                              <w:marTop w:val="0"/>
                              <w:marBottom w:val="0"/>
                              <w:divBdr>
                                <w:top w:val="none" w:sz="0" w:space="0" w:color="auto"/>
                                <w:left w:val="none" w:sz="0" w:space="0" w:color="auto"/>
                                <w:bottom w:val="none" w:sz="0" w:space="0" w:color="auto"/>
                                <w:right w:val="none" w:sz="0" w:space="0" w:color="auto"/>
                              </w:divBdr>
                            </w:div>
                            <w:div w:id="20146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9242">
                  <w:marLeft w:val="-420"/>
                  <w:marRight w:val="0"/>
                  <w:marTop w:val="0"/>
                  <w:marBottom w:val="0"/>
                  <w:divBdr>
                    <w:top w:val="none" w:sz="0" w:space="0" w:color="auto"/>
                    <w:left w:val="none" w:sz="0" w:space="0" w:color="auto"/>
                    <w:bottom w:val="none" w:sz="0" w:space="0" w:color="auto"/>
                    <w:right w:val="none" w:sz="0" w:space="0" w:color="auto"/>
                  </w:divBdr>
                  <w:divsChild>
                    <w:div w:id="1868830013">
                      <w:marLeft w:val="0"/>
                      <w:marRight w:val="0"/>
                      <w:marTop w:val="0"/>
                      <w:marBottom w:val="0"/>
                      <w:divBdr>
                        <w:top w:val="none" w:sz="0" w:space="0" w:color="auto"/>
                        <w:left w:val="none" w:sz="0" w:space="0" w:color="auto"/>
                        <w:bottom w:val="none" w:sz="0" w:space="0" w:color="auto"/>
                        <w:right w:val="none" w:sz="0" w:space="0" w:color="auto"/>
                      </w:divBdr>
                      <w:divsChild>
                        <w:div w:id="1952543294">
                          <w:marLeft w:val="0"/>
                          <w:marRight w:val="0"/>
                          <w:marTop w:val="0"/>
                          <w:marBottom w:val="0"/>
                          <w:divBdr>
                            <w:top w:val="none" w:sz="0" w:space="0" w:color="auto"/>
                            <w:left w:val="none" w:sz="0" w:space="0" w:color="auto"/>
                            <w:bottom w:val="none" w:sz="0" w:space="0" w:color="auto"/>
                            <w:right w:val="none" w:sz="0" w:space="0" w:color="auto"/>
                          </w:divBdr>
                          <w:divsChild>
                            <w:div w:id="666633119">
                              <w:marLeft w:val="0"/>
                              <w:marRight w:val="0"/>
                              <w:marTop w:val="0"/>
                              <w:marBottom w:val="0"/>
                              <w:divBdr>
                                <w:top w:val="none" w:sz="0" w:space="0" w:color="auto"/>
                                <w:left w:val="none" w:sz="0" w:space="0" w:color="auto"/>
                                <w:bottom w:val="none" w:sz="0" w:space="0" w:color="auto"/>
                                <w:right w:val="none" w:sz="0" w:space="0" w:color="auto"/>
                              </w:divBdr>
                            </w:div>
                            <w:div w:id="2095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93485">
                  <w:marLeft w:val="-420"/>
                  <w:marRight w:val="0"/>
                  <w:marTop w:val="0"/>
                  <w:marBottom w:val="0"/>
                  <w:divBdr>
                    <w:top w:val="none" w:sz="0" w:space="0" w:color="auto"/>
                    <w:left w:val="none" w:sz="0" w:space="0" w:color="auto"/>
                    <w:bottom w:val="none" w:sz="0" w:space="0" w:color="auto"/>
                    <w:right w:val="none" w:sz="0" w:space="0" w:color="auto"/>
                  </w:divBdr>
                  <w:divsChild>
                    <w:div w:id="1362168014">
                      <w:marLeft w:val="0"/>
                      <w:marRight w:val="0"/>
                      <w:marTop w:val="0"/>
                      <w:marBottom w:val="0"/>
                      <w:divBdr>
                        <w:top w:val="none" w:sz="0" w:space="0" w:color="auto"/>
                        <w:left w:val="none" w:sz="0" w:space="0" w:color="auto"/>
                        <w:bottom w:val="none" w:sz="0" w:space="0" w:color="auto"/>
                        <w:right w:val="none" w:sz="0" w:space="0" w:color="auto"/>
                      </w:divBdr>
                      <w:divsChild>
                        <w:div w:id="1924874677">
                          <w:marLeft w:val="0"/>
                          <w:marRight w:val="0"/>
                          <w:marTop w:val="0"/>
                          <w:marBottom w:val="0"/>
                          <w:divBdr>
                            <w:top w:val="none" w:sz="0" w:space="0" w:color="auto"/>
                            <w:left w:val="none" w:sz="0" w:space="0" w:color="auto"/>
                            <w:bottom w:val="none" w:sz="0" w:space="0" w:color="auto"/>
                            <w:right w:val="none" w:sz="0" w:space="0" w:color="auto"/>
                          </w:divBdr>
                          <w:divsChild>
                            <w:div w:id="1292518901">
                              <w:marLeft w:val="0"/>
                              <w:marRight w:val="0"/>
                              <w:marTop w:val="0"/>
                              <w:marBottom w:val="0"/>
                              <w:divBdr>
                                <w:top w:val="none" w:sz="0" w:space="0" w:color="auto"/>
                                <w:left w:val="none" w:sz="0" w:space="0" w:color="auto"/>
                                <w:bottom w:val="none" w:sz="0" w:space="0" w:color="auto"/>
                                <w:right w:val="none" w:sz="0" w:space="0" w:color="auto"/>
                              </w:divBdr>
                            </w:div>
                            <w:div w:id="18955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276061">
                  <w:marLeft w:val="-420"/>
                  <w:marRight w:val="0"/>
                  <w:marTop w:val="0"/>
                  <w:marBottom w:val="0"/>
                  <w:divBdr>
                    <w:top w:val="none" w:sz="0" w:space="0" w:color="auto"/>
                    <w:left w:val="none" w:sz="0" w:space="0" w:color="auto"/>
                    <w:bottom w:val="none" w:sz="0" w:space="0" w:color="auto"/>
                    <w:right w:val="none" w:sz="0" w:space="0" w:color="auto"/>
                  </w:divBdr>
                  <w:divsChild>
                    <w:div w:id="511259951">
                      <w:marLeft w:val="0"/>
                      <w:marRight w:val="0"/>
                      <w:marTop w:val="0"/>
                      <w:marBottom w:val="0"/>
                      <w:divBdr>
                        <w:top w:val="none" w:sz="0" w:space="0" w:color="auto"/>
                        <w:left w:val="none" w:sz="0" w:space="0" w:color="auto"/>
                        <w:bottom w:val="none" w:sz="0" w:space="0" w:color="auto"/>
                        <w:right w:val="none" w:sz="0" w:space="0" w:color="auto"/>
                      </w:divBdr>
                      <w:divsChild>
                        <w:div w:id="1453552932">
                          <w:marLeft w:val="0"/>
                          <w:marRight w:val="0"/>
                          <w:marTop w:val="0"/>
                          <w:marBottom w:val="0"/>
                          <w:divBdr>
                            <w:top w:val="none" w:sz="0" w:space="0" w:color="auto"/>
                            <w:left w:val="none" w:sz="0" w:space="0" w:color="auto"/>
                            <w:bottom w:val="none" w:sz="0" w:space="0" w:color="auto"/>
                            <w:right w:val="none" w:sz="0" w:space="0" w:color="auto"/>
                          </w:divBdr>
                          <w:divsChild>
                            <w:div w:id="1422334286">
                              <w:marLeft w:val="0"/>
                              <w:marRight w:val="0"/>
                              <w:marTop w:val="0"/>
                              <w:marBottom w:val="0"/>
                              <w:divBdr>
                                <w:top w:val="none" w:sz="0" w:space="0" w:color="auto"/>
                                <w:left w:val="none" w:sz="0" w:space="0" w:color="auto"/>
                                <w:bottom w:val="none" w:sz="0" w:space="0" w:color="auto"/>
                                <w:right w:val="none" w:sz="0" w:space="0" w:color="auto"/>
                              </w:divBdr>
                            </w:div>
                            <w:div w:id="15250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256885">
          <w:marLeft w:val="0"/>
          <w:marRight w:val="0"/>
          <w:marTop w:val="0"/>
          <w:marBottom w:val="0"/>
          <w:divBdr>
            <w:top w:val="none" w:sz="0" w:space="0" w:color="auto"/>
            <w:left w:val="none" w:sz="0" w:space="0" w:color="auto"/>
            <w:bottom w:val="none" w:sz="0" w:space="0" w:color="auto"/>
            <w:right w:val="none" w:sz="0" w:space="0" w:color="auto"/>
          </w:divBdr>
          <w:divsChild>
            <w:div w:id="1485121988">
              <w:marLeft w:val="0"/>
              <w:marRight w:val="0"/>
              <w:marTop w:val="0"/>
              <w:marBottom w:val="0"/>
              <w:divBdr>
                <w:top w:val="none" w:sz="0" w:space="0" w:color="auto"/>
                <w:left w:val="none" w:sz="0" w:space="0" w:color="auto"/>
                <w:bottom w:val="none" w:sz="0" w:space="0" w:color="auto"/>
                <w:right w:val="none" w:sz="0" w:space="0" w:color="auto"/>
              </w:divBdr>
              <w:divsChild>
                <w:div w:id="114728737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86655136">
      <w:bodyDiv w:val="1"/>
      <w:marLeft w:val="0"/>
      <w:marRight w:val="0"/>
      <w:marTop w:val="0"/>
      <w:marBottom w:val="0"/>
      <w:divBdr>
        <w:top w:val="none" w:sz="0" w:space="0" w:color="auto"/>
        <w:left w:val="none" w:sz="0" w:space="0" w:color="auto"/>
        <w:bottom w:val="none" w:sz="0" w:space="0" w:color="auto"/>
        <w:right w:val="none" w:sz="0" w:space="0" w:color="auto"/>
      </w:divBdr>
      <w:divsChild>
        <w:div w:id="7500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716876">
      <w:bodyDiv w:val="1"/>
      <w:marLeft w:val="0"/>
      <w:marRight w:val="0"/>
      <w:marTop w:val="0"/>
      <w:marBottom w:val="0"/>
      <w:divBdr>
        <w:top w:val="none" w:sz="0" w:space="0" w:color="auto"/>
        <w:left w:val="none" w:sz="0" w:space="0" w:color="auto"/>
        <w:bottom w:val="none" w:sz="0" w:space="0" w:color="auto"/>
        <w:right w:val="none" w:sz="0" w:space="0" w:color="auto"/>
      </w:divBdr>
      <w:divsChild>
        <w:div w:id="1701661736">
          <w:marLeft w:val="0"/>
          <w:marRight w:val="0"/>
          <w:marTop w:val="0"/>
          <w:marBottom w:val="0"/>
          <w:divBdr>
            <w:top w:val="none" w:sz="0" w:space="0" w:color="auto"/>
            <w:left w:val="none" w:sz="0" w:space="0" w:color="auto"/>
            <w:bottom w:val="none" w:sz="0" w:space="0" w:color="auto"/>
            <w:right w:val="none" w:sz="0" w:space="0" w:color="auto"/>
          </w:divBdr>
        </w:div>
      </w:divsChild>
    </w:div>
    <w:div w:id="1122113083">
      <w:bodyDiv w:val="1"/>
      <w:marLeft w:val="0"/>
      <w:marRight w:val="0"/>
      <w:marTop w:val="0"/>
      <w:marBottom w:val="0"/>
      <w:divBdr>
        <w:top w:val="none" w:sz="0" w:space="0" w:color="auto"/>
        <w:left w:val="none" w:sz="0" w:space="0" w:color="auto"/>
        <w:bottom w:val="none" w:sz="0" w:space="0" w:color="auto"/>
        <w:right w:val="none" w:sz="0" w:space="0" w:color="auto"/>
      </w:divBdr>
    </w:div>
    <w:div w:id="1179009502">
      <w:bodyDiv w:val="1"/>
      <w:marLeft w:val="0"/>
      <w:marRight w:val="0"/>
      <w:marTop w:val="0"/>
      <w:marBottom w:val="0"/>
      <w:divBdr>
        <w:top w:val="none" w:sz="0" w:space="0" w:color="auto"/>
        <w:left w:val="none" w:sz="0" w:space="0" w:color="auto"/>
        <w:bottom w:val="none" w:sz="0" w:space="0" w:color="auto"/>
        <w:right w:val="none" w:sz="0" w:space="0" w:color="auto"/>
      </w:divBdr>
    </w:div>
    <w:div w:id="1234778570">
      <w:bodyDiv w:val="1"/>
      <w:marLeft w:val="0"/>
      <w:marRight w:val="0"/>
      <w:marTop w:val="0"/>
      <w:marBottom w:val="0"/>
      <w:divBdr>
        <w:top w:val="none" w:sz="0" w:space="0" w:color="auto"/>
        <w:left w:val="none" w:sz="0" w:space="0" w:color="auto"/>
        <w:bottom w:val="none" w:sz="0" w:space="0" w:color="auto"/>
        <w:right w:val="none" w:sz="0" w:space="0" w:color="auto"/>
      </w:divBdr>
    </w:div>
    <w:div w:id="1298560503">
      <w:bodyDiv w:val="1"/>
      <w:marLeft w:val="0"/>
      <w:marRight w:val="0"/>
      <w:marTop w:val="0"/>
      <w:marBottom w:val="0"/>
      <w:divBdr>
        <w:top w:val="none" w:sz="0" w:space="0" w:color="auto"/>
        <w:left w:val="none" w:sz="0" w:space="0" w:color="auto"/>
        <w:bottom w:val="none" w:sz="0" w:space="0" w:color="auto"/>
        <w:right w:val="none" w:sz="0" w:space="0" w:color="auto"/>
      </w:divBdr>
    </w:div>
    <w:div w:id="1334575189">
      <w:bodyDiv w:val="1"/>
      <w:marLeft w:val="0"/>
      <w:marRight w:val="0"/>
      <w:marTop w:val="0"/>
      <w:marBottom w:val="0"/>
      <w:divBdr>
        <w:top w:val="none" w:sz="0" w:space="0" w:color="auto"/>
        <w:left w:val="none" w:sz="0" w:space="0" w:color="auto"/>
        <w:bottom w:val="none" w:sz="0" w:space="0" w:color="auto"/>
        <w:right w:val="none" w:sz="0" w:space="0" w:color="auto"/>
      </w:divBdr>
      <w:divsChild>
        <w:div w:id="433016279">
          <w:marLeft w:val="0"/>
          <w:marRight w:val="0"/>
          <w:marTop w:val="0"/>
          <w:marBottom w:val="0"/>
          <w:divBdr>
            <w:top w:val="none" w:sz="0" w:space="0" w:color="auto"/>
            <w:left w:val="none" w:sz="0" w:space="0" w:color="auto"/>
            <w:bottom w:val="none" w:sz="0" w:space="0" w:color="auto"/>
            <w:right w:val="none" w:sz="0" w:space="0" w:color="auto"/>
          </w:divBdr>
          <w:divsChild>
            <w:div w:id="20187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19604">
      <w:bodyDiv w:val="1"/>
      <w:marLeft w:val="0"/>
      <w:marRight w:val="0"/>
      <w:marTop w:val="0"/>
      <w:marBottom w:val="0"/>
      <w:divBdr>
        <w:top w:val="none" w:sz="0" w:space="0" w:color="auto"/>
        <w:left w:val="none" w:sz="0" w:space="0" w:color="auto"/>
        <w:bottom w:val="none" w:sz="0" w:space="0" w:color="auto"/>
        <w:right w:val="none" w:sz="0" w:space="0" w:color="auto"/>
      </w:divBdr>
    </w:div>
    <w:div w:id="1520315956">
      <w:bodyDiv w:val="1"/>
      <w:marLeft w:val="0"/>
      <w:marRight w:val="0"/>
      <w:marTop w:val="0"/>
      <w:marBottom w:val="0"/>
      <w:divBdr>
        <w:top w:val="none" w:sz="0" w:space="0" w:color="auto"/>
        <w:left w:val="none" w:sz="0" w:space="0" w:color="auto"/>
        <w:bottom w:val="none" w:sz="0" w:space="0" w:color="auto"/>
        <w:right w:val="none" w:sz="0" w:space="0" w:color="auto"/>
      </w:divBdr>
      <w:divsChild>
        <w:div w:id="1068765990">
          <w:marLeft w:val="0"/>
          <w:marRight w:val="0"/>
          <w:marTop w:val="0"/>
          <w:marBottom w:val="0"/>
          <w:divBdr>
            <w:top w:val="none" w:sz="0" w:space="0" w:color="auto"/>
            <w:left w:val="none" w:sz="0" w:space="0" w:color="auto"/>
            <w:bottom w:val="none" w:sz="0" w:space="0" w:color="auto"/>
            <w:right w:val="none" w:sz="0" w:space="0" w:color="auto"/>
          </w:divBdr>
        </w:div>
        <w:div w:id="485634768">
          <w:marLeft w:val="0"/>
          <w:marRight w:val="0"/>
          <w:marTop w:val="0"/>
          <w:marBottom w:val="0"/>
          <w:divBdr>
            <w:top w:val="none" w:sz="0" w:space="0" w:color="auto"/>
            <w:left w:val="none" w:sz="0" w:space="0" w:color="auto"/>
            <w:bottom w:val="none" w:sz="0" w:space="0" w:color="auto"/>
            <w:right w:val="none" w:sz="0" w:space="0" w:color="auto"/>
          </w:divBdr>
          <w:divsChild>
            <w:div w:id="202257122">
              <w:marLeft w:val="0"/>
              <w:marRight w:val="0"/>
              <w:marTop w:val="0"/>
              <w:marBottom w:val="0"/>
              <w:divBdr>
                <w:top w:val="none" w:sz="0" w:space="0" w:color="auto"/>
                <w:left w:val="none" w:sz="0" w:space="0" w:color="auto"/>
                <w:bottom w:val="none" w:sz="0" w:space="0" w:color="auto"/>
                <w:right w:val="none" w:sz="0" w:space="0" w:color="auto"/>
              </w:divBdr>
              <w:divsChild>
                <w:div w:id="8302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97203">
      <w:bodyDiv w:val="1"/>
      <w:marLeft w:val="0"/>
      <w:marRight w:val="0"/>
      <w:marTop w:val="0"/>
      <w:marBottom w:val="0"/>
      <w:divBdr>
        <w:top w:val="none" w:sz="0" w:space="0" w:color="auto"/>
        <w:left w:val="none" w:sz="0" w:space="0" w:color="auto"/>
        <w:bottom w:val="none" w:sz="0" w:space="0" w:color="auto"/>
        <w:right w:val="none" w:sz="0" w:space="0" w:color="auto"/>
      </w:divBdr>
    </w:div>
    <w:div w:id="1672682301">
      <w:bodyDiv w:val="1"/>
      <w:marLeft w:val="0"/>
      <w:marRight w:val="0"/>
      <w:marTop w:val="0"/>
      <w:marBottom w:val="0"/>
      <w:divBdr>
        <w:top w:val="none" w:sz="0" w:space="0" w:color="auto"/>
        <w:left w:val="none" w:sz="0" w:space="0" w:color="auto"/>
        <w:bottom w:val="none" w:sz="0" w:space="0" w:color="auto"/>
        <w:right w:val="none" w:sz="0" w:space="0" w:color="auto"/>
      </w:divBdr>
    </w:div>
    <w:div w:id="1730375538">
      <w:bodyDiv w:val="1"/>
      <w:marLeft w:val="0"/>
      <w:marRight w:val="0"/>
      <w:marTop w:val="0"/>
      <w:marBottom w:val="0"/>
      <w:divBdr>
        <w:top w:val="none" w:sz="0" w:space="0" w:color="auto"/>
        <w:left w:val="none" w:sz="0" w:space="0" w:color="auto"/>
        <w:bottom w:val="none" w:sz="0" w:space="0" w:color="auto"/>
        <w:right w:val="none" w:sz="0" w:space="0" w:color="auto"/>
      </w:divBdr>
    </w:div>
    <w:div w:id="1746565426">
      <w:bodyDiv w:val="1"/>
      <w:marLeft w:val="0"/>
      <w:marRight w:val="0"/>
      <w:marTop w:val="0"/>
      <w:marBottom w:val="0"/>
      <w:divBdr>
        <w:top w:val="none" w:sz="0" w:space="0" w:color="auto"/>
        <w:left w:val="none" w:sz="0" w:space="0" w:color="auto"/>
        <w:bottom w:val="none" w:sz="0" w:space="0" w:color="auto"/>
        <w:right w:val="none" w:sz="0" w:space="0" w:color="auto"/>
      </w:divBdr>
      <w:divsChild>
        <w:div w:id="863177297">
          <w:marLeft w:val="0"/>
          <w:marRight w:val="0"/>
          <w:marTop w:val="0"/>
          <w:marBottom w:val="0"/>
          <w:divBdr>
            <w:top w:val="none" w:sz="0" w:space="0" w:color="auto"/>
            <w:left w:val="none" w:sz="0" w:space="0" w:color="auto"/>
            <w:bottom w:val="none" w:sz="0" w:space="0" w:color="auto"/>
            <w:right w:val="none" w:sz="0" w:space="0" w:color="auto"/>
          </w:divBdr>
        </w:div>
        <w:div w:id="1262685554">
          <w:marLeft w:val="0"/>
          <w:marRight w:val="0"/>
          <w:marTop w:val="0"/>
          <w:marBottom w:val="0"/>
          <w:divBdr>
            <w:top w:val="none" w:sz="0" w:space="0" w:color="auto"/>
            <w:left w:val="none" w:sz="0" w:space="0" w:color="auto"/>
            <w:bottom w:val="none" w:sz="0" w:space="0" w:color="auto"/>
            <w:right w:val="none" w:sz="0" w:space="0" w:color="auto"/>
          </w:divBdr>
          <w:divsChild>
            <w:div w:id="69206108">
              <w:marLeft w:val="0"/>
              <w:marRight w:val="0"/>
              <w:marTop w:val="0"/>
              <w:marBottom w:val="0"/>
              <w:divBdr>
                <w:top w:val="none" w:sz="0" w:space="0" w:color="auto"/>
                <w:left w:val="none" w:sz="0" w:space="0" w:color="auto"/>
                <w:bottom w:val="none" w:sz="0" w:space="0" w:color="auto"/>
                <w:right w:val="none" w:sz="0" w:space="0" w:color="auto"/>
              </w:divBdr>
              <w:divsChild>
                <w:div w:id="13260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33461">
      <w:bodyDiv w:val="1"/>
      <w:marLeft w:val="0"/>
      <w:marRight w:val="0"/>
      <w:marTop w:val="0"/>
      <w:marBottom w:val="0"/>
      <w:divBdr>
        <w:top w:val="none" w:sz="0" w:space="0" w:color="auto"/>
        <w:left w:val="none" w:sz="0" w:space="0" w:color="auto"/>
        <w:bottom w:val="none" w:sz="0" w:space="0" w:color="auto"/>
        <w:right w:val="none" w:sz="0" w:space="0" w:color="auto"/>
      </w:divBdr>
      <w:divsChild>
        <w:div w:id="1382361529">
          <w:marLeft w:val="0"/>
          <w:marRight w:val="0"/>
          <w:marTop w:val="0"/>
          <w:marBottom w:val="0"/>
          <w:divBdr>
            <w:top w:val="none" w:sz="0" w:space="0" w:color="auto"/>
            <w:left w:val="none" w:sz="0" w:space="0" w:color="auto"/>
            <w:bottom w:val="none" w:sz="0" w:space="0" w:color="auto"/>
            <w:right w:val="none" w:sz="0" w:space="0" w:color="auto"/>
          </w:divBdr>
          <w:divsChild>
            <w:div w:id="1755082795">
              <w:marLeft w:val="0"/>
              <w:marRight w:val="0"/>
              <w:marTop w:val="0"/>
              <w:marBottom w:val="0"/>
              <w:divBdr>
                <w:top w:val="none" w:sz="0" w:space="0" w:color="auto"/>
                <w:left w:val="none" w:sz="0" w:space="0" w:color="auto"/>
                <w:bottom w:val="none" w:sz="0" w:space="0" w:color="auto"/>
                <w:right w:val="none" w:sz="0" w:space="0" w:color="auto"/>
              </w:divBdr>
              <w:divsChild>
                <w:div w:id="18377663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0806142">
          <w:marLeft w:val="0"/>
          <w:marRight w:val="0"/>
          <w:marTop w:val="0"/>
          <w:marBottom w:val="0"/>
          <w:divBdr>
            <w:top w:val="none" w:sz="0" w:space="0" w:color="auto"/>
            <w:left w:val="none" w:sz="0" w:space="0" w:color="auto"/>
            <w:bottom w:val="none" w:sz="0" w:space="0" w:color="auto"/>
            <w:right w:val="none" w:sz="0" w:space="0" w:color="auto"/>
          </w:divBdr>
          <w:divsChild>
            <w:div w:id="1677875775">
              <w:marLeft w:val="0"/>
              <w:marRight w:val="0"/>
              <w:marTop w:val="0"/>
              <w:marBottom w:val="0"/>
              <w:divBdr>
                <w:top w:val="none" w:sz="0" w:space="0" w:color="auto"/>
                <w:left w:val="none" w:sz="0" w:space="0" w:color="auto"/>
                <w:bottom w:val="none" w:sz="0" w:space="0" w:color="auto"/>
                <w:right w:val="none" w:sz="0" w:space="0" w:color="auto"/>
              </w:divBdr>
              <w:divsChild>
                <w:div w:id="6867174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7866506">
          <w:marLeft w:val="0"/>
          <w:marRight w:val="0"/>
          <w:marTop w:val="0"/>
          <w:marBottom w:val="0"/>
          <w:divBdr>
            <w:top w:val="none" w:sz="0" w:space="0" w:color="auto"/>
            <w:left w:val="none" w:sz="0" w:space="0" w:color="auto"/>
            <w:bottom w:val="none" w:sz="0" w:space="0" w:color="auto"/>
            <w:right w:val="none" w:sz="0" w:space="0" w:color="auto"/>
          </w:divBdr>
          <w:divsChild>
            <w:div w:id="381367627">
              <w:marLeft w:val="0"/>
              <w:marRight w:val="0"/>
              <w:marTop w:val="0"/>
              <w:marBottom w:val="0"/>
              <w:divBdr>
                <w:top w:val="none" w:sz="0" w:space="0" w:color="auto"/>
                <w:left w:val="none" w:sz="0" w:space="0" w:color="auto"/>
                <w:bottom w:val="none" w:sz="0" w:space="0" w:color="auto"/>
                <w:right w:val="none" w:sz="0" w:space="0" w:color="auto"/>
              </w:divBdr>
              <w:divsChild>
                <w:div w:id="3185359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6912420">
          <w:marLeft w:val="0"/>
          <w:marRight w:val="0"/>
          <w:marTop w:val="0"/>
          <w:marBottom w:val="0"/>
          <w:divBdr>
            <w:top w:val="none" w:sz="0" w:space="0" w:color="auto"/>
            <w:left w:val="none" w:sz="0" w:space="0" w:color="auto"/>
            <w:bottom w:val="none" w:sz="0" w:space="0" w:color="auto"/>
            <w:right w:val="none" w:sz="0" w:space="0" w:color="auto"/>
          </w:divBdr>
          <w:divsChild>
            <w:div w:id="1438482210">
              <w:marLeft w:val="0"/>
              <w:marRight w:val="0"/>
              <w:marTop w:val="0"/>
              <w:marBottom w:val="0"/>
              <w:divBdr>
                <w:top w:val="none" w:sz="0" w:space="0" w:color="auto"/>
                <w:left w:val="none" w:sz="0" w:space="0" w:color="auto"/>
                <w:bottom w:val="none" w:sz="0" w:space="0" w:color="auto"/>
                <w:right w:val="none" w:sz="0" w:space="0" w:color="auto"/>
              </w:divBdr>
            </w:div>
          </w:divsChild>
        </w:div>
        <w:div w:id="289359776">
          <w:marLeft w:val="0"/>
          <w:marRight w:val="0"/>
          <w:marTop w:val="0"/>
          <w:marBottom w:val="0"/>
          <w:divBdr>
            <w:top w:val="none" w:sz="0" w:space="0" w:color="auto"/>
            <w:left w:val="none" w:sz="0" w:space="0" w:color="auto"/>
            <w:bottom w:val="none" w:sz="0" w:space="0" w:color="auto"/>
            <w:right w:val="none" w:sz="0" w:space="0" w:color="auto"/>
          </w:divBdr>
          <w:divsChild>
            <w:div w:id="295256633">
              <w:marLeft w:val="0"/>
              <w:marRight w:val="0"/>
              <w:marTop w:val="0"/>
              <w:marBottom w:val="0"/>
              <w:divBdr>
                <w:top w:val="none" w:sz="0" w:space="0" w:color="auto"/>
                <w:left w:val="none" w:sz="0" w:space="0" w:color="auto"/>
                <w:bottom w:val="none" w:sz="0" w:space="0" w:color="auto"/>
                <w:right w:val="none" w:sz="0" w:space="0" w:color="auto"/>
              </w:divBdr>
              <w:divsChild>
                <w:div w:id="4060043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5261399">
          <w:marLeft w:val="0"/>
          <w:marRight w:val="0"/>
          <w:marTop w:val="0"/>
          <w:marBottom w:val="0"/>
          <w:divBdr>
            <w:top w:val="none" w:sz="0" w:space="0" w:color="auto"/>
            <w:left w:val="none" w:sz="0" w:space="0" w:color="auto"/>
            <w:bottom w:val="none" w:sz="0" w:space="0" w:color="auto"/>
            <w:right w:val="none" w:sz="0" w:space="0" w:color="auto"/>
          </w:divBdr>
          <w:divsChild>
            <w:div w:id="1753773668">
              <w:marLeft w:val="0"/>
              <w:marRight w:val="0"/>
              <w:marTop w:val="0"/>
              <w:marBottom w:val="0"/>
              <w:divBdr>
                <w:top w:val="none" w:sz="0" w:space="0" w:color="auto"/>
                <w:left w:val="none" w:sz="0" w:space="0" w:color="auto"/>
                <w:bottom w:val="none" w:sz="0" w:space="0" w:color="auto"/>
                <w:right w:val="none" w:sz="0" w:space="0" w:color="auto"/>
              </w:divBdr>
            </w:div>
          </w:divsChild>
        </w:div>
        <w:div w:id="675231734">
          <w:marLeft w:val="0"/>
          <w:marRight w:val="0"/>
          <w:marTop w:val="0"/>
          <w:marBottom w:val="0"/>
          <w:divBdr>
            <w:top w:val="none" w:sz="0" w:space="0" w:color="auto"/>
            <w:left w:val="none" w:sz="0" w:space="0" w:color="auto"/>
            <w:bottom w:val="none" w:sz="0" w:space="0" w:color="auto"/>
            <w:right w:val="none" w:sz="0" w:space="0" w:color="auto"/>
          </w:divBdr>
          <w:divsChild>
            <w:div w:id="1359038647">
              <w:marLeft w:val="0"/>
              <w:marRight w:val="0"/>
              <w:marTop w:val="0"/>
              <w:marBottom w:val="0"/>
              <w:divBdr>
                <w:top w:val="none" w:sz="0" w:space="0" w:color="auto"/>
                <w:left w:val="none" w:sz="0" w:space="0" w:color="auto"/>
                <w:bottom w:val="none" w:sz="0" w:space="0" w:color="auto"/>
                <w:right w:val="none" w:sz="0" w:space="0" w:color="auto"/>
              </w:divBdr>
              <w:divsChild>
                <w:div w:id="18239334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2551656">
          <w:marLeft w:val="0"/>
          <w:marRight w:val="0"/>
          <w:marTop w:val="0"/>
          <w:marBottom w:val="0"/>
          <w:divBdr>
            <w:top w:val="none" w:sz="0" w:space="0" w:color="auto"/>
            <w:left w:val="none" w:sz="0" w:space="0" w:color="auto"/>
            <w:bottom w:val="none" w:sz="0" w:space="0" w:color="auto"/>
            <w:right w:val="none" w:sz="0" w:space="0" w:color="auto"/>
          </w:divBdr>
          <w:divsChild>
            <w:div w:id="282228912">
              <w:marLeft w:val="0"/>
              <w:marRight w:val="0"/>
              <w:marTop w:val="0"/>
              <w:marBottom w:val="0"/>
              <w:divBdr>
                <w:top w:val="none" w:sz="0" w:space="0" w:color="auto"/>
                <w:left w:val="none" w:sz="0" w:space="0" w:color="auto"/>
                <w:bottom w:val="none" w:sz="0" w:space="0" w:color="auto"/>
                <w:right w:val="none" w:sz="0" w:space="0" w:color="auto"/>
              </w:divBdr>
              <w:divsChild>
                <w:div w:id="779448223">
                  <w:marLeft w:val="-420"/>
                  <w:marRight w:val="0"/>
                  <w:marTop w:val="0"/>
                  <w:marBottom w:val="0"/>
                  <w:divBdr>
                    <w:top w:val="none" w:sz="0" w:space="0" w:color="auto"/>
                    <w:left w:val="none" w:sz="0" w:space="0" w:color="auto"/>
                    <w:bottom w:val="none" w:sz="0" w:space="0" w:color="auto"/>
                    <w:right w:val="none" w:sz="0" w:space="0" w:color="auto"/>
                  </w:divBdr>
                  <w:divsChild>
                    <w:div w:id="1254168859">
                      <w:marLeft w:val="0"/>
                      <w:marRight w:val="0"/>
                      <w:marTop w:val="0"/>
                      <w:marBottom w:val="0"/>
                      <w:divBdr>
                        <w:top w:val="none" w:sz="0" w:space="0" w:color="auto"/>
                        <w:left w:val="none" w:sz="0" w:space="0" w:color="auto"/>
                        <w:bottom w:val="none" w:sz="0" w:space="0" w:color="auto"/>
                        <w:right w:val="none" w:sz="0" w:space="0" w:color="auto"/>
                      </w:divBdr>
                      <w:divsChild>
                        <w:div w:id="2002615620">
                          <w:marLeft w:val="0"/>
                          <w:marRight w:val="0"/>
                          <w:marTop w:val="0"/>
                          <w:marBottom w:val="0"/>
                          <w:divBdr>
                            <w:top w:val="none" w:sz="0" w:space="0" w:color="auto"/>
                            <w:left w:val="none" w:sz="0" w:space="0" w:color="auto"/>
                            <w:bottom w:val="none" w:sz="0" w:space="0" w:color="auto"/>
                            <w:right w:val="none" w:sz="0" w:space="0" w:color="auto"/>
                          </w:divBdr>
                          <w:divsChild>
                            <w:div w:id="317467977">
                              <w:marLeft w:val="0"/>
                              <w:marRight w:val="0"/>
                              <w:marTop w:val="0"/>
                              <w:marBottom w:val="0"/>
                              <w:divBdr>
                                <w:top w:val="none" w:sz="0" w:space="0" w:color="auto"/>
                                <w:left w:val="none" w:sz="0" w:space="0" w:color="auto"/>
                                <w:bottom w:val="none" w:sz="0" w:space="0" w:color="auto"/>
                                <w:right w:val="none" w:sz="0" w:space="0" w:color="auto"/>
                              </w:divBdr>
                            </w:div>
                            <w:div w:id="15167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661509">
                  <w:marLeft w:val="-420"/>
                  <w:marRight w:val="0"/>
                  <w:marTop w:val="0"/>
                  <w:marBottom w:val="0"/>
                  <w:divBdr>
                    <w:top w:val="none" w:sz="0" w:space="0" w:color="auto"/>
                    <w:left w:val="none" w:sz="0" w:space="0" w:color="auto"/>
                    <w:bottom w:val="none" w:sz="0" w:space="0" w:color="auto"/>
                    <w:right w:val="none" w:sz="0" w:space="0" w:color="auto"/>
                  </w:divBdr>
                  <w:divsChild>
                    <w:div w:id="10106053">
                      <w:marLeft w:val="0"/>
                      <w:marRight w:val="0"/>
                      <w:marTop w:val="0"/>
                      <w:marBottom w:val="0"/>
                      <w:divBdr>
                        <w:top w:val="none" w:sz="0" w:space="0" w:color="auto"/>
                        <w:left w:val="none" w:sz="0" w:space="0" w:color="auto"/>
                        <w:bottom w:val="none" w:sz="0" w:space="0" w:color="auto"/>
                        <w:right w:val="none" w:sz="0" w:space="0" w:color="auto"/>
                      </w:divBdr>
                      <w:divsChild>
                        <w:div w:id="940723936">
                          <w:marLeft w:val="0"/>
                          <w:marRight w:val="0"/>
                          <w:marTop w:val="0"/>
                          <w:marBottom w:val="0"/>
                          <w:divBdr>
                            <w:top w:val="none" w:sz="0" w:space="0" w:color="auto"/>
                            <w:left w:val="none" w:sz="0" w:space="0" w:color="auto"/>
                            <w:bottom w:val="none" w:sz="0" w:space="0" w:color="auto"/>
                            <w:right w:val="none" w:sz="0" w:space="0" w:color="auto"/>
                          </w:divBdr>
                          <w:divsChild>
                            <w:div w:id="1512724080">
                              <w:marLeft w:val="0"/>
                              <w:marRight w:val="0"/>
                              <w:marTop w:val="0"/>
                              <w:marBottom w:val="0"/>
                              <w:divBdr>
                                <w:top w:val="none" w:sz="0" w:space="0" w:color="auto"/>
                                <w:left w:val="none" w:sz="0" w:space="0" w:color="auto"/>
                                <w:bottom w:val="none" w:sz="0" w:space="0" w:color="auto"/>
                                <w:right w:val="none" w:sz="0" w:space="0" w:color="auto"/>
                              </w:divBdr>
                            </w:div>
                            <w:div w:id="4616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3663">
                  <w:marLeft w:val="-420"/>
                  <w:marRight w:val="0"/>
                  <w:marTop w:val="0"/>
                  <w:marBottom w:val="0"/>
                  <w:divBdr>
                    <w:top w:val="none" w:sz="0" w:space="0" w:color="auto"/>
                    <w:left w:val="none" w:sz="0" w:space="0" w:color="auto"/>
                    <w:bottom w:val="none" w:sz="0" w:space="0" w:color="auto"/>
                    <w:right w:val="none" w:sz="0" w:space="0" w:color="auto"/>
                  </w:divBdr>
                  <w:divsChild>
                    <w:div w:id="1244224726">
                      <w:marLeft w:val="0"/>
                      <w:marRight w:val="0"/>
                      <w:marTop w:val="0"/>
                      <w:marBottom w:val="0"/>
                      <w:divBdr>
                        <w:top w:val="none" w:sz="0" w:space="0" w:color="auto"/>
                        <w:left w:val="none" w:sz="0" w:space="0" w:color="auto"/>
                        <w:bottom w:val="none" w:sz="0" w:space="0" w:color="auto"/>
                        <w:right w:val="none" w:sz="0" w:space="0" w:color="auto"/>
                      </w:divBdr>
                      <w:divsChild>
                        <w:div w:id="727149360">
                          <w:marLeft w:val="0"/>
                          <w:marRight w:val="0"/>
                          <w:marTop w:val="0"/>
                          <w:marBottom w:val="0"/>
                          <w:divBdr>
                            <w:top w:val="none" w:sz="0" w:space="0" w:color="auto"/>
                            <w:left w:val="none" w:sz="0" w:space="0" w:color="auto"/>
                            <w:bottom w:val="none" w:sz="0" w:space="0" w:color="auto"/>
                            <w:right w:val="none" w:sz="0" w:space="0" w:color="auto"/>
                          </w:divBdr>
                          <w:divsChild>
                            <w:div w:id="339965557">
                              <w:marLeft w:val="0"/>
                              <w:marRight w:val="0"/>
                              <w:marTop w:val="0"/>
                              <w:marBottom w:val="0"/>
                              <w:divBdr>
                                <w:top w:val="none" w:sz="0" w:space="0" w:color="auto"/>
                                <w:left w:val="none" w:sz="0" w:space="0" w:color="auto"/>
                                <w:bottom w:val="none" w:sz="0" w:space="0" w:color="auto"/>
                                <w:right w:val="none" w:sz="0" w:space="0" w:color="auto"/>
                              </w:divBdr>
                            </w:div>
                            <w:div w:id="21307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77560">
                  <w:marLeft w:val="-420"/>
                  <w:marRight w:val="0"/>
                  <w:marTop w:val="0"/>
                  <w:marBottom w:val="0"/>
                  <w:divBdr>
                    <w:top w:val="none" w:sz="0" w:space="0" w:color="auto"/>
                    <w:left w:val="none" w:sz="0" w:space="0" w:color="auto"/>
                    <w:bottom w:val="none" w:sz="0" w:space="0" w:color="auto"/>
                    <w:right w:val="none" w:sz="0" w:space="0" w:color="auto"/>
                  </w:divBdr>
                  <w:divsChild>
                    <w:div w:id="694424979">
                      <w:marLeft w:val="0"/>
                      <w:marRight w:val="0"/>
                      <w:marTop w:val="0"/>
                      <w:marBottom w:val="0"/>
                      <w:divBdr>
                        <w:top w:val="none" w:sz="0" w:space="0" w:color="auto"/>
                        <w:left w:val="none" w:sz="0" w:space="0" w:color="auto"/>
                        <w:bottom w:val="none" w:sz="0" w:space="0" w:color="auto"/>
                        <w:right w:val="none" w:sz="0" w:space="0" w:color="auto"/>
                      </w:divBdr>
                      <w:divsChild>
                        <w:div w:id="1484203932">
                          <w:marLeft w:val="0"/>
                          <w:marRight w:val="0"/>
                          <w:marTop w:val="0"/>
                          <w:marBottom w:val="0"/>
                          <w:divBdr>
                            <w:top w:val="none" w:sz="0" w:space="0" w:color="auto"/>
                            <w:left w:val="none" w:sz="0" w:space="0" w:color="auto"/>
                            <w:bottom w:val="none" w:sz="0" w:space="0" w:color="auto"/>
                            <w:right w:val="none" w:sz="0" w:space="0" w:color="auto"/>
                          </w:divBdr>
                          <w:divsChild>
                            <w:div w:id="1027293513">
                              <w:marLeft w:val="0"/>
                              <w:marRight w:val="0"/>
                              <w:marTop w:val="0"/>
                              <w:marBottom w:val="0"/>
                              <w:divBdr>
                                <w:top w:val="none" w:sz="0" w:space="0" w:color="auto"/>
                                <w:left w:val="none" w:sz="0" w:space="0" w:color="auto"/>
                                <w:bottom w:val="none" w:sz="0" w:space="0" w:color="auto"/>
                                <w:right w:val="none" w:sz="0" w:space="0" w:color="auto"/>
                              </w:divBdr>
                            </w:div>
                            <w:div w:id="6152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85395">
          <w:marLeft w:val="0"/>
          <w:marRight w:val="0"/>
          <w:marTop w:val="0"/>
          <w:marBottom w:val="0"/>
          <w:divBdr>
            <w:top w:val="none" w:sz="0" w:space="0" w:color="auto"/>
            <w:left w:val="none" w:sz="0" w:space="0" w:color="auto"/>
            <w:bottom w:val="none" w:sz="0" w:space="0" w:color="auto"/>
            <w:right w:val="none" w:sz="0" w:space="0" w:color="auto"/>
          </w:divBdr>
          <w:divsChild>
            <w:div w:id="282885482">
              <w:marLeft w:val="0"/>
              <w:marRight w:val="0"/>
              <w:marTop w:val="0"/>
              <w:marBottom w:val="0"/>
              <w:divBdr>
                <w:top w:val="none" w:sz="0" w:space="0" w:color="auto"/>
                <w:left w:val="none" w:sz="0" w:space="0" w:color="auto"/>
                <w:bottom w:val="none" w:sz="0" w:space="0" w:color="auto"/>
                <w:right w:val="none" w:sz="0" w:space="0" w:color="auto"/>
              </w:divBdr>
              <w:divsChild>
                <w:div w:id="2479474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22311654">
      <w:bodyDiv w:val="1"/>
      <w:marLeft w:val="0"/>
      <w:marRight w:val="0"/>
      <w:marTop w:val="0"/>
      <w:marBottom w:val="0"/>
      <w:divBdr>
        <w:top w:val="none" w:sz="0" w:space="0" w:color="auto"/>
        <w:left w:val="none" w:sz="0" w:space="0" w:color="auto"/>
        <w:bottom w:val="none" w:sz="0" w:space="0" w:color="auto"/>
        <w:right w:val="none" w:sz="0" w:space="0" w:color="auto"/>
      </w:divBdr>
    </w:div>
    <w:div w:id="2121870917">
      <w:bodyDiv w:val="1"/>
      <w:marLeft w:val="0"/>
      <w:marRight w:val="0"/>
      <w:marTop w:val="0"/>
      <w:marBottom w:val="0"/>
      <w:divBdr>
        <w:top w:val="none" w:sz="0" w:space="0" w:color="auto"/>
        <w:left w:val="none" w:sz="0" w:space="0" w:color="auto"/>
        <w:bottom w:val="none" w:sz="0" w:space="0" w:color="auto"/>
        <w:right w:val="none" w:sz="0" w:space="0" w:color="auto"/>
      </w:divBdr>
    </w:div>
    <w:div w:id="214415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olution.berkeley.edu/glossary/genome" TargetMode="External"/><Relationship Id="rId13" Type="http://schemas.openxmlformats.org/officeDocument/2006/relationships/hyperlink" Target="https://evolution.berkeley.edu/wp-content/uploads/2021/05/hybridization.gif" TargetMode="External"/><Relationship Id="rId18" Type="http://schemas.openxmlformats.org/officeDocument/2006/relationships/hyperlink" Target="https://evolution.berkeley.edu/glossary/bas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volution.berkeley.edu/glossary/DNA" TargetMode="External"/><Relationship Id="rId12" Type="http://schemas.openxmlformats.org/officeDocument/2006/relationships/image" Target="media/image1.gif"/><Relationship Id="rId17" Type="http://schemas.openxmlformats.org/officeDocument/2006/relationships/hyperlink" Target="http://www.sequenom.com/" TargetMode="External"/><Relationship Id="rId2" Type="http://schemas.openxmlformats.org/officeDocument/2006/relationships/styles" Target="styles.xml"/><Relationship Id="rId16" Type="http://schemas.openxmlformats.org/officeDocument/2006/relationships/hyperlink" Target="https://evolution.berkeley.edu/glossary/nucleoti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ddit.com/r/askscience/comments/27emve/how_do_we_measure_genetic_similarity/" TargetMode="External"/><Relationship Id="rId11" Type="http://schemas.openxmlformats.org/officeDocument/2006/relationships/hyperlink" Target="https://evolution.berkeley.edu/wp-content/uploads/2021/05/hominid_divergence.gif" TargetMode="External"/><Relationship Id="rId5" Type="http://schemas.openxmlformats.org/officeDocument/2006/relationships/hyperlink" Target="https://evolution.berkeley.edu/the-history-of-evolutionary-thought/1900-to-present/genetic-similarities-wilson-sarich-sibley-and-ahlquist/" TargetMode="External"/><Relationship Id="rId15" Type="http://schemas.openxmlformats.org/officeDocument/2006/relationships/hyperlink" Target="https://evolution.berkeley.edu/glossary/hybridization" TargetMode="External"/><Relationship Id="rId10" Type="http://schemas.openxmlformats.org/officeDocument/2006/relationships/hyperlink" Target="https://evolution.berkeley.edu/glossary/protein" TargetMode="External"/><Relationship Id="rId19" Type="http://schemas.openxmlformats.org/officeDocument/2006/relationships/hyperlink" Target="https://chatgpt.com/s/dr_680cd6d752508191a9db7dc058f6ec9e" TargetMode="External"/><Relationship Id="rId4" Type="http://schemas.openxmlformats.org/officeDocument/2006/relationships/webSettings" Target="webSettings.xml"/><Relationship Id="rId9" Type="http://schemas.openxmlformats.org/officeDocument/2006/relationships/hyperlink" Target="https://evolution.berkeley.edu/glossary/gene"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Gunanka D</dc:creator>
  <cp:keywords/>
  <dc:description/>
  <cp:lastModifiedBy>Gunanka D</cp:lastModifiedBy>
  <cp:revision>5</cp:revision>
  <dcterms:created xsi:type="dcterms:W3CDTF">2025-04-26T09:02:00Z</dcterms:created>
  <dcterms:modified xsi:type="dcterms:W3CDTF">2025-04-26T16:40:00Z</dcterms:modified>
</cp:coreProperties>
</file>