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323BA8" w14:textId="77777777" w:rsidR="00C9344D" w:rsidRPr="00C9344D" w:rsidRDefault="00C9344D" w:rsidP="00C9344D">
      <w:pPr>
        <w:rPr>
          <w:rFonts w:ascii="Latha" w:hAnsi="Latha" w:cs="Latha"/>
          <w:b/>
          <w:bCs/>
        </w:rPr>
      </w:pPr>
      <w:r w:rsidRPr="00C9344D">
        <w:rPr>
          <w:rFonts w:ascii="Latha" w:hAnsi="Latha" w:cs="Latha"/>
          <w:b/>
          <w:bCs/>
        </w:rPr>
        <w:t>Incident Response (IR) Concepts:</w:t>
      </w:r>
    </w:p>
    <w:p w14:paraId="6A279CD5" w14:textId="77777777" w:rsidR="00C9344D" w:rsidRPr="00C9344D" w:rsidRDefault="00C9344D" w:rsidP="00C9344D">
      <w:pPr>
        <w:numPr>
          <w:ilvl w:val="0"/>
          <w:numId w:val="35"/>
        </w:numPr>
        <w:rPr>
          <w:rFonts w:ascii="Latha" w:hAnsi="Latha" w:cs="Latha"/>
        </w:rPr>
      </w:pPr>
      <w:r w:rsidRPr="00C9344D">
        <w:rPr>
          <w:rFonts w:ascii="Latha" w:hAnsi="Latha" w:cs="Latha"/>
          <w:b/>
          <w:bCs/>
        </w:rPr>
        <w:t>Incident</w:t>
      </w:r>
    </w:p>
    <w:p w14:paraId="0CB87A70" w14:textId="77777777" w:rsidR="00C9344D" w:rsidRPr="00C9344D" w:rsidRDefault="00C9344D" w:rsidP="00C9344D">
      <w:pPr>
        <w:numPr>
          <w:ilvl w:val="1"/>
          <w:numId w:val="35"/>
        </w:numPr>
        <w:rPr>
          <w:rFonts w:ascii="Latha" w:hAnsi="Latha" w:cs="Latha"/>
        </w:rPr>
      </w:pPr>
      <w:r w:rsidRPr="00C9344D">
        <w:rPr>
          <w:rFonts w:ascii="Latha" w:hAnsi="Latha" w:cs="Latha"/>
          <w:b/>
          <w:bCs/>
        </w:rPr>
        <w:t>Explanation</w:t>
      </w:r>
      <w:r w:rsidRPr="00C9344D">
        <w:rPr>
          <w:rFonts w:ascii="Latha" w:hAnsi="Latha" w:cs="Latha"/>
        </w:rPr>
        <w:t>: Any event that threatens the confidentiality, integrity, or availability of information or systems, such as a cyberattack or data breach.</w:t>
      </w:r>
    </w:p>
    <w:p w14:paraId="1C3DD31C" w14:textId="77777777" w:rsidR="00C9344D" w:rsidRPr="00C9344D" w:rsidRDefault="00C9344D" w:rsidP="00C9344D">
      <w:pPr>
        <w:numPr>
          <w:ilvl w:val="0"/>
          <w:numId w:val="35"/>
        </w:numPr>
        <w:rPr>
          <w:rFonts w:ascii="Latha" w:hAnsi="Latha" w:cs="Latha"/>
        </w:rPr>
      </w:pPr>
      <w:r w:rsidRPr="00C9344D">
        <w:rPr>
          <w:rFonts w:ascii="Latha" w:hAnsi="Latha" w:cs="Latha"/>
          <w:b/>
          <w:bCs/>
        </w:rPr>
        <w:t>Incident Response Plan (IRP)</w:t>
      </w:r>
    </w:p>
    <w:p w14:paraId="0AD8AA66" w14:textId="77777777" w:rsidR="00C9344D" w:rsidRPr="00C9344D" w:rsidRDefault="00C9344D" w:rsidP="00C9344D">
      <w:pPr>
        <w:numPr>
          <w:ilvl w:val="1"/>
          <w:numId w:val="35"/>
        </w:numPr>
        <w:rPr>
          <w:rFonts w:ascii="Latha" w:hAnsi="Latha" w:cs="Latha"/>
        </w:rPr>
      </w:pPr>
      <w:r w:rsidRPr="00C9344D">
        <w:rPr>
          <w:rFonts w:ascii="Latha" w:hAnsi="Latha" w:cs="Latha"/>
          <w:b/>
          <w:bCs/>
        </w:rPr>
        <w:t>Explanation</w:t>
      </w:r>
      <w:r w:rsidRPr="00C9344D">
        <w:rPr>
          <w:rFonts w:ascii="Latha" w:hAnsi="Latha" w:cs="Latha"/>
        </w:rPr>
        <w:t>: A structured approach to handling and managing the aftermath of a security breach or cyberattack, aimed at limiting damage and reducing recovery time and costs.</w:t>
      </w:r>
    </w:p>
    <w:p w14:paraId="350DBAA3" w14:textId="77777777" w:rsidR="00C9344D" w:rsidRPr="00C9344D" w:rsidRDefault="00C9344D" w:rsidP="00C9344D">
      <w:pPr>
        <w:numPr>
          <w:ilvl w:val="0"/>
          <w:numId w:val="35"/>
        </w:numPr>
        <w:rPr>
          <w:rFonts w:ascii="Latha" w:hAnsi="Latha" w:cs="Latha"/>
        </w:rPr>
      </w:pPr>
      <w:r w:rsidRPr="00C9344D">
        <w:rPr>
          <w:rFonts w:ascii="Latha" w:hAnsi="Latha" w:cs="Latha"/>
          <w:b/>
          <w:bCs/>
        </w:rPr>
        <w:t>Preparation</w:t>
      </w:r>
    </w:p>
    <w:p w14:paraId="6ABDBFCD" w14:textId="77777777" w:rsidR="00C9344D" w:rsidRPr="00C9344D" w:rsidRDefault="00C9344D" w:rsidP="00C9344D">
      <w:pPr>
        <w:numPr>
          <w:ilvl w:val="1"/>
          <w:numId w:val="35"/>
        </w:numPr>
        <w:rPr>
          <w:rFonts w:ascii="Latha" w:hAnsi="Latha" w:cs="Latha"/>
        </w:rPr>
      </w:pPr>
      <w:r w:rsidRPr="00C9344D">
        <w:rPr>
          <w:rFonts w:ascii="Latha" w:hAnsi="Latha" w:cs="Latha"/>
          <w:b/>
          <w:bCs/>
        </w:rPr>
        <w:t>Explanation</w:t>
      </w:r>
      <w:r w:rsidRPr="00C9344D">
        <w:rPr>
          <w:rFonts w:ascii="Latha" w:hAnsi="Latha" w:cs="Latha"/>
        </w:rPr>
        <w:t>: The phase where organizations establish and maintain an incident response capability, including creating and testing policies, procedures, and tools.</w:t>
      </w:r>
    </w:p>
    <w:p w14:paraId="0C740B58" w14:textId="77777777" w:rsidR="00C9344D" w:rsidRPr="00C9344D" w:rsidRDefault="00C9344D" w:rsidP="00C9344D">
      <w:pPr>
        <w:numPr>
          <w:ilvl w:val="0"/>
          <w:numId w:val="35"/>
        </w:numPr>
        <w:rPr>
          <w:rFonts w:ascii="Latha" w:hAnsi="Latha" w:cs="Latha"/>
        </w:rPr>
      </w:pPr>
      <w:r w:rsidRPr="00C9344D">
        <w:rPr>
          <w:rFonts w:ascii="Latha" w:hAnsi="Latha" w:cs="Latha"/>
          <w:b/>
          <w:bCs/>
        </w:rPr>
        <w:t>Identification</w:t>
      </w:r>
    </w:p>
    <w:p w14:paraId="5AE3E9B6" w14:textId="77777777" w:rsidR="00C9344D" w:rsidRPr="00C9344D" w:rsidRDefault="00C9344D" w:rsidP="00C9344D">
      <w:pPr>
        <w:numPr>
          <w:ilvl w:val="1"/>
          <w:numId w:val="35"/>
        </w:numPr>
        <w:rPr>
          <w:rFonts w:ascii="Latha" w:hAnsi="Latha" w:cs="Latha"/>
        </w:rPr>
      </w:pPr>
      <w:r w:rsidRPr="00C9344D">
        <w:rPr>
          <w:rFonts w:ascii="Latha" w:hAnsi="Latha" w:cs="Latha"/>
          <w:b/>
          <w:bCs/>
        </w:rPr>
        <w:t>Explanation</w:t>
      </w:r>
      <w:r w:rsidRPr="00C9344D">
        <w:rPr>
          <w:rFonts w:ascii="Latha" w:hAnsi="Latha" w:cs="Latha"/>
        </w:rPr>
        <w:t>: The phase of determining whether an event is actually a security incident and understanding the scope, impact, and nature of the incident.</w:t>
      </w:r>
    </w:p>
    <w:p w14:paraId="7489D48A" w14:textId="77777777" w:rsidR="00C9344D" w:rsidRPr="00C9344D" w:rsidRDefault="00C9344D" w:rsidP="00C9344D">
      <w:pPr>
        <w:numPr>
          <w:ilvl w:val="0"/>
          <w:numId w:val="35"/>
        </w:numPr>
        <w:rPr>
          <w:rFonts w:ascii="Latha" w:hAnsi="Latha" w:cs="Latha"/>
        </w:rPr>
      </w:pPr>
      <w:r w:rsidRPr="00C9344D">
        <w:rPr>
          <w:rFonts w:ascii="Latha" w:hAnsi="Latha" w:cs="Latha"/>
          <w:b/>
          <w:bCs/>
        </w:rPr>
        <w:t>Containment</w:t>
      </w:r>
    </w:p>
    <w:p w14:paraId="66ABA1C6" w14:textId="77777777" w:rsidR="00C9344D" w:rsidRPr="00C9344D" w:rsidRDefault="00C9344D" w:rsidP="00C9344D">
      <w:pPr>
        <w:numPr>
          <w:ilvl w:val="1"/>
          <w:numId w:val="35"/>
        </w:numPr>
        <w:rPr>
          <w:rFonts w:ascii="Latha" w:hAnsi="Latha" w:cs="Latha"/>
        </w:rPr>
      </w:pPr>
      <w:r w:rsidRPr="00C9344D">
        <w:rPr>
          <w:rFonts w:ascii="Latha" w:hAnsi="Latha" w:cs="Latha"/>
          <w:b/>
          <w:bCs/>
        </w:rPr>
        <w:t>Explanation</w:t>
      </w:r>
      <w:r w:rsidRPr="00C9344D">
        <w:rPr>
          <w:rFonts w:ascii="Latha" w:hAnsi="Latha" w:cs="Latha"/>
        </w:rPr>
        <w:t>: Steps taken to limit the immediate damage and prevent further impact on systems or networks. This can be short-term (immediate) or long-term (to avoid future threats).</w:t>
      </w:r>
    </w:p>
    <w:p w14:paraId="616A1BA5" w14:textId="77777777" w:rsidR="00C9344D" w:rsidRPr="00C9344D" w:rsidRDefault="00C9344D" w:rsidP="00C9344D">
      <w:pPr>
        <w:numPr>
          <w:ilvl w:val="0"/>
          <w:numId w:val="35"/>
        </w:numPr>
        <w:rPr>
          <w:rFonts w:ascii="Latha" w:hAnsi="Latha" w:cs="Latha"/>
        </w:rPr>
      </w:pPr>
      <w:r w:rsidRPr="00C9344D">
        <w:rPr>
          <w:rFonts w:ascii="Latha" w:hAnsi="Latha" w:cs="Latha"/>
          <w:b/>
          <w:bCs/>
        </w:rPr>
        <w:t>Eradication</w:t>
      </w:r>
    </w:p>
    <w:p w14:paraId="3EB3664D" w14:textId="77777777" w:rsidR="00C9344D" w:rsidRPr="00C9344D" w:rsidRDefault="00C9344D" w:rsidP="00C9344D">
      <w:pPr>
        <w:numPr>
          <w:ilvl w:val="1"/>
          <w:numId w:val="35"/>
        </w:numPr>
        <w:rPr>
          <w:rFonts w:ascii="Latha" w:hAnsi="Latha" w:cs="Latha"/>
        </w:rPr>
      </w:pPr>
      <w:r w:rsidRPr="00C9344D">
        <w:rPr>
          <w:rFonts w:ascii="Latha" w:hAnsi="Latha" w:cs="Latha"/>
          <w:b/>
          <w:bCs/>
        </w:rPr>
        <w:t>Explanation</w:t>
      </w:r>
      <w:r w:rsidRPr="00C9344D">
        <w:rPr>
          <w:rFonts w:ascii="Latha" w:hAnsi="Latha" w:cs="Latha"/>
        </w:rPr>
        <w:t>: The process of removing the cause of the incident, such as deleting malware or fixing vulnerabilities, to prevent future occurrences.</w:t>
      </w:r>
    </w:p>
    <w:p w14:paraId="03687E41" w14:textId="77777777" w:rsidR="00C9344D" w:rsidRPr="00C9344D" w:rsidRDefault="00C9344D" w:rsidP="00C9344D">
      <w:pPr>
        <w:numPr>
          <w:ilvl w:val="0"/>
          <w:numId w:val="35"/>
        </w:numPr>
        <w:rPr>
          <w:rFonts w:ascii="Latha" w:hAnsi="Latha" w:cs="Latha"/>
        </w:rPr>
      </w:pPr>
      <w:r w:rsidRPr="00C9344D">
        <w:rPr>
          <w:rFonts w:ascii="Latha" w:hAnsi="Latha" w:cs="Latha"/>
          <w:b/>
          <w:bCs/>
        </w:rPr>
        <w:t>Recovery</w:t>
      </w:r>
    </w:p>
    <w:p w14:paraId="5AC034C4" w14:textId="77777777" w:rsidR="00C9344D" w:rsidRPr="00C9344D" w:rsidRDefault="00C9344D" w:rsidP="00C9344D">
      <w:pPr>
        <w:numPr>
          <w:ilvl w:val="1"/>
          <w:numId w:val="35"/>
        </w:numPr>
        <w:rPr>
          <w:rFonts w:ascii="Latha" w:hAnsi="Latha" w:cs="Latha"/>
        </w:rPr>
      </w:pPr>
      <w:r w:rsidRPr="00C9344D">
        <w:rPr>
          <w:rFonts w:ascii="Latha" w:hAnsi="Latha" w:cs="Latha"/>
          <w:b/>
          <w:bCs/>
        </w:rPr>
        <w:t>Explanation</w:t>
      </w:r>
      <w:r w:rsidRPr="00C9344D">
        <w:rPr>
          <w:rFonts w:ascii="Latha" w:hAnsi="Latha" w:cs="Latha"/>
        </w:rPr>
        <w:t>: Actions taken to restore and validate system functionality after containment and eradication, ensuring systems are operational and secure before being put back online.</w:t>
      </w:r>
    </w:p>
    <w:p w14:paraId="1AB5230A" w14:textId="77777777" w:rsidR="00C9344D" w:rsidRPr="00C9344D" w:rsidRDefault="00C9344D" w:rsidP="00C9344D">
      <w:pPr>
        <w:numPr>
          <w:ilvl w:val="0"/>
          <w:numId w:val="35"/>
        </w:numPr>
        <w:rPr>
          <w:rFonts w:ascii="Latha" w:hAnsi="Latha" w:cs="Latha"/>
        </w:rPr>
      </w:pPr>
      <w:r w:rsidRPr="00C9344D">
        <w:rPr>
          <w:rFonts w:ascii="Latha" w:hAnsi="Latha" w:cs="Latha"/>
          <w:b/>
          <w:bCs/>
        </w:rPr>
        <w:t>Lessons Learned</w:t>
      </w:r>
    </w:p>
    <w:p w14:paraId="320DF653" w14:textId="77777777" w:rsidR="00C9344D" w:rsidRPr="00C9344D" w:rsidRDefault="00C9344D" w:rsidP="00C9344D">
      <w:pPr>
        <w:numPr>
          <w:ilvl w:val="1"/>
          <w:numId w:val="35"/>
        </w:numPr>
        <w:rPr>
          <w:rFonts w:ascii="Latha" w:hAnsi="Latha" w:cs="Latha"/>
        </w:rPr>
      </w:pPr>
      <w:r w:rsidRPr="00C9344D">
        <w:rPr>
          <w:rFonts w:ascii="Latha" w:hAnsi="Latha" w:cs="Latha"/>
          <w:b/>
          <w:bCs/>
        </w:rPr>
        <w:t>Explanation</w:t>
      </w:r>
      <w:r w:rsidRPr="00C9344D">
        <w:rPr>
          <w:rFonts w:ascii="Latha" w:hAnsi="Latha" w:cs="Latha"/>
        </w:rPr>
        <w:t>: A post-incident phase where the incident is analyzed to improve future response efforts, refine procedures, and address any gaps.</w:t>
      </w:r>
    </w:p>
    <w:p w14:paraId="5CAF90C3" w14:textId="77777777" w:rsidR="00C9344D" w:rsidRPr="00C9344D" w:rsidRDefault="00C9344D" w:rsidP="00C9344D">
      <w:pPr>
        <w:numPr>
          <w:ilvl w:val="0"/>
          <w:numId w:val="35"/>
        </w:numPr>
        <w:rPr>
          <w:rFonts w:ascii="Latha" w:hAnsi="Latha" w:cs="Latha"/>
        </w:rPr>
      </w:pPr>
      <w:r w:rsidRPr="00C9344D">
        <w:rPr>
          <w:rFonts w:ascii="Latha" w:hAnsi="Latha" w:cs="Latha"/>
          <w:b/>
          <w:bCs/>
        </w:rPr>
        <w:t>Forensic Analysis</w:t>
      </w:r>
    </w:p>
    <w:p w14:paraId="56517509" w14:textId="77777777" w:rsidR="00C9344D" w:rsidRPr="00C9344D" w:rsidRDefault="00C9344D" w:rsidP="00C9344D">
      <w:pPr>
        <w:numPr>
          <w:ilvl w:val="1"/>
          <w:numId w:val="35"/>
        </w:numPr>
        <w:rPr>
          <w:rFonts w:ascii="Latha" w:hAnsi="Latha" w:cs="Latha"/>
        </w:rPr>
      </w:pPr>
      <w:r w:rsidRPr="00C9344D">
        <w:rPr>
          <w:rFonts w:ascii="Latha" w:hAnsi="Latha" w:cs="Latha"/>
          <w:b/>
          <w:bCs/>
        </w:rPr>
        <w:t>Explanation</w:t>
      </w:r>
      <w:r w:rsidRPr="00C9344D">
        <w:rPr>
          <w:rFonts w:ascii="Latha" w:hAnsi="Latha" w:cs="Latha"/>
        </w:rPr>
        <w:t>: The process of collecting, preserving, and analyzing data related to an incident to identify how the incident occurred, who was responsible, and what data was affected.</w:t>
      </w:r>
    </w:p>
    <w:p w14:paraId="0E03BF34" w14:textId="77777777" w:rsidR="00C9344D" w:rsidRPr="00C9344D" w:rsidRDefault="00C9344D" w:rsidP="00C9344D">
      <w:pPr>
        <w:numPr>
          <w:ilvl w:val="0"/>
          <w:numId w:val="35"/>
        </w:numPr>
        <w:rPr>
          <w:rFonts w:ascii="Latha" w:hAnsi="Latha" w:cs="Latha"/>
        </w:rPr>
      </w:pPr>
      <w:r w:rsidRPr="00C9344D">
        <w:rPr>
          <w:rFonts w:ascii="Latha" w:hAnsi="Latha" w:cs="Latha"/>
          <w:b/>
          <w:bCs/>
        </w:rPr>
        <w:t>Incident Response Team (IRT)</w:t>
      </w:r>
    </w:p>
    <w:p w14:paraId="40CAD4B4" w14:textId="77777777" w:rsidR="00C9344D" w:rsidRPr="00C9344D" w:rsidRDefault="00C9344D" w:rsidP="00C9344D">
      <w:pPr>
        <w:numPr>
          <w:ilvl w:val="1"/>
          <w:numId w:val="35"/>
        </w:numPr>
        <w:rPr>
          <w:rFonts w:ascii="Latha" w:hAnsi="Latha" w:cs="Latha"/>
        </w:rPr>
      </w:pPr>
      <w:r w:rsidRPr="00C9344D">
        <w:rPr>
          <w:rFonts w:ascii="Latha" w:hAnsi="Latha" w:cs="Latha"/>
          <w:b/>
          <w:bCs/>
        </w:rPr>
        <w:lastRenderedPageBreak/>
        <w:t>Explanation</w:t>
      </w:r>
      <w:r w:rsidRPr="00C9344D">
        <w:rPr>
          <w:rFonts w:ascii="Latha" w:hAnsi="Latha" w:cs="Latha"/>
        </w:rPr>
        <w:t>: A group of individuals responsible for managing and responding to incidents. The team includes members with diverse skill sets such as security, IT, and legal expertise.</w:t>
      </w:r>
    </w:p>
    <w:p w14:paraId="404EDAAD" w14:textId="77777777" w:rsidR="00C9344D" w:rsidRPr="00C9344D" w:rsidRDefault="00C9344D" w:rsidP="00C9344D">
      <w:pPr>
        <w:numPr>
          <w:ilvl w:val="0"/>
          <w:numId w:val="35"/>
        </w:numPr>
        <w:rPr>
          <w:rFonts w:ascii="Latha" w:hAnsi="Latha" w:cs="Latha"/>
        </w:rPr>
      </w:pPr>
      <w:r w:rsidRPr="00C9344D">
        <w:rPr>
          <w:rFonts w:ascii="Latha" w:hAnsi="Latha" w:cs="Latha"/>
          <w:b/>
          <w:bCs/>
        </w:rPr>
        <w:t>Escalation</w:t>
      </w:r>
    </w:p>
    <w:p w14:paraId="2C27FE28" w14:textId="77777777" w:rsidR="00C9344D" w:rsidRPr="00C9344D" w:rsidRDefault="00C9344D" w:rsidP="00C9344D">
      <w:pPr>
        <w:numPr>
          <w:ilvl w:val="1"/>
          <w:numId w:val="35"/>
        </w:numPr>
        <w:rPr>
          <w:rFonts w:ascii="Latha" w:hAnsi="Latha" w:cs="Latha"/>
        </w:rPr>
      </w:pPr>
      <w:r w:rsidRPr="00C9344D">
        <w:rPr>
          <w:rFonts w:ascii="Latha" w:hAnsi="Latha" w:cs="Latha"/>
          <w:b/>
          <w:bCs/>
        </w:rPr>
        <w:t>Explanation</w:t>
      </w:r>
      <w:r w:rsidRPr="00C9344D">
        <w:rPr>
          <w:rFonts w:ascii="Latha" w:hAnsi="Latha" w:cs="Latha"/>
        </w:rPr>
        <w:t>: The process of notifying higher-level authorities or specialists when an incident exceeds the ability of the current team to resolve or manage.</w:t>
      </w:r>
    </w:p>
    <w:p w14:paraId="154E202C" w14:textId="77777777" w:rsidR="00C9344D" w:rsidRPr="00C9344D" w:rsidRDefault="00C9344D" w:rsidP="00C9344D">
      <w:pPr>
        <w:numPr>
          <w:ilvl w:val="0"/>
          <w:numId w:val="35"/>
        </w:numPr>
        <w:rPr>
          <w:rFonts w:ascii="Latha" w:hAnsi="Latha" w:cs="Latha"/>
        </w:rPr>
      </w:pPr>
      <w:r w:rsidRPr="00C9344D">
        <w:rPr>
          <w:rFonts w:ascii="Latha" w:hAnsi="Latha" w:cs="Latha"/>
          <w:b/>
          <w:bCs/>
        </w:rPr>
        <w:t>Communication Plan</w:t>
      </w:r>
    </w:p>
    <w:p w14:paraId="7134F114" w14:textId="77777777" w:rsidR="00C9344D" w:rsidRPr="00C9344D" w:rsidRDefault="00C9344D" w:rsidP="00C9344D">
      <w:pPr>
        <w:numPr>
          <w:ilvl w:val="1"/>
          <w:numId w:val="35"/>
        </w:numPr>
        <w:rPr>
          <w:rFonts w:ascii="Latha" w:hAnsi="Latha" w:cs="Latha"/>
        </w:rPr>
      </w:pPr>
      <w:r w:rsidRPr="00C9344D">
        <w:rPr>
          <w:rFonts w:ascii="Latha" w:hAnsi="Latha" w:cs="Latha"/>
          <w:b/>
          <w:bCs/>
        </w:rPr>
        <w:t>Explanation</w:t>
      </w:r>
      <w:r w:rsidRPr="00C9344D">
        <w:rPr>
          <w:rFonts w:ascii="Latha" w:hAnsi="Latha" w:cs="Latha"/>
        </w:rPr>
        <w:t>: A predefined strategy for how to communicate during an incident to internal teams, management, and external stakeholders like customers or regulators.</w:t>
      </w:r>
    </w:p>
    <w:p w14:paraId="171175D8" w14:textId="77777777" w:rsidR="00C9344D" w:rsidRPr="00C9344D" w:rsidRDefault="00C9344D" w:rsidP="00C9344D">
      <w:pPr>
        <w:rPr>
          <w:rFonts w:ascii="Latha" w:hAnsi="Latha" w:cs="Latha"/>
        </w:rPr>
      </w:pPr>
      <w:r w:rsidRPr="00C9344D">
        <w:rPr>
          <w:rFonts w:ascii="Latha" w:hAnsi="Latha" w:cs="Latha"/>
        </w:rPr>
        <w:pict w14:anchorId="752682A5">
          <v:rect id="_x0000_i1043" style="width:0;height:1.5pt" o:hralign="center" o:hrstd="t" o:hr="t" fillcolor="#a0a0a0" stroked="f"/>
        </w:pict>
      </w:r>
    </w:p>
    <w:p w14:paraId="13E29066" w14:textId="77777777" w:rsidR="00C9344D" w:rsidRPr="00C9344D" w:rsidRDefault="00C9344D" w:rsidP="00C9344D">
      <w:pPr>
        <w:rPr>
          <w:rFonts w:ascii="Latha" w:hAnsi="Latha" w:cs="Latha"/>
          <w:b/>
          <w:bCs/>
        </w:rPr>
      </w:pPr>
      <w:r w:rsidRPr="00C9344D">
        <w:rPr>
          <w:rFonts w:ascii="Latha" w:hAnsi="Latha" w:cs="Latha"/>
          <w:b/>
          <w:bCs/>
        </w:rPr>
        <w:t>Business Continuity (BC) Concepts:</w:t>
      </w:r>
    </w:p>
    <w:p w14:paraId="75CA63FB" w14:textId="77777777" w:rsidR="00C9344D" w:rsidRPr="00C9344D" w:rsidRDefault="00C9344D" w:rsidP="00C9344D">
      <w:pPr>
        <w:numPr>
          <w:ilvl w:val="0"/>
          <w:numId w:val="36"/>
        </w:numPr>
        <w:rPr>
          <w:rFonts w:ascii="Latha" w:hAnsi="Latha" w:cs="Latha"/>
        </w:rPr>
      </w:pPr>
      <w:r w:rsidRPr="00C9344D">
        <w:rPr>
          <w:rFonts w:ascii="Latha" w:hAnsi="Latha" w:cs="Latha"/>
          <w:b/>
          <w:bCs/>
        </w:rPr>
        <w:t>Business Continuity Plan (BCP)</w:t>
      </w:r>
    </w:p>
    <w:p w14:paraId="706A8699" w14:textId="77777777" w:rsidR="00C9344D" w:rsidRPr="00C9344D" w:rsidRDefault="00C9344D" w:rsidP="00C9344D">
      <w:pPr>
        <w:numPr>
          <w:ilvl w:val="1"/>
          <w:numId w:val="36"/>
        </w:numPr>
        <w:rPr>
          <w:rFonts w:ascii="Latha" w:hAnsi="Latha" w:cs="Latha"/>
        </w:rPr>
      </w:pPr>
      <w:r w:rsidRPr="00C9344D">
        <w:rPr>
          <w:rFonts w:ascii="Latha" w:hAnsi="Latha" w:cs="Latha"/>
          <w:b/>
          <w:bCs/>
        </w:rPr>
        <w:t>Explanation</w:t>
      </w:r>
      <w:r w:rsidRPr="00C9344D">
        <w:rPr>
          <w:rFonts w:ascii="Latha" w:hAnsi="Latha" w:cs="Latha"/>
        </w:rPr>
        <w:t>: A strategy that outlines how a business will continue operating during an unplanned disruption, ensuring essential functions remain available.</w:t>
      </w:r>
    </w:p>
    <w:p w14:paraId="41BA8382" w14:textId="77777777" w:rsidR="00C9344D" w:rsidRPr="00C9344D" w:rsidRDefault="00C9344D" w:rsidP="00C9344D">
      <w:pPr>
        <w:numPr>
          <w:ilvl w:val="0"/>
          <w:numId w:val="36"/>
        </w:numPr>
        <w:rPr>
          <w:rFonts w:ascii="Latha" w:hAnsi="Latha" w:cs="Latha"/>
        </w:rPr>
      </w:pPr>
      <w:r w:rsidRPr="00C9344D">
        <w:rPr>
          <w:rFonts w:ascii="Latha" w:hAnsi="Latha" w:cs="Latha"/>
          <w:b/>
          <w:bCs/>
        </w:rPr>
        <w:t>Business Impact Analysis (BIA)</w:t>
      </w:r>
    </w:p>
    <w:p w14:paraId="2B53E9AB" w14:textId="77777777" w:rsidR="00C9344D" w:rsidRPr="00C9344D" w:rsidRDefault="00C9344D" w:rsidP="00C9344D">
      <w:pPr>
        <w:numPr>
          <w:ilvl w:val="1"/>
          <w:numId w:val="36"/>
        </w:numPr>
        <w:rPr>
          <w:rFonts w:ascii="Latha" w:hAnsi="Latha" w:cs="Latha"/>
        </w:rPr>
      </w:pPr>
      <w:r w:rsidRPr="00C9344D">
        <w:rPr>
          <w:rFonts w:ascii="Latha" w:hAnsi="Latha" w:cs="Latha"/>
          <w:b/>
          <w:bCs/>
        </w:rPr>
        <w:t>Explanation</w:t>
      </w:r>
      <w:r w:rsidRPr="00C9344D">
        <w:rPr>
          <w:rFonts w:ascii="Latha" w:hAnsi="Latha" w:cs="Latha"/>
        </w:rPr>
        <w:t>: A process used to identify critical business functions, assess the potential impact of an incident, and prioritize recovery efforts.</w:t>
      </w:r>
    </w:p>
    <w:p w14:paraId="4D381DFC" w14:textId="77777777" w:rsidR="00C9344D" w:rsidRPr="00C9344D" w:rsidRDefault="00C9344D" w:rsidP="00C9344D">
      <w:pPr>
        <w:numPr>
          <w:ilvl w:val="0"/>
          <w:numId w:val="36"/>
        </w:numPr>
        <w:rPr>
          <w:rFonts w:ascii="Latha" w:hAnsi="Latha" w:cs="Latha"/>
        </w:rPr>
      </w:pPr>
      <w:r w:rsidRPr="00C9344D">
        <w:rPr>
          <w:rFonts w:ascii="Latha" w:hAnsi="Latha" w:cs="Latha"/>
          <w:b/>
          <w:bCs/>
        </w:rPr>
        <w:t>Recovery Time Objective (RTO)</w:t>
      </w:r>
    </w:p>
    <w:p w14:paraId="7CE336B8" w14:textId="77777777" w:rsidR="00C9344D" w:rsidRPr="00C9344D" w:rsidRDefault="00C9344D" w:rsidP="00C9344D">
      <w:pPr>
        <w:numPr>
          <w:ilvl w:val="1"/>
          <w:numId w:val="36"/>
        </w:numPr>
        <w:rPr>
          <w:rFonts w:ascii="Latha" w:hAnsi="Latha" w:cs="Latha"/>
        </w:rPr>
      </w:pPr>
      <w:r w:rsidRPr="00C9344D">
        <w:rPr>
          <w:rFonts w:ascii="Latha" w:hAnsi="Latha" w:cs="Latha"/>
          <w:b/>
          <w:bCs/>
        </w:rPr>
        <w:t>Explanation</w:t>
      </w:r>
      <w:r w:rsidRPr="00C9344D">
        <w:rPr>
          <w:rFonts w:ascii="Latha" w:hAnsi="Latha" w:cs="Latha"/>
        </w:rPr>
        <w:t>: The maximum allowable time to restore a business function or system after an incident before causing unacceptable consequences.</w:t>
      </w:r>
    </w:p>
    <w:p w14:paraId="33B71972" w14:textId="77777777" w:rsidR="00C9344D" w:rsidRPr="00C9344D" w:rsidRDefault="00C9344D" w:rsidP="00C9344D">
      <w:pPr>
        <w:numPr>
          <w:ilvl w:val="0"/>
          <w:numId w:val="36"/>
        </w:numPr>
        <w:rPr>
          <w:rFonts w:ascii="Latha" w:hAnsi="Latha" w:cs="Latha"/>
        </w:rPr>
      </w:pPr>
      <w:r w:rsidRPr="00C9344D">
        <w:rPr>
          <w:rFonts w:ascii="Latha" w:hAnsi="Latha" w:cs="Latha"/>
          <w:b/>
          <w:bCs/>
        </w:rPr>
        <w:t>Recovery Point Objective (RPO)</w:t>
      </w:r>
    </w:p>
    <w:p w14:paraId="1257F3C6" w14:textId="77777777" w:rsidR="00C9344D" w:rsidRPr="00C9344D" w:rsidRDefault="00C9344D" w:rsidP="00C9344D">
      <w:pPr>
        <w:numPr>
          <w:ilvl w:val="1"/>
          <w:numId w:val="36"/>
        </w:numPr>
        <w:rPr>
          <w:rFonts w:ascii="Latha" w:hAnsi="Latha" w:cs="Latha"/>
        </w:rPr>
      </w:pPr>
      <w:r w:rsidRPr="00C9344D">
        <w:rPr>
          <w:rFonts w:ascii="Latha" w:hAnsi="Latha" w:cs="Latha"/>
          <w:b/>
          <w:bCs/>
        </w:rPr>
        <w:t>Explanation</w:t>
      </w:r>
      <w:r w:rsidRPr="00C9344D">
        <w:rPr>
          <w:rFonts w:ascii="Latha" w:hAnsi="Latha" w:cs="Latha"/>
        </w:rPr>
        <w:t>: The maximum acceptable amount of data loss measured in time before the disruption occurred (e.g., if RPO is 1 hour, data loss must not exceed the last hour).</w:t>
      </w:r>
    </w:p>
    <w:p w14:paraId="532F9FBC" w14:textId="77777777" w:rsidR="00C9344D" w:rsidRPr="00C9344D" w:rsidRDefault="00C9344D" w:rsidP="00C9344D">
      <w:pPr>
        <w:numPr>
          <w:ilvl w:val="0"/>
          <w:numId w:val="36"/>
        </w:numPr>
        <w:rPr>
          <w:rFonts w:ascii="Latha" w:hAnsi="Latha" w:cs="Latha"/>
        </w:rPr>
      </w:pPr>
      <w:r w:rsidRPr="00C9344D">
        <w:rPr>
          <w:rFonts w:ascii="Latha" w:hAnsi="Latha" w:cs="Latha"/>
          <w:b/>
          <w:bCs/>
        </w:rPr>
        <w:t>Critical Business Functions (CBFs)</w:t>
      </w:r>
    </w:p>
    <w:p w14:paraId="650FE0F6" w14:textId="77777777" w:rsidR="00C9344D" w:rsidRPr="00C9344D" w:rsidRDefault="00C9344D" w:rsidP="00C9344D">
      <w:pPr>
        <w:numPr>
          <w:ilvl w:val="1"/>
          <w:numId w:val="36"/>
        </w:numPr>
        <w:rPr>
          <w:rFonts w:ascii="Latha" w:hAnsi="Latha" w:cs="Latha"/>
        </w:rPr>
      </w:pPr>
      <w:r w:rsidRPr="00C9344D">
        <w:rPr>
          <w:rFonts w:ascii="Latha" w:hAnsi="Latha" w:cs="Latha"/>
          <w:b/>
          <w:bCs/>
        </w:rPr>
        <w:t>Explanation</w:t>
      </w:r>
      <w:r w:rsidRPr="00C9344D">
        <w:rPr>
          <w:rFonts w:ascii="Latha" w:hAnsi="Latha" w:cs="Latha"/>
        </w:rPr>
        <w:t>: Essential functions or processes that are vital for the organization</w:t>
      </w:r>
      <w:r w:rsidRPr="00C9344D">
        <w:rPr>
          <w:rFonts w:ascii="Arial" w:hAnsi="Arial" w:cs="Arial"/>
        </w:rPr>
        <w:t>’</w:t>
      </w:r>
      <w:r w:rsidRPr="00C9344D">
        <w:rPr>
          <w:rFonts w:ascii="Latha" w:hAnsi="Latha" w:cs="Latha"/>
        </w:rPr>
        <w:t>s operations and must be prioritized for recovery during a disaster.</w:t>
      </w:r>
    </w:p>
    <w:p w14:paraId="2D362C43" w14:textId="77777777" w:rsidR="00C9344D" w:rsidRPr="00C9344D" w:rsidRDefault="00C9344D" w:rsidP="00C9344D">
      <w:pPr>
        <w:numPr>
          <w:ilvl w:val="0"/>
          <w:numId w:val="36"/>
        </w:numPr>
        <w:rPr>
          <w:rFonts w:ascii="Latha" w:hAnsi="Latha" w:cs="Latha"/>
        </w:rPr>
      </w:pPr>
      <w:r w:rsidRPr="00C9344D">
        <w:rPr>
          <w:rFonts w:ascii="Latha" w:hAnsi="Latha" w:cs="Latha"/>
          <w:b/>
          <w:bCs/>
        </w:rPr>
        <w:t>Resilience</w:t>
      </w:r>
    </w:p>
    <w:p w14:paraId="124CD997" w14:textId="77777777" w:rsidR="00C9344D" w:rsidRPr="00C9344D" w:rsidRDefault="00C9344D" w:rsidP="00C9344D">
      <w:pPr>
        <w:numPr>
          <w:ilvl w:val="1"/>
          <w:numId w:val="36"/>
        </w:numPr>
        <w:rPr>
          <w:rFonts w:ascii="Latha" w:hAnsi="Latha" w:cs="Latha"/>
        </w:rPr>
      </w:pPr>
      <w:r w:rsidRPr="00C9344D">
        <w:rPr>
          <w:rFonts w:ascii="Latha" w:hAnsi="Latha" w:cs="Latha"/>
          <w:b/>
          <w:bCs/>
        </w:rPr>
        <w:t>Explanation</w:t>
      </w:r>
      <w:r w:rsidRPr="00C9344D">
        <w:rPr>
          <w:rFonts w:ascii="Latha" w:hAnsi="Latha" w:cs="Latha"/>
        </w:rPr>
        <w:t>: The ability of an organization or system to adapt to and recover from disruptions while maintaining essential functions.</w:t>
      </w:r>
    </w:p>
    <w:p w14:paraId="294421C4" w14:textId="77777777" w:rsidR="00C9344D" w:rsidRPr="00C9344D" w:rsidRDefault="00C9344D" w:rsidP="00C9344D">
      <w:pPr>
        <w:numPr>
          <w:ilvl w:val="0"/>
          <w:numId w:val="36"/>
        </w:numPr>
        <w:rPr>
          <w:rFonts w:ascii="Latha" w:hAnsi="Latha" w:cs="Latha"/>
        </w:rPr>
      </w:pPr>
      <w:r w:rsidRPr="00C9344D">
        <w:rPr>
          <w:rFonts w:ascii="Latha" w:hAnsi="Latha" w:cs="Latha"/>
          <w:b/>
          <w:bCs/>
        </w:rPr>
        <w:t>Failover</w:t>
      </w:r>
    </w:p>
    <w:p w14:paraId="35D0209D" w14:textId="77777777" w:rsidR="00C9344D" w:rsidRPr="00C9344D" w:rsidRDefault="00C9344D" w:rsidP="00C9344D">
      <w:pPr>
        <w:numPr>
          <w:ilvl w:val="1"/>
          <w:numId w:val="36"/>
        </w:numPr>
        <w:rPr>
          <w:rFonts w:ascii="Latha" w:hAnsi="Latha" w:cs="Latha"/>
        </w:rPr>
      </w:pPr>
      <w:r w:rsidRPr="00C9344D">
        <w:rPr>
          <w:rFonts w:ascii="Latha" w:hAnsi="Latha" w:cs="Latha"/>
          <w:b/>
          <w:bCs/>
        </w:rPr>
        <w:t>Explanation</w:t>
      </w:r>
      <w:r w:rsidRPr="00C9344D">
        <w:rPr>
          <w:rFonts w:ascii="Latha" w:hAnsi="Latha" w:cs="Latha"/>
        </w:rPr>
        <w:t>: The automatic switching of operations to a backup system or component when the primary system fails.</w:t>
      </w:r>
    </w:p>
    <w:p w14:paraId="0C7FFAA9" w14:textId="77777777" w:rsidR="00C9344D" w:rsidRPr="00C9344D" w:rsidRDefault="00C9344D" w:rsidP="00C9344D">
      <w:pPr>
        <w:numPr>
          <w:ilvl w:val="0"/>
          <w:numId w:val="36"/>
        </w:numPr>
        <w:rPr>
          <w:rFonts w:ascii="Latha" w:hAnsi="Latha" w:cs="Latha"/>
        </w:rPr>
      </w:pPr>
      <w:r w:rsidRPr="00C9344D">
        <w:rPr>
          <w:rFonts w:ascii="Latha" w:hAnsi="Latha" w:cs="Latha"/>
          <w:b/>
          <w:bCs/>
        </w:rPr>
        <w:lastRenderedPageBreak/>
        <w:t>Continuity of Operations (COOP)</w:t>
      </w:r>
    </w:p>
    <w:p w14:paraId="24BFCDC8" w14:textId="77777777" w:rsidR="00C9344D" w:rsidRPr="00C9344D" w:rsidRDefault="00C9344D" w:rsidP="00C9344D">
      <w:pPr>
        <w:numPr>
          <w:ilvl w:val="1"/>
          <w:numId w:val="36"/>
        </w:numPr>
        <w:rPr>
          <w:rFonts w:ascii="Latha" w:hAnsi="Latha" w:cs="Latha"/>
        </w:rPr>
      </w:pPr>
      <w:r w:rsidRPr="00C9344D">
        <w:rPr>
          <w:rFonts w:ascii="Latha" w:hAnsi="Latha" w:cs="Latha"/>
          <w:b/>
          <w:bCs/>
        </w:rPr>
        <w:t>Explanation</w:t>
      </w:r>
      <w:r w:rsidRPr="00C9344D">
        <w:rPr>
          <w:rFonts w:ascii="Latha" w:hAnsi="Latha" w:cs="Latha"/>
        </w:rPr>
        <w:t>: A strategy that ensures critical functions can continue without interruption, even in the event of a significant disruption.</w:t>
      </w:r>
    </w:p>
    <w:p w14:paraId="6D4647D2" w14:textId="77777777" w:rsidR="00C9344D" w:rsidRPr="00C9344D" w:rsidRDefault="00C9344D" w:rsidP="00C9344D">
      <w:pPr>
        <w:numPr>
          <w:ilvl w:val="0"/>
          <w:numId w:val="36"/>
        </w:numPr>
        <w:rPr>
          <w:rFonts w:ascii="Latha" w:hAnsi="Latha" w:cs="Latha"/>
        </w:rPr>
      </w:pPr>
      <w:r w:rsidRPr="00C9344D">
        <w:rPr>
          <w:rFonts w:ascii="Latha" w:hAnsi="Latha" w:cs="Latha"/>
          <w:b/>
          <w:bCs/>
        </w:rPr>
        <w:t>Alternate Site</w:t>
      </w:r>
    </w:p>
    <w:p w14:paraId="3C3E3F25" w14:textId="77777777" w:rsidR="00C9344D" w:rsidRPr="00C9344D" w:rsidRDefault="00C9344D" w:rsidP="00C9344D">
      <w:pPr>
        <w:numPr>
          <w:ilvl w:val="1"/>
          <w:numId w:val="36"/>
        </w:numPr>
        <w:rPr>
          <w:rFonts w:ascii="Latha" w:hAnsi="Latha" w:cs="Latha"/>
        </w:rPr>
      </w:pPr>
      <w:r w:rsidRPr="00C9344D">
        <w:rPr>
          <w:rFonts w:ascii="Latha" w:hAnsi="Latha" w:cs="Latha"/>
          <w:b/>
          <w:bCs/>
        </w:rPr>
        <w:t>Explanation</w:t>
      </w:r>
      <w:r w:rsidRPr="00C9344D">
        <w:rPr>
          <w:rFonts w:ascii="Latha" w:hAnsi="Latha" w:cs="Latha"/>
        </w:rPr>
        <w:t>: A secondary location used to continue operations if the primary site is unavailable due to an incident or disaster.</w:t>
      </w:r>
    </w:p>
    <w:p w14:paraId="3B095206" w14:textId="77777777" w:rsidR="00C9344D" w:rsidRPr="00C9344D" w:rsidRDefault="00C9344D" w:rsidP="00C9344D">
      <w:pPr>
        <w:rPr>
          <w:rFonts w:ascii="Latha" w:hAnsi="Latha" w:cs="Latha"/>
        </w:rPr>
      </w:pPr>
      <w:r w:rsidRPr="00C9344D">
        <w:rPr>
          <w:rFonts w:ascii="Latha" w:hAnsi="Latha" w:cs="Latha"/>
        </w:rPr>
        <w:pict w14:anchorId="616EE05C">
          <v:rect id="_x0000_i1044" style="width:0;height:1.5pt" o:hralign="center" o:hrstd="t" o:hr="t" fillcolor="#a0a0a0" stroked="f"/>
        </w:pict>
      </w:r>
    </w:p>
    <w:p w14:paraId="6F9C7303" w14:textId="77777777" w:rsidR="00C9344D" w:rsidRPr="00C9344D" w:rsidRDefault="00C9344D" w:rsidP="00C9344D">
      <w:pPr>
        <w:rPr>
          <w:rFonts w:ascii="Latha" w:hAnsi="Latha" w:cs="Latha"/>
          <w:b/>
          <w:bCs/>
        </w:rPr>
      </w:pPr>
      <w:r w:rsidRPr="00C9344D">
        <w:rPr>
          <w:rFonts w:ascii="Latha" w:hAnsi="Latha" w:cs="Latha"/>
          <w:b/>
          <w:bCs/>
        </w:rPr>
        <w:t>Disaster Recovery (DR) Concepts:</w:t>
      </w:r>
    </w:p>
    <w:p w14:paraId="5FF53B31" w14:textId="77777777" w:rsidR="00C9344D" w:rsidRPr="00C9344D" w:rsidRDefault="00C9344D" w:rsidP="00C9344D">
      <w:pPr>
        <w:numPr>
          <w:ilvl w:val="0"/>
          <w:numId w:val="37"/>
        </w:numPr>
        <w:rPr>
          <w:rFonts w:ascii="Latha" w:hAnsi="Latha" w:cs="Latha"/>
        </w:rPr>
      </w:pPr>
      <w:r w:rsidRPr="00C9344D">
        <w:rPr>
          <w:rFonts w:ascii="Latha" w:hAnsi="Latha" w:cs="Latha"/>
          <w:b/>
          <w:bCs/>
        </w:rPr>
        <w:t>Disaster Recovery Plan (DRP)</w:t>
      </w:r>
    </w:p>
    <w:p w14:paraId="5DEC9F70" w14:textId="77777777" w:rsidR="00C9344D" w:rsidRPr="00C9344D" w:rsidRDefault="00C9344D" w:rsidP="00C9344D">
      <w:pPr>
        <w:numPr>
          <w:ilvl w:val="1"/>
          <w:numId w:val="37"/>
        </w:numPr>
        <w:rPr>
          <w:rFonts w:ascii="Latha" w:hAnsi="Latha" w:cs="Latha"/>
        </w:rPr>
      </w:pPr>
      <w:r w:rsidRPr="00C9344D">
        <w:rPr>
          <w:rFonts w:ascii="Latha" w:hAnsi="Latha" w:cs="Latha"/>
          <w:b/>
          <w:bCs/>
        </w:rPr>
        <w:t>Explanation</w:t>
      </w:r>
      <w:r w:rsidRPr="00C9344D">
        <w:rPr>
          <w:rFonts w:ascii="Latha" w:hAnsi="Latha" w:cs="Latha"/>
        </w:rPr>
        <w:t>: A documented, structured approach outlining how an organization can recover from a major disaster, including restoring IT systems, data, and critical services.</w:t>
      </w:r>
    </w:p>
    <w:p w14:paraId="59AD8751" w14:textId="77777777" w:rsidR="00C9344D" w:rsidRPr="00C9344D" w:rsidRDefault="00C9344D" w:rsidP="00C9344D">
      <w:pPr>
        <w:numPr>
          <w:ilvl w:val="0"/>
          <w:numId w:val="37"/>
        </w:numPr>
        <w:rPr>
          <w:rFonts w:ascii="Latha" w:hAnsi="Latha" w:cs="Latha"/>
        </w:rPr>
      </w:pPr>
      <w:r w:rsidRPr="00C9344D">
        <w:rPr>
          <w:rFonts w:ascii="Latha" w:hAnsi="Latha" w:cs="Latha"/>
          <w:b/>
          <w:bCs/>
        </w:rPr>
        <w:t>Data Backup</w:t>
      </w:r>
    </w:p>
    <w:p w14:paraId="712D2363" w14:textId="77777777" w:rsidR="00C9344D" w:rsidRPr="00C9344D" w:rsidRDefault="00C9344D" w:rsidP="00C9344D">
      <w:pPr>
        <w:numPr>
          <w:ilvl w:val="1"/>
          <w:numId w:val="37"/>
        </w:numPr>
        <w:rPr>
          <w:rFonts w:ascii="Latha" w:hAnsi="Latha" w:cs="Latha"/>
        </w:rPr>
      </w:pPr>
      <w:r w:rsidRPr="00C9344D">
        <w:rPr>
          <w:rFonts w:ascii="Latha" w:hAnsi="Latha" w:cs="Latha"/>
          <w:b/>
          <w:bCs/>
        </w:rPr>
        <w:t>Explanation</w:t>
      </w:r>
      <w:r w:rsidRPr="00C9344D">
        <w:rPr>
          <w:rFonts w:ascii="Latha" w:hAnsi="Latha" w:cs="Latha"/>
        </w:rPr>
        <w:t>: The process of copying data to a secure location so that it can be restored in case of data loss or system failure.</w:t>
      </w:r>
    </w:p>
    <w:p w14:paraId="6BB37B8F" w14:textId="77777777" w:rsidR="00C9344D" w:rsidRPr="00C9344D" w:rsidRDefault="00C9344D" w:rsidP="00C9344D">
      <w:pPr>
        <w:numPr>
          <w:ilvl w:val="0"/>
          <w:numId w:val="37"/>
        </w:numPr>
        <w:rPr>
          <w:rFonts w:ascii="Latha" w:hAnsi="Latha" w:cs="Latha"/>
        </w:rPr>
      </w:pPr>
      <w:r w:rsidRPr="00C9344D">
        <w:rPr>
          <w:rFonts w:ascii="Latha" w:hAnsi="Latha" w:cs="Latha"/>
          <w:b/>
          <w:bCs/>
        </w:rPr>
        <w:t>Redundancy</w:t>
      </w:r>
    </w:p>
    <w:p w14:paraId="5F97FAAF" w14:textId="77777777" w:rsidR="00C9344D" w:rsidRPr="00C9344D" w:rsidRDefault="00C9344D" w:rsidP="00C9344D">
      <w:pPr>
        <w:numPr>
          <w:ilvl w:val="1"/>
          <w:numId w:val="37"/>
        </w:numPr>
        <w:rPr>
          <w:rFonts w:ascii="Latha" w:hAnsi="Latha" w:cs="Latha"/>
        </w:rPr>
      </w:pPr>
      <w:r w:rsidRPr="00C9344D">
        <w:rPr>
          <w:rFonts w:ascii="Latha" w:hAnsi="Latha" w:cs="Latha"/>
          <w:b/>
          <w:bCs/>
        </w:rPr>
        <w:t>Explanation</w:t>
      </w:r>
      <w:r w:rsidRPr="00C9344D">
        <w:rPr>
          <w:rFonts w:ascii="Latha" w:hAnsi="Latha" w:cs="Latha"/>
        </w:rPr>
        <w:t>: The duplication of critical components or functions to increase reliability and ensure availability during a disaster.</w:t>
      </w:r>
    </w:p>
    <w:p w14:paraId="6478EE67" w14:textId="77777777" w:rsidR="00C9344D" w:rsidRPr="00C9344D" w:rsidRDefault="00C9344D" w:rsidP="00C9344D">
      <w:pPr>
        <w:numPr>
          <w:ilvl w:val="0"/>
          <w:numId w:val="37"/>
        </w:numPr>
        <w:rPr>
          <w:rFonts w:ascii="Latha" w:hAnsi="Latha" w:cs="Latha"/>
        </w:rPr>
      </w:pPr>
      <w:r w:rsidRPr="00C9344D">
        <w:rPr>
          <w:rFonts w:ascii="Latha" w:hAnsi="Latha" w:cs="Latha"/>
          <w:b/>
          <w:bCs/>
        </w:rPr>
        <w:t>Hot Site</w:t>
      </w:r>
    </w:p>
    <w:p w14:paraId="0E5ED5AA" w14:textId="77777777" w:rsidR="00C9344D" w:rsidRPr="00C9344D" w:rsidRDefault="00C9344D" w:rsidP="00C9344D">
      <w:pPr>
        <w:numPr>
          <w:ilvl w:val="1"/>
          <w:numId w:val="37"/>
        </w:numPr>
        <w:rPr>
          <w:rFonts w:ascii="Latha" w:hAnsi="Latha" w:cs="Latha"/>
        </w:rPr>
      </w:pPr>
      <w:r w:rsidRPr="00C9344D">
        <w:rPr>
          <w:rFonts w:ascii="Latha" w:hAnsi="Latha" w:cs="Latha"/>
          <w:b/>
          <w:bCs/>
        </w:rPr>
        <w:t>Explanation</w:t>
      </w:r>
      <w:r w:rsidRPr="00C9344D">
        <w:rPr>
          <w:rFonts w:ascii="Latha" w:hAnsi="Latha" w:cs="Latha"/>
        </w:rPr>
        <w:t>: A fully operational, real-time backup facility where an organization can immediately shift operations in the event of a disaster.</w:t>
      </w:r>
    </w:p>
    <w:p w14:paraId="673791FA" w14:textId="77777777" w:rsidR="00C9344D" w:rsidRPr="00C9344D" w:rsidRDefault="00C9344D" w:rsidP="00C9344D">
      <w:pPr>
        <w:numPr>
          <w:ilvl w:val="0"/>
          <w:numId w:val="37"/>
        </w:numPr>
        <w:rPr>
          <w:rFonts w:ascii="Latha" w:hAnsi="Latha" w:cs="Latha"/>
        </w:rPr>
      </w:pPr>
      <w:r w:rsidRPr="00C9344D">
        <w:rPr>
          <w:rFonts w:ascii="Latha" w:hAnsi="Latha" w:cs="Latha"/>
          <w:b/>
          <w:bCs/>
        </w:rPr>
        <w:t>Warm Site</w:t>
      </w:r>
    </w:p>
    <w:p w14:paraId="59E81F00" w14:textId="77777777" w:rsidR="00C9344D" w:rsidRPr="00C9344D" w:rsidRDefault="00C9344D" w:rsidP="00C9344D">
      <w:pPr>
        <w:numPr>
          <w:ilvl w:val="1"/>
          <w:numId w:val="37"/>
        </w:numPr>
        <w:rPr>
          <w:rFonts w:ascii="Latha" w:hAnsi="Latha" w:cs="Latha"/>
        </w:rPr>
      </w:pPr>
      <w:r w:rsidRPr="00C9344D">
        <w:rPr>
          <w:rFonts w:ascii="Latha" w:hAnsi="Latha" w:cs="Latha"/>
          <w:b/>
          <w:bCs/>
        </w:rPr>
        <w:t>Explanation</w:t>
      </w:r>
      <w:r w:rsidRPr="00C9344D">
        <w:rPr>
          <w:rFonts w:ascii="Latha" w:hAnsi="Latha" w:cs="Latha"/>
        </w:rPr>
        <w:t>: A backup facility that has the basic infrastructure (like power, networking, and storage) but requires setup time to become fully operational during a disaster.</w:t>
      </w:r>
    </w:p>
    <w:p w14:paraId="38FA3484" w14:textId="77777777" w:rsidR="00C9344D" w:rsidRPr="00C9344D" w:rsidRDefault="00C9344D" w:rsidP="00C9344D">
      <w:pPr>
        <w:numPr>
          <w:ilvl w:val="0"/>
          <w:numId w:val="37"/>
        </w:numPr>
        <w:rPr>
          <w:rFonts w:ascii="Latha" w:hAnsi="Latha" w:cs="Latha"/>
        </w:rPr>
      </w:pPr>
      <w:r w:rsidRPr="00C9344D">
        <w:rPr>
          <w:rFonts w:ascii="Latha" w:hAnsi="Latha" w:cs="Latha"/>
          <w:b/>
          <w:bCs/>
        </w:rPr>
        <w:t>Cold Site</w:t>
      </w:r>
    </w:p>
    <w:p w14:paraId="71BD8CE8" w14:textId="77777777" w:rsidR="00C9344D" w:rsidRPr="00C9344D" w:rsidRDefault="00C9344D" w:rsidP="00C9344D">
      <w:pPr>
        <w:numPr>
          <w:ilvl w:val="1"/>
          <w:numId w:val="37"/>
        </w:numPr>
        <w:rPr>
          <w:rFonts w:ascii="Latha" w:hAnsi="Latha" w:cs="Latha"/>
        </w:rPr>
      </w:pPr>
      <w:r w:rsidRPr="00C9344D">
        <w:rPr>
          <w:rFonts w:ascii="Latha" w:hAnsi="Latha" w:cs="Latha"/>
          <w:b/>
          <w:bCs/>
        </w:rPr>
        <w:t>Explanation</w:t>
      </w:r>
      <w:r w:rsidRPr="00C9344D">
        <w:rPr>
          <w:rFonts w:ascii="Latha" w:hAnsi="Latha" w:cs="Latha"/>
        </w:rPr>
        <w:t>: A backup facility that provides the space and infrastructure for recovery but requires more time to set up compared to a hot or warm site.</w:t>
      </w:r>
    </w:p>
    <w:p w14:paraId="0FD3A223" w14:textId="77777777" w:rsidR="00C9344D" w:rsidRPr="00C9344D" w:rsidRDefault="00C9344D" w:rsidP="00C9344D">
      <w:pPr>
        <w:numPr>
          <w:ilvl w:val="0"/>
          <w:numId w:val="37"/>
        </w:numPr>
        <w:rPr>
          <w:rFonts w:ascii="Latha" w:hAnsi="Latha" w:cs="Latha"/>
        </w:rPr>
      </w:pPr>
      <w:r w:rsidRPr="00C9344D">
        <w:rPr>
          <w:rFonts w:ascii="Latha" w:hAnsi="Latha" w:cs="Latha"/>
          <w:b/>
          <w:bCs/>
        </w:rPr>
        <w:t>Data Replication</w:t>
      </w:r>
    </w:p>
    <w:p w14:paraId="44FFC3F3" w14:textId="77777777" w:rsidR="00C9344D" w:rsidRPr="00C9344D" w:rsidRDefault="00C9344D" w:rsidP="00C9344D">
      <w:pPr>
        <w:numPr>
          <w:ilvl w:val="1"/>
          <w:numId w:val="37"/>
        </w:numPr>
        <w:rPr>
          <w:rFonts w:ascii="Latha" w:hAnsi="Latha" w:cs="Latha"/>
        </w:rPr>
      </w:pPr>
      <w:r w:rsidRPr="00C9344D">
        <w:rPr>
          <w:rFonts w:ascii="Latha" w:hAnsi="Latha" w:cs="Latha"/>
          <w:b/>
          <w:bCs/>
        </w:rPr>
        <w:t>Explanation</w:t>
      </w:r>
      <w:r w:rsidRPr="00C9344D">
        <w:rPr>
          <w:rFonts w:ascii="Latha" w:hAnsi="Latha" w:cs="Latha"/>
        </w:rPr>
        <w:t>: The process of copying data in real-time or near-real-time to another location, ensuring that a current copy is available in case of disaster.</w:t>
      </w:r>
    </w:p>
    <w:p w14:paraId="230D13B3" w14:textId="77777777" w:rsidR="00C9344D" w:rsidRPr="00C9344D" w:rsidRDefault="00C9344D" w:rsidP="00C9344D">
      <w:pPr>
        <w:numPr>
          <w:ilvl w:val="0"/>
          <w:numId w:val="37"/>
        </w:numPr>
        <w:rPr>
          <w:rFonts w:ascii="Latha" w:hAnsi="Latha" w:cs="Latha"/>
        </w:rPr>
      </w:pPr>
      <w:r w:rsidRPr="00C9344D">
        <w:rPr>
          <w:rFonts w:ascii="Latha" w:hAnsi="Latha" w:cs="Latha"/>
          <w:b/>
          <w:bCs/>
        </w:rPr>
        <w:t>High Availability (HA)</w:t>
      </w:r>
    </w:p>
    <w:p w14:paraId="47B98C60" w14:textId="77777777" w:rsidR="00C9344D" w:rsidRPr="00C9344D" w:rsidRDefault="00C9344D" w:rsidP="00C9344D">
      <w:pPr>
        <w:numPr>
          <w:ilvl w:val="1"/>
          <w:numId w:val="37"/>
        </w:numPr>
        <w:rPr>
          <w:rFonts w:ascii="Latha" w:hAnsi="Latha" w:cs="Latha"/>
        </w:rPr>
      </w:pPr>
      <w:r w:rsidRPr="00C9344D">
        <w:rPr>
          <w:rFonts w:ascii="Latha" w:hAnsi="Latha" w:cs="Latha"/>
          <w:b/>
          <w:bCs/>
        </w:rPr>
        <w:t>Explanation</w:t>
      </w:r>
      <w:r w:rsidRPr="00C9344D">
        <w:rPr>
          <w:rFonts w:ascii="Latha" w:hAnsi="Latha" w:cs="Latha"/>
        </w:rPr>
        <w:t>: A system design approach that ensures critical systems are always operational by eliminating single points of failure.</w:t>
      </w:r>
    </w:p>
    <w:p w14:paraId="344B0A41" w14:textId="77777777" w:rsidR="00C9344D" w:rsidRPr="00C9344D" w:rsidRDefault="00C9344D" w:rsidP="00C9344D">
      <w:pPr>
        <w:numPr>
          <w:ilvl w:val="0"/>
          <w:numId w:val="37"/>
        </w:numPr>
        <w:rPr>
          <w:rFonts w:ascii="Latha" w:hAnsi="Latha" w:cs="Latha"/>
        </w:rPr>
      </w:pPr>
      <w:r w:rsidRPr="00C9344D">
        <w:rPr>
          <w:rFonts w:ascii="Latha" w:hAnsi="Latha" w:cs="Latha"/>
          <w:b/>
          <w:bCs/>
        </w:rPr>
        <w:lastRenderedPageBreak/>
        <w:t>Cloud-Based Recovery</w:t>
      </w:r>
    </w:p>
    <w:p w14:paraId="3DD52F1D" w14:textId="77777777" w:rsidR="00C9344D" w:rsidRPr="00C9344D" w:rsidRDefault="00C9344D" w:rsidP="00C9344D">
      <w:pPr>
        <w:numPr>
          <w:ilvl w:val="1"/>
          <w:numId w:val="37"/>
        </w:numPr>
        <w:rPr>
          <w:rFonts w:ascii="Latha" w:hAnsi="Latha" w:cs="Latha"/>
        </w:rPr>
      </w:pPr>
      <w:r w:rsidRPr="00C9344D">
        <w:rPr>
          <w:rFonts w:ascii="Latha" w:hAnsi="Latha" w:cs="Latha"/>
          <w:b/>
          <w:bCs/>
        </w:rPr>
        <w:t>Explanation</w:t>
      </w:r>
      <w:r w:rsidRPr="00C9344D">
        <w:rPr>
          <w:rFonts w:ascii="Latha" w:hAnsi="Latha" w:cs="Latha"/>
        </w:rPr>
        <w:t>: Using cloud services to store data and applications, allowing organizations to quickly restore systems and data in case of a disaster.</w:t>
      </w:r>
    </w:p>
    <w:p w14:paraId="367D3AA9" w14:textId="77777777" w:rsidR="00C9344D" w:rsidRPr="00C9344D" w:rsidRDefault="00C9344D" w:rsidP="00C9344D">
      <w:pPr>
        <w:numPr>
          <w:ilvl w:val="0"/>
          <w:numId w:val="37"/>
        </w:numPr>
        <w:rPr>
          <w:rFonts w:ascii="Latha" w:hAnsi="Latha" w:cs="Latha"/>
        </w:rPr>
      </w:pPr>
      <w:r w:rsidRPr="00C9344D">
        <w:rPr>
          <w:rFonts w:ascii="Latha" w:hAnsi="Latha" w:cs="Latha"/>
          <w:b/>
          <w:bCs/>
        </w:rPr>
        <w:t>Tabletop Exercises</w:t>
      </w:r>
    </w:p>
    <w:p w14:paraId="7D403809" w14:textId="77777777" w:rsidR="00C9344D" w:rsidRPr="00C9344D" w:rsidRDefault="00C9344D" w:rsidP="00C9344D">
      <w:pPr>
        <w:numPr>
          <w:ilvl w:val="1"/>
          <w:numId w:val="37"/>
        </w:numPr>
        <w:rPr>
          <w:rFonts w:ascii="Latha" w:hAnsi="Latha" w:cs="Latha"/>
        </w:rPr>
      </w:pPr>
      <w:r w:rsidRPr="00C9344D">
        <w:rPr>
          <w:rFonts w:ascii="Latha" w:hAnsi="Latha" w:cs="Latha"/>
          <w:b/>
          <w:bCs/>
        </w:rPr>
        <w:t>Explanation</w:t>
      </w:r>
      <w:r w:rsidRPr="00C9344D">
        <w:rPr>
          <w:rFonts w:ascii="Latha" w:hAnsi="Latha" w:cs="Latha"/>
        </w:rPr>
        <w:t>: Simulated disaster recovery or business continuity scenarios where teams practice responding to incidents in a low-stress environment.</w:t>
      </w:r>
    </w:p>
    <w:p w14:paraId="23B2BEE3" w14:textId="77777777" w:rsidR="00C9344D" w:rsidRPr="00C9344D" w:rsidRDefault="00C9344D" w:rsidP="00C9344D">
      <w:pPr>
        <w:numPr>
          <w:ilvl w:val="0"/>
          <w:numId w:val="37"/>
        </w:numPr>
        <w:rPr>
          <w:rFonts w:ascii="Latha" w:hAnsi="Latha" w:cs="Latha"/>
        </w:rPr>
      </w:pPr>
      <w:r w:rsidRPr="00C9344D">
        <w:rPr>
          <w:rFonts w:ascii="Latha" w:hAnsi="Latha" w:cs="Latha"/>
          <w:b/>
          <w:bCs/>
        </w:rPr>
        <w:t>Disaster Recovery Testing</w:t>
      </w:r>
    </w:p>
    <w:p w14:paraId="1B51C9A2" w14:textId="77777777" w:rsidR="00C9344D" w:rsidRPr="00C9344D" w:rsidRDefault="00C9344D" w:rsidP="00C9344D">
      <w:pPr>
        <w:numPr>
          <w:ilvl w:val="1"/>
          <w:numId w:val="37"/>
        </w:numPr>
        <w:rPr>
          <w:rFonts w:ascii="Latha" w:hAnsi="Latha" w:cs="Latha"/>
        </w:rPr>
      </w:pPr>
      <w:r w:rsidRPr="00C9344D">
        <w:rPr>
          <w:rFonts w:ascii="Latha" w:hAnsi="Latha" w:cs="Latha"/>
          <w:b/>
          <w:bCs/>
        </w:rPr>
        <w:t>Explanation</w:t>
      </w:r>
      <w:r w:rsidRPr="00C9344D">
        <w:rPr>
          <w:rFonts w:ascii="Latha" w:hAnsi="Latha" w:cs="Latha"/>
        </w:rPr>
        <w:t>: Regular testing of the disaster recovery plan to ensure that systems, personnel, and processes can recover effectively in a real-world scenario.</w:t>
      </w:r>
    </w:p>
    <w:p w14:paraId="2BB1040D" w14:textId="77777777" w:rsidR="00C9344D" w:rsidRPr="00C9344D" w:rsidRDefault="00C9344D" w:rsidP="00C9344D">
      <w:pPr>
        <w:numPr>
          <w:ilvl w:val="0"/>
          <w:numId w:val="37"/>
        </w:numPr>
        <w:rPr>
          <w:rFonts w:ascii="Latha" w:hAnsi="Latha" w:cs="Latha"/>
        </w:rPr>
      </w:pPr>
      <w:r w:rsidRPr="00C9344D">
        <w:rPr>
          <w:rFonts w:ascii="Latha" w:hAnsi="Latha" w:cs="Latha"/>
          <w:b/>
          <w:bCs/>
        </w:rPr>
        <w:t>Ransomware Recovery</w:t>
      </w:r>
    </w:p>
    <w:p w14:paraId="40F5230A" w14:textId="77777777" w:rsidR="00C9344D" w:rsidRPr="00C9344D" w:rsidRDefault="00C9344D" w:rsidP="00C9344D">
      <w:pPr>
        <w:numPr>
          <w:ilvl w:val="1"/>
          <w:numId w:val="37"/>
        </w:numPr>
        <w:rPr>
          <w:rFonts w:ascii="Latha" w:hAnsi="Latha" w:cs="Latha"/>
        </w:rPr>
      </w:pPr>
      <w:r w:rsidRPr="00C9344D">
        <w:rPr>
          <w:rFonts w:ascii="Latha" w:hAnsi="Latha" w:cs="Latha"/>
          <w:b/>
          <w:bCs/>
        </w:rPr>
        <w:t>Explanation</w:t>
      </w:r>
      <w:r w:rsidRPr="00C9344D">
        <w:rPr>
          <w:rFonts w:ascii="Latha" w:hAnsi="Latha" w:cs="Latha"/>
        </w:rPr>
        <w:t>: Specific disaster recovery measures focused on restoring systems and data after a ransomware attack, often involving backup restoration and system cleansing.</w:t>
      </w:r>
    </w:p>
    <w:p w14:paraId="174E18F1" w14:textId="77777777" w:rsidR="00C9344D" w:rsidRPr="00C9344D" w:rsidRDefault="00C9344D" w:rsidP="00C9344D">
      <w:pPr>
        <w:rPr>
          <w:rFonts w:ascii="Latha" w:hAnsi="Latha" w:cs="Latha"/>
        </w:rPr>
      </w:pPr>
      <w:r w:rsidRPr="00C9344D">
        <w:rPr>
          <w:rFonts w:ascii="Latha" w:hAnsi="Latha" w:cs="Latha"/>
        </w:rPr>
        <w:pict w14:anchorId="75A22354">
          <v:rect id="_x0000_i1045" style="width:0;height:1.5pt" o:hralign="center" o:hrstd="t" o:hr="t" fillcolor="#a0a0a0" stroked="f"/>
        </w:pict>
      </w:r>
    </w:p>
    <w:p w14:paraId="2A1F9504" w14:textId="77777777" w:rsidR="00C9344D" w:rsidRPr="00C9344D" w:rsidRDefault="00C9344D" w:rsidP="00C9344D">
      <w:pPr>
        <w:rPr>
          <w:rFonts w:ascii="Latha" w:hAnsi="Latha" w:cs="Latha"/>
          <w:b/>
          <w:bCs/>
        </w:rPr>
      </w:pPr>
      <w:r w:rsidRPr="00C9344D">
        <w:rPr>
          <w:rFonts w:ascii="Latha" w:hAnsi="Latha" w:cs="Latha"/>
          <w:b/>
          <w:bCs/>
        </w:rPr>
        <w:t>Common Concepts Across IR, BC, and DR:</w:t>
      </w:r>
    </w:p>
    <w:p w14:paraId="18A48E87" w14:textId="77777777" w:rsidR="00C9344D" w:rsidRPr="00C9344D" w:rsidRDefault="00C9344D" w:rsidP="00C9344D">
      <w:pPr>
        <w:numPr>
          <w:ilvl w:val="0"/>
          <w:numId w:val="38"/>
        </w:numPr>
        <w:rPr>
          <w:rFonts w:ascii="Latha" w:hAnsi="Latha" w:cs="Latha"/>
        </w:rPr>
      </w:pPr>
      <w:r w:rsidRPr="00C9344D">
        <w:rPr>
          <w:rFonts w:ascii="Latha" w:hAnsi="Latha" w:cs="Latha"/>
          <w:b/>
          <w:bCs/>
        </w:rPr>
        <w:t>Resilience</w:t>
      </w:r>
    </w:p>
    <w:p w14:paraId="7BFC7CDF" w14:textId="77777777" w:rsidR="00C9344D" w:rsidRPr="00C9344D" w:rsidRDefault="00C9344D" w:rsidP="00C9344D">
      <w:pPr>
        <w:numPr>
          <w:ilvl w:val="1"/>
          <w:numId w:val="38"/>
        </w:numPr>
        <w:rPr>
          <w:rFonts w:ascii="Latha" w:hAnsi="Latha" w:cs="Latha"/>
        </w:rPr>
      </w:pPr>
      <w:r w:rsidRPr="00C9344D">
        <w:rPr>
          <w:rFonts w:ascii="Latha" w:hAnsi="Latha" w:cs="Latha"/>
          <w:b/>
          <w:bCs/>
        </w:rPr>
        <w:t>Explanation</w:t>
      </w:r>
      <w:r w:rsidRPr="00C9344D">
        <w:rPr>
          <w:rFonts w:ascii="Latha" w:hAnsi="Latha" w:cs="Latha"/>
        </w:rPr>
        <w:t>: The ability of an organization to withstand and recover from various disruptions, whether they are incidents, disasters, or operational failures.</w:t>
      </w:r>
    </w:p>
    <w:p w14:paraId="204F812F" w14:textId="77777777" w:rsidR="00C9344D" w:rsidRPr="00C9344D" w:rsidRDefault="00C9344D" w:rsidP="00C9344D">
      <w:pPr>
        <w:numPr>
          <w:ilvl w:val="0"/>
          <w:numId w:val="38"/>
        </w:numPr>
        <w:rPr>
          <w:rFonts w:ascii="Latha" w:hAnsi="Latha" w:cs="Latha"/>
        </w:rPr>
      </w:pPr>
      <w:r w:rsidRPr="00C9344D">
        <w:rPr>
          <w:rFonts w:ascii="Latha" w:hAnsi="Latha" w:cs="Latha"/>
          <w:b/>
          <w:bCs/>
        </w:rPr>
        <w:t>Downtime</w:t>
      </w:r>
    </w:p>
    <w:p w14:paraId="251B9974" w14:textId="77777777" w:rsidR="00C9344D" w:rsidRPr="00C9344D" w:rsidRDefault="00C9344D" w:rsidP="00C9344D">
      <w:pPr>
        <w:numPr>
          <w:ilvl w:val="1"/>
          <w:numId w:val="38"/>
        </w:numPr>
        <w:rPr>
          <w:rFonts w:ascii="Latha" w:hAnsi="Latha" w:cs="Latha"/>
        </w:rPr>
      </w:pPr>
      <w:r w:rsidRPr="00C9344D">
        <w:rPr>
          <w:rFonts w:ascii="Latha" w:hAnsi="Latha" w:cs="Latha"/>
          <w:b/>
          <w:bCs/>
        </w:rPr>
        <w:t>Explanation</w:t>
      </w:r>
      <w:r w:rsidRPr="00C9344D">
        <w:rPr>
          <w:rFonts w:ascii="Latha" w:hAnsi="Latha" w:cs="Latha"/>
        </w:rPr>
        <w:t>: The period during which systems or services are unavailable due to an incident or disaster.</w:t>
      </w:r>
    </w:p>
    <w:p w14:paraId="2EDAC584" w14:textId="77777777" w:rsidR="00C9344D" w:rsidRPr="00C9344D" w:rsidRDefault="00C9344D" w:rsidP="00C9344D">
      <w:pPr>
        <w:numPr>
          <w:ilvl w:val="0"/>
          <w:numId w:val="38"/>
        </w:numPr>
        <w:rPr>
          <w:rFonts w:ascii="Latha" w:hAnsi="Latha" w:cs="Latha"/>
        </w:rPr>
      </w:pPr>
      <w:r w:rsidRPr="00C9344D">
        <w:rPr>
          <w:rFonts w:ascii="Latha" w:hAnsi="Latha" w:cs="Latha"/>
          <w:b/>
          <w:bCs/>
        </w:rPr>
        <w:t>Escalation Procedures</w:t>
      </w:r>
    </w:p>
    <w:p w14:paraId="19D832A5" w14:textId="77777777" w:rsidR="00C9344D" w:rsidRPr="00C9344D" w:rsidRDefault="00C9344D" w:rsidP="00C9344D">
      <w:pPr>
        <w:numPr>
          <w:ilvl w:val="1"/>
          <w:numId w:val="38"/>
        </w:numPr>
        <w:rPr>
          <w:rFonts w:ascii="Latha" w:hAnsi="Latha" w:cs="Latha"/>
        </w:rPr>
      </w:pPr>
      <w:r w:rsidRPr="00C9344D">
        <w:rPr>
          <w:rFonts w:ascii="Latha" w:hAnsi="Latha" w:cs="Latha"/>
          <w:b/>
          <w:bCs/>
        </w:rPr>
        <w:t>Explanation</w:t>
      </w:r>
      <w:r w:rsidRPr="00C9344D">
        <w:rPr>
          <w:rFonts w:ascii="Latha" w:hAnsi="Latha" w:cs="Latha"/>
        </w:rPr>
        <w:t>: The formal process of involving higher levels of management or expertise when an incident or disaster becomes too complex for the current team to handle.</w:t>
      </w:r>
    </w:p>
    <w:p w14:paraId="161BA7AE" w14:textId="77777777" w:rsidR="00C9344D" w:rsidRPr="00C9344D" w:rsidRDefault="00C9344D" w:rsidP="00C9344D">
      <w:pPr>
        <w:numPr>
          <w:ilvl w:val="0"/>
          <w:numId w:val="38"/>
        </w:numPr>
        <w:rPr>
          <w:rFonts w:ascii="Latha" w:hAnsi="Latha" w:cs="Latha"/>
        </w:rPr>
      </w:pPr>
      <w:r w:rsidRPr="00C9344D">
        <w:rPr>
          <w:rFonts w:ascii="Latha" w:hAnsi="Latha" w:cs="Latha"/>
          <w:b/>
          <w:bCs/>
        </w:rPr>
        <w:t>Contingency Plan</w:t>
      </w:r>
    </w:p>
    <w:p w14:paraId="3DFC797B" w14:textId="77777777" w:rsidR="00C9344D" w:rsidRPr="00C9344D" w:rsidRDefault="00C9344D" w:rsidP="00C9344D">
      <w:pPr>
        <w:numPr>
          <w:ilvl w:val="1"/>
          <w:numId w:val="38"/>
        </w:numPr>
        <w:rPr>
          <w:rFonts w:ascii="Latha" w:hAnsi="Latha" w:cs="Latha"/>
        </w:rPr>
      </w:pPr>
      <w:r w:rsidRPr="00C9344D">
        <w:rPr>
          <w:rFonts w:ascii="Latha" w:hAnsi="Latha" w:cs="Latha"/>
          <w:b/>
          <w:bCs/>
        </w:rPr>
        <w:t>Explanation</w:t>
      </w:r>
      <w:r w:rsidRPr="00C9344D">
        <w:rPr>
          <w:rFonts w:ascii="Latha" w:hAnsi="Latha" w:cs="Latha"/>
        </w:rPr>
        <w:t>: A plan created to ensure that organizations can maintain or quickly resume mission-critical functions following an incident or disaster.</w:t>
      </w:r>
    </w:p>
    <w:p w14:paraId="24073062" w14:textId="77777777" w:rsidR="00E81495" w:rsidRPr="00C9344D" w:rsidRDefault="00E81495">
      <w:pPr>
        <w:rPr>
          <w:rFonts w:ascii="Latha" w:hAnsi="Latha" w:cs="Latha"/>
        </w:rPr>
      </w:pPr>
    </w:p>
    <w:sectPr w:rsidR="00E81495" w:rsidRPr="00C93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auto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97FC9"/>
    <w:multiLevelType w:val="multilevel"/>
    <w:tmpl w:val="3740DFA6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C9323D"/>
    <w:multiLevelType w:val="multilevel"/>
    <w:tmpl w:val="19A8A53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2715DC"/>
    <w:multiLevelType w:val="multilevel"/>
    <w:tmpl w:val="A4A61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B27140"/>
    <w:multiLevelType w:val="multilevel"/>
    <w:tmpl w:val="F3E2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746E28"/>
    <w:multiLevelType w:val="multilevel"/>
    <w:tmpl w:val="893E7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F76502"/>
    <w:multiLevelType w:val="multilevel"/>
    <w:tmpl w:val="932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0221F4"/>
    <w:multiLevelType w:val="multilevel"/>
    <w:tmpl w:val="6914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410141"/>
    <w:multiLevelType w:val="multilevel"/>
    <w:tmpl w:val="B01C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3168F6"/>
    <w:multiLevelType w:val="multilevel"/>
    <w:tmpl w:val="D74AD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47553A"/>
    <w:multiLevelType w:val="multilevel"/>
    <w:tmpl w:val="D1983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224FBF"/>
    <w:multiLevelType w:val="multilevel"/>
    <w:tmpl w:val="203CF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816504"/>
    <w:multiLevelType w:val="multilevel"/>
    <w:tmpl w:val="39C6E77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6A082D"/>
    <w:multiLevelType w:val="multilevel"/>
    <w:tmpl w:val="C8C603B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444ECA"/>
    <w:multiLevelType w:val="multilevel"/>
    <w:tmpl w:val="C172B7B2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8433D6"/>
    <w:multiLevelType w:val="multilevel"/>
    <w:tmpl w:val="CE3C4A1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4B6EFF"/>
    <w:multiLevelType w:val="multilevel"/>
    <w:tmpl w:val="F8AA49FC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667C77"/>
    <w:multiLevelType w:val="multilevel"/>
    <w:tmpl w:val="7E389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6C42F5"/>
    <w:multiLevelType w:val="multilevel"/>
    <w:tmpl w:val="CB867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5A7FD0"/>
    <w:multiLevelType w:val="multilevel"/>
    <w:tmpl w:val="36166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943213"/>
    <w:multiLevelType w:val="multilevel"/>
    <w:tmpl w:val="6FB84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D610F7"/>
    <w:multiLevelType w:val="multilevel"/>
    <w:tmpl w:val="F236B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C57410"/>
    <w:multiLevelType w:val="multilevel"/>
    <w:tmpl w:val="D780E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884903"/>
    <w:multiLevelType w:val="multilevel"/>
    <w:tmpl w:val="7ED2B998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CD2B04"/>
    <w:multiLevelType w:val="multilevel"/>
    <w:tmpl w:val="EA30D0C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F72780"/>
    <w:multiLevelType w:val="multilevel"/>
    <w:tmpl w:val="47F03FF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C01D0C"/>
    <w:multiLevelType w:val="multilevel"/>
    <w:tmpl w:val="2A80CDA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A83D88"/>
    <w:multiLevelType w:val="multilevel"/>
    <w:tmpl w:val="99AC0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C21D6A"/>
    <w:multiLevelType w:val="multilevel"/>
    <w:tmpl w:val="5784F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864A36"/>
    <w:multiLevelType w:val="multilevel"/>
    <w:tmpl w:val="94B20CC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A051027"/>
    <w:multiLevelType w:val="multilevel"/>
    <w:tmpl w:val="CB12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9D1F05"/>
    <w:multiLevelType w:val="multilevel"/>
    <w:tmpl w:val="7AF21682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DA223CA"/>
    <w:multiLevelType w:val="multilevel"/>
    <w:tmpl w:val="47BE9B8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21428FF"/>
    <w:multiLevelType w:val="multilevel"/>
    <w:tmpl w:val="D890A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E77F53"/>
    <w:multiLevelType w:val="multilevel"/>
    <w:tmpl w:val="AB34992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A961972"/>
    <w:multiLevelType w:val="multilevel"/>
    <w:tmpl w:val="AB5EACE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E6421CB"/>
    <w:multiLevelType w:val="multilevel"/>
    <w:tmpl w:val="5106D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ECC304E"/>
    <w:multiLevelType w:val="multilevel"/>
    <w:tmpl w:val="A85C5D4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F885601"/>
    <w:multiLevelType w:val="multilevel"/>
    <w:tmpl w:val="76AAB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4382501">
    <w:abstractNumId w:val="12"/>
  </w:num>
  <w:num w:numId="2" w16cid:durableId="20518939">
    <w:abstractNumId w:val="9"/>
  </w:num>
  <w:num w:numId="3" w16cid:durableId="1670867154">
    <w:abstractNumId w:val="34"/>
  </w:num>
  <w:num w:numId="4" w16cid:durableId="1885287700">
    <w:abstractNumId w:val="37"/>
  </w:num>
  <w:num w:numId="5" w16cid:durableId="154951929">
    <w:abstractNumId w:val="36"/>
  </w:num>
  <w:num w:numId="6" w16cid:durableId="710037677">
    <w:abstractNumId w:val="32"/>
  </w:num>
  <w:num w:numId="7" w16cid:durableId="1194535215">
    <w:abstractNumId w:val="24"/>
  </w:num>
  <w:num w:numId="8" w16cid:durableId="1059934575">
    <w:abstractNumId w:val="10"/>
  </w:num>
  <w:num w:numId="9" w16cid:durableId="1491828528">
    <w:abstractNumId w:val="23"/>
  </w:num>
  <w:num w:numId="10" w16cid:durableId="92634295">
    <w:abstractNumId w:val="8"/>
  </w:num>
  <w:num w:numId="11" w16cid:durableId="984509685">
    <w:abstractNumId w:val="25"/>
  </w:num>
  <w:num w:numId="12" w16cid:durableId="1236088086">
    <w:abstractNumId w:val="21"/>
  </w:num>
  <w:num w:numId="13" w16cid:durableId="1422947832">
    <w:abstractNumId w:val="28"/>
  </w:num>
  <w:num w:numId="14" w16cid:durableId="754590399">
    <w:abstractNumId w:val="5"/>
  </w:num>
  <w:num w:numId="15" w16cid:durableId="1389383186">
    <w:abstractNumId w:val="14"/>
  </w:num>
  <w:num w:numId="16" w16cid:durableId="566574080">
    <w:abstractNumId w:val="26"/>
  </w:num>
  <w:num w:numId="17" w16cid:durableId="993487086">
    <w:abstractNumId w:val="1"/>
  </w:num>
  <w:num w:numId="18" w16cid:durableId="292638033">
    <w:abstractNumId w:val="20"/>
  </w:num>
  <w:num w:numId="19" w16cid:durableId="1156385635">
    <w:abstractNumId w:val="31"/>
  </w:num>
  <w:num w:numId="20" w16cid:durableId="1901941131">
    <w:abstractNumId w:val="4"/>
  </w:num>
  <w:num w:numId="21" w16cid:durableId="2012297292">
    <w:abstractNumId w:val="33"/>
  </w:num>
  <w:num w:numId="22" w16cid:durableId="1924145441">
    <w:abstractNumId w:val="3"/>
  </w:num>
  <w:num w:numId="23" w16cid:durableId="709764602">
    <w:abstractNumId w:val="11"/>
  </w:num>
  <w:num w:numId="24" w16cid:durableId="154535607">
    <w:abstractNumId w:val="6"/>
  </w:num>
  <w:num w:numId="25" w16cid:durableId="1050301474">
    <w:abstractNumId w:val="22"/>
  </w:num>
  <w:num w:numId="26" w16cid:durableId="619805675">
    <w:abstractNumId w:val="27"/>
  </w:num>
  <w:num w:numId="27" w16cid:durableId="1752461003">
    <w:abstractNumId w:val="15"/>
  </w:num>
  <w:num w:numId="28" w16cid:durableId="1037201146">
    <w:abstractNumId w:val="16"/>
  </w:num>
  <w:num w:numId="29" w16cid:durableId="1643272562">
    <w:abstractNumId w:val="13"/>
  </w:num>
  <w:num w:numId="30" w16cid:durableId="859007872">
    <w:abstractNumId w:val="17"/>
  </w:num>
  <w:num w:numId="31" w16cid:durableId="1733893201">
    <w:abstractNumId w:val="30"/>
  </w:num>
  <w:num w:numId="32" w16cid:durableId="371540762">
    <w:abstractNumId w:val="7"/>
  </w:num>
  <w:num w:numId="33" w16cid:durableId="812216560">
    <w:abstractNumId w:val="0"/>
  </w:num>
  <w:num w:numId="34" w16cid:durableId="1381171946">
    <w:abstractNumId w:val="29"/>
  </w:num>
  <w:num w:numId="35" w16cid:durableId="1126196947">
    <w:abstractNumId w:val="35"/>
  </w:num>
  <w:num w:numId="36" w16cid:durableId="378480960">
    <w:abstractNumId w:val="2"/>
  </w:num>
  <w:num w:numId="37" w16cid:durableId="2028024596">
    <w:abstractNumId w:val="19"/>
  </w:num>
  <w:num w:numId="38" w16cid:durableId="14484270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44D"/>
    <w:rsid w:val="002B6AE3"/>
    <w:rsid w:val="00457708"/>
    <w:rsid w:val="00C9344D"/>
    <w:rsid w:val="00E8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031F2"/>
  <w15:chartTrackingRefBased/>
  <w15:docId w15:val="{EF436721-86E0-461E-86E0-9EBAEB5B6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05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967</Words>
  <Characters>5517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GUNASEELAN RAJADUARI</dc:creator>
  <cp:keywords/>
  <dc:description/>
  <cp:lastModifiedBy>GUNASEELAN RAJADUARI</cp:lastModifiedBy>
  <cp:revision>1</cp:revision>
  <dcterms:created xsi:type="dcterms:W3CDTF">2024-09-07T14:40:00Z</dcterms:created>
  <dcterms:modified xsi:type="dcterms:W3CDTF">2024-09-07T15:02:00Z</dcterms:modified>
</cp:coreProperties>
</file>