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47" w:rsidRPr="002E1147" w:rsidRDefault="002E1147" w:rsidP="002E114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147">
        <w:rPr>
          <w:rFonts w:ascii="Times New Roman" w:eastAsia="Times New Roman" w:hAnsi="Times New Roman" w:cs="Times New Roman"/>
          <w:b/>
          <w:bCs/>
          <w:sz w:val="36"/>
          <w:szCs w:val="36"/>
        </w:rPr>
        <w:t>Expense Tracker Application - Phase 4: Business Process Automation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To implement the business logic and automation required for a functional expense management process. This phase focuses on ensuring data integrity with validation rules, automating the manager approval process, and creating a guided user experience with flows.</w:t>
      </w:r>
    </w:p>
    <w:p w:rsidR="002E1147" w:rsidRPr="002E1147" w:rsidRDefault="002E1147" w:rsidP="002E1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14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Implement Validation Rules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First, we will create rules to ensure high-quality data is entered </w:t>
      </w:r>
      <w:r w:rsidRPr="002E1147">
        <w:rPr>
          <w:rFonts w:ascii="Times New Roman" w:eastAsia="Times New Roman" w:hAnsi="Times New Roman" w:cs="Times New Roman"/>
          <w:i/>
          <w:iCs/>
          <w:sz w:val="24"/>
          <w:szCs w:val="24"/>
        </w:rPr>
        <w:t>before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 record is saved.</w:t>
      </w:r>
    </w:p>
    <w:p w:rsidR="002E1147" w:rsidRPr="002E1147" w:rsidRDefault="002E1147" w:rsidP="002E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To enforce data quality standards, such as ensuring all expense amounts are positive and dates are not set in the future.</w:t>
      </w:r>
    </w:p>
    <w:p w:rsidR="002E1147" w:rsidRPr="002E1147" w:rsidRDefault="002E1147" w:rsidP="002E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Object Manager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Expense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Rules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Rule A: Ensure Positive Amount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147" w:rsidRPr="002E1147" w:rsidRDefault="002E1147" w:rsidP="002E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Amount_Positive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147" w:rsidRPr="002E1147" w:rsidRDefault="002E1147" w:rsidP="002E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Error Condition Formula: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Amount__c</w:t>
      </w:r>
      <w:proofErr w:type="spellEnd"/>
      <w:r w:rsidRPr="002E1147">
        <w:rPr>
          <w:rFonts w:ascii="Courier New" w:eastAsia="Times New Roman" w:hAnsi="Courier New" w:cs="Courier New"/>
          <w:sz w:val="20"/>
          <w:szCs w:val="20"/>
        </w:rPr>
        <w:t xml:space="preserve"> &lt;= 0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147" w:rsidRPr="002E1147" w:rsidRDefault="002E1147" w:rsidP="002E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"Expense amount must be greater than 0" </w:t>
      </w:r>
    </w:p>
    <w:p w:rsidR="002E1147" w:rsidRPr="002E1147" w:rsidRDefault="002E1147" w:rsidP="002E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Error Location: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Select the </w:t>
      </w:r>
      <w:r w:rsidRPr="002E1147">
        <w:rPr>
          <w:rFonts w:ascii="Courier New" w:eastAsia="Times New Roman" w:hAnsi="Courier New" w:cs="Courier New"/>
          <w:sz w:val="20"/>
          <w:szCs w:val="20"/>
        </w:rPr>
        <w:t>Amount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Rule B: Prevent Future Expense Dates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147" w:rsidRPr="002E1147" w:rsidRDefault="002E1147" w:rsidP="002E1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Date_Not_Future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147" w:rsidRPr="002E1147" w:rsidRDefault="002E1147" w:rsidP="002E1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Error Condition Formula: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Expense_Date__c</w:t>
      </w:r>
      <w:proofErr w:type="spellEnd"/>
      <w:r w:rsidRPr="002E1147">
        <w:rPr>
          <w:rFonts w:ascii="Courier New" w:eastAsia="Times New Roman" w:hAnsi="Courier New" w:cs="Courier New"/>
          <w:sz w:val="20"/>
          <w:szCs w:val="20"/>
        </w:rPr>
        <w:t xml:space="preserve"> &gt; TODAY()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147" w:rsidRPr="002E1147" w:rsidRDefault="002E1147" w:rsidP="002E1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"Expense date cannot be in the future" </w:t>
      </w:r>
    </w:p>
    <w:p w:rsidR="002E1147" w:rsidRPr="002E1147" w:rsidRDefault="002E1147" w:rsidP="002E1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Error Location: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Select the </w:t>
      </w:r>
      <w:r w:rsidRPr="002E1147">
        <w:rPr>
          <w:rFonts w:ascii="Courier New" w:eastAsia="Times New Roman" w:hAnsi="Courier New" w:cs="Courier New"/>
          <w:sz w:val="20"/>
          <w:szCs w:val="20"/>
        </w:rPr>
        <w:t>Expense Date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2E1147" w:rsidRPr="002E1147" w:rsidRDefault="002E1147" w:rsidP="002E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8D15F5" wp14:editId="32A6F0D2">
            <wp:extent cx="5943600" cy="2378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47" w:rsidRDefault="002E1147" w:rsidP="002E1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1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drawing>
          <wp:inline distT="0" distB="0" distL="0" distR="0" wp14:anchorId="5EBBD0A4" wp14:editId="46F2F6EB">
            <wp:extent cx="5943600" cy="2272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47" w:rsidRPr="002E1147" w:rsidRDefault="002E1147" w:rsidP="002E1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14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Guided Submission with a Screen Flow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>We will create a user-friendly wizard to guide employees through submitting a new expense.</w:t>
      </w:r>
    </w:p>
    <w:p w:rsidR="002E1147" w:rsidRPr="002E1147" w:rsidRDefault="002E1147" w:rsidP="002E1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To provide a simple, guided form for employees, ensuring all required information is captured in a sequential flow.</w:t>
      </w:r>
    </w:p>
    <w:p w:rsidR="002E1147" w:rsidRPr="002E1147" w:rsidRDefault="002E1147" w:rsidP="002E1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New Flow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Screen Flow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Flow Structure:</w:t>
      </w:r>
    </w:p>
    <w:p w:rsidR="002E1147" w:rsidRPr="002E1147" w:rsidRDefault="002E1147" w:rsidP="002E1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Screen Element: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Create a screen titled "Submit Expense Form".</w:t>
      </w:r>
    </w:p>
    <w:p w:rsidR="002E1147" w:rsidRPr="002E1147" w:rsidRDefault="002E1147" w:rsidP="002E1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Add input components for </w:t>
      </w:r>
      <w:r w:rsidRPr="002E1147">
        <w:rPr>
          <w:rFonts w:ascii="Courier New" w:eastAsia="Times New Roman" w:hAnsi="Courier New" w:cs="Courier New"/>
          <w:sz w:val="20"/>
          <w:szCs w:val="20"/>
        </w:rPr>
        <w:t>Amount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(Currency, Required</w:t>
      </w:r>
      <w:proofErr w:type="gramStart"/>
      <w:r w:rsidRPr="002E1147"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1147">
        <w:rPr>
          <w:rFonts w:ascii="Courier New" w:eastAsia="Times New Roman" w:hAnsi="Courier New" w:cs="Courier New"/>
          <w:sz w:val="20"/>
          <w:szCs w:val="20"/>
        </w:rPr>
        <w:t>Expense Date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(Date, Required) , </w:t>
      </w:r>
      <w:r w:rsidRPr="002E1147">
        <w:rPr>
          <w:rFonts w:ascii="Courier New" w:eastAsia="Times New Roman" w:hAnsi="Courier New" w:cs="Courier New"/>
          <w:sz w:val="20"/>
          <w:szCs w:val="20"/>
        </w:rPr>
        <w:t>Category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(Picklist) , and </w:t>
      </w:r>
      <w:r w:rsidRPr="002E1147">
        <w:rPr>
          <w:rFonts w:ascii="Courier New" w:eastAsia="Times New Roman" w:hAnsi="Courier New" w:cs="Courier New"/>
          <w:sz w:val="20"/>
          <w:szCs w:val="20"/>
        </w:rPr>
        <w:t>Description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(Text Area).</w:t>
      </w:r>
    </w:p>
    <w:p w:rsidR="002E1147" w:rsidRPr="002E1147" w:rsidRDefault="002E1147" w:rsidP="002E1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Records Element: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Add this element after the screen.</w:t>
      </w:r>
    </w:p>
    <w:p w:rsidR="002E1147" w:rsidRPr="002E1147" w:rsidRDefault="002E1147" w:rsidP="002E1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Label: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"Create Expense Record".</w:t>
      </w:r>
    </w:p>
    <w:p w:rsidR="002E1147" w:rsidRPr="002E1147" w:rsidRDefault="002E1147" w:rsidP="002E1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How to Set Record Fields: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Select "Use separate resources and literal values."</w:t>
      </w:r>
    </w:p>
    <w:p w:rsidR="002E1147" w:rsidRPr="002E1147" w:rsidRDefault="002E1147" w:rsidP="002E1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Map Fields: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Map the screen components to the fields on your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Expense__c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2E1147" w:rsidRPr="002E1147" w:rsidRDefault="002E1147" w:rsidP="002E1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Set Employee: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Critically, map the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Employee__c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field to the global variable </w:t>
      </w:r>
      <w:r w:rsidRPr="002E1147">
        <w:rPr>
          <w:rFonts w:ascii="Courier New" w:eastAsia="Times New Roman" w:hAnsi="Courier New" w:cs="Courier New"/>
          <w:sz w:val="20"/>
          <w:szCs w:val="20"/>
        </w:rPr>
        <w:t>\$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User.Id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>. This automatically stamps the record with the current user's ID.</w:t>
      </w:r>
    </w:p>
    <w:p w:rsidR="002E1147" w:rsidRPr="002E1147" w:rsidRDefault="002E1147" w:rsidP="002E1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Connect the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element to the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Screen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Screen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Records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2E1147" w:rsidRPr="002E1147" w:rsidRDefault="002E1147" w:rsidP="002E1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Save and </w:t>
      </w:r>
      <w:proofErr w:type="gramStart"/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Activate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the flow.</w:t>
      </w:r>
    </w:p>
    <w:p w:rsidR="002E1147" w:rsidRPr="002E1147" w:rsidRDefault="002E1147" w:rsidP="002E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1147" w:rsidRPr="002E1147" w:rsidRDefault="002E1147" w:rsidP="002E1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14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Build the Manager Approval Process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>This process will automatically route expenses for approval based on the amount.</w:t>
      </w:r>
    </w:p>
    <w:p w:rsidR="002E1147" w:rsidRPr="002E1147" w:rsidRDefault="002E1147" w:rsidP="002E1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To ensure that expenses exceeding a certain monetary threshold receive manager approval before being processed.</w:t>
      </w:r>
    </w:p>
    <w:p w:rsidR="002E1147" w:rsidRPr="002E1147" w:rsidRDefault="002E1147" w:rsidP="002E1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Navigation: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Processes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Select the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Expense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object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Approval Process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Use Standard Setup Wizard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Configuration:</w:t>
      </w:r>
    </w:p>
    <w:p w:rsidR="002E1147" w:rsidRPr="002E1147" w:rsidRDefault="002E1147" w:rsidP="002E1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1147">
        <w:rPr>
          <w:rFonts w:ascii="Courier New" w:eastAsia="Times New Roman" w:hAnsi="Courier New" w:cs="Courier New"/>
          <w:sz w:val="20"/>
          <w:szCs w:val="20"/>
        </w:rPr>
        <w:t>Expense Manager Approval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Entry Criteria: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Set the criteria to trigger this process, for example: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Amount__c</w:t>
      </w:r>
      <w:proofErr w:type="spellEnd"/>
      <w:r w:rsidRPr="002E1147">
        <w:rPr>
          <w:rFonts w:ascii="Courier New" w:eastAsia="Times New Roman" w:hAnsi="Courier New" w:cs="Courier New"/>
          <w:sz w:val="20"/>
          <w:szCs w:val="20"/>
        </w:rPr>
        <w:t xml:space="preserve"> &gt; 5000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Approver: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Choose "Manager" as the approver. The system will automatically use the </w:t>
      </w:r>
      <w:r w:rsidRPr="002E1147">
        <w:rPr>
          <w:rFonts w:ascii="Courier New" w:eastAsia="Times New Roman" w:hAnsi="Courier New" w:cs="Courier New"/>
          <w:sz w:val="20"/>
          <w:szCs w:val="20"/>
        </w:rPr>
        <w:t>Manager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1147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on the submitter's User record.</w:t>
      </w:r>
    </w:p>
    <w:p w:rsidR="002E1147" w:rsidRPr="002E1147" w:rsidRDefault="002E1147" w:rsidP="002E1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Actions: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Add a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Field Update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action to change the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Approval_Status__c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field to 'Approved'.</w:t>
      </w:r>
    </w:p>
    <w:p w:rsidR="002E1147" w:rsidRPr="002E1147" w:rsidRDefault="002E1147" w:rsidP="002E1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Rejection Actions: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Add a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Field Update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action to change the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Approval_Status__c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field to 'Rejected'.</w:t>
      </w:r>
    </w:p>
    <w:p w:rsidR="002E1147" w:rsidRPr="002E1147" w:rsidRDefault="002E1147" w:rsidP="002E1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Email Alerts: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(Optional) </w:t>
      </w:r>
      <w:proofErr w:type="gramStart"/>
      <w:r w:rsidRPr="002E114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can configure email alerts here to notify the manager of a new request and the submitter of the outcome.</w:t>
      </w:r>
    </w:p>
    <w:p w:rsidR="002E1147" w:rsidRPr="002E1147" w:rsidRDefault="002E1147" w:rsidP="002E1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Activate: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Once all steps are configured, </w:t>
      </w:r>
      <w:proofErr w:type="gramStart"/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Activate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the approval process.</w:t>
      </w:r>
    </w:p>
    <w:p w:rsidR="002E1147" w:rsidRPr="002E1147" w:rsidRDefault="002E1147" w:rsidP="002E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091A59" wp14:editId="6CC2D1D9">
            <wp:extent cx="5943600" cy="2061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47" w:rsidRPr="002E1147" w:rsidRDefault="002E1147" w:rsidP="002E1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14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Automate Status Updates with a Record-Triggered Flow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This flow will run in the background to update a record </w:t>
      </w:r>
      <w:r w:rsidRPr="002E1147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it has been approved.</w:t>
      </w:r>
    </w:p>
    <w:p w:rsidR="002E1147" w:rsidRPr="002E1147" w:rsidRDefault="002E1147" w:rsidP="002E1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To automatically perform a final action, such as updating a "final" status to 'Confirmed' once the approval process is complete.</w:t>
      </w:r>
    </w:p>
    <w:p w:rsidR="002E1147" w:rsidRPr="002E1147" w:rsidRDefault="002E1147" w:rsidP="002E1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New Flow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Record-Triggered Flow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Configuration:</w:t>
      </w:r>
    </w:p>
    <w:p w:rsidR="002E1147" w:rsidRPr="002E1147" w:rsidRDefault="002E1147" w:rsidP="002E11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Object: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1147">
        <w:rPr>
          <w:rFonts w:ascii="Courier New" w:eastAsia="Times New Roman" w:hAnsi="Courier New" w:cs="Courier New"/>
          <w:sz w:val="20"/>
          <w:szCs w:val="20"/>
        </w:rPr>
        <w:t>Expense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Select "A record is created or updated".</w:t>
      </w:r>
    </w:p>
    <w:p w:rsidR="002E1147" w:rsidRPr="002E1147" w:rsidRDefault="002E1147" w:rsidP="002E11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Requirements: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Set the condition for the flow to run: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Approval_Status__c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equals 'Approved'.</w:t>
      </w:r>
    </w:p>
    <w:p w:rsidR="002E1147" w:rsidRPr="002E1147" w:rsidRDefault="002E1147" w:rsidP="002E11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for: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Select "Actions and Related Records."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Flow Element:</w:t>
      </w:r>
    </w:p>
    <w:p w:rsidR="002E1147" w:rsidRPr="002E1147" w:rsidRDefault="002E1147" w:rsidP="002E1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Update Records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element to the flow.</w:t>
      </w:r>
    </w:p>
    <w:p w:rsidR="002E1147" w:rsidRPr="002E1147" w:rsidRDefault="002E1147" w:rsidP="002E1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Label: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"Update Expense Status to </w:t>
      </w:r>
      <w:proofErr w:type="gramStart"/>
      <w:r w:rsidRPr="002E1147">
        <w:rPr>
          <w:rFonts w:ascii="Times New Roman" w:eastAsia="Times New Roman" w:hAnsi="Times New Roman" w:cs="Times New Roman"/>
          <w:sz w:val="24"/>
          <w:szCs w:val="24"/>
        </w:rPr>
        <w:t>Confirmed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2E1147" w:rsidRPr="002E1147" w:rsidRDefault="002E1147" w:rsidP="002E1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Find Records: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Select "Use the expense record that triggered the flow".</w:t>
      </w:r>
    </w:p>
    <w:p w:rsidR="002E1147" w:rsidRPr="002E1147" w:rsidRDefault="002E1147" w:rsidP="002E1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Set Field Values: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Set a field (e.g., a new field named 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Expense_Status__c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>) to 'Confirmed'.</w:t>
      </w:r>
    </w:p>
    <w:p w:rsidR="002E1147" w:rsidRPr="002E1147" w:rsidRDefault="002E1147" w:rsidP="002E1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Save and </w:t>
      </w:r>
      <w:proofErr w:type="gramStart"/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Activate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the flow.</w:t>
      </w:r>
    </w:p>
    <w:p w:rsidR="002E1147" w:rsidRDefault="002E1147" w:rsidP="002E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CADCB5" wp14:editId="3BAA5CDC">
            <wp:extent cx="5943600" cy="2437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47" w:rsidRDefault="002E1147" w:rsidP="002E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1147" w:rsidRPr="002E1147" w:rsidRDefault="002E1147" w:rsidP="002E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DFD7CC" wp14:editId="33854494">
            <wp:extent cx="594360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47" w:rsidRPr="002E1147" w:rsidRDefault="002E1147" w:rsidP="002E1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147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Configure In-App Notifications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>Finally, we will set up in-app (bell icon) notifications to alert users instantly.</w:t>
      </w:r>
    </w:p>
    <w:p w:rsidR="002E1147" w:rsidRPr="002E1147" w:rsidRDefault="002E1147" w:rsidP="002E11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To notify employees or managers directly within the Salesforce app when an action occurs, such as an approval.</w:t>
      </w:r>
    </w:p>
    <w:p w:rsidR="002E1147" w:rsidRPr="002E1147" w:rsidRDefault="002E1147" w:rsidP="002E11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Navigation (Part 1):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Builder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Custom Notifications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1147">
        <w:rPr>
          <w:rFonts w:ascii="Courier New" w:eastAsia="Times New Roman" w:hAnsi="Courier New" w:cs="Courier New"/>
          <w:sz w:val="20"/>
          <w:szCs w:val="20"/>
        </w:rPr>
        <w:t>Expense Notification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Channels: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Mobile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147" w:rsidRP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>Save.</w:t>
      </w:r>
    </w:p>
    <w:p w:rsidR="002E1147" w:rsidRPr="002E1147" w:rsidRDefault="002E1147" w:rsidP="002E11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(Part 2):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Add this action to your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Record-Triggered Flow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(from Step 4).</w:t>
      </w:r>
    </w:p>
    <w:p w:rsidR="002E1147" w:rsidRP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element to your flow.</w:t>
      </w:r>
    </w:p>
    <w:p w:rsidR="002E1147" w:rsidRP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Search for "Send Custom Notification".</w:t>
      </w:r>
    </w:p>
    <w:p w:rsidR="002E1147" w:rsidRP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Type: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Select the </w:t>
      </w:r>
      <w:r w:rsidRPr="002E1147">
        <w:rPr>
          <w:rFonts w:ascii="Courier New" w:eastAsia="Times New Roman" w:hAnsi="Courier New" w:cs="Courier New"/>
          <w:sz w:val="20"/>
          <w:szCs w:val="20"/>
        </w:rPr>
        <w:t>Expense Notification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you just created.</w:t>
      </w:r>
    </w:p>
    <w:p w:rsidR="002E1147" w:rsidRP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Recipient: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Set the recipient (e.g., the record's owner </w:t>
      </w:r>
      <w:r w:rsidRPr="002E1147">
        <w:rPr>
          <w:rFonts w:ascii="Courier New" w:eastAsia="Times New Roman" w:hAnsi="Courier New" w:cs="Courier New"/>
          <w:sz w:val="20"/>
          <w:szCs w:val="20"/>
        </w:rPr>
        <w:t>\$</w:t>
      </w:r>
      <w:proofErr w:type="spellStart"/>
      <w:r w:rsidRPr="002E1147">
        <w:rPr>
          <w:rFonts w:ascii="Courier New" w:eastAsia="Times New Roman" w:hAnsi="Courier New" w:cs="Courier New"/>
          <w:sz w:val="20"/>
          <w:szCs w:val="20"/>
        </w:rPr>
        <w:t>Record.OwnerId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or manager).</w:t>
      </w:r>
    </w:p>
    <w:p w:rsidR="002E1147" w:rsidRDefault="002E1147" w:rsidP="002E11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Create a dynamic message, such as "Your expense {$</w:t>
      </w:r>
      <w:proofErr w:type="spellStart"/>
      <w:r w:rsidRPr="002E1147">
        <w:rPr>
          <w:rFonts w:ascii="Times New Roman" w:eastAsia="Times New Roman" w:hAnsi="Times New Roman" w:cs="Times New Roman"/>
          <w:sz w:val="24"/>
          <w:szCs w:val="24"/>
        </w:rPr>
        <w:t>Record.Name</w:t>
      </w:r>
      <w:proofErr w:type="spellEnd"/>
      <w:r w:rsidRPr="002E1147">
        <w:rPr>
          <w:rFonts w:ascii="Times New Roman" w:eastAsia="Times New Roman" w:hAnsi="Times New Roman" w:cs="Times New Roman"/>
          <w:sz w:val="24"/>
          <w:szCs w:val="24"/>
        </w:rPr>
        <w:t>} has been approved".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4AC010" wp14:editId="04948134">
            <wp:extent cx="5943600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147" w:rsidRPr="002E1147" w:rsidRDefault="002E1147" w:rsidP="002E1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147">
        <w:rPr>
          <w:rFonts w:ascii="Times New Roman" w:eastAsia="Times New Roman" w:hAnsi="Times New Roman" w:cs="Times New Roman"/>
          <w:b/>
          <w:bCs/>
          <w:sz w:val="27"/>
          <w:szCs w:val="27"/>
        </w:rPr>
        <w:t>Phase 4 Complete</w:t>
      </w:r>
    </w:p>
    <w:p w:rsidR="002E1147" w:rsidRPr="002E1147" w:rsidRDefault="002E1147" w:rsidP="002E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With these automations, the Expense Tracker application is now intelligent. Employees are guided through a Screen </w:t>
      </w:r>
      <w:proofErr w:type="gramStart"/>
      <w:r w:rsidRPr="002E1147">
        <w:rPr>
          <w:rFonts w:ascii="Times New Roman" w:eastAsia="Times New Roman" w:hAnsi="Times New Roman" w:cs="Times New Roman"/>
          <w:sz w:val="24"/>
          <w:szCs w:val="24"/>
        </w:rPr>
        <w:t>Flow ,</w:t>
      </w:r>
      <w:proofErr w:type="gramEnd"/>
      <w:r w:rsidRPr="002E1147">
        <w:rPr>
          <w:rFonts w:ascii="Times New Roman" w:eastAsia="Times New Roman" w:hAnsi="Times New Roman" w:cs="Times New Roman"/>
          <w:sz w:val="24"/>
          <w:szCs w:val="24"/>
        </w:rPr>
        <w:t xml:space="preserve"> data is validated, approvals are automatically routed, statuses are updated, and all relevant users are notified of the changes.</w:t>
      </w:r>
    </w:p>
    <w:p w:rsidR="00557209" w:rsidRPr="002E1147" w:rsidRDefault="00557209">
      <w:pPr>
        <w:rPr>
          <w:rFonts w:ascii="Times New Roman" w:hAnsi="Times New Roman" w:cs="Times New Roman"/>
        </w:rPr>
      </w:pPr>
    </w:p>
    <w:sectPr w:rsidR="00557209" w:rsidRPr="002E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BDC"/>
    <w:multiLevelType w:val="multilevel"/>
    <w:tmpl w:val="4DE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3C86"/>
    <w:multiLevelType w:val="multilevel"/>
    <w:tmpl w:val="372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782E"/>
    <w:multiLevelType w:val="multilevel"/>
    <w:tmpl w:val="B64C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65751"/>
    <w:multiLevelType w:val="multilevel"/>
    <w:tmpl w:val="089C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7770A"/>
    <w:multiLevelType w:val="multilevel"/>
    <w:tmpl w:val="F5A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C1363"/>
    <w:multiLevelType w:val="multilevel"/>
    <w:tmpl w:val="DCF0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10B2D"/>
    <w:multiLevelType w:val="multilevel"/>
    <w:tmpl w:val="FF8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E15CF"/>
    <w:multiLevelType w:val="multilevel"/>
    <w:tmpl w:val="AC0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41889"/>
    <w:multiLevelType w:val="multilevel"/>
    <w:tmpl w:val="FF9E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F4C20"/>
    <w:multiLevelType w:val="multilevel"/>
    <w:tmpl w:val="470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D6F94"/>
    <w:multiLevelType w:val="multilevel"/>
    <w:tmpl w:val="B0A4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47"/>
    <w:rsid w:val="002E1147"/>
    <w:rsid w:val="0055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8D0C"/>
  <w15:chartTrackingRefBased/>
  <w15:docId w15:val="{2B288BA4-45BD-46FE-B55D-34FB9590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1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18">
    <w:name w:val="citation-318"/>
    <w:basedOn w:val="DefaultParagraphFont"/>
    <w:rsid w:val="002E1147"/>
  </w:style>
  <w:style w:type="character" w:customStyle="1" w:styleId="citation-317">
    <w:name w:val="citation-317"/>
    <w:basedOn w:val="DefaultParagraphFont"/>
    <w:rsid w:val="002E1147"/>
  </w:style>
  <w:style w:type="character" w:customStyle="1" w:styleId="citation-316">
    <w:name w:val="citation-316"/>
    <w:basedOn w:val="DefaultParagraphFont"/>
    <w:rsid w:val="002E1147"/>
  </w:style>
  <w:style w:type="character" w:customStyle="1" w:styleId="citation-315">
    <w:name w:val="citation-315"/>
    <w:basedOn w:val="DefaultParagraphFont"/>
    <w:rsid w:val="002E1147"/>
  </w:style>
  <w:style w:type="character" w:styleId="HTMLCode">
    <w:name w:val="HTML Code"/>
    <w:basedOn w:val="DefaultParagraphFont"/>
    <w:uiPriority w:val="99"/>
    <w:semiHidden/>
    <w:unhideWhenUsed/>
    <w:rsid w:val="002E1147"/>
    <w:rPr>
      <w:rFonts w:ascii="Courier New" w:eastAsia="Times New Roman" w:hAnsi="Courier New" w:cs="Courier New"/>
      <w:sz w:val="20"/>
      <w:szCs w:val="20"/>
    </w:rPr>
  </w:style>
  <w:style w:type="character" w:customStyle="1" w:styleId="citation-314">
    <w:name w:val="citation-314"/>
    <w:basedOn w:val="DefaultParagraphFont"/>
    <w:rsid w:val="002E1147"/>
  </w:style>
  <w:style w:type="character" w:customStyle="1" w:styleId="citation-313">
    <w:name w:val="citation-313"/>
    <w:basedOn w:val="DefaultParagraphFont"/>
    <w:rsid w:val="002E1147"/>
  </w:style>
  <w:style w:type="character" w:customStyle="1" w:styleId="citation-312">
    <w:name w:val="citation-312"/>
    <w:basedOn w:val="DefaultParagraphFont"/>
    <w:rsid w:val="002E1147"/>
  </w:style>
  <w:style w:type="character" w:customStyle="1" w:styleId="citation-311">
    <w:name w:val="citation-311"/>
    <w:basedOn w:val="DefaultParagraphFont"/>
    <w:rsid w:val="002E1147"/>
  </w:style>
  <w:style w:type="character" w:customStyle="1" w:styleId="citation-310">
    <w:name w:val="citation-310"/>
    <w:basedOn w:val="DefaultParagraphFont"/>
    <w:rsid w:val="002E1147"/>
  </w:style>
  <w:style w:type="character" w:customStyle="1" w:styleId="citation-309">
    <w:name w:val="citation-309"/>
    <w:basedOn w:val="DefaultParagraphFont"/>
    <w:rsid w:val="002E1147"/>
  </w:style>
  <w:style w:type="character" w:customStyle="1" w:styleId="citation-308">
    <w:name w:val="citation-308"/>
    <w:basedOn w:val="DefaultParagraphFont"/>
    <w:rsid w:val="002E1147"/>
  </w:style>
  <w:style w:type="character" w:customStyle="1" w:styleId="citation-307">
    <w:name w:val="citation-307"/>
    <w:basedOn w:val="DefaultParagraphFont"/>
    <w:rsid w:val="002E1147"/>
  </w:style>
  <w:style w:type="character" w:customStyle="1" w:styleId="citation-306">
    <w:name w:val="citation-306"/>
    <w:basedOn w:val="DefaultParagraphFont"/>
    <w:rsid w:val="002E1147"/>
  </w:style>
  <w:style w:type="character" w:customStyle="1" w:styleId="citation-305">
    <w:name w:val="citation-305"/>
    <w:basedOn w:val="DefaultParagraphFont"/>
    <w:rsid w:val="002E1147"/>
  </w:style>
  <w:style w:type="character" w:customStyle="1" w:styleId="citation-304">
    <w:name w:val="citation-304"/>
    <w:basedOn w:val="DefaultParagraphFont"/>
    <w:rsid w:val="002E1147"/>
  </w:style>
  <w:style w:type="character" w:customStyle="1" w:styleId="citation-303">
    <w:name w:val="citation-303"/>
    <w:basedOn w:val="DefaultParagraphFont"/>
    <w:rsid w:val="002E1147"/>
  </w:style>
  <w:style w:type="character" w:customStyle="1" w:styleId="citation-302">
    <w:name w:val="citation-302"/>
    <w:basedOn w:val="DefaultParagraphFont"/>
    <w:rsid w:val="002E1147"/>
  </w:style>
  <w:style w:type="character" w:customStyle="1" w:styleId="citation-301">
    <w:name w:val="citation-301"/>
    <w:basedOn w:val="DefaultParagraphFont"/>
    <w:rsid w:val="002E1147"/>
  </w:style>
  <w:style w:type="character" w:customStyle="1" w:styleId="citation-300">
    <w:name w:val="citation-300"/>
    <w:basedOn w:val="DefaultParagraphFont"/>
    <w:rsid w:val="002E1147"/>
  </w:style>
  <w:style w:type="character" w:customStyle="1" w:styleId="citation-299">
    <w:name w:val="citation-299"/>
    <w:basedOn w:val="DefaultParagraphFont"/>
    <w:rsid w:val="002E1147"/>
  </w:style>
  <w:style w:type="character" w:customStyle="1" w:styleId="citation-298">
    <w:name w:val="citation-298"/>
    <w:basedOn w:val="DefaultParagraphFont"/>
    <w:rsid w:val="002E1147"/>
  </w:style>
  <w:style w:type="character" w:customStyle="1" w:styleId="citation-297">
    <w:name w:val="citation-297"/>
    <w:basedOn w:val="DefaultParagraphFont"/>
    <w:rsid w:val="002E1147"/>
  </w:style>
  <w:style w:type="character" w:customStyle="1" w:styleId="citation-296">
    <w:name w:val="citation-296"/>
    <w:basedOn w:val="DefaultParagraphFont"/>
    <w:rsid w:val="002E1147"/>
  </w:style>
  <w:style w:type="character" w:customStyle="1" w:styleId="citation-295">
    <w:name w:val="citation-295"/>
    <w:basedOn w:val="DefaultParagraphFont"/>
    <w:rsid w:val="002E1147"/>
  </w:style>
  <w:style w:type="character" w:customStyle="1" w:styleId="citation-294">
    <w:name w:val="citation-294"/>
    <w:basedOn w:val="DefaultParagraphFont"/>
    <w:rsid w:val="002E1147"/>
  </w:style>
  <w:style w:type="character" w:customStyle="1" w:styleId="citation-293">
    <w:name w:val="citation-293"/>
    <w:basedOn w:val="DefaultParagraphFont"/>
    <w:rsid w:val="002E1147"/>
  </w:style>
  <w:style w:type="character" w:customStyle="1" w:styleId="citation-292">
    <w:name w:val="citation-292"/>
    <w:basedOn w:val="DefaultParagraphFont"/>
    <w:rsid w:val="002E1147"/>
  </w:style>
  <w:style w:type="character" w:customStyle="1" w:styleId="citation-291">
    <w:name w:val="citation-291"/>
    <w:basedOn w:val="DefaultParagraphFont"/>
    <w:rsid w:val="002E1147"/>
  </w:style>
  <w:style w:type="character" w:customStyle="1" w:styleId="citation-290">
    <w:name w:val="citation-290"/>
    <w:basedOn w:val="DefaultParagraphFont"/>
    <w:rsid w:val="002E1147"/>
  </w:style>
  <w:style w:type="character" w:customStyle="1" w:styleId="citation-289">
    <w:name w:val="citation-289"/>
    <w:basedOn w:val="DefaultParagraphFont"/>
    <w:rsid w:val="002E1147"/>
  </w:style>
  <w:style w:type="character" w:customStyle="1" w:styleId="citation-288">
    <w:name w:val="citation-288"/>
    <w:basedOn w:val="DefaultParagraphFont"/>
    <w:rsid w:val="002E1147"/>
  </w:style>
  <w:style w:type="character" w:customStyle="1" w:styleId="citation-287">
    <w:name w:val="citation-287"/>
    <w:basedOn w:val="DefaultParagraphFont"/>
    <w:rsid w:val="002E1147"/>
  </w:style>
  <w:style w:type="character" w:customStyle="1" w:styleId="citation-286">
    <w:name w:val="citation-286"/>
    <w:basedOn w:val="DefaultParagraphFont"/>
    <w:rsid w:val="002E1147"/>
  </w:style>
  <w:style w:type="character" w:customStyle="1" w:styleId="citation-285">
    <w:name w:val="citation-285"/>
    <w:basedOn w:val="DefaultParagraphFont"/>
    <w:rsid w:val="002E1147"/>
  </w:style>
  <w:style w:type="character" w:customStyle="1" w:styleId="citation-284">
    <w:name w:val="citation-284"/>
    <w:basedOn w:val="DefaultParagraphFont"/>
    <w:rsid w:val="002E1147"/>
  </w:style>
  <w:style w:type="character" w:customStyle="1" w:styleId="citation-283">
    <w:name w:val="citation-283"/>
    <w:basedOn w:val="DefaultParagraphFont"/>
    <w:rsid w:val="002E1147"/>
  </w:style>
  <w:style w:type="character" w:customStyle="1" w:styleId="citation-282">
    <w:name w:val="citation-282"/>
    <w:basedOn w:val="DefaultParagraphFont"/>
    <w:rsid w:val="002E1147"/>
  </w:style>
  <w:style w:type="character" w:customStyle="1" w:styleId="citation-281">
    <w:name w:val="citation-281"/>
    <w:basedOn w:val="DefaultParagraphFont"/>
    <w:rsid w:val="002E1147"/>
  </w:style>
  <w:style w:type="character" w:customStyle="1" w:styleId="citation-280">
    <w:name w:val="citation-280"/>
    <w:basedOn w:val="DefaultParagraphFont"/>
    <w:rsid w:val="002E1147"/>
  </w:style>
  <w:style w:type="character" w:customStyle="1" w:styleId="citation-279">
    <w:name w:val="citation-279"/>
    <w:basedOn w:val="DefaultParagraphFont"/>
    <w:rsid w:val="002E1147"/>
  </w:style>
  <w:style w:type="character" w:customStyle="1" w:styleId="citation-278">
    <w:name w:val="citation-278"/>
    <w:basedOn w:val="DefaultParagraphFont"/>
    <w:rsid w:val="002E1147"/>
  </w:style>
  <w:style w:type="character" w:customStyle="1" w:styleId="citation-277">
    <w:name w:val="citation-277"/>
    <w:basedOn w:val="DefaultParagraphFont"/>
    <w:rsid w:val="002E1147"/>
  </w:style>
  <w:style w:type="character" w:customStyle="1" w:styleId="citation-276">
    <w:name w:val="citation-276"/>
    <w:basedOn w:val="DefaultParagraphFont"/>
    <w:rsid w:val="002E1147"/>
  </w:style>
  <w:style w:type="character" w:customStyle="1" w:styleId="citation-275">
    <w:name w:val="citation-275"/>
    <w:basedOn w:val="DefaultParagraphFont"/>
    <w:rsid w:val="002E1147"/>
  </w:style>
  <w:style w:type="character" w:customStyle="1" w:styleId="citation-274">
    <w:name w:val="citation-274"/>
    <w:basedOn w:val="DefaultParagraphFont"/>
    <w:rsid w:val="002E1147"/>
  </w:style>
  <w:style w:type="character" w:customStyle="1" w:styleId="citation-273">
    <w:name w:val="citation-273"/>
    <w:basedOn w:val="DefaultParagraphFont"/>
    <w:rsid w:val="002E1147"/>
  </w:style>
  <w:style w:type="character" w:customStyle="1" w:styleId="citation-272">
    <w:name w:val="citation-272"/>
    <w:basedOn w:val="DefaultParagraphFont"/>
    <w:rsid w:val="002E1147"/>
  </w:style>
  <w:style w:type="character" w:customStyle="1" w:styleId="citation-271">
    <w:name w:val="citation-271"/>
    <w:basedOn w:val="DefaultParagraphFont"/>
    <w:rsid w:val="002E1147"/>
  </w:style>
  <w:style w:type="character" w:customStyle="1" w:styleId="citation-270">
    <w:name w:val="citation-270"/>
    <w:basedOn w:val="DefaultParagraphFont"/>
    <w:rsid w:val="002E1147"/>
  </w:style>
  <w:style w:type="character" w:customStyle="1" w:styleId="citation-269">
    <w:name w:val="citation-269"/>
    <w:basedOn w:val="DefaultParagraphFont"/>
    <w:rsid w:val="002E1147"/>
  </w:style>
  <w:style w:type="character" w:customStyle="1" w:styleId="citation-268">
    <w:name w:val="citation-268"/>
    <w:basedOn w:val="DefaultParagraphFont"/>
    <w:rsid w:val="002E1147"/>
  </w:style>
  <w:style w:type="character" w:customStyle="1" w:styleId="citation-267">
    <w:name w:val="citation-267"/>
    <w:basedOn w:val="DefaultParagraphFont"/>
    <w:rsid w:val="002E1147"/>
  </w:style>
  <w:style w:type="character" w:customStyle="1" w:styleId="citation-266">
    <w:name w:val="citation-266"/>
    <w:basedOn w:val="DefaultParagraphFont"/>
    <w:rsid w:val="002E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1</cp:revision>
  <dcterms:created xsi:type="dcterms:W3CDTF">2025-10-18T09:26:00Z</dcterms:created>
  <dcterms:modified xsi:type="dcterms:W3CDTF">2025-10-18T09:31:00Z</dcterms:modified>
</cp:coreProperties>
</file>