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60C5F" w14:textId="77777777" w:rsidR="00F11C10" w:rsidRDefault="0029372E" w:rsidP="00535189">
      <w:pPr>
        <w:spacing w:after="177" w:line="265" w:lineRule="auto"/>
        <w:jc w:val="center"/>
      </w:pPr>
      <w:r>
        <w:rPr>
          <w:noProof/>
        </w:rPr>
        <w:drawing>
          <wp:anchor distT="0" distB="0" distL="114300" distR="114300" simplePos="0" relativeHeight="251658240" behindDoc="0" locked="0" layoutInCell="1" allowOverlap="0" wp14:anchorId="7959C143" wp14:editId="03582872">
            <wp:simplePos x="0" y="0"/>
            <wp:positionH relativeFrom="column">
              <wp:posOffset>-255269</wp:posOffset>
            </wp:positionH>
            <wp:positionV relativeFrom="paragraph">
              <wp:posOffset>-231011</wp:posOffset>
            </wp:positionV>
            <wp:extent cx="909320" cy="90043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a:stretch>
                      <a:fillRect/>
                    </a:stretch>
                  </pic:blipFill>
                  <pic:spPr>
                    <a:xfrm>
                      <a:off x="0" y="0"/>
                      <a:ext cx="909320" cy="900430"/>
                    </a:xfrm>
                    <a:prstGeom prst="rect">
                      <a:avLst/>
                    </a:prstGeom>
                  </pic:spPr>
                </pic:pic>
              </a:graphicData>
            </a:graphic>
          </wp:anchor>
        </w:drawing>
      </w:r>
      <w:r>
        <w:rPr>
          <w:noProof/>
        </w:rPr>
        <w:drawing>
          <wp:anchor distT="0" distB="0" distL="114300" distR="114300" simplePos="0" relativeHeight="251659264" behindDoc="0" locked="0" layoutInCell="1" allowOverlap="0" wp14:anchorId="68145D7A" wp14:editId="7052F6C5">
            <wp:simplePos x="0" y="0"/>
            <wp:positionH relativeFrom="column">
              <wp:posOffset>5537200</wp:posOffset>
            </wp:positionH>
            <wp:positionV relativeFrom="paragraph">
              <wp:posOffset>-230375</wp:posOffset>
            </wp:positionV>
            <wp:extent cx="712470" cy="914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712470" cy="914400"/>
                    </a:xfrm>
                    <a:prstGeom prst="rect">
                      <a:avLst/>
                    </a:prstGeom>
                  </pic:spPr>
                </pic:pic>
              </a:graphicData>
            </a:graphic>
          </wp:anchor>
        </w:drawing>
      </w:r>
      <w:r>
        <w:rPr>
          <w:b/>
        </w:rPr>
        <w:t>SIMATS SCHOOL OF ENGINEERING</w:t>
      </w:r>
    </w:p>
    <w:p w14:paraId="3285580D" w14:textId="1B135AE4" w:rsidR="00F11C10" w:rsidRDefault="0029372E" w:rsidP="00535189">
      <w:pPr>
        <w:spacing w:after="184" w:line="259" w:lineRule="auto"/>
        <w:ind w:left="787"/>
        <w:jc w:val="center"/>
      </w:pPr>
      <w:r>
        <w:rPr>
          <w:b/>
        </w:rPr>
        <w:t>SAVEETHA INSTITUTE OF MEDICAL AND TECHNICAL SCIENCES</w:t>
      </w:r>
    </w:p>
    <w:p w14:paraId="408FC5C3" w14:textId="77777777" w:rsidR="00F11C10" w:rsidRDefault="0029372E" w:rsidP="00535189">
      <w:pPr>
        <w:spacing w:after="2030" w:line="265" w:lineRule="auto"/>
        <w:jc w:val="center"/>
      </w:pPr>
      <w:r>
        <w:rPr>
          <w:b/>
        </w:rPr>
        <w:t>CHENNAI-602105</w:t>
      </w:r>
    </w:p>
    <w:p w14:paraId="32E97842" w14:textId="1914C1AA" w:rsidR="00535189" w:rsidRPr="00BA69F4" w:rsidRDefault="004406AB" w:rsidP="00535189">
      <w:pPr>
        <w:jc w:val="center"/>
        <w:rPr>
          <w:rFonts w:cstheme="minorHAnsi"/>
          <w:b/>
          <w:bCs/>
          <w:sz w:val="48"/>
          <w:szCs w:val="48"/>
          <w:u w:val="single"/>
        </w:rPr>
      </w:pPr>
      <w:r>
        <w:rPr>
          <w:rFonts w:cstheme="minorHAnsi"/>
          <w:b/>
          <w:bCs/>
          <w:color w:val="0D0D0D"/>
          <w:sz w:val="48"/>
          <w:szCs w:val="48"/>
          <w:shd w:val="clear" w:color="auto" w:fill="FFFFFF"/>
        </w:rPr>
        <w:t>Summary Writer</w:t>
      </w:r>
      <w:r w:rsidR="00535189" w:rsidRPr="00535189">
        <w:rPr>
          <w:rFonts w:cstheme="minorHAnsi"/>
          <w:b/>
          <w:bCs/>
          <w:color w:val="0D0D0D"/>
          <w:sz w:val="48"/>
          <w:szCs w:val="48"/>
          <w:shd w:val="clear" w:color="auto" w:fill="FFFFFF"/>
        </w:rPr>
        <w:t xml:space="preserve"> using Natural Language Processing (NLP) Techniques</w:t>
      </w:r>
    </w:p>
    <w:p w14:paraId="06AAD031" w14:textId="77777777" w:rsidR="00F11C10" w:rsidRDefault="0029372E">
      <w:pPr>
        <w:spacing w:after="410" w:line="265" w:lineRule="auto"/>
        <w:jc w:val="center"/>
      </w:pPr>
      <w:r>
        <w:rPr>
          <w:b/>
        </w:rPr>
        <w:t>A CAPSTONE PROJECT REPORT</w:t>
      </w:r>
    </w:p>
    <w:p w14:paraId="620195A8" w14:textId="77777777" w:rsidR="00F11C10" w:rsidRDefault="0029372E">
      <w:pPr>
        <w:spacing w:after="102" w:line="259" w:lineRule="auto"/>
        <w:ind w:left="815" w:firstLine="0"/>
      </w:pPr>
      <w:r>
        <w:rPr>
          <w:i/>
        </w:rPr>
        <w:t>Submitted in the partial fulfillment for the award of the degree of</w:t>
      </w:r>
    </w:p>
    <w:p w14:paraId="71D72E29" w14:textId="0ACF8628" w:rsidR="00F11C10" w:rsidRDefault="0029372E">
      <w:pPr>
        <w:pStyle w:val="Heading2"/>
        <w:ind w:left="2343" w:right="2333"/>
      </w:pPr>
      <w:r>
        <w:t xml:space="preserve">BACHELOR OF ENGINEERING IN </w:t>
      </w:r>
      <w:r w:rsidR="00F63D05">
        <w:t>COMPUTER SCIENCE ENGINEERING</w:t>
      </w:r>
    </w:p>
    <w:p w14:paraId="6712DCD1" w14:textId="77777777" w:rsidR="00F11C10" w:rsidRDefault="0029372E">
      <w:pPr>
        <w:spacing w:after="17" w:line="265" w:lineRule="auto"/>
        <w:jc w:val="center"/>
      </w:pPr>
      <w:r>
        <w:rPr>
          <w:b/>
        </w:rPr>
        <w:t>Submitted by</w:t>
      </w:r>
    </w:p>
    <w:p w14:paraId="59AE3CEE" w14:textId="77777777" w:rsidR="00F11C10" w:rsidRDefault="0029372E">
      <w:pPr>
        <w:spacing w:after="410" w:line="265" w:lineRule="auto"/>
        <w:jc w:val="center"/>
      </w:pPr>
      <w:r>
        <w:rPr>
          <w:b/>
        </w:rPr>
        <w:t>GUNASURIYA. C (192110405)</w:t>
      </w:r>
    </w:p>
    <w:p w14:paraId="0C644BBC" w14:textId="77777777" w:rsidR="00F11C10" w:rsidRDefault="0029372E">
      <w:pPr>
        <w:spacing w:after="17" w:line="265" w:lineRule="auto"/>
        <w:jc w:val="center"/>
      </w:pPr>
      <w:r>
        <w:rPr>
          <w:b/>
        </w:rPr>
        <w:t>Under the Supervision of</w:t>
      </w:r>
    </w:p>
    <w:p w14:paraId="7EBA1388" w14:textId="396D34BC" w:rsidR="00F11C10" w:rsidRDefault="0029372E">
      <w:pPr>
        <w:spacing w:after="17" w:line="265" w:lineRule="auto"/>
        <w:jc w:val="center"/>
        <w:rPr>
          <w:b/>
        </w:rPr>
      </w:pPr>
      <w:r>
        <w:rPr>
          <w:b/>
        </w:rPr>
        <w:t>Dr.</w:t>
      </w:r>
      <w:r w:rsidR="00535189">
        <w:rPr>
          <w:b/>
        </w:rPr>
        <w:t xml:space="preserve"> Anitha</w:t>
      </w:r>
    </w:p>
    <w:p w14:paraId="46F9E1C0" w14:textId="77777777" w:rsidR="00DA2BAE" w:rsidRDefault="00DA2BAE">
      <w:pPr>
        <w:spacing w:after="17" w:line="265" w:lineRule="auto"/>
        <w:jc w:val="center"/>
      </w:pPr>
    </w:p>
    <w:p w14:paraId="438C3700" w14:textId="77777777" w:rsidR="00F11C10" w:rsidRDefault="0029372E">
      <w:pPr>
        <w:spacing w:after="255" w:line="265" w:lineRule="auto"/>
        <w:jc w:val="center"/>
      </w:pPr>
      <w:r>
        <w:rPr>
          <w:b/>
        </w:rPr>
        <w:t>MARCH 2024</w:t>
      </w:r>
    </w:p>
    <w:p w14:paraId="7526D8BB" w14:textId="77777777" w:rsidR="00F11C10" w:rsidRDefault="0029372E">
      <w:pPr>
        <w:pStyle w:val="Heading2"/>
        <w:spacing w:after="1194"/>
        <w:ind w:left="2343" w:right="2333"/>
      </w:pPr>
      <w:r>
        <w:lastRenderedPageBreak/>
        <w:t>DECLARATION</w:t>
      </w:r>
    </w:p>
    <w:p w14:paraId="6E55870D" w14:textId="454186ED" w:rsidR="00F11C10" w:rsidRPr="00535189" w:rsidRDefault="0029372E" w:rsidP="00535189">
      <w:pPr>
        <w:rPr>
          <w:rFonts w:cstheme="minorHAnsi"/>
          <w:b/>
          <w:bCs/>
          <w:szCs w:val="28"/>
          <w:u w:val="single"/>
        </w:rPr>
      </w:pPr>
      <w:r>
        <w:t xml:space="preserve">We, </w:t>
      </w:r>
      <w:r>
        <w:rPr>
          <w:b/>
        </w:rPr>
        <w:t>GUNASURIYA.C</w:t>
      </w:r>
      <w:r>
        <w:t xml:space="preserve">, students of </w:t>
      </w:r>
      <w:r>
        <w:rPr>
          <w:b/>
        </w:rPr>
        <w:t>‘Bachelor of Engineering in Information Technology</w:t>
      </w:r>
      <w:r>
        <w:t xml:space="preserve">, Department of Computer Science and Engineering, Saveetha </w:t>
      </w:r>
      <w:r w:rsidRPr="00535189">
        <w:rPr>
          <w:szCs w:val="28"/>
        </w:rPr>
        <w:t xml:space="preserve">Institute of Medical and Technical Sciences, Saveetha University, Chennai, hereby declare that the work presented in this Capstone Project Work entitled </w:t>
      </w:r>
      <w:r w:rsidR="004406AB">
        <w:rPr>
          <w:rFonts w:cstheme="minorHAnsi"/>
          <w:b/>
          <w:bCs/>
          <w:color w:val="0D0D0D"/>
          <w:szCs w:val="28"/>
          <w:shd w:val="clear" w:color="auto" w:fill="FFFFFF"/>
        </w:rPr>
        <w:t>Summary Writer</w:t>
      </w:r>
      <w:r w:rsidR="00535189" w:rsidRPr="00535189">
        <w:rPr>
          <w:rFonts w:cstheme="minorHAnsi"/>
          <w:b/>
          <w:bCs/>
          <w:color w:val="0D0D0D"/>
          <w:szCs w:val="28"/>
          <w:shd w:val="clear" w:color="auto" w:fill="FFFFFF"/>
        </w:rPr>
        <w:t xml:space="preserve"> using Natural Language Processing (NLP) Techniques</w:t>
      </w:r>
      <w:r w:rsidR="00535189">
        <w:rPr>
          <w:rFonts w:cstheme="minorHAnsi"/>
          <w:b/>
          <w:bCs/>
          <w:color w:val="0D0D0D"/>
          <w:szCs w:val="28"/>
          <w:shd w:val="clear" w:color="auto" w:fill="FFFFFF"/>
        </w:rPr>
        <w:t xml:space="preserve"> </w:t>
      </w:r>
      <w:r w:rsidRPr="00535189">
        <w:rPr>
          <w:szCs w:val="28"/>
        </w:rPr>
        <w:t xml:space="preserve">is the outcome of our own </w:t>
      </w:r>
      <w:r w:rsidR="00535189" w:rsidRPr="00535189">
        <w:rPr>
          <w:szCs w:val="28"/>
        </w:rPr>
        <w:t>Bonafede</w:t>
      </w:r>
      <w:r w:rsidRPr="00535189">
        <w:rPr>
          <w:szCs w:val="28"/>
        </w:rPr>
        <w:t xml:space="preserve"> work and is correct to the best of our</w:t>
      </w:r>
      <w:r>
        <w:t xml:space="preserve"> knowledge and this work has been undertaken taking care of Engineering Ethics. </w:t>
      </w:r>
    </w:p>
    <w:p w14:paraId="622AE725" w14:textId="77777777" w:rsidR="00F11C10" w:rsidRDefault="0029372E">
      <w:pPr>
        <w:spacing w:after="1196" w:line="265" w:lineRule="auto"/>
        <w:ind w:right="-15"/>
        <w:jc w:val="right"/>
      </w:pPr>
      <w:r>
        <w:t>(Gunasuriya. C 192110405)</w:t>
      </w:r>
    </w:p>
    <w:p w14:paraId="22F26629" w14:textId="77777777" w:rsidR="00F11C10" w:rsidRDefault="0029372E">
      <w:pPr>
        <w:spacing w:after="14"/>
        <w:ind w:left="-5"/>
      </w:pPr>
      <w:r>
        <w:t>Date:</w:t>
      </w:r>
    </w:p>
    <w:p w14:paraId="395DD38A" w14:textId="76510EC3" w:rsidR="00535189" w:rsidRDefault="0029372E" w:rsidP="00DA2BAE">
      <w:pPr>
        <w:ind w:left="-5"/>
      </w:pPr>
      <w:r>
        <w:t>Place:</w:t>
      </w:r>
    </w:p>
    <w:p w14:paraId="6C98CD88" w14:textId="77777777" w:rsidR="00DA2BAE" w:rsidRDefault="00DA2BAE" w:rsidP="00DA2BAE">
      <w:pPr>
        <w:ind w:left="-5"/>
      </w:pPr>
    </w:p>
    <w:p w14:paraId="6EBA9E7C" w14:textId="77777777" w:rsidR="00DA2BAE" w:rsidRDefault="00DA2BAE" w:rsidP="00DA2BAE">
      <w:pPr>
        <w:ind w:left="-5"/>
      </w:pPr>
    </w:p>
    <w:p w14:paraId="514F2B8F" w14:textId="77777777" w:rsidR="00535189" w:rsidRPr="00535189" w:rsidRDefault="00535189" w:rsidP="00535189"/>
    <w:p w14:paraId="4163857B" w14:textId="3E896E6B" w:rsidR="00F11C10" w:rsidRDefault="0029372E">
      <w:pPr>
        <w:pStyle w:val="Heading2"/>
        <w:spacing w:after="1747"/>
        <w:ind w:left="2343" w:right="2333"/>
      </w:pPr>
      <w:r>
        <w:lastRenderedPageBreak/>
        <w:t>CERTIFICATE</w:t>
      </w:r>
    </w:p>
    <w:p w14:paraId="22048837" w14:textId="4F14CCFE" w:rsidR="00F11C10" w:rsidRDefault="0029372E">
      <w:pPr>
        <w:spacing w:after="786" w:line="276" w:lineRule="auto"/>
        <w:ind w:left="-5" w:right="-15"/>
        <w:jc w:val="both"/>
      </w:pPr>
      <w:r>
        <w:t xml:space="preserve">This is to certify that the project entitled </w:t>
      </w:r>
      <w:r>
        <w:rPr>
          <w:b/>
        </w:rPr>
        <w:t>“</w:t>
      </w:r>
      <w:r w:rsidR="00ED2F0B">
        <w:rPr>
          <w:rFonts w:cstheme="minorHAnsi"/>
          <w:b/>
          <w:bCs/>
          <w:color w:val="0D0D0D"/>
          <w:szCs w:val="28"/>
          <w:shd w:val="clear" w:color="auto" w:fill="FFFFFF"/>
        </w:rPr>
        <w:t xml:space="preserve">Summary Writer </w:t>
      </w:r>
      <w:r w:rsidR="00535189" w:rsidRPr="00535189">
        <w:rPr>
          <w:rFonts w:cstheme="minorHAnsi"/>
          <w:b/>
          <w:bCs/>
          <w:color w:val="0D0D0D"/>
          <w:szCs w:val="28"/>
          <w:shd w:val="clear" w:color="auto" w:fill="FFFFFF"/>
        </w:rPr>
        <w:t>using Natural Language Processing (NLP) Techniques</w:t>
      </w:r>
      <w:r>
        <w:rPr>
          <w:b/>
        </w:rPr>
        <w:t xml:space="preserve">” </w:t>
      </w:r>
      <w:r>
        <w:t xml:space="preserve">submitted by </w:t>
      </w:r>
      <w:r>
        <w:rPr>
          <w:b/>
        </w:rPr>
        <w:t xml:space="preserve">Gunasuriya. C </w:t>
      </w:r>
      <w:r>
        <w:t>has been carried out under our supervision. The project has been submitted as per the requirements in the current semester of B. Tech Information Technology.</w:t>
      </w:r>
    </w:p>
    <w:p w14:paraId="22EA793A" w14:textId="77777777" w:rsidR="00F11C10" w:rsidRDefault="0029372E">
      <w:pPr>
        <w:spacing w:after="17" w:line="265" w:lineRule="auto"/>
        <w:ind w:right="-15"/>
        <w:jc w:val="right"/>
      </w:pPr>
      <w:r>
        <w:t>Teacher-in-charge</w:t>
      </w:r>
    </w:p>
    <w:p w14:paraId="18397858" w14:textId="55A2E39D" w:rsidR="00F11C10" w:rsidRDefault="0029372E">
      <w:pPr>
        <w:spacing w:after="17" w:line="265" w:lineRule="auto"/>
        <w:ind w:right="189"/>
        <w:jc w:val="right"/>
      </w:pPr>
      <w:r>
        <w:t xml:space="preserve">Dr. </w:t>
      </w:r>
      <w:r w:rsidR="002A1F6D">
        <w:t>Anitha</w:t>
      </w:r>
      <w:r>
        <w:br w:type="page"/>
      </w:r>
    </w:p>
    <w:p w14:paraId="6FCA8C60" w14:textId="77777777" w:rsidR="00F11C10" w:rsidRDefault="0029372E">
      <w:pPr>
        <w:spacing w:after="0" w:line="259" w:lineRule="auto"/>
        <w:ind w:left="3206"/>
        <w:rPr>
          <w:b/>
          <w:sz w:val="36"/>
        </w:rPr>
      </w:pPr>
      <w:r>
        <w:rPr>
          <w:b/>
          <w:sz w:val="36"/>
        </w:rPr>
        <w:lastRenderedPageBreak/>
        <w:t>Table of Contents</w:t>
      </w:r>
    </w:p>
    <w:p w14:paraId="52B11961" w14:textId="77777777" w:rsidR="00672C2E" w:rsidRDefault="00672C2E">
      <w:pPr>
        <w:spacing w:after="0" w:line="259" w:lineRule="auto"/>
        <w:ind w:left="3206"/>
        <w:rPr>
          <w:b/>
          <w:sz w:val="36"/>
        </w:rPr>
      </w:pPr>
    </w:p>
    <w:p w14:paraId="59363D6D" w14:textId="77777777" w:rsidR="00672C2E" w:rsidRDefault="00672C2E">
      <w:pPr>
        <w:spacing w:after="0" w:line="259" w:lineRule="auto"/>
        <w:ind w:left="3206"/>
      </w:pPr>
    </w:p>
    <w:tbl>
      <w:tblPr>
        <w:tblStyle w:val="TableGrid"/>
        <w:tblW w:w="8760" w:type="dxa"/>
        <w:tblInd w:w="-11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67" w:type="dxa"/>
          <w:left w:w="115" w:type="dxa"/>
          <w:right w:w="115" w:type="dxa"/>
        </w:tblCellMar>
        <w:tblLook w:val="04A0" w:firstRow="1" w:lastRow="0" w:firstColumn="1" w:lastColumn="0" w:noHBand="0" w:noVBand="1"/>
      </w:tblPr>
      <w:tblGrid>
        <w:gridCol w:w="1511"/>
        <w:gridCol w:w="7249"/>
      </w:tblGrid>
      <w:tr w:rsidR="00F11C10" w14:paraId="35E782A7" w14:textId="77777777" w:rsidTr="00672C2E">
        <w:trPr>
          <w:trHeight w:val="540"/>
        </w:trPr>
        <w:tc>
          <w:tcPr>
            <w:tcW w:w="1511" w:type="dxa"/>
          </w:tcPr>
          <w:p w14:paraId="487838DC" w14:textId="77777777" w:rsidR="00F11C10" w:rsidRDefault="0029372E">
            <w:pPr>
              <w:spacing w:after="0" w:line="259" w:lineRule="auto"/>
              <w:ind w:left="0" w:firstLine="0"/>
              <w:jc w:val="center"/>
            </w:pPr>
            <w:r>
              <w:rPr>
                <w:b/>
              </w:rPr>
              <w:t>S.NO</w:t>
            </w:r>
          </w:p>
        </w:tc>
        <w:tc>
          <w:tcPr>
            <w:tcW w:w="7249" w:type="dxa"/>
          </w:tcPr>
          <w:p w14:paraId="472A1EAC" w14:textId="77777777" w:rsidR="00F11C10" w:rsidRDefault="0029372E">
            <w:pPr>
              <w:spacing w:after="0" w:line="259" w:lineRule="auto"/>
              <w:ind w:left="0" w:firstLine="0"/>
              <w:jc w:val="center"/>
            </w:pPr>
            <w:r>
              <w:rPr>
                <w:b/>
              </w:rPr>
              <w:t>TOPICS</w:t>
            </w:r>
          </w:p>
        </w:tc>
      </w:tr>
      <w:tr w:rsidR="00F11C10" w14:paraId="3D715949" w14:textId="77777777" w:rsidTr="00672C2E">
        <w:trPr>
          <w:trHeight w:val="555"/>
        </w:trPr>
        <w:tc>
          <w:tcPr>
            <w:tcW w:w="1511" w:type="dxa"/>
          </w:tcPr>
          <w:p w14:paraId="0D8C162A" w14:textId="77777777" w:rsidR="00F11C10" w:rsidRDefault="0029372E">
            <w:pPr>
              <w:spacing w:after="0" w:line="259" w:lineRule="auto"/>
              <w:ind w:left="0" w:firstLine="0"/>
              <w:jc w:val="center"/>
            </w:pPr>
            <w:r>
              <w:rPr>
                <w:b/>
              </w:rPr>
              <w:t>1</w:t>
            </w:r>
          </w:p>
        </w:tc>
        <w:tc>
          <w:tcPr>
            <w:tcW w:w="7249" w:type="dxa"/>
          </w:tcPr>
          <w:p w14:paraId="523B0666" w14:textId="31FCB12E" w:rsidR="00F11C10" w:rsidRDefault="00672C2E">
            <w:pPr>
              <w:spacing w:after="0" w:line="259" w:lineRule="auto"/>
              <w:ind w:left="0" w:firstLine="0"/>
            </w:pPr>
            <w:r w:rsidRPr="00672C2E">
              <w:rPr>
                <w:b/>
              </w:rPr>
              <w:t>Introduction</w:t>
            </w:r>
          </w:p>
        </w:tc>
      </w:tr>
      <w:tr w:rsidR="00F11C10" w14:paraId="6AB8CEC8" w14:textId="77777777" w:rsidTr="00672C2E">
        <w:trPr>
          <w:trHeight w:val="540"/>
        </w:trPr>
        <w:tc>
          <w:tcPr>
            <w:tcW w:w="1511" w:type="dxa"/>
          </w:tcPr>
          <w:p w14:paraId="407B2461" w14:textId="77777777" w:rsidR="00F11C10" w:rsidRDefault="0029372E">
            <w:pPr>
              <w:spacing w:after="0" w:line="259" w:lineRule="auto"/>
              <w:ind w:left="0" w:firstLine="0"/>
              <w:jc w:val="center"/>
            </w:pPr>
            <w:r>
              <w:rPr>
                <w:b/>
              </w:rPr>
              <w:t>2</w:t>
            </w:r>
          </w:p>
        </w:tc>
        <w:tc>
          <w:tcPr>
            <w:tcW w:w="7249" w:type="dxa"/>
          </w:tcPr>
          <w:p w14:paraId="4F2F756E" w14:textId="0039519D" w:rsidR="00F11C10" w:rsidRDefault="00672C2E">
            <w:pPr>
              <w:spacing w:after="0" w:line="259" w:lineRule="auto"/>
              <w:ind w:left="0" w:firstLine="0"/>
            </w:pPr>
            <w:r w:rsidRPr="00672C2E">
              <w:rPr>
                <w:b/>
              </w:rPr>
              <w:t>Problem Definition and Algorithm</w:t>
            </w:r>
          </w:p>
        </w:tc>
      </w:tr>
      <w:tr w:rsidR="00F11C10" w14:paraId="19AB0FE9" w14:textId="77777777" w:rsidTr="00672C2E">
        <w:trPr>
          <w:trHeight w:val="668"/>
        </w:trPr>
        <w:tc>
          <w:tcPr>
            <w:tcW w:w="1511" w:type="dxa"/>
          </w:tcPr>
          <w:p w14:paraId="4EE1B5FB" w14:textId="77777777" w:rsidR="00F11C10" w:rsidRDefault="0029372E">
            <w:pPr>
              <w:spacing w:after="0" w:line="259" w:lineRule="auto"/>
              <w:ind w:left="0" w:firstLine="0"/>
              <w:jc w:val="center"/>
            </w:pPr>
            <w:r>
              <w:rPr>
                <w:b/>
              </w:rPr>
              <w:t>3</w:t>
            </w:r>
          </w:p>
        </w:tc>
        <w:tc>
          <w:tcPr>
            <w:tcW w:w="7249" w:type="dxa"/>
          </w:tcPr>
          <w:p w14:paraId="3A459280" w14:textId="0B16AEB7" w:rsidR="00F11C10" w:rsidRDefault="00672C2E">
            <w:pPr>
              <w:spacing w:after="0" w:line="259" w:lineRule="auto"/>
              <w:ind w:left="0" w:firstLine="0"/>
              <w:rPr>
                <w:b/>
              </w:rPr>
            </w:pPr>
            <w:r w:rsidRPr="00672C2E">
              <w:rPr>
                <w:b/>
              </w:rPr>
              <w:t>Experimental Evaluation</w:t>
            </w:r>
          </w:p>
          <w:p w14:paraId="066DD710" w14:textId="4EC0EBBD" w:rsidR="00672C2E" w:rsidRDefault="00672C2E" w:rsidP="00672C2E">
            <w:pPr>
              <w:pStyle w:val="ListParagraph"/>
              <w:numPr>
                <w:ilvl w:val="0"/>
                <w:numId w:val="6"/>
              </w:numPr>
              <w:spacing w:after="0" w:line="259" w:lineRule="auto"/>
            </w:pPr>
            <w:r w:rsidRPr="00672C2E">
              <w:t>Methodology</w:t>
            </w:r>
          </w:p>
          <w:p w14:paraId="79DC4E77" w14:textId="76F5CCDB" w:rsidR="00672C2E" w:rsidRDefault="00672C2E" w:rsidP="00672C2E">
            <w:pPr>
              <w:pStyle w:val="ListParagraph"/>
              <w:numPr>
                <w:ilvl w:val="0"/>
                <w:numId w:val="6"/>
              </w:numPr>
              <w:spacing w:after="0" w:line="259" w:lineRule="auto"/>
            </w:pPr>
            <w:r w:rsidRPr="00672C2E">
              <w:t>Results</w:t>
            </w:r>
          </w:p>
          <w:p w14:paraId="440F4A88" w14:textId="09901156" w:rsidR="00672C2E" w:rsidRDefault="00672C2E" w:rsidP="00672C2E">
            <w:pPr>
              <w:pStyle w:val="ListParagraph"/>
              <w:numPr>
                <w:ilvl w:val="0"/>
                <w:numId w:val="6"/>
              </w:numPr>
              <w:spacing w:after="0" w:line="259" w:lineRule="auto"/>
            </w:pPr>
            <w:r w:rsidRPr="00672C2E">
              <w:t>Discussion</w:t>
            </w:r>
          </w:p>
        </w:tc>
      </w:tr>
      <w:tr w:rsidR="00F11C10" w14:paraId="069977E9" w14:textId="77777777" w:rsidTr="00672C2E">
        <w:trPr>
          <w:trHeight w:val="567"/>
        </w:trPr>
        <w:tc>
          <w:tcPr>
            <w:tcW w:w="1511" w:type="dxa"/>
          </w:tcPr>
          <w:p w14:paraId="528E2294" w14:textId="77777777" w:rsidR="00F11C10" w:rsidRDefault="0029372E">
            <w:pPr>
              <w:spacing w:after="0" w:line="259" w:lineRule="auto"/>
              <w:ind w:left="0" w:firstLine="0"/>
              <w:jc w:val="center"/>
            </w:pPr>
            <w:r>
              <w:rPr>
                <w:b/>
              </w:rPr>
              <w:t>4</w:t>
            </w:r>
          </w:p>
        </w:tc>
        <w:tc>
          <w:tcPr>
            <w:tcW w:w="7249" w:type="dxa"/>
          </w:tcPr>
          <w:p w14:paraId="52F7C6FB" w14:textId="2AE7DFF3" w:rsidR="00672C2E" w:rsidRPr="00672C2E" w:rsidRDefault="00672C2E" w:rsidP="00672C2E">
            <w:pPr>
              <w:spacing w:after="0" w:line="259" w:lineRule="auto"/>
              <w:rPr>
                <w:b/>
                <w:bCs/>
              </w:rPr>
            </w:pPr>
            <w:r w:rsidRPr="00672C2E">
              <w:rPr>
                <w:b/>
                <w:bCs/>
              </w:rPr>
              <w:t>Related Work</w:t>
            </w:r>
          </w:p>
        </w:tc>
      </w:tr>
      <w:tr w:rsidR="00F11C10" w14:paraId="47D966E8" w14:textId="77777777" w:rsidTr="00672C2E">
        <w:trPr>
          <w:trHeight w:val="555"/>
        </w:trPr>
        <w:tc>
          <w:tcPr>
            <w:tcW w:w="1511" w:type="dxa"/>
          </w:tcPr>
          <w:p w14:paraId="2844ED1C" w14:textId="1EDEC6AA" w:rsidR="00F11C10" w:rsidRPr="00672C2E" w:rsidRDefault="00672C2E">
            <w:pPr>
              <w:spacing w:after="0" w:line="259" w:lineRule="auto"/>
              <w:ind w:left="0" w:firstLine="0"/>
              <w:jc w:val="center"/>
              <w:rPr>
                <w:b/>
                <w:bCs/>
              </w:rPr>
            </w:pPr>
            <w:r w:rsidRPr="00672C2E">
              <w:rPr>
                <w:b/>
                <w:bCs/>
              </w:rPr>
              <w:t>5</w:t>
            </w:r>
          </w:p>
        </w:tc>
        <w:tc>
          <w:tcPr>
            <w:tcW w:w="7249" w:type="dxa"/>
          </w:tcPr>
          <w:p w14:paraId="62677D01" w14:textId="1C873C08" w:rsidR="00672C2E" w:rsidRDefault="00672C2E" w:rsidP="00672C2E">
            <w:pPr>
              <w:spacing w:after="0" w:line="259" w:lineRule="auto"/>
              <w:rPr>
                <w:b/>
              </w:rPr>
            </w:pPr>
            <w:r w:rsidRPr="00672C2E">
              <w:rPr>
                <w:b/>
              </w:rPr>
              <w:t>Future Work</w:t>
            </w:r>
          </w:p>
          <w:p w14:paraId="37337664" w14:textId="77777777" w:rsidR="00672C2E" w:rsidRDefault="00672C2E" w:rsidP="00672C2E">
            <w:pPr>
              <w:pStyle w:val="ListParagraph"/>
              <w:numPr>
                <w:ilvl w:val="0"/>
                <w:numId w:val="7"/>
              </w:numPr>
              <w:spacing w:after="0" w:line="259" w:lineRule="auto"/>
            </w:pPr>
            <w:r w:rsidRPr="00672C2E">
              <w:t>Enhancing Summarization Algorithms</w:t>
            </w:r>
          </w:p>
          <w:p w14:paraId="4C51AACD" w14:textId="77777777" w:rsidR="00672C2E" w:rsidRDefault="00672C2E" w:rsidP="00672C2E">
            <w:pPr>
              <w:pStyle w:val="ListParagraph"/>
              <w:numPr>
                <w:ilvl w:val="0"/>
                <w:numId w:val="7"/>
              </w:numPr>
              <w:spacing w:after="0" w:line="259" w:lineRule="auto"/>
            </w:pPr>
            <w:r w:rsidRPr="00672C2E">
              <w:t>Multi-document Summarization</w:t>
            </w:r>
          </w:p>
          <w:p w14:paraId="74125775" w14:textId="77777777" w:rsidR="00672C2E" w:rsidRDefault="00672C2E" w:rsidP="00672C2E">
            <w:pPr>
              <w:pStyle w:val="ListParagraph"/>
              <w:numPr>
                <w:ilvl w:val="0"/>
                <w:numId w:val="7"/>
              </w:numPr>
              <w:spacing w:after="0" w:line="259" w:lineRule="auto"/>
            </w:pPr>
            <w:r w:rsidRPr="00672C2E">
              <w:t>Customization and Personalization</w:t>
            </w:r>
          </w:p>
          <w:p w14:paraId="7EB20D4D" w14:textId="77777777" w:rsidR="00672C2E" w:rsidRDefault="00672C2E" w:rsidP="00672C2E">
            <w:pPr>
              <w:pStyle w:val="ListParagraph"/>
              <w:numPr>
                <w:ilvl w:val="0"/>
                <w:numId w:val="7"/>
              </w:numPr>
              <w:spacing w:after="0" w:line="259" w:lineRule="auto"/>
            </w:pPr>
            <w:r w:rsidRPr="00672C2E">
              <w:t>Evaluation and Feedback Mechanisms</w:t>
            </w:r>
          </w:p>
          <w:p w14:paraId="0FB52F19" w14:textId="77777777" w:rsidR="00672C2E" w:rsidRDefault="00672C2E" w:rsidP="00672C2E">
            <w:pPr>
              <w:pStyle w:val="ListParagraph"/>
              <w:numPr>
                <w:ilvl w:val="0"/>
                <w:numId w:val="7"/>
              </w:numPr>
              <w:spacing w:after="0" w:line="259" w:lineRule="auto"/>
            </w:pPr>
            <w:r w:rsidRPr="00672C2E">
              <w:t>Integration with Content Platforms</w:t>
            </w:r>
          </w:p>
          <w:p w14:paraId="34DC89C1" w14:textId="77777777" w:rsidR="00672C2E" w:rsidRDefault="00672C2E" w:rsidP="00672C2E">
            <w:pPr>
              <w:pStyle w:val="ListParagraph"/>
              <w:numPr>
                <w:ilvl w:val="0"/>
                <w:numId w:val="7"/>
              </w:numPr>
              <w:spacing w:after="0" w:line="259" w:lineRule="auto"/>
            </w:pPr>
            <w:r w:rsidRPr="00672C2E">
              <w:t>Multilingual Summarization</w:t>
            </w:r>
          </w:p>
          <w:p w14:paraId="0B9D8962" w14:textId="77777777" w:rsidR="00672C2E" w:rsidRDefault="00672C2E" w:rsidP="00672C2E">
            <w:pPr>
              <w:pStyle w:val="ListParagraph"/>
              <w:numPr>
                <w:ilvl w:val="0"/>
                <w:numId w:val="7"/>
              </w:numPr>
              <w:spacing w:after="0" w:line="259" w:lineRule="auto"/>
            </w:pPr>
            <w:r w:rsidRPr="00672C2E">
              <w:t>Real-time Summarization</w:t>
            </w:r>
          </w:p>
          <w:p w14:paraId="35AC2707" w14:textId="77777777" w:rsidR="00672C2E" w:rsidRDefault="00672C2E" w:rsidP="00672C2E">
            <w:pPr>
              <w:pStyle w:val="ListParagraph"/>
              <w:numPr>
                <w:ilvl w:val="0"/>
                <w:numId w:val="7"/>
              </w:numPr>
              <w:spacing w:after="0" w:line="259" w:lineRule="auto"/>
            </w:pPr>
            <w:r w:rsidRPr="00672C2E">
              <w:t>Fine-tuning Models</w:t>
            </w:r>
          </w:p>
          <w:p w14:paraId="7756A234" w14:textId="77777777" w:rsidR="00672C2E" w:rsidRDefault="00672C2E" w:rsidP="00672C2E">
            <w:pPr>
              <w:pStyle w:val="ListParagraph"/>
              <w:numPr>
                <w:ilvl w:val="0"/>
                <w:numId w:val="7"/>
              </w:numPr>
              <w:spacing w:after="0" w:line="259" w:lineRule="auto"/>
            </w:pPr>
            <w:r w:rsidRPr="00672C2E">
              <w:t>Domain-specific Summarization</w:t>
            </w:r>
          </w:p>
          <w:p w14:paraId="77490889" w14:textId="7D9838BB" w:rsidR="00672C2E" w:rsidRDefault="00672C2E" w:rsidP="00672C2E">
            <w:pPr>
              <w:pStyle w:val="ListParagraph"/>
              <w:numPr>
                <w:ilvl w:val="0"/>
                <w:numId w:val="7"/>
              </w:numPr>
              <w:spacing w:after="0" w:line="259" w:lineRule="auto"/>
            </w:pPr>
            <w:r w:rsidRPr="00672C2E">
              <w:t>Accessibility and Usability</w:t>
            </w:r>
          </w:p>
        </w:tc>
      </w:tr>
      <w:tr w:rsidR="00672C2E" w14:paraId="1948CF8A" w14:textId="77777777" w:rsidTr="00672C2E">
        <w:trPr>
          <w:trHeight w:val="555"/>
        </w:trPr>
        <w:tc>
          <w:tcPr>
            <w:tcW w:w="1511" w:type="dxa"/>
          </w:tcPr>
          <w:p w14:paraId="06737E56" w14:textId="581B5064" w:rsidR="00672C2E" w:rsidRPr="00672C2E" w:rsidRDefault="00672C2E">
            <w:pPr>
              <w:spacing w:after="0" w:line="259" w:lineRule="auto"/>
              <w:ind w:left="0" w:firstLine="0"/>
              <w:jc w:val="center"/>
              <w:rPr>
                <w:b/>
                <w:bCs/>
              </w:rPr>
            </w:pPr>
            <w:r>
              <w:rPr>
                <w:b/>
                <w:bCs/>
              </w:rPr>
              <w:t>6</w:t>
            </w:r>
          </w:p>
        </w:tc>
        <w:tc>
          <w:tcPr>
            <w:tcW w:w="7249" w:type="dxa"/>
          </w:tcPr>
          <w:p w14:paraId="30977653" w14:textId="77777777" w:rsidR="00672C2E" w:rsidRDefault="00672C2E" w:rsidP="00672C2E">
            <w:pPr>
              <w:spacing w:after="0" w:line="259" w:lineRule="auto"/>
              <w:ind w:left="0" w:firstLine="0"/>
              <w:rPr>
                <w:b/>
              </w:rPr>
            </w:pPr>
            <w:r>
              <w:rPr>
                <w:b/>
              </w:rPr>
              <w:t>Conclusion</w:t>
            </w:r>
          </w:p>
          <w:p w14:paraId="17C26FD4" w14:textId="77777777" w:rsidR="00672C2E" w:rsidRDefault="00672C2E">
            <w:pPr>
              <w:spacing w:after="0" w:line="259" w:lineRule="auto"/>
              <w:ind w:left="0" w:firstLine="0"/>
              <w:rPr>
                <w:b/>
              </w:rPr>
            </w:pPr>
          </w:p>
        </w:tc>
      </w:tr>
    </w:tbl>
    <w:p w14:paraId="00027546" w14:textId="6502E86E" w:rsidR="00F11C10" w:rsidRDefault="00F11C10">
      <w:pPr>
        <w:ind w:left="-5"/>
        <w:rPr>
          <w:b/>
          <w:sz w:val="36"/>
        </w:rPr>
      </w:pPr>
    </w:p>
    <w:p w14:paraId="0D833F42" w14:textId="77777777" w:rsidR="002A1F6D" w:rsidRDefault="002A1F6D">
      <w:pPr>
        <w:ind w:left="-5"/>
        <w:rPr>
          <w:b/>
          <w:sz w:val="36"/>
        </w:rPr>
      </w:pPr>
    </w:p>
    <w:p w14:paraId="65C8F5E8" w14:textId="77777777" w:rsidR="00672C2E" w:rsidRDefault="00672C2E">
      <w:pPr>
        <w:ind w:left="-5"/>
        <w:rPr>
          <w:b/>
          <w:sz w:val="36"/>
        </w:rPr>
      </w:pPr>
    </w:p>
    <w:p w14:paraId="424DF257" w14:textId="77777777" w:rsidR="00672C2E" w:rsidRPr="00672C2E" w:rsidRDefault="00672C2E" w:rsidP="00914EA8">
      <w:pPr>
        <w:spacing w:line="276" w:lineRule="auto"/>
        <w:ind w:left="-5"/>
        <w:jc w:val="both"/>
        <w:rPr>
          <w:b/>
          <w:bCs/>
          <w:szCs w:val="28"/>
          <w:lang w:val="en-IN"/>
        </w:rPr>
      </w:pPr>
      <w:r w:rsidRPr="00672C2E">
        <w:rPr>
          <w:b/>
          <w:bCs/>
          <w:szCs w:val="28"/>
          <w:lang w:val="en-IN"/>
        </w:rPr>
        <w:lastRenderedPageBreak/>
        <w:t>Introduction:</w:t>
      </w:r>
    </w:p>
    <w:p w14:paraId="0FE755E9" w14:textId="38D78FD4" w:rsidR="00914EA8" w:rsidRPr="00672C2E" w:rsidRDefault="00672C2E" w:rsidP="00914EA8">
      <w:pPr>
        <w:spacing w:line="276" w:lineRule="auto"/>
        <w:ind w:left="-5"/>
        <w:jc w:val="both"/>
        <w:rPr>
          <w:szCs w:val="28"/>
          <w:lang w:val="en-IN"/>
        </w:rPr>
      </w:pPr>
      <w:r w:rsidRPr="00672C2E">
        <w:rPr>
          <w:szCs w:val="28"/>
          <w:lang w:val="en-IN"/>
        </w:rPr>
        <w:t>The creation of a tool called Summary Writer is one of the more interesting ideas in the field of natural language processing (NLP) projects. Natural Language Processing (NLP) libraries are used, text summarization techniques, and feature extraction for summarization are some of the components that make up this program. These components are combined in an effort to simplify the process of distilling long texts into brief synopses, which will improve the understanding and accessibility of intricate information. With the potential to be extremely beneficial in many areas, this initiative will make it easier for professionals, academics, and laypeople to understand and use information.</w:t>
      </w:r>
    </w:p>
    <w:p w14:paraId="057355A1" w14:textId="77777777" w:rsidR="00672C2E" w:rsidRPr="00672C2E" w:rsidRDefault="00672C2E" w:rsidP="00914EA8">
      <w:pPr>
        <w:spacing w:line="276" w:lineRule="auto"/>
        <w:ind w:left="-5"/>
        <w:jc w:val="both"/>
        <w:rPr>
          <w:b/>
          <w:bCs/>
          <w:szCs w:val="28"/>
          <w:lang w:val="en-IN"/>
        </w:rPr>
      </w:pPr>
      <w:r w:rsidRPr="00672C2E">
        <w:rPr>
          <w:b/>
          <w:bCs/>
          <w:szCs w:val="28"/>
          <w:lang w:val="en-IN"/>
        </w:rPr>
        <w:t>Problem Definition and Algorithm:</w:t>
      </w:r>
    </w:p>
    <w:p w14:paraId="45225133" w14:textId="6364345F" w:rsidR="00672C2E" w:rsidRDefault="00672C2E" w:rsidP="00914EA8">
      <w:pPr>
        <w:spacing w:line="276" w:lineRule="auto"/>
        <w:ind w:left="-5"/>
        <w:jc w:val="both"/>
        <w:rPr>
          <w:szCs w:val="28"/>
          <w:lang w:val="en-IN"/>
        </w:rPr>
      </w:pPr>
      <w:r w:rsidRPr="00672C2E">
        <w:rPr>
          <w:szCs w:val="28"/>
          <w:lang w:val="en-IN"/>
        </w:rPr>
        <w:t>Automated text summarization addresses the challenge of condensing lengthy documents into concise summaries, which is crucial for efficiently digesting information. This tool utilizes Natural Language Processing (NLP) techniques to intelligently analyse and condense text. By understanding the context and meaning of the input text, the algorithm identifies key points and extracts essential information. The primary goal is to provide users with succinct summaries while preserving the original meaning and context of the content. The algorithm relies on a vast knowledge base of linguistic rules, syntactic patterns, and common language usage conventions. It compares the input text with this knowledge base to detect important information and generate accurate summaries. The tool offers immediate feedback, empowering users to quickly grasp the main ideas of lengthy texts. This capability enhances productivity and facilitates effective information consumption, benefiting various domains such as education, research, and professional communication</w:t>
      </w:r>
      <w:r w:rsidR="00963465">
        <w:rPr>
          <w:szCs w:val="28"/>
          <w:lang w:val="en-IN"/>
        </w:rPr>
        <w:t>.</w:t>
      </w:r>
    </w:p>
    <w:p w14:paraId="20624091" w14:textId="77777777" w:rsidR="00914EA8" w:rsidRPr="00672C2E" w:rsidRDefault="00914EA8" w:rsidP="00914EA8">
      <w:pPr>
        <w:spacing w:line="276" w:lineRule="auto"/>
        <w:ind w:left="-5"/>
        <w:jc w:val="both"/>
        <w:rPr>
          <w:szCs w:val="28"/>
          <w:lang w:val="en-IN"/>
        </w:rPr>
      </w:pPr>
    </w:p>
    <w:p w14:paraId="5091E1ED" w14:textId="77777777" w:rsidR="00672C2E" w:rsidRPr="00672C2E" w:rsidRDefault="00672C2E" w:rsidP="00914EA8">
      <w:pPr>
        <w:spacing w:line="276" w:lineRule="auto"/>
        <w:ind w:left="-5"/>
        <w:jc w:val="both"/>
        <w:rPr>
          <w:b/>
          <w:bCs/>
          <w:szCs w:val="28"/>
          <w:lang w:val="en-IN"/>
        </w:rPr>
      </w:pPr>
      <w:r w:rsidRPr="00672C2E">
        <w:rPr>
          <w:b/>
          <w:bCs/>
          <w:szCs w:val="28"/>
          <w:lang w:val="en-IN"/>
        </w:rPr>
        <w:lastRenderedPageBreak/>
        <w:t>Experimental Evaluation:</w:t>
      </w:r>
    </w:p>
    <w:p w14:paraId="7DA4A174" w14:textId="7615B060" w:rsidR="00672C2E" w:rsidRDefault="00672C2E" w:rsidP="00914EA8">
      <w:pPr>
        <w:pStyle w:val="ListParagraph"/>
        <w:numPr>
          <w:ilvl w:val="0"/>
          <w:numId w:val="9"/>
        </w:numPr>
        <w:spacing w:line="276" w:lineRule="auto"/>
        <w:jc w:val="both"/>
        <w:rPr>
          <w:szCs w:val="28"/>
          <w:lang w:val="en-IN"/>
        </w:rPr>
      </w:pPr>
      <w:r w:rsidRPr="00963465">
        <w:rPr>
          <w:b/>
          <w:bCs/>
          <w:szCs w:val="28"/>
          <w:lang w:val="en-IN"/>
        </w:rPr>
        <w:t>Methodology:</w:t>
      </w:r>
      <w:r w:rsidRPr="00963465">
        <w:rPr>
          <w:szCs w:val="28"/>
          <w:lang w:val="en-IN"/>
        </w:rPr>
        <w:t xml:space="preserve"> To create a Text Summarization Tool, we used Natural Language Processing (NLP) techniques in a multi-step process. To train our NLP model, we first collected a wide corpus of text data from multiple sources. To ensure optimal performance, we then pre-processed the data by lemmatizing, removing stop words, and tokenizing. We then used cutting-edge natural language processing (NLP) algorithms, such as TF-IDF, Text Rank, and BERT, to extract important information from the text. To improve the content's semantic understanding, we also used sentence embedding techniques. Lastly, we combined the summarization algorithms with an intuitive user interface so that users could input text and get succinct summaries.</w:t>
      </w:r>
    </w:p>
    <w:p w14:paraId="0E081F76" w14:textId="77777777" w:rsidR="00963465" w:rsidRPr="00963465" w:rsidRDefault="00963465" w:rsidP="00914EA8">
      <w:pPr>
        <w:pStyle w:val="ListParagraph"/>
        <w:spacing w:line="276" w:lineRule="auto"/>
        <w:ind w:left="705" w:firstLine="0"/>
        <w:jc w:val="both"/>
        <w:rPr>
          <w:szCs w:val="28"/>
          <w:lang w:val="en-IN"/>
        </w:rPr>
      </w:pPr>
    </w:p>
    <w:p w14:paraId="684DB6EB" w14:textId="77777777" w:rsidR="00963465" w:rsidRPr="00963465" w:rsidRDefault="00672C2E" w:rsidP="00914EA8">
      <w:pPr>
        <w:pStyle w:val="ListParagraph"/>
        <w:numPr>
          <w:ilvl w:val="0"/>
          <w:numId w:val="9"/>
        </w:numPr>
        <w:spacing w:line="276" w:lineRule="auto"/>
        <w:jc w:val="both"/>
        <w:rPr>
          <w:b/>
          <w:bCs/>
          <w:szCs w:val="28"/>
          <w:lang w:val="en-IN"/>
        </w:rPr>
      </w:pPr>
      <w:r w:rsidRPr="00963465">
        <w:rPr>
          <w:b/>
          <w:bCs/>
          <w:szCs w:val="28"/>
          <w:lang w:val="en-IN"/>
        </w:rPr>
        <w:t>Results:</w:t>
      </w:r>
      <w:r w:rsidR="00963465">
        <w:rPr>
          <w:b/>
          <w:bCs/>
          <w:szCs w:val="28"/>
          <w:lang w:val="en-IN"/>
        </w:rPr>
        <w:t xml:space="preserve"> </w:t>
      </w:r>
      <w:r w:rsidRPr="00963465">
        <w:rPr>
          <w:szCs w:val="28"/>
          <w:lang w:val="en-IN"/>
        </w:rPr>
        <w:t>The Text Summarization Tool yielded encouraging outcomes for a range of textual content kinds. The efficacy of the summarization strategies used was shown by our evaluation criteria, which included human evaluation and ROUGE ratings. The program effectively produced useful and cogent summaries while maintaining the core ideas of the source material. It also demonstrated resilience to various text lengths and domains, demonstrating its adaptability and dependability. The tool's summaries, according to users, are precise and helpful for rapidly understanding the essential ideas of lengthy documents or articles</w:t>
      </w:r>
      <w:r w:rsidR="00963465">
        <w:rPr>
          <w:szCs w:val="28"/>
          <w:lang w:val="en-IN"/>
        </w:rPr>
        <w:t>.</w:t>
      </w:r>
    </w:p>
    <w:p w14:paraId="086F3D73" w14:textId="77777777" w:rsidR="00963465" w:rsidRPr="00963465" w:rsidRDefault="00963465" w:rsidP="00914EA8">
      <w:pPr>
        <w:pStyle w:val="ListParagraph"/>
        <w:spacing w:line="276" w:lineRule="auto"/>
        <w:jc w:val="both"/>
        <w:rPr>
          <w:b/>
          <w:bCs/>
          <w:szCs w:val="28"/>
          <w:lang w:val="en-IN"/>
        </w:rPr>
      </w:pPr>
    </w:p>
    <w:p w14:paraId="7D9DAEC0" w14:textId="6CFFCDCC" w:rsidR="00672C2E" w:rsidRPr="00914EA8" w:rsidRDefault="00672C2E" w:rsidP="00914EA8">
      <w:pPr>
        <w:pStyle w:val="ListParagraph"/>
        <w:numPr>
          <w:ilvl w:val="0"/>
          <w:numId w:val="9"/>
        </w:numPr>
        <w:spacing w:line="276" w:lineRule="auto"/>
        <w:jc w:val="both"/>
        <w:rPr>
          <w:b/>
          <w:bCs/>
          <w:szCs w:val="28"/>
          <w:lang w:val="en-IN"/>
        </w:rPr>
      </w:pPr>
      <w:r w:rsidRPr="00963465">
        <w:rPr>
          <w:b/>
          <w:bCs/>
          <w:szCs w:val="28"/>
          <w:lang w:val="en-IN"/>
        </w:rPr>
        <w:t>Discussion:</w:t>
      </w:r>
      <w:r w:rsidR="00963465" w:rsidRPr="00963465">
        <w:rPr>
          <w:b/>
          <w:bCs/>
          <w:szCs w:val="28"/>
          <w:lang w:val="en-IN"/>
        </w:rPr>
        <w:t xml:space="preserve"> </w:t>
      </w:r>
      <w:r w:rsidRPr="00963465">
        <w:rPr>
          <w:szCs w:val="28"/>
          <w:lang w:val="en-IN"/>
        </w:rPr>
        <w:t xml:space="preserve">Our study highlights the potential of leveraging NLP techniques for developing text summarization tools. By combining advanced algorithms with intuitive interfaces, we have created a tool that addresses the growing need for efficient information processing in today's digital age. However, challenges such as handling diverse linguistic styles, maintaining coherence, and improving summarization quality remain areas for future research. Additionally, incorporating user feedback mechanisms and adapting the tool for specific domains could further enhance its utility. Overall, our work underscores the value of NLP in </w:t>
      </w:r>
      <w:r w:rsidRPr="00963465">
        <w:rPr>
          <w:szCs w:val="28"/>
          <w:lang w:val="en-IN"/>
        </w:rPr>
        <w:lastRenderedPageBreak/>
        <w:t>automating the summarization process and facilitating knowledge extraction from vast amounts of text data.</w:t>
      </w:r>
    </w:p>
    <w:p w14:paraId="2545F37D" w14:textId="77777777" w:rsidR="00672C2E" w:rsidRPr="00672C2E" w:rsidRDefault="00672C2E" w:rsidP="00914EA8">
      <w:pPr>
        <w:spacing w:line="276" w:lineRule="auto"/>
        <w:ind w:left="-5"/>
        <w:jc w:val="both"/>
        <w:rPr>
          <w:b/>
          <w:bCs/>
          <w:szCs w:val="28"/>
          <w:lang w:val="en-IN"/>
        </w:rPr>
      </w:pPr>
      <w:r w:rsidRPr="00672C2E">
        <w:rPr>
          <w:b/>
          <w:bCs/>
          <w:szCs w:val="28"/>
          <w:lang w:val="en-IN"/>
        </w:rPr>
        <w:t>Related Work:</w:t>
      </w:r>
    </w:p>
    <w:p w14:paraId="56C7858C" w14:textId="2C870BD6" w:rsidR="00672C2E" w:rsidRPr="00672C2E" w:rsidRDefault="00672C2E" w:rsidP="00914EA8">
      <w:pPr>
        <w:spacing w:line="276" w:lineRule="auto"/>
        <w:ind w:left="-5"/>
        <w:jc w:val="both"/>
        <w:rPr>
          <w:szCs w:val="28"/>
          <w:lang w:val="en-IN"/>
        </w:rPr>
      </w:pPr>
      <w:r w:rsidRPr="00672C2E">
        <w:rPr>
          <w:szCs w:val="28"/>
          <w:lang w:val="en-IN"/>
        </w:rPr>
        <w:t xml:space="preserve">Text summarization projects use natural language processing (NLP) techniques and libraries to reduce long texts into concise summaries. These projects typically use a variety of summarization techniques and depend on NLP libraries to extract features. The goal is to create systems that can effectively summarize substantial amounts of text. In these projects, strategies like extractive and abstractive summarization are frequently investigated. In addition, deep learning techniques are being studied by researchers to improve context awareness and summarization accuracy. Such efforts often involve integration with widely used NLP libraries such as NLTK, </w:t>
      </w:r>
      <w:proofErr w:type="spellStart"/>
      <w:r w:rsidRPr="00672C2E">
        <w:rPr>
          <w:szCs w:val="28"/>
          <w:lang w:val="en-IN"/>
        </w:rPr>
        <w:t>SpaCy</w:t>
      </w:r>
      <w:proofErr w:type="spellEnd"/>
      <w:r w:rsidRPr="00672C2E">
        <w:rPr>
          <w:szCs w:val="28"/>
          <w:lang w:val="en-IN"/>
        </w:rPr>
        <w:t xml:space="preserve">, and </w:t>
      </w:r>
      <w:proofErr w:type="spellStart"/>
      <w:r w:rsidRPr="00672C2E">
        <w:rPr>
          <w:szCs w:val="28"/>
          <w:lang w:val="en-IN"/>
        </w:rPr>
        <w:t>Gensim</w:t>
      </w:r>
      <w:proofErr w:type="spellEnd"/>
      <w:r w:rsidRPr="00672C2E">
        <w:rPr>
          <w:szCs w:val="28"/>
          <w:lang w:val="en-IN"/>
        </w:rPr>
        <w:t>, which facilitate a variety of text processing tasks. All things considered, the associated research highlights the continuous attempts to improve text summarization using NLP techniques and resources.</w:t>
      </w:r>
    </w:p>
    <w:p w14:paraId="28EFBC9D" w14:textId="44E24D7B" w:rsidR="00672C2E" w:rsidRPr="00672C2E" w:rsidRDefault="00672C2E" w:rsidP="00914EA8">
      <w:pPr>
        <w:spacing w:line="276" w:lineRule="auto"/>
        <w:ind w:left="-5"/>
        <w:jc w:val="both"/>
        <w:rPr>
          <w:b/>
          <w:bCs/>
          <w:szCs w:val="28"/>
          <w:lang w:val="en-IN"/>
        </w:rPr>
      </w:pPr>
      <w:r w:rsidRPr="00672C2E">
        <w:rPr>
          <w:b/>
          <w:bCs/>
          <w:szCs w:val="28"/>
          <w:lang w:val="en-IN"/>
        </w:rPr>
        <w:t>Future Work:</w:t>
      </w:r>
    </w:p>
    <w:p w14:paraId="10238C35" w14:textId="77777777" w:rsidR="00672C2E" w:rsidRPr="00672C2E" w:rsidRDefault="00672C2E" w:rsidP="00914EA8">
      <w:pPr>
        <w:pStyle w:val="ListParagraph"/>
        <w:numPr>
          <w:ilvl w:val="0"/>
          <w:numId w:val="8"/>
        </w:numPr>
        <w:spacing w:line="276" w:lineRule="auto"/>
        <w:jc w:val="both"/>
        <w:rPr>
          <w:szCs w:val="28"/>
          <w:lang w:val="en-IN"/>
        </w:rPr>
      </w:pPr>
      <w:r w:rsidRPr="00672C2E">
        <w:rPr>
          <w:b/>
          <w:bCs/>
          <w:szCs w:val="28"/>
          <w:lang w:val="en-IN"/>
        </w:rPr>
        <w:t>Enhancing Summarization Algorithms:</w:t>
      </w:r>
      <w:r w:rsidRPr="00672C2E">
        <w:rPr>
          <w:szCs w:val="28"/>
          <w:lang w:val="en-IN"/>
        </w:rPr>
        <w:t xml:space="preserve"> Continuously refining and optimizing the summarization algorithms to improve the quality and coherence of generated summaries.</w:t>
      </w:r>
    </w:p>
    <w:p w14:paraId="3EC6976F" w14:textId="77777777" w:rsidR="00672C2E" w:rsidRPr="00672C2E" w:rsidRDefault="00672C2E" w:rsidP="00914EA8">
      <w:pPr>
        <w:pStyle w:val="ListParagraph"/>
        <w:numPr>
          <w:ilvl w:val="0"/>
          <w:numId w:val="8"/>
        </w:numPr>
        <w:spacing w:line="276" w:lineRule="auto"/>
        <w:jc w:val="both"/>
        <w:rPr>
          <w:szCs w:val="28"/>
          <w:lang w:val="en-IN"/>
        </w:rPr>
      </w:pPr>
      <w:r w:rsidRPr="00672C2E">
        <w:rPr>
          <w:b/>
          <w:bCs/>
          <w:szCs w:val="28"/>
          <w:lang w:val="en-IN"/>
        </w:rPr>
        <w:t>Multi-document Summarization:</w:t>
      </w:r>
      <w:r w:rsidRPr="00672C2E">
        <w:rPr>
          <w:szCs w:val="28"/>
          <w:lang w:val="en-IN"/>
        </w:rPr>
        <w:t xml:space="preserve"> Extending the functionality to handle multiple documents or articles simultaneously, enabling the generation of summaries across related texts.</w:t>
      </w:r>
    </w:p>
    <w:p w14:paraId="63AC506B" w14:textId="77777777" w:rsidR="00672C2E" w:rsidRPr="00672C2E" w:rsidRDefault="00672C2E" w:rsidP="00914EA8">
      <w:pPr>
        <w:pStyle w:val="ListParagraph"/>
        <w:numPr>
          <w:ilvl w:val="0"/>
          <w:numId w:val="8"/>
        </w:numPr>
        <w:spacing w:line="276" w:lineRule="auto"/>
        <w:jc w:val="both"/>
        <w:rPr>
          <w:szCs w:val="28"/>
          <w:lang w:val="en-IN"/>
        </w:rPr>
      </w:pPr>
      <w:r w:rsidRPr="00672C2E">
        <w:rPr>
          <w:b/>
          <w:bCs/>
          <w:szCs w:val="28"/>
          <w:lang w:val="en-IN"/>
        </w:rPr>
        <w:t>Customization and Personalization:</w:t>
      </w:r>
      <w:r w:rsidRPr="00672C2E">
        <w:rPr>
          <w:szCs w:val="28"/>
          <w:lang w:val="en-IN"/>
        </w:rPr>
        <w:t xml:space="preserve"> Introducing options for users to customize summary length, style, or focus based on their preferences or specific requirements.</w:t>
      </w:r>
    </w:p>
    <w:p w14:paraId="64960391" w14:textId="77777777" w:rsidR="00672C2E" w:rsidRPr="00672C2E" w:rsidRDefault="00672C2E" w:rsidP="00914EA8">
      <w:pPr>
        <w:pStyle w:val="ListParagraph"/>
        <w:numPr>
          <w:ilvl w:val="0"/>
          <w:numId w:val="8"/>
        </w:numPr>
        <w:spacing w:line="276" w:lineRule="auto"/>
        <w:jc w:val="both"/>
        <w:rPr>
          <w:szCs w:val="28"/>
          <w:lang w:val="en-IN"/>
        </w:rPr>
      </w:pPr>
      <w:r w:rsidRPr="00672C2E">
        <w:rPr>
          <w:b/>
          <w:bCs/>
          <w:szCs w:val="28"/>
          <w:lang w:val="en-IN"/>
        </w:rPr>
        <w:lastRenderedPageBreak/>
        <w:t>Evaluation and Feedback Mechanisms:</w:t>
      </w:r>
      <w:r w:rsidRPr="00672C2E">
        <w:rPr>
          <w:szCs w:val="28"/>
          <w:lang w:val="en-IN"/>
        </w:rPr>
        <w:t xml:space="preserve"> Implementing mechanisms to evaluate the quality of generated summaries and gather user feedback for further refinement.</w:t>
      </w:r>
    </w:p>
    <w:p w14:paraId="6A13C4B0" w14:textId="77777777" w:rsidR="00672C2E" w:rsidRPr="00672C2E" w:rsidRDefault="00672C2E" w:rsidP="00914EA8">
      <w:pPr>
        <w:pStyle w:val="ListParagraph"/>
        <w:numPr>
          <w:ilvl w:val="0"/>
          <w:numId w:val="8"/>
        </w:numPr>
        <w:spacing w:line="276" w:lineRule="auto"/>
        <w:jc w:val="both"/>
        <w:rPr>
          <w:szCs w:val="28"/>
          <w:lang w:val="en-IN"/>
        </w:rPr>
      </w:pPr>
      <w:r w:rsidRPr="00672C2E">
        <w:rPr>
          <w:b/>
          <w:bCs/>
          <w:szCs w:val="28"/>
          <w:lang w:val="en-IN"/>
        </w:rPr>
        <w:t>Integration with Content Platforms:</w:t>
      </w:r>
      <w:r w:rsidRPr="00672C2E">
        <w:rPr>
          <w:szCs w:val="28"/>
          <w:lang w:val="en-IN"/>
        </w:rPr>
        <w:t xml:space="preserve"> Exploring integration possibilities with content management systems, news aggregators, or document processing platforms to automate summarization tasks for large volumes of text.</w:t>
      </w:r>
    </w:p>
    <w:p w14:paraId="136D8D2D" w14:textId="77777777" w:rsidR="00672C2E" w:rsidRPr="00672C2E" w:rsidRDefault="00672C2E" w:rsidP="00914EA8">
      <w:pPr>
        <w:pStyle w:val="ListParagraph"/>
        <w:numPr>
          <w:ilvl w:val="0"/>
          <w:numId w:val="8"/>
        </w:numPr>
        <w:spacing w:line="276" w:lineRule="auto"/>
        <w:jc w:val="both"/>
        <w:rPr>
          <w:szCs w:val="28"/>
          <w:lang w:val="en-IN"/>
        </w:rPr>
      </w:pPr>
      <w:r w:rsidRPr="00672C2E">
        <w:rPr>
          <w:b/>
          <w:bCs/>
          <w:szCs w:val="28"/>
          <w:lang w:val="en-IN"/>
        </w:rPr>
        <w:t>Multilingual Summarization:</w:t>
      </w:r>
      <w:r w:rsidRPr="00672C2E">
        <w:rPr>
          <w:szCs w:val="28"/>
          <w:lang w:val="en-IN"/>
        </w:rPr>
        <w:t xml:space="preserve"> Extending the capabilities to support summarization in multiple languages, leveraging multilingual NLP techniques for broader applicability.</w:t>
      </w:r>
    </w:p>
    <w:p w14:paraId="6CCDA6C6" w14:textId="77777777" w:rsidR="00672C2E" w:rsidRPr="00672C2E" w:rsidRDefault="00672C2E" w:rsidP="00914EA8">
      <w:pPr>
        <w:pStyle w:val="ListParagraph"/>
        <w:numPr>
          <w:ilvl w:val="0"/>
          <w:numId w:val="8"/>
        </w:numPr>
        <w:spacing w:line="276" w:lineRule="auto"/>
        <w:jc w:val="both"/>
        <w:rPr>
          <w:szCs w:val="28"/>
          <w:lang w:val="en-IN"/>
        </w:rPr>
      </w:pPr>
      <w:r w:rsidRPr="00672C2E">
        <w:rPr>
          <w:b/>
          <w:bCs/>
          <w:szCs w:val="28"/>
          <w:lang w:val="en-IN"/>
        </w:rPr>
        <w:t>Real-time Summarization:</w:t>
      </w:r>
      <w:r w:rsidRPr="00672C2E">
        <w:rPr>
          <w:szCs w:val="28"/>
          <w:lang w:val="en-IN"/>
        </w:rPr>
        <w:t xml:space="preserve"> Investigating methods for real-time summarization of live streams, social media feeds, or other dynamic content sources.</w:t>
      </w:r>
    </w:p>
    <w:p w14:paraId="2883F94F" w14:textId="1F04F116" w:rsidR="00672C2E" w:rsidRPr="00672C2E" w:rsidRDefault="00672C2E" w:rsidP="00914EA8">
      <w:pPr>
        <w:pStyle w:val="ListParagraph"/>
        <w:numPr>
          <w:ilvl w:val="0"/>
          <w:numId w:val="8"/>
        </w:numPr>
        <w:spacing w:line="276" w:lineRule="auto"/>
        <w:jc w:val="both"/>
        <w:rPr>
          <w:szCs w:val="28"/>
          <w:lang w:val="en-IN"/>
        </w:rPr>
      </w:pPr>
      <w:r w:rsidRPr="00672C2E">
        <w:rPr>
          <w:b/>
          <w:bCs/>
          <w:szCs w:val="28"/>
          <w:lang w:val="en-IN"/>
        </w:rPr>
        <w:t>Fine-tuning Models:</w:t>
      </w:r>
      <w:r w:rsidRPr="00672C2E">
        <w:rPr>
          <w:szCs w:val="28"/>
          <w:lang w:val="en-IN"/>
        </w:rPr>
        <w:t xml:space="preserve"> Continuously updating and fine-tuning NLP models used for summarization based on new datasets or advancements in the field.</w:t>
      </w:r>
    </w:p>
    <w:p w14:paraId="6A001D72" w14:textId="77777777" w:rsidR="00672C2E" w:rsidRPr="00672C2E" w:rsidRDefault="00672C2E" w:rsidP="00914EA8">
      <w:pPr>
        <w:pStyle w:val="ListParagraph"/>
        <w:numPr>
          <w:ilvl w:val="0"/>
          <w:numId w:val="8"/>
        </w:numPr>
        <w:spacing w:line="276" w:lineRule="auto"/>
        <w:jc w:val="both"/>
        <w:rPr>
          <w:szCs w:val="28"/>
          <w:lang w:val="en-IN"/>
        </w:rPr>
      </w:pPr>
      <w:r w:rsidRPr="00672C2E">
        <w:rPr>
          <w:b/>
          <w:bCs/>
          <w:szCs w:val="28"/>
          <w:lang w:val="en-IN"/>
        </w:rPr>
        <w:t>Domain-specific Summarization:</w:t>
      </w:r>
      <w:r w:rsidRPr="00672C2E">
        <w:rPr>
          <w:szCs w:val="28"/>
          <w:lang w:val="en-IN"/>
        </w:rPr>
        <w:t xml:space="preserve"> Adapting summarization techniques to specific domains or industries, such as scientific literature, legal documents, or financial reports, to capture domain-specific nuances and terminology effectively.</w:t>
      </w:r>
    </w:p>
    <w:p w14:paraId="59EA3C08" w14:textId="291905BE" w:rsidR="00672C2E" w:rsidRPr="00914EA8" w:rsidRDefault="00672C2E" w:rsidP="00914EA8">
      <w:pPr>
        <w:pStyle w:val="ListParagraph"/>
        <w:numPr>
          <w:ilvl w:val="0"/>
          <w:numId w:val="8"/>
        </w:numPr>
        <w:spacing w:line="276" w:lineRule="auto"/>
        <w:jc w:val="both"/>
        <w:rPr>
          <w:szCs w:val="28"/>
          <w:lang w:val="en-IN"/>
        </w:rPr>
      </w:pPr>
      <w:r w:rsidRPr="00672C2E">
        <w:rPr>
          <w:b/>
          <w:bCs/>
          <w:szCs w:val="28"/>
          <w:lang w:val="en-IN"/>
        </w:rPr>
        <w:t>Accessibility and Usability:</w:t>
      </w:r>
      <w:r w:rsidRPr="00672C2E">
        <w:rPr>
          <w:szCs w:val="28"/>
          <w:lang w:val="en-IN"/>
        </w:rPr>
        <w:t xml:space="preserve"> Ensuring the tool is accessible and user-friendly, with intuitive interfaces and documentation to facilitate adoption by a wide range of users.</w:t>
      </w:r>
    </w:p>
    <w:p w14:paraId="53F29E82" w14:textId="304E8C71" w:rsidR="00672C2E" w:rsidRPr="00672C2E" w:rsidRDefault="00672C2E" w:rsidP="00914EA8">
      <w:pPr>
        <w:spacing w:line="276" w:lineRule="auto"/>
        <w:ind w:left="-5"/>
        <w:jc w:val="both"/>
        <w:rPr>
          <w:b/>
          <w:bCs/>
          <w:szCs w:val="28"/>
          <w:lang w:val="en-IN"/>
        </w:rPr>
      </w:pPr>
      <w:r w:rsidRPr="00672C2E">
        <w:rPr>
          <w:b/>
          <w:bCs/>
          <w:szCs w:val="28"/>
          <w:lang w:val="en-IN"/>
        </w:rPr>
        <w:t>conclusion:</w:t>
      </w:r>
    </w:p>
    <w:p w14:paraId="4E8BEE7A" w14:textId="13674226" w:rsidR="002A1F6D" w:rsidRPr="00535189" w:rsidRDefault="00672C2E" w:rsidP="00914EA8">
      <w:pPr>
        <w:spacing w:line="276" w:lineRule="auto"/>
        <w:ind w:left="-5"/>
        <w:jc w:val="both"/>
        <w:rPr>
          <w:lang w:val="en-IN"/>
        </w:rPr>
      </w:pPr>
      <w:r w:rsidRPr="00672C2E">
        <w:rPr>
          <w:szCs w:val="28"/>
          <w:lang w:val="en-IN"/>
        </w:rPr>
        <w:t xml:space="preserve">The Summary Writer project aims to develop a tool that automatically generates concise summaries of given content, specifically focusing on extracting key points and summarizing lengthy texts into shorter, more digestible versions. This tool would utilize natural language processing (NLP) techniques, such as text summarization algorithms like </w:t>
      </w:r>
      <w:r w:rsidR="00FE23D1" w:rsidRPr="00672C2E">
        <w:rPr>
          <w:szCs w:val="28"/>
          <w:lang w:val="en-IN"/>
        </w:rPr>
        <w:t>Text Rank</w:t>
      </w:r>
      <w:r w:rsidRPr="00672C2E">
        <w:rPr>
          <w:szCs w:val="28"/>
          <w:lang w:val="en-IN"/>
        </w:rPr>
        <w:t xml:space="preserve"> or Transformer-based models like BERT or GPT, to identify important information and produce coherent summaries. The generated summaries would be helpful for individuals who need to quickly grasp </w:t>
      </w:r>
      <w:r w:rsidRPr="00672C2E">
        <w:rPr>
          <w:szCs w:val="28"/>
          <w:lang w:val="en-IN"/>
        </w:rPr>
        <w:lastRenderedPageBreak/>
        <w:t>the main ideas of large volumes of text, such as students studying for exams, professionals conducting research, or readers seeking quick overviews of articles or documents</w:t>
      </w:r>
      <w:r w:rsidRPr="00672C2E">
        <w:rPr>
          <w:lang w:val="en-IN"/>
        </w:rPr>
        <w:t>.</w:t>
      </w:r>
    </w:p>
    <w:sectPr w:rsidR="002A1F6D" w:rsidRPr="00535189">
      <w:pgSz w:w="11900" w:h="16820"/>
      <w:pgMar w:top="1502" w:right="1434" w:bottom="15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F45"/>
    <w:multiLevelType w:val="hybridMultilevel"/>
    <w:tmpl w:val="58C4B02C"/>
    <w:lvl w:ilvl="0" w:tplc="0AB0734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5EFEE0">
      <w:start w:val="1"/>
      <w:numFmt w:val="lowerLetter"/>
      <w:lvlText w:val="%2"/>
      <w:lvlJc w:val="left"/>
      <w:pPr>
        <w:ind w:left="15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6A7D6A">
      <w:start w:val="1"/>
      <w:numFmt w:val="lowerRoman"/>
      <w:lvlText w:val="%3"/>
      <w:lvlJc w:val="left"/>
      <w:pPr>
        <w:ind w:left="22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B8BA70">
      <w:start w:val="1"/>
      <w:numFmt w:val="decimal"/>
      <w:lvlText w:val="%4"/>
      <w:lvlJc w:val="left"/>
      <w:pPr>
        <w:ind w:left="29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DE0C02">
      <w:start w:val="1"/>
      <w:numFmt w:val="lowerLetter"/>
      <w:lvlText w:val="%5"/>
      <w:lvlJc w:val="left"/>
      <w:pPr>
        <w:ind w:left="3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3E0434">
      <w:start w:val="1"/>
      <w:numFmt w:val="lowerRoman"/>
      <w:lvlText w:val="%6"/>
      <w:lvlJc w:val="left"/>
      <w:pPr>
        <w:ind w:left="44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607C18">
      <w:start w:val="1"/>
      <w:numFmt w:val="decimal"/>
      <w:lvlText w:val="%7"/>
      <w:lvlJc w:val="left"/>
      <w:pPr>
        <w:ind w:left="5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DC1D2C">
      <w:start w:val="1"/>
      <w:numFmt w:val="lowerLetter"/>
      <w:lvlText w:val="%8"/>
      <w:lvlJc w:val="left"/>
      <w:pPr>
        <w:ind w:left="58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E0048E">
      <w:start w:val="1"/>
      <w:numFmt w:val="lowerRoman"/>
      <w:lvlText w:val="%9"/>
      <w:lvlJc w:val="left"/>
      <w:pPr>
        <w:ind w:left="65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11E51D8"/>
    <w:multiLevelType w:val="hybridMultilevel"/>
    <w:tmpl w:val="18746C46"/>
    <w:lvl w:ilvl="0" w:tplc="2EC8FD36">
      <w:start w:val="1"/>
      <w:numFmt w:val="bullet"/>
      <w:lvlText w:val="•"/>
      <w:lvlJc w:val="left"/>
      <w:pPr>
        <w:ind w:left="2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5B4DE22">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6709246">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1484D4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9FC1692">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DF0D52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7FA7910">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26496A8">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C2CCF6">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7E33648"/>
    <w:multiLevelType w:val="hybridMultilevel"/>
    <w:tmpl w:val="61EE51AE"/>
    <w:lvl w:ilvl="0" w:tplc="FFFFFFF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15:restartNumberingAfterBreak="0">
    <w:nsid w:val="4D6265EE"/>
    <w:multiLevelType w:val="hybridMultilevel"/>
    <w:tmpl w:val="8DEAB1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3082042"/>
    <w:multiLevelType w:val="hybridMultilevel"/>
    <w:tmpl w:val="95348F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7C01E1"/>
    <w:multiLevelType w:val="hybridMultilevel"/>
    <w:tmpl w:val="91422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BA01CD"/>
    <w:multiLevelType w:val="hybridMultilevel"/>
    <w:tmpl w:val="8C60A518"/>
    <w:lvl w:ilvl="0" w:tplc="2C040438">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9E50C6">
      <w:start w:val="1"/>
      <w:numFmt w:val="lowerLetter"/>
      <w:lvlText w:val="%2"/>
      <w:lvlJc w:val="left"/>
      <w:pPr>
        <w:ind w:left="15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2A2650">
      <w:start w:val="1"/>
      <w:numFmt w:val="lowerRoman"/>
      <w:lvlText w:val="%3"/>
      <w:lvlJc w:val="left"/>
      <w:pPr>
        <w:ind w:left="22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0A1274">
      <w:start w:val="1"/>
      <w:numFmt w:val="decimal"/>
      <w:lvlText w:val="%4"/>
      <w:lvlJc w:val="left"/>
      <w:pPr>
        <w:ind w:left="29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9A0EF6">
      <w:start w:val="1"/>
      <w:numFmt w:val="lowerLetter"/>
      <w:lvlText w:val="%5"/>
      <w:lvlJc w:val="left"/>
      <w:pPr>
        <w:ind w:left="3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503916">
      <w:start w:val="1"/>
      <w:numFmt w:val="lowerRoman"/>
      <w:lvlText w:val="%6"/>
      <w:lvlJc w:val="left"/>
      <w:pPr>
        <w:ind w:left="44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A2FDE8">
      <w:start w:val="1"/>
      <w:numFmt w:val="decimal"/>
      <w:lvlText w:val="%7"/>
      <w:lvlJc w:val="left"/>
      <w:pPr>
        <w:ind w:left="5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A20872">
      <w:start w:val="1"/>
      <w:numFmt w:val="lowerLetter"/>
      <w:lvlText w:val="%8"/>
      <w:lvlJc w:val="left"/>
      <w:pPr>
        <w:ind w:left="58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02524E">
      <w:start w:val="1"/>
      <w:numFmt w:val="lowerRoman"/>
      <w:lvlText w:val="%9"/>
      <w:lvlJc w:val="left"/>
      <w:pPr>
        <w:ind w:left="65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A3A5074"/>
    <w:multiLevelType w:val="hybridMultilevel"/>
    <w:tmpl w:val="57AA9A40"/>
    <w:lvl w:ilvl="0" w:tplc="FFFFFFF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15:restartNumberingAfterBreak="0">
    <w:nsid w:val="7F412504"/>
    <w:multiLevelType w:val="hybridMultilevel"/>
    <w:tmpl w:val="95348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0077787">
    <w:abstractNumId w:val="1"/>
  </w:num>
  <w:num w:numId="2" w16cid:durableId="2068873087">
    <w:abstractNumId w:val="6"/>
  </w:num>
  <w:num w:numId="3" w16cid:durableId="1938899120">
    <w:abstractNumId w:val="0"/>
  </w:num>
  <w:num w:numId="4" w16cid:durableId="2105878775">
    <w:abstractNumId w:val="5"/>
  </w:num>
  <w:num w:numId="5" w16cid:durableId="1270698923">
    <w:abstractNumId w:val="8"/>
  </w:num>
  <w:num w:numId="6" w16cid:durableId="947464596">
    <w:abstractNumId w:val="3"/>
  </w:num>
  <w:num w:numId="7" w16cid:durableId="841823979">
    <w:abstractNumId w:val="4"/>
  </w:num>
  <w:num w:numId="8" w16cid:durableId="455300147">
    <w:abstractNumId w:val="7"/>
  </w:num>
  <w:num w:numId="9" w16cid:durableId="1345938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10"/>
    <w:rsid w:val="00004522"/>
    <w:rsid w:val="0029372E"/>
    <w:rsid w:val="002A1F6D"/>
    <w:rsid w:val="004406AB"/>
    <w:rsid w:val="00535189"/>
    <w:rsid w:val="00575653"/>
    <w:rsid w:val="00672C2E"/>
    <w:rsid w:val="00914EA8"/>
    <w:rsid w:val="00963465"/>
    <w:rsid w:val="00DA2BAE"/>
    <w:rsid w:val="00ED2F0B"/>
    <w:rsid w:val="00F11C10"/>
    <w:rsid w:val="00F63D05"/>
    <w:rsid w:val="00FE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4AB4"/>
  <w15:docId w15:val="{B9FA170F-05C3-412B-996F-AE3FEA33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23" w:line="268"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953"/>
      <w:jc w:val="center"/>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475" w:line="276" w:lineRule="auto"/>
      <w:ind w:left="2358" w:right="2348" w:hanging="10"/>
      <w:jc w:val="center"/>
      <w:outlineLvl w:val="1"/>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2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2F631-E1D1-48BD-8D78-5F3E28A5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Guna Suriya</cp:lastModifiedBy>
  <cp:revision>11</cp:revision>
  <dcterms:created xsi:type="dcterms:W3CDTF">2024-03-28T16:38:00Z</dcterms:created>
  <dcterms:modified xsi:type="dcterms:W3CDTF">2024-03-29T09:00:00Z</dcterms:modified>
</cp:coreProperties>
</file>