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E3FF" w14:textId="669194AF" w:rsidR="0019670A" w:rsidRDefault="004667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</w:t>
      </w:r>
      <w:r w:rsidRPr="004667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Project</w:t>
      </w:r>
    </w:p>
    <w:p w14:paraId="7A01FCE0" w14:textId="29A4DC2D" w:rsidR="00466706" w:rsidRDefault="0046670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</w:t>
      </w:r>
      <w:r w:rsidRPr="004667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Dots</w:t>
      </w:r>
    </w:p>
    <w:p w14:paraId="349F7E7E" w14:textId="27DC2C82" w:rsidR="00466706" w:rsidRDefault="004667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Actually our project is game. </w:t>
      </w:r>
      <w:r w:rsidRPr="00466706">
        <w:rPr>
          <w:rFonts w:ascii="Times New Roman" w:hAnsi="Times New Roman" w:cs="Times New Roman"/>
          <w:sz w:val="24"/>
          <w:szCs w:val="24"/>
          <w:lang w:val="en-US"/>
        </w:rPr>
        <w:t>Our game is based on the fact that you have to capture the territory of your opponent. The game will only have 2 players and a limited number of cells that you can capture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>The rules of the game are very simple,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>but what approach and strategy you will use is your business</w:t>
      </w:r>
      <w:r w:rsidR="00253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>Which algorithm we will use is most likely the " nearest neighbor algorithm"</w:t>
      </w:r>
      <w:r w:rsidR="002532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>but we'll see what happens next</w:t>
      </w:r>
      <w:r w:rsidR="002532A0" w:rsidRPr="002532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A43B1D" w14:textId="1973FB00" w:rsidR="008C0FED" w:rsidRDefault="008C0F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project pa</w:t>
      </w:r>
      <w:r w:rsidRPr="008C0FED">
        <w:rPr>
          <w:rFonts w:ascii="Times New Roman" w:hAnsi="Times New Roman" w:cs="Times New Roman"/>
          <w:sz w:val="24"/>
          <w:szCs w:val="24"/>
          <w:lang w:val="en-US"/>
        </w:rPr>
        <w:t>rticipate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people</w:t>
      </w:r>
    </w:p>
    <w:p w14:paraId="1170F24A" w14:textId="11F24781" w:rsidR="008C0FED" w:rsidRDefault="008C0F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Miras Kemelkhan</w:t>
      </w:r>
    </w:p>
    <w:p w14:paraId="16ADCB40" w14:textId="6B57B4B9" w:rsidR="008C0FED" w:rsidRDefault="008C0F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Omirzak Kuldybayev</w:t>
      </w:r>
    </w:p>
    <w:p w14:paraId="1EBD0ECD" w14:textId="1DDDDCD6" w:rsidR="008C0FED" w:rsidRDefault="008C0F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Farkhat Imanalinov</w:t>
      </w:r>
    </w:p>
    <w:p w14:paraId="636DC0CD" w14:textId="672DA6A4" w:rsidR="008C0FED" w:rsidRPr="008C0FED" w:rsidRDefault="008C0F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Muratbayev Dias</w:t>
      </w:r>
      <w:bookmarkStart w:id="0" w:name="_GoBack"/>
      <w:bookmarkEnd w:id="0"/>
    </w:p>
    <w:sectPr w:rsidR="008C0FED" w:rsidRPr="008C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06"/>
    <w:rsid w:val="0019670A"/>
    <w:rsid w:val="002532A0"/>
    <w:rsid w:val="00466706"/>
    <w:rsid w:val="008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F33A"/>
  <w15:chartTrackingRefBased/>
  <w15:docId w15:val="{63C94627-7592-49ED-BE5C-72BB043A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Muratbayev</dc:creator>
  <cp:keywords/>
  <dc:description/>
  <cp:lastModifiedBy>Dias Muratbayev</cp:lastModifiedBy>
  <cp:revision>1</cp:revision>
  <dcterms:created xsi:type="dcterms:W3CDTF">2020-03-25T16:22:00Z</dcterms:created>
  <dcterms:modified xsi:type="dcterms:W3CDTF">2020-03-25T17:44:00Z</dcterms:modified>
</cp:coreProperties>
</file>