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0"/>
          <w:szCs w:val="40"/>
          <w:u w:val="single"/>
          <w:lang w:val="en-US" w:eastAsia="zh-CN"/>
        </w:rPr>
        <w:t>Game Final Demo</w:t>
      </w:r>
    </w:p>
    <w:p>
      <w:pPr>
        <w:rPr>
          <w:rFonts w:hint="eastAsia" w:ascii="Times New Roman" w:hAnsi="Times New Roman" w:cs="Times New Roman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u w:val="none"/>
          <w:lang w:val="en-US" w:eastAsia="zh-CN"/>
        </w:rPr>
        <w:t>CPSC 1045</w:t>
      </w:r>
    </w:p>
    <w:p>
      <w:pPr>
        <w:rPr>
          <w:rFonts w:hint="eastAsia" w:ascii="Times New Roman" w:hAnsi="Times New Roman" w:cs="Times New Roman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u w:val="none"/>
          <w:lang w:val="en-US" w:eastAsia="zh-CN"/>
        </w:rPr>
        <w:t>Jun Wang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Title of Game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The Gold Miner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Description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: In this game, the players’ goal is to collect gold mines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with a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hook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that is swinging left and right. The players will be able to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shoot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the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hook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by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clicking the mouse. Upon passing the level, the next level would have a greater difficulty with higher goal points and higher big rock spawn chance and lower big gold spawn chance. When player fails a level, difficulty resets.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Objective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In this game, each mineral the players collect gives points depends on which kind of mineral, and the size of the mineral. The goal for the players is to get a certain points before a time limit.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Bugs: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Sometimes, the hit box is unclear, but overall, there aren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 other bugs I found.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Outside Library: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There aren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 any outside library I used in developing the game.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Outside Code: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There aren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t any outside code I used in developing the game.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15BF"/>
    <w:rsid w:val="1A1952C4"/>
    <w:rsid w:val="2C261787"/>
    <w:rsid w:val="37F96E7B"/>
    <w:rsid w:val="386F24F9"/>
    <w:rsid w:val="3929169B"/>
    <w:rsid w:val="3A5D670A"/>
    <w:rsid w:val="41564943"/>
    <w:rsid w:val="436915BF"/>
    <w:rsid w:val="5C83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2020-03-15T07:09:00Z</dcterms:created>
  <dc:creator>王小水</dc:creator>
  <cp:lastModifiedBy>王小水</cp:lastModifiedBy>
  <dcterms:modified xsi:type="dcterms:W3CDTF">2020-03-31T21:56:33Z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