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48D5" w14:textId="77777777" w:rsidR="00F16476" w:rsidRPr="00CE0A4C" w:rsidRDefault="00000000">
      <w:pPr>
        <w:jc w:val="center"/>
        <w:rPr>
          <w:rFonts w:ascii="Calibri" w:hAnsi="Calibri" w:cs="Calibri"/>
        </w:rPr>
      </w:pPr>
      <w:r>
        <w:br/>
      </w:r>
      <w:r>
        <w:br/>
      </w:r>
      <w:r>
        <w:br/>
      </w:r>
      <w:r>
        <w:br/>
      </w:r>
      <w:r w:rsidRPr="00CE0A4C">
        <w:rPr>
          <w:rFonts w:ascii="Calibri" w:hAnsi="Calibri" w:cs="Calibri"/>
          <w:b/>
          <w:sz w:val="60"/>
        </w:rPr>
        <w:t>NETFLIX CONTENT ANALYSIS</w:t>
      </w:r>
    </w:p>
    <w:p w14:paraId="4C091095" w14:textId="77777777" w:rsidR="00F16476" w:rsidRPr="00CE0A4C" w:rsidRDefault="00000000">
      <w:pPr>
        <w:jc w:val="center"/>
        <w:rPr>
          <w:rFonts w:ascii="Calibri" w:hAnsi="Calibri" w:cs="Calibri"/>
        </w:rPr>
      </w:pPr>
      <w:r w:rsidRPr="00CE0A4C">
        <w:rPr>
          <w:rFonts w:ascii="Calibri" w:hAnsi="Calibri" w:cs="Calibri"/>
          <w:b/>
          <w:sz w:val="44"/>
        </w:rPr>
        <w:t>POWER BI PROJECT</w:t>
      </w:r>
    </w:p>
    <w:p w14:paraId="12CE120D" w14:textId="77777777" w:rsidR="00F16476" w:rsidRPr="00CE0A4C" w:rsidRDefault="00000000">
      <w:pPr>
        <w:jc w:val="center"/>
        <w:rPr>
          <w:rFonts w:ascii="Calibri" w:hAnsi="Calibri" w:cs="Calibri"/>
        </w:rPr>
      </w:pPr>
      <w:r w:rsidRPr="00CE0A4C">
        <w:rPr>
          <w:rFonts w:ascii="Calibri" w:hAnsi="Calibri" w:cs="Calibri"/>
          <w:b/>
        </w:rPr>
        <w:br/>
      </w:r>
      <w:r w:rsidRPr="00CE0A4C">
        <w:rPr>
          <w:rFonts w:ascii="Calibri" w:hAnsi="Calibri" w:cs="Calibri"/>
          <w:b/>
        </w:rPr>
        <w:br/>
        <w:t>DETAILED PROJECT DOCUMENTATION</w:t>
      </w:r>
    </w:p>
    <w:p w14:paraId="5E1F24AA" w14:textId="77777777" w:rsidR="00452979" w:rsidRPr="00CE0A4C" w:rsidRDefault="00000000" w:rsidP="00452979">
      <w:pPr>
        <w:jc w:val="center"/>
        <w:rPr>
          <w:rFonts w:ascii="Calibri" w:hAnsi="Calibri" w:cs="Calibri"/>
        </w:rPr>
      </w:pPr>
      <w:r w:rsidRPr="00CE0A4C">
        <w:rPr>
          <w:rFonts w:ascii="Calibri" w:hAnsi="Calibri" w:cs="Calibri"/>
        </w:rPr>
        <w:br/>
      </w:r>
      <w:r w:rsidRPr="00CE0A4C">
        <w:rPr>
          <w:rFonts w:ascii="Calibri" w:hAnsi="Calibri" w:cs="Calibri"/>
        </w:rPr>
        <w:br/>
      </w:r>
      <w:r w:rsidR="00452979" w:rsidRPr="00CE0A4C">
        <w:rPr>
          <w:rFonts w:ascii="Calibri" w:hAnsi="Calibri" w:cs="Calibri"/>
          <w:b/>
          <w:bCs/>
        </w:rPr>
        <w:t>Submitted By:</w:t>
      </w:r>
      <w:r w:rsidR="00452979" w:rsidRPr="00CE0A4C">
        <w:rPr>
          <w:rFonts w:ascii="Calibri" w:hAnsi="Calibri" w:cs="Calibri"/>
        </w:rPr>
        <w:br/>
        <w:t>Gunda Swapthika</w:t>
      </w:r>
    </w:p>
    <w:p w14:paraId="6BCE7C0D" w14:textId="77777777" w:rsidR="00452979" w:rsidRPr="00CE0A4C" w:rsidRDefault="00452979" w:rsidP="00452979">
      <w:pPr>
        <w:jc w:val="center"/>
        <w:rPr>
          <w:rFonts w:ascii="Calibri" w:hAnsi="Calibri" w:cs="Calibri"/>
        </w:rPr>
      </w:pPr>
      <w:r w:rsidRPr="00CE0A4C">
        <w:rPr>
          <w:rFonts w:ascii="Calibri" w:hAnsi="Calibri" w:cs="Calibri"/>
          <w:b/>
          <w:bCs/>
        </w:rPr>
        <w:t>Trainer Name:</w:t>
      </w:r>
      <w:r w:rsidRPr="00CE0A4C">
        <w:rPr>
          <w:rFonts w:ascii="Calibri" w:hAnsi="Calibri" w:cs="Calibri"/>
        </w:rPr>
        <w:br/>
        <w:t>Mangali Rakesh</w:t>
      </w:r>
    </w:p>
    <w:p w14:paraId="6B79E6F2" w14:textId="77777777" w:rsidR="00452979" w:rsidRPr="00CE0A4C" w:rsidRDefault="00452979" w:rsidP="00452979">
      <w:pPr>
        <w:jc w:val="center"/>
        <w:rPr>
          <w:rFonts w:ascii="Calibri" w:hAnsi="Calibri" w:cs="Calibri"/>
        </w:rPr>
      </w:pPr>
      <w:r w:rsidRPr="00CE0A4C">
        <w:rPr>
          <w:rFonts w:ascii="Calibri" w:hAnsi="Calibri" w:cs="Calibri"/>
          <w:b/>
          <w:bCs/>
        </w:rPr>
        <w:t>Tool Used:</w:t>
      </w:r>
      <w:r w:rsidRPr="00CE0A4C">
        <w:rPr>
          <w:rFonts w:ascii="Calibri" w:hAnsi="Calibri" w:cs="Calibri"/>
        </w:rPr>
        <w:br/>
        <w:t>Microsoft Power BI</w:t>
      </w:r>
    </w:p>
    <w:p w14:paraId="3E9DC53B" w14:textId="77777777" w:rsidR="00452979" w:rsidRPr="00CE0A4C" w:rsidRDefault="00452979" w:rsidP="00452979">
      <w:pPr>
        <w:jc w:val="center"/>
        <w:rPr>
          <w:rFonts w:ascii="Calibri" w:hAnsi="Calibri" w:cs="Calibri"/>
        </w:rPr>
      </w:pPr>
      <w:r w:rsidRPr="00CE0A4C">
        <w:rPr>
          <w:rFonts w:ascii="Calibri" w:hAnsi="Calibri" w:cs="Calibri"/>
          <w:b/>
          <w:bCs/>
        </w:rPr>
        <w:t>Dataset:</w:t>
      </w:r>
      <w:r w:rsidRPr="00CE0A4C">
        <w:rPr>
          <w:rFonts w:ascii="Calibri" w:hAnsi="Calibri" w:cs="Calibri"/>
        </w:rPr>
        <w:br/>
        <w:t>Netflix Titles Dataset</w:t>
      </w:r>
    </w:p>
    <w:p w14:paraId="0697421C" w14:textId="45A430E4" w:rsidR="00F16476" w:rsidRPr="00CE0A4C" w:rsidRDefault="00F16476">
      <w:pPr>
        <w:jc w:val="center"/>
        <w:rPr>
          <w:rFonts w:ascii="Calibri" w:hAnsi="Calibri" w:cs="Calibri"/>
        </w:rPr>
      </w:pPr>
    </w:p>
    <w:p w14:paraId="73CFE74A" w14:textId="77777777" w:rsidR="00F16476" w:rsidRPr="00CE0A4C" w:rsidRDefault="00000000">
      <w:pPr>
        <w:rPr>
          <w:rFonts w:ascii="Calibri" w:hAnsi="Calibri" w:cs="Calibri"/>
        </w:rPr>
      </w:pPr>
      <w:r w:rsidRPr="00CE0A4C">
        <w:rPr>
          <w:rFonts w:ascii="Calibri" w:hAnsi="Calibri" w:cs="Calibri"/>
        </w:rPr>
        <w:br w:type="page"/>
      </w:r>
    </w:p>
    <w:p w14:paraId="09E8E7CA" w14:textId="64560786" w:rsidR="00F16476" w:rsidRPr="00CE0A4C" w:rsidRDefault="00000000">
      <w:pPr>
        <w:jc w:val="center"/>
        <w:rPr>
          <w:rFonts w:ascii="Calibri" w:hAnsi="Calibri" w:cs="Calibri"/>
        </w:rPr>
      </w:pPr>
      <w:r w:rsidRPr="00CE0A4C">
        <w:rPr>
          <w:rFonts w:ascii="Calibri" w:hAnsi="Calibri" w:cs="Calibri"/>
          <w:b/>
          <w:sz w:val="44"/>
        </w:rPr>
        <w:lastRenderedPageBreak/>
        <w:t xml:space="preserve"> INTRODUCTION</w:t>
      </w:r>
    </w:p>
    <w:p w14:paraId="4710E50F" w14:textId="77777777" w:rsidR="00F16476" w:rsidRPr="00CE0A4C" w:rsidRDefault="00000000">
      <w:pPr>
        <w:rPr>
          <w:rFonts w:ascii="Calibri" w:hAnsi="Calibri" w:cs="Calibri"/>
        </w:rPr>
      </w:pPr>
      <w:r w:rsidRPr="00CE0A4C">
        <w:rPr>
          <w:rFonts w:ascii="Calibri" w:hAnsi="Calibri" w:cs="Calibri"/>
        </w:rPr>
        <w:t>Netflix is one of the largest digital entertainment platforms, offering a wide variety of movies and television shows. The large amount of content available in a streaming platform creates an opportunity for data analysis. In this project, a Netflix titles dataset is analyzed using Microsoft Power BI to understand the characteristics and distribution of the available content.</w:t>
      </w:r>
    </w:p>
    <w:p w14:paraId="6E303E86" w14:textId="77777777" w:rsidR="00F16476" w:rsidRPr="00CE0A4C" w:rsidRDefault="00000000">
      <w:pPr>
        <w:rPr>
          <w:rFonts w:ascii="Calibri" w:hAnsi="Calibri" w:cs="Calibri"/>
        </w:rPr>
      </w:pPr>
      <w:r w:rsidRPr="00CE0A4C">
        <w:rPr>
          <w:rFonts w:ascii="Calibri" w:hAnsi="Calibri" w:cs="Calibri"/>
        </w:rPr>
        <w:t>The project starts with a structured Netflix dataset containing title-level information. The data includes fields such as title, type, country, release year, rating, duration, director, cast, genre/category, date added, and description. These fields can be used to answer practical questions about the content catalog.</w:t>
      </w:r>
    </w:p>
    <w:p w14:paraId="4BDB7EDC" w14:textId="77777777" w:rsidR="00F16476" w:rsidRPr="00CE0A4C" w:rsidRDefault="00000000">
      <w:pPr>
        <w:rPr>
          <w:rFonts w:ascii="Calibri" w:hAnsi="Calibri" w:cs="Calibri"/>
        </w:rPr>
      </w:pPr>
      <w:r w:rsidRPr="00CE0A4C">
        <w:rPr>
          <w:rFonts w:ascii="Calibri" w:hAnsi="Calibri" w:cs="Calibri"/>
        </w:rPr>
        <w:t>Power BI is used to transform the raw data into meaningful visual information. Different charts, KPI cards, and an interactive dashboard are used to make the analysis easy to understand. The final dashboard provides a summarized view of Netflix content and allows users to compare different dimensions of the dataset.</w:t>
      </w:r>
    </w:p>
    <w:p w14:paraId="3E9E9237" w14:textId="77777777" w:rsidR="00F16476" w:rsidRPr="00CE0A4C" w:rsidRDefault="00000000">
      <w:pPr>
        <w:rPr>
          <w:rFonts w:ascii="Calibri" w:hAnsi="Calibri" w:cs="Calibri"/>
        </w:rPr>
      </w:pPr>
      <w:r w:rsidRPr="00CE0A4C">
        <w:rPr>
          <w:rFonts w:ascii="Calibri" w:hAnsi="Calibri" w:cs="Calibri"/>
        </w:rPr>
        <w:t>This project also demonstrates a complete basic data-analysis workflow: obtaining a dataset, checking and preparing the data, creating calculations, designing visualizations, identifying insights, and presenting the results in a professional dashboard.</w:t>
      </w:r>
    </w:p>
    <w:p w14:paraId="645C2F14" w14:textId="77777777" w:rsidR="00F16476" w:rsidRPr="00CE0A4C" w:rsidRDefault="00000000">
      <w:pPr>
        <w:rPr>
          <w:rFonts w:ascii="Calibri" w:hAnsi="Calibri" w:cs="Calibri"/>
        </w:rPr>
      </w:pPr>
      <w:r w:rsidRPr="00CE0A4C">
        <w:rPr>
          <w:rFonts w:ascii="Calibri" w:hAnsi="Calibri" w:cs="Calibri"/>
        </w:rPr>
        <w:br w:type="page"/>
      </w:r>
    </w:p>
    <w:p w14:paraId="3F871012" w14:textId="4F3F87D3" w:rsidR="00F16476" w:rsidRPr="00CE0A4C" w:rsidRDefault="00000000">
      <w:pPr>
        <w:jc w:val="center"/>
        <w:rPr>
          <w:rFonts w:ascii="Calibri" w:hAnsi="Calibri" w:cs="Calibri"/>
        </w:rPr>
      </w:pPr>
      <w:r w:rsidRPr="00CE0A4C">
        <w:rPr>
          <w:rFonts w:ascii="Calibri" w:hAnsi="Calibri" w:cs="Calibri"/>
          <w:b/>
          <w:sz w:val="44"/>
        </w:rPr>
        <w:lastRenderedPageBreak/>
        <w:t>PROJECT OBJECTIVE</w:t>
      </w:r>
    </w:p>
    <w:p w14:paraId="3B805B68" w14:textId="77777777" w:rsidR="00F16476" w:rsidRPr="00CE0A4C" w:rsidRDefault="00000000">
      <w:pPr>
        <w:rPr>
          <w:rFonts w:ascii="Calibri" w:hAnsi="Calibri" w:cs="Calibri"/>
        </w:rPr>
      </w:pPr>
      <w:r w:rsidRPr="00CE0A4C">
        <w:rPr>
          <w:rFonts w:ascii="Calibri" w:hAnsi="Calibri" w:cs="Calibri"/>
        </w:rPr>
        <w:t>The main objective of this project is to analyze Netflix content and convert the raw dataset into useful information through Microsoft Power BI. The project is designed to improve understanding of data preparation, visualization, dashboard design, and data-driven decision making.</w:t>
      </w:r>
    </w:p>
    <w:p w14:paraId="463F6897" w14:textId="77777777" w:rsidR="00F16476" w:rsidRPr="00CE0A4C" w:rsidRDefault="00000000">
      <w:pPr>
        <w:pStyle w:val="ListBullet"/>
        <w:spacing w:after="120"/>
        <w:rPr>
          <w:rFonts w:ascii="Calibri" w:hAnsi="Calibri" w:cs="Calibri"/>
        </w:rPr>
      </w:pPr>
      <w:r w:rsidRPr="00CE0A4C">
        <w:rPr>
          <w:rFonts w:ascii="Calibri" w:hAnsi="Calibri" w:cs="Calibri"/>
        </w:rPr>
        <w:t>To understand the structure and contents of the Netflix titles dataset.</w:t>
      </w:r>
    </w:p>
    <w:p w14:paraId="099C5176" w14:textId="77777777" w:rsidR="00F16476" w:rsidRPr="00CE0A4C" w:rsidRDefault="00000000">
      <w:pPr>
        <w:pStyle w:val="ListBullet"/>
        <w:spacing w:after="120"/>
        <w:rPr>
          <w:rFonts w:ascii="Calibri" w:hAnsi="Calibri" w:cs="Calibri"/>
        </w:rPr>
      </w:pPr>
      <w:r w:rsidRPr="00CE0A4C">
        <w:rPr>
          <w:rFonts w:ascii="Calibri" w:hAnsi="Calibri" w:cs="Calibri"/>
        </w:rPr>
        <w:t>To analyze the number of Movies and TV Shows available in the dataset.</w:t>
      </w:r>
    </w:p>
    <w:p w14:paraId="4CEDBEDC" w14:textId="77777777" w:rsidR="00F16476" w:rsidRPr="00CE0A4C" w:rsidRDefault="00000000">
      <w:pPr>
        <w:pStyle w:val="ListBullet"/>
        <w:spacing w:after="120"/>
        <w:rPr>
          <w:rFonts w:ascii="Calibri" w:hAnsi="Calibri" w:cs="Calibri"/>
        </w:rPr>
      </w:pPr>
      <w:r w:rsidRPr="00CE0A4C">
        <w:rPr>
          <w:rFonts w:ascii="Calibri" w:hAnsi="Calibri" w:cs="Calibri"/>
        </w:rPr>
        <w:t>To identify the most common content ratings.</w:t>
      </w:r>
    </w:p>
    <w:p w14:paraId="57BFD117" w14:textId="77777777" w:rsidR="00F16476" w:rsidRPr="00CE0A4C" w:rsidRDefault="00000000">
      <w:pPr>
        <w:pStyle w:val="ListBullet"/>
        <w:spacing w:after="120"/>
        <w:rPr>
          <w:rFonts w:ascii="Calibri" w:hAnsi="Calibri" w:cs="Calibri"/>
        </w:rPr>
      </w:pPr>
      <w:r w:rsidRPr="00CE0A4C">
        <w:rPr>
          <w:rFonts w:ascii="Calibri" w:hAnsi="Calibri" w:cs="Calibri"/>
        </w:rPr>
        <w:t>To study the distribution of Netflix content across genres and categories.</w:t>
      </w:r>
    </w:p>
    <w:p w14:paraId="74C55105" w14:textId="77777777" w:rsidR="00F16476" w:rsidRPr="00CE0A4C" w:rsidRDefault="00000000">
      <w:pPr>
        <w:pStyle w:val="ListBullet"/>
        <w:spacing w:after="120"/>
        <w:rPr>
          <w:rFonts w:ascii="Calibri" w:hAnsi="Calibri" w:cs="Calibri"/>
        </w:rPr>
      </w:pPr>
      <w:r w:rsidRPr="00CE0A4C">
        <w:rPr>
          <w:rFonts w:ascii="Calibri" w:hAnsi="Calibri" w:cs="Calibri"/>
        </w:rPr>
        <w:t>To identify countries with a high number of Netflix titles.</w:t>
      </w:r>
    </w:p>
    <w:p w14:paraId="50C21BB6" w14:textId="77777777" w:rsidR="00F16476" w:rsidRPr="00CE0A4C" w:rsidRDefault="00000000">
      <w:pPr>
        <w:pStyle w:val="ListBullet"/>
        <w:spacing w:after="120"/>
        <w:rPr>
          <w:rFonts w:ascii="Calibri" w:hAnsi="Calibri" w:cs="Calibri"/>
        </w:rPr>
      </w:pPr>
      <w:r w:rsidRPr="00CE0A4C">
        <w:rPr>
          <w:rFonts w:ascii="Calibri" w:hAnsi="Calibri" w:cs="Calibri"/>
        </w:rPr>
        <w:t>To analyze how Netflix content is distributed across release years.</w:t>
      </w:r>
    </w:p>
    <w:p w14:paraId="41ADE85D" w14:textId="77777777" w:rsidR="00F16476" w:rsidRPr="00CE0A4C" w:rsidRDefault="00000000">
      <w:pPr>
        <w:pStyle w:val="ListBullet"/>
        <w:spacing w:after="120"/>
        <w:rPr>
          <w:rFonts w:ascii="Calibri" w:hAnsi="Calibri" w:cs="Calibri"/>
        </w:rPr>
      </w:pPr>
      <w:r w:rsidRPr="00CE0A4C">
        <w:rPr>
          <w:rFonts w:ascii="Calibri" w:hAnsi="Calibri" w:cs="Calibri"/>
        </w:rPr>
        <w:t>To create summary KPI cards for important metrics.</w:t>
      </w:r>
    </w:p>
    <w:p w14:paraId="47B80A0E" w14:textId="77777777" w:rsidR="00F16476" w:rsidRPr="00CE0A4C" w:rsidRDefault="00000000">
      <w:pPr>
        <w:pStyle w:val="ListBullet"/>
        <w:spacing w:after="120"/>
        <w:rPr>
          <w:rFonts w:ascii="Calibri" w:hAnsi="Calibri" w:cs="Calibri"/>
        </w:rPr>
      </w:pPr>
      <w:r w:rsidRPr="00CE0A4C">
        <w:rPr>
          <w:rFonts w:ascii="Calibri" w:hAnsi="Calibri" w:cs="Calibri"/>
        </w:rPr>
        <w:t>To create interactive and easy-to-understand charts.</w:t>
      </w:r>
    </w:p>
    <w:p w14:paraId="7A66A5DB" w14:textId="77777777" w:rsidR="00F16476" w:rsidRPr="00CE0A4C" w:rsidRDefault="00000000">
      <w:pPr>
        <w:pStyle w:val="ListBullet"/>
        <w:spacing w:after="120"/>
        <w:rPr>
          <w:rFonts w:ascii="Calibri" w:hAnsi="Calibri" w:cs="Calibri"/>
        </w:rPr>
      </w:pPr>
      <w:r w:rsidRPr="00CE0A4C">
        <w:rPr>
          <w:rFonts w:ascii="Calibri" w:hAnsi="Calibri" w:cs="Calibri"/>
        </w:rPr>
        <w:t>To develop a professional one-page Power BI dashboard.</w:t>
      </w:r>
    </w:p>
    <w:p w14:paraId="4EF5BC8B" w14:textId="77777777" w:rsidR="00F16476" w:rsidRPr="00CE0A4C" w:rsidRDefault="00000000">
      <w:pPr>
        <w:pStyle w:val="ListBullet"/>
        <w:spacing w:after="120"/>
        <w:rPr>
          <w:rFonts w:ascii="Calibri" w:hAnsi="Calibri" w:cs="Calibri"/>
        </w:rPr>
      </w:pPr>
      <w:r w:rsidRPr="00CE0A4C">
        <w:rPr>
          <w:rFonts w:ascii="Calibri" w:hAnsi="Calibri" w:cs="Calibri"/>
        </w:rPr>
        <w:t>To generate meaningful insights that can be presented in a project report and presentation.</w:t>
      </w:r>
    </w:p>
    <w:p w14:paraId="444EEF3F" w14:textId="77777777" w:rsidR="00F16476" w:rsidRPr="00CE0A4C" w:rsidRDefault="00000000">
      <w:pPr>
        <w:rPr>
          <w:rFonts w:ascii="Calibri" w:hAnsi="Calibri" w:cs="Calibri"/>
        </w:rPr>
      </w:pPr>
      <w:r w:rsidRPr="00CE0A4C">
        <w:rPr>
          <w:rFonts w:ascii="Calibri" w:hAnsi="Calibri" w:cs="Calibri"/>
        </w:rPr>
        <w:t>The project therefore combines technical Power BI skills with analytical thinking. The final result is intended to provide a clear overview of the dataset rather than simply displaying raw records.</w:t>
      </w:r>
    </w:p>
    <w:p w14:paraId="233D1A0E" w14:textId="77777777" w:rsidR="00F16476" w:rsidRPr="00CE0A4C" w:rsidRDefault="00000000">
      <w:pPr>
        <w:rPr>
          <w:rFonts w:ascii="Calibri" w:hAnsi="Calibri" w:cs="Calibri"/>
        </w:rPr>
      </w:pPr>
      <w:r w:rsidRPr="00CE0A4C">
        <w:rPr>
          <w:rFonts w:ascii="Calibri" w:hAnsi="Calibri" w:cs="Calibri"/>
        </w:rPr>
        <w:br w:type="page"/>
      </w:r>
    </w:p>
    <w:p w14:paraId="7A1D6093" w14:textId="47920656" w:rsidR="00F16476" w:rsidRPr="00CE0A4C" w:rsidRDefault="00000000">
      <w:pPr>
        <w:jc w:val="center"/>
        <w:rPr>
          <w:rFonts w:ascii="Calibri" w:hAnsi="Calibri" w:cs="Calibri"/>
        </w:rPr>
      </w:pPr>
      <w:r w:rsidRPr="00CE0A4C">
        <w:rPr>
          <w:rFonts w:ascii="Calibri" w:hAnsi="Calibri" w:cs="Calibri"/>
          <w:b/>
          <w:sz w:val="44"/>
        </w:rPr>
        <w:lastRenderedPageBreak/>
        <w:t>DATASET</w:t>
      </w:r>
    </w:p>
    <w:p w14:paraId="540EF145" w14:textId="77777777" w:rsidR="00F16476" w:rsidRPr="00CE0A4C" w:rsidRDefault="00000000">
      <w:pPr>
        <w:rPr>
          <w:rFonts w:ascii="Calibri" w:hAnsi="Calibri" w:cs="Calibri"/>
        </w:rPr>
      </w:pPr>
      <w:r w:rsidRPr="00CE0A4C">
        <w:rPr>
          <w:rFonts w:ascii="Calibri" w:hAnsi="Calibri" w:cs="Calibri"/>
        </w:rPr>
        <w:t>The Netflix Titles dataset used for this project contains 8,807 records and 12 columns. The dataset provides title-level information about movies and TV shows. The uploaded dataset was used as the source for the analysis and Power BI dashboard.</w:t>
      </w:r>
    </w:p>
    <w:p w14:paraId="5C4AC64C" w14:textId="77777777" w:rsidR="00F16476" w:rsidRPr="00CE0A4C" w:rsidRDefault="00000000">
      <w:pPr>
        <w:rPr>
          <w:rFonts w:ascii="Calibri" w:hAnsi="Calibri" w:cs="Calibri"/>
        </w:rPr>
      </w:pPr>
      <w:r w:rsidRPr="00CE0A4C">
        <w:rPr>
          <w:rFonts w:ascii="Calibri" w:hAnsi="Calibri" w:cs="Calibri"/>
        </w:rPr>
        <w:t>The fields describe different aspects of each title. For example, the type field identifies whether a record is a Movie or TV Show, release_year identifies the original release year, rating provides the content rating, and listed_in contains genre or category information.</w:t>
      </w:r>
    </w:p>
    <w:tbl>
      <w:tblPr>
        <w:tblStyle w:val="TableGrid"/>
        <w:tblW w:w="0" w:type="auto"/>
        <w:jc w:val="center"/>
        <w:tblLook w:val="04A0" w:firstRow="1" w:lastRow="0" w:firstColumn="1" w:lastColumn="0" w:noHBand="0" w:noVBand="1"/>
      </w:tblPr>
      <w:tblGrid>
        <w:gridCol w:w="4963"/>
        <w:gridCol w:w="4963"/>
      </w:tblGrid>
      <w:tr w:rsidR="00F16476" w:rsidRPr="00CE0A4C" w14:paraId="5F9B47D7" w14:textId="77777777">
        <w:trPr>
          <w:jc w:val="center"/>
        </w:trPr>
        <w:tc>
          <w:tcPr>
            <w:tcW w:w="4968" w:type="dxa"/>
          </w:tcPr>
          <w:p w14:paraId="3BA63078" w14:textId="77777777" w:rsidR="00F16476" w:rsidRPr="00CE0A4C" w:rsidRDefault="00000000">
            <w:pPr>
              <w:rPr>
                <w:rFonts w:ascii="Calibri" w:hAnsi="Calibri" w:cs="Calibri"/>
              </w:rPr>
            </w:pPr>
            <w:r w:rsidRPr="00CE0A4C">
              <w:rPr>
                <w:rFonts w:ascii="Calibri" w:hAnsi="Calibri" w:cs="Calibri"/>
              </w:rPr>
              <w:t>Field</w:t>
            </w:r>
          </w:p>
        </w:tc>
        <w:tc>
          <w:tcPr>
            <w:tcW w:w="4968" w:type="dxa"/>
          </w:tcPr>
          <w:p w14:paraId="719E43C8" w14:textId="77777777" w:rsidR="00F16476" w:rsidRPr="00CE0A4C" w:rsidRDefault="00000000">
            <w:pPr>
              <w:rPr>
                <w:rFonts w:ascii="Calibri" w:hAnsi="Calibri" w:cs="Calibri"/>
              </w:rPr>
            </w:pPr>
            <w:r w:rsidRPr="00CE0A4C">
              <w:rPr>
                <w:rFonts w:ascii="Calibri" w:hAnsi="Calibri" w:cs="Calibri"/>
              </w:rPr>
              <w:t>Description</w:t>
            </w:r>
          </w:p>
        </w:tc>
      </w:tr>
      <w:tr w:rsidR="00F16476" w:rsidRPr="00CE0A4C" w14:paraId="4C082533" w14:textId="77777777">
        <w:trPr>
          <w:jc w:val="center"/>
        </w:trPr>
        <w:tc>
          <w:tcPr>
            <w:tcW w:w="4968" w:type="dxa"/>
          </w:tcPr>
          <w:p w14:paraId="631FEA6E" w14:textId="77777777" w:rsidR="00F16476" w:rsidRPr="00CE0A4C" w:rsidRDefault="00000000">
            <w:pPr>
              <w:rPr>
                <w:rFonts w:ascii="Calibri" w:hAnsi="Calibri" w:cs="Calibri"/>
              </w:rPr>
            </w:pPr>
            <w:r w:rsidRPr="00CE0A4C">
              <w:rPr>
                <w:rFonts w:ascii="Calibri" w:hAnsi="Calibri" w:cs="Calibri"/>
              </w:rPr>
              <w:t>show_id</w:t>
            </w:r>
          </w:p>
        </w:tc>
        <w:tc>
          <w:tcPr>
            <w:tcW w:w="4968" w:type="dxa"/>
          </w:tcPr>
          <w:p w14:paraId="5A716A4E" w14:textId="77777777" w:rsidR="00F16476" w:rsidRPr="00CE0A4C" w:rsidRDefault="00000000">
            <w:pPr>
              <w:rPr>
                <w:rFonts w:ascii="Calibri" w:hAnsi="Calibri" w:cs="Calibri"/>
              </w:rPr>
            </w:pPr>
            <w:r w:rsidRPr="00CE0A4C">
              <w:rPr>
                <w:rFonts w:ascii="Calibri" w:hAnsi="Calibri" w:cs="Calibri"/>
              </w:rPr>
              <w:t>Unique identifier for a Netflix title</w:t>
            </w:r>
          </w:p>
        </w:tc>
      </w:tr>
      <w:tr w:rsidR="00F16476" w:rsidRPr="00CE0A4C" w14:paraId="0E804448" w14:textId="77777777">
        <w:trPr>
          <w:jc w:val="center"/>
        </w:trPr>
        <w:tc>
          <w:tcPr>
            <w:tcW w:w="4968" w:type="dxa"/>
          </w:tcPr>
          <w:p w14:paraId="6F8800D2" w14:textId="77777777" w:rsidR="00F16476" w:rsidRPr="00CE0A4C" w:rsidRDefault="00000000">
            <w:pPr>
              <w:rPr>
                <w:rFonts w:ascii="Calibri" w:hAnsi="Calibri" w:cs="Calibri"/>
              </w:rPr>
            </w:pPr>
            <w:r w:rsidRPr="00CE0A4C">
              <w:rPr>
                <w:rFonts w:ascii="Calibri" w:hAnsi="Calibri" w:cs="Calibri"/>
              </w:rPr>
              <w:t>type</w:t>
            </w:r>
          </w:p>
        </w:tc>
        <w:tc>
          <w:tcPr>
            <w:tcW w:w="4968" w:type="dxa"/>
          </w:tcPr>
          <w:p w14:paraId="4F947CB0" w14:textId="77777777" w:rsidR="00F16476" w:rsidRPr="00CE0A4C" w:rsidRDefault="00000000">
            <w:pPr>
              <w:rPr>
                <w:rFonts w:ascii="Calibri" w:hAnsi="Calibri" w:cs="Calibri"/>
              </w:rPr>
            </w:pPr>
            <w:r w:rsidRPr="00CE0A4C">
              <w:rPr>
                <w:rFonts w:ascii="Calibri" w:hAnsi="Calibri" w:cs="Calibri"/>
              </w:rPr>
              <w:t>Content type: Movie or TV Show</w:t>
            </w:r>
          </w:p>
        </w:tc>
      </w:tr>
      <w:tr w:rsidR="00F16476" w:rsidRPr="00CE0A4C" w14:paraId="6A40CC6E" w14:textId="77777777">
        <w:trPr>
          <w:jc w:val="center"/>
        </w:trPr>
        <w:tc>
          <w:tcPr>
            <w:tcW w:w="4968" w:type="dxa"/>
          </w:tcPr>
          <w:p w14:paraId="69C8378D" w14:textId="77777777" w:rsidR="00F16476" w:rsidRPr="00CE0A4C" w:rsidRDefault="00000000">
            <w:pPr>
              <w:rPr>
                <w:rFonts w:ascii="Calibri" w:hAnsi="Calibri" w:cs="Calibri"/>
              </w:rPr>
            </w:pPr>
            <w:r w:rsidRPr="00CE0A4C">
              <w:rPr>
                <w:rFonts w:ascii="Calibri" w:hAnsi="Calibri" w:cs="Calibri"/>
              </w:rPr>
              <w:t>title</w:t>
            </w:r>
          </w:p>
        </w:tc>
        <w:tc>
          <w:tcPr>
            <w:tcW w:w="4968" w:type="dxa"/>
          </w:tcPr>
          <w:p w14:paraId="4107FB4F" w14:textId="77777777" w:rsidR="00F16476" w:rsidRPr="00CE0A4C" w:rsidRDefault="00000000">
            <w:pPr>
              <w:rPr>
                <w:rFonts w:ascii="Calibri" w:hAnsi="Calibri" w:cs="Calibri"/>
              </w:rPr>
            </w:pPr>
            <w:r w:rsidRPr="00CE0A4C">
              <w:rPr>
                <w:rFonts w:ascii="Calibri" w:hAnsi="Calibri" w:cs="Calibri"/>
              </w:rPr>
              <w:t>Name of the title</w:t>
            </w:r>
          </w:p>
        </w:tc>
      </w:tr>
      <w:tr w:rsidR="00F16476" w:rsidRPr="00CE0A4C" w14:paraId="05CF8598" w14:textId="77777777">
        <w:trPr>
          <w:jc w:val="center"/>
        </w:trPr>
        <w:tc>
          <w:tcPr>
            <w:tcW w:w="4968" w:type="dxa"/>
          </w:tcPr>
          <w:p w14:paraId="52EF83C8" w14:textId="77777777" w:rsidR="00F16476" w:rsidRPr="00CE0A4C" w:rsidRDefault="00000000">
            <w:pPr>
              <w:rPr>
                <w:rFonts w:ascii="Calibri" w:hAnsi="Calibri" w:cs="Calibri"/>
              </w:rPr>
            </w:pPr>
            <w:r w:rsidRPr="00CE0A4C">
              <w:rPr>
                <w:rFonts w:ascii="Calibri" w:hAnsi="Calibri" w:cs="Calibri"/>
              </w:rPr>
              <w:t>director</w:t>
            </w:r>
          </w:p>
        </w:tc>
        <w:tc>
          <w:tcPr>
            <w:tcW w:w="4968" w:type="dxa"/>
          </w:tcPr>
          <w:p w14:paraId="499F781B" w14:textId="77777777" w:rsidR="00F16476" w:rsidRPr="00CE0A4C" w:rsidRDefault="00000000">
            <w:pPr>
              <w:rPr>
                <w:rFonts w:ascii="Calibri" w:hAnsi="Calibri" w:cs="Calibri"/>
              </w:rPr>
            </w:pPr>
            <w:r w:rsidRPr="00CE0A4C">
              <w:rPr>
                <w:rFonts w:ascii="Calibri" w:hAnsi="Calibri" w:cs="Calibri"/>
              </w:rPr>
              <w:t>Director information</w:t>
            </w:r>
          </w:p>
        </w:tc>
      </w:tr>
      <w:tr w:rsidR="00F16476" w:rsidRPr="00CE0A4C" w14:paraId="42CF9556" w14:textId="77777777">
        <w:trPr>
          <w:jc w:val="center"/>
        </w:trPr>
        <w:tc>
          <w:tcPr>
            <w:tcW w:w="4968" w:type="dxa"/>
          </w:tcPr>
          <w:p w14:paraId="0544CD46" w14:textId="77777777" w:rsidR="00F16476" w:rsidRPr="00CE0A4C" w:rsidRDefault="00000000">
            <w:pPr>
              <w:rPr>
                <w:rFonts w:ascii="Calibri" w:hAnsi="Calibri" w:cs="Calibri"/>
              </w:rPr>
            </w:pPr>
            <w:r w:rsidRPr="00CE0A4C">
              <w:rPr>
                <w:rFonts w:ascii="Calibri" w:hAnsi="Calibri" w:cs="Calibri"/>
              </w:rPr>
              <w:t>cast</w:t>
            </w:r>
          </w:p>
        </w:tc>
        <w:tc>
          <w:tcPr>
            <w:tcW w:w="4968" w:type="dxa"/>
          </w:tcPr>
          <w:p w14:paraId="3B839A9F" w14:textId="77777777" w:rsidR="00F16476" w:rsidRPr="00CE0A4C" w:rsidRDefault="00000000">
            <w:pPr>
              <w:rPr>
                <w:rFonts w:ascii="Calibri" w:hAnsi="Calibri" w:cs="Calibri"/>
              </w:rPr>
            </w:pPr>
            <w:r w:rsidRPr="00CE0A4C">
              <w:rPr>
                <w:rFonts w:ascii="Calibri" w:hAnsi="Calibri" w:cs="Calibri"/>
              </w:rPr>
              <w:t>Cast information</w:t>
            </w:r>
          </w:p>
        </w:tc>
      </w:tr>
      <w:tr w:rsidR="00F16476" w:rsidRPr="00CE0A4C" w14:paraId="5902BDD4" w14:textId="77777777">
        <w:trPr>
          <w:jc w:val="center"/>
        </w:trPr>
        <w:tc>
          <w:tcPr>
            <w:tcW w:w="4968" w:type="dxa"/>
          </w:tcPr>
          <w:p w14:paraId="30A0DA56" w14:textId="77777777" w:rsidR="00F16476" w:rsidRPr="00CE0A4C" w:rsidRDefault="00000000">
            <w:pPr>
              <w:rPr>
                <w:rFonts w:ascii="Calibri" w:hAnsi="Calibri" w:cs="Calibri"/>
              </w:rPr>
            </w:pPr>
            <w:r w:rsidRPr="00CE0A4C">
              <w:rPr>
                <w:rFonts w:ascii="Calibri" w:hAnsi="Calibri" w:cs="Calibri"/>
              </w:rPr>
              <w:t>country</w:t>
            </w:r>
          </w:p>
        </w:tc>
        <w:tc>
          <w:tcPr>
            <w:tcW w:w="4968" w:type="dxa"/>
          </w:tcPr>
          <w:p w14:paraId="25E4E3C5" w14:textId="77777777" w:rsidR="00F16476" w:rsidRPr="00CE0A4C" w:rsidRDefault="00000000">
            <w:pPr>
              <w:rPr>
                <w:rFonts w:ascii="Calibri" w:hAnsi="Calibri" w:cs="Calibri"/>
              </w:rPr>
            </w:pPr>
            <w:r w:rsidRPr="00CE0A4C">
              <w:rPr>
                <w:rFonts w:ascii="Calibri" w:hAnsi="Calibri" w:cs="Calibri"/>
              </w:rPr>
              <w:t>Country or countries associated with the title</w:t>
            </w:r>
          </w:p>
        </w:tc>
      </w:tr>
      <w:tr w:rsidR="00F16476" w:rsidRPr="00CE0A4C" w14:paraId="28ADE920" w14:textId="77777777">
        <w:trPr>
          <w:jc w:val="center"/>
        </w:trPr>
        <w:tc>
          <w:tcPr>
            <w:tcW w:w="4968" w:type="dxa"/>
          </w:tcPr>
          <w:p w14:paraId="59394FDF" w14:textId="77777777" w:rsidR="00F16476" w:rsidRPr="00CE0A4C" w:rsidRDefault="00000000">
            <w:pPr>
              <w:rPr>
                <w:rFonts w:ascii="Calibri" w:hAnsi="Calibri" w:cs="Calibri"/>
              </w:rPr>
            </w:pPr>
            <w:r w:rsidRPr="00CE0A4C">
              <w:rPr>
                <w:rFonts w:ascii="Calibri" w:hAnsi="Calibri" w:cs="Calibri"/>
              </w:rPr>
              <w:t>date_added</w:t>
            </w:r>
          </w:p>
        </w:tc>
        <w:tc>
          <w:tcPr>
            <w:tcW w:w="4968" w:type="dxa"/>
          </w:tcPr>
          <w:p w14:paraId="06BA0065" w14:textId="77777777" w:rsidR="00F16476" w:rsidRPr="00CE0A4C" w:rsidRDefault="00000000">
            <w:pPr>
              <w:rPr>
                <w:rFonts w:ascii="Calibri" w:hAnsi="Calibri" w:cs="Calibri"/>
              </w:rPr>
            </w:pPr>
            <w:r w:rsidRPr="00CE0A4C">
              <w:rPr>
                <w:rFonts w:ascii="Calibri" w:hAnsi="Calibri" w:cs="Calibri"/>
              </w:rPr>
              <w:t>Date when the title was added to Netflix</w:t>
            </w:r>
          </w:p>
        </w:tc>
      </w:tr>
      <w:tr w:rsidR="00F16476" w:rsidRPr="00CE0A4C" w14:paraId="3CC045BE" w14:textId="77777777">
        <w:trPr>
          <w:jc w:val="center"/>
        </w:trPr>
        <w:tc>
          <w:tcPr>
            <w:tcW w:w="4968" w:type="dxa"/>
          </w:tcPr>
          <w:p w14:paraId="32D54093" w14:textId="77777777" w:rsidR="00F16476" w:rsidRPr="00CE0A4C" w:rsidRDefault="00000000">
            <w:pPr>
              <w:rPr>
                <w:rFonts w:ascii="Calibri" w:hAnsi="Calibri" w:cs="Calibri"/>
              </w:rPr>
            </w:pPr>
            <w:r w:rsidRPr="00CE0A4C">
              <w:rPr>
                <w:rFonts w:ascii="Calibri" w:hAnsi="Calibri" w:cs="Calibri"/>
              </w:rPr>
              <w:t>release_year</w:t>
            </w:r>
          </w:p>
        </w:tc>
        <w:tc>
          <w:tcPr>
            <w:tcW w:w="4968" w:type="dxa"/>
          </w:tcPr>
          <w:p w14:paraId="3A1B19F9" w14:textId="77777777" w:rsidR="00F16476" w:rsidRPr="00CE0A4C" w:rsidRDefault="00000000">
            <w:pPr>
              <w:rPr>
                <w:rFonts w:ascii="Calibri" w:hAnsi="Calibri" w:cs="Calibri"/>
              </w:rPr>
            </w:pPr>
            <w:r w:rsidRPr="00CE0A4C">
              <w:rPr>
                <w:rFonts w:ascii="Calibri" w:hAnsi="Calibri" w:cs="Calibri"/>
              </w:rPr>
              <w:t>Original release year</w:t>
            </w:r>
          </w:p>
        </w:tc>
      </w:tr>
      <w:tr w:rsidR="00F16476" w:rsidRPr="00CE0A4C" w14:paraId="0EA8C987" w14:textId="77777777">
        <w:trPr>
          <w:jc w:val="center"/>
        </w:trPr>
        <w:tc>
          <w:tcPr>
            <w:tcW w:w="4968" w:type="dxa"/>
          </w:tcPr>
          <w:p w14:paraId="37404D29" w14:textId="77777777" w:rsidR="00F16476" w:rsidRPr="00CE0A4C" w:rsidRDefault="00000000">
            <w:pPr>
              <w:rPr>
                <w:rFonts w:ascii="Calibri" w:hAnsi="Calibri" w:cs="Calibri"/>
              </w:rPr>
            </w:pPr>
            <w:r w:rsidRPr="00CE0A4C">
              <w:rPr>
                <w:rFonts w:ascii="Calibri" w:hAnsi="Calibri" w:cs="Calibri"/>
              </w:rPr>
              <w:t>rating</w:t>
            </w:r>
          </w:p>
        </w:tc>
        <w:tc>
          <w:tcPr>
            <w:tcW w:w="4968" w:type="dxa"/>
          </w:tcPr>
          <w:p w14:paraId="38DCEE25" w14:textId="77777777" w:rsidR="00F16476" w:rsidRPr="00CE0A4C" w:rsidRDefault="00000000">
            <w:pPr>
              <w:rPr>
                <w:rFonts w:ascii="Calibri" w:hAnsi="Calibri" w:cs="Calibri"/>
              </w:rPr>
            </w:pPr>
            <w:r w:rsidRPr="00CE0A4C">
              <w:rPr>
                <w:rFonts w:ascii="Calibri" w:hAnsi="Calibri" w:cs="Calibri"/>
              </w:rPr>
              <w:t>Content rating</w:t>
            </w:r>
          </w:p>
        </w:tc>
      </w:tr>
      <w:tr w:rsidR="00F16476" w:rsidRPr="00CE0A4C" w14:paraId="197B83F4" w14:textId="77777777">
        <w:trPr>
          <w:jc w:val="center"/>
        </w:trPr>
        <w:tc>
          <w:tcPr>
            <w:tcW w:w="4968" w:type="dxa"/>
          </w:tcPr>
          <w:p w14:paraId="7C47E97A" w14:textId="77777777" w:rsidR="00F16476" w:rsidRPr="00CE0A4C" w:rsidRDefault="00000000">
            <w:pPr>
              <w:rPr>
                <w:rFonts w:ascii="Calibri" w:hAnsi="Calibri" w:cs="Calibri"/>
              </w:rPr>
            </w:pPr>
            <w:r w:rsidRPr="00CE0A4C">
              <w:rPr>
                <w:rFonts w:ascii="Calibri" w:hAnsi="Calibri" w:cs="Calibri"/>
              </w:rPr>
              <w:t>duration</w:t>
            </w:r>
          </w:p>
        </w:tc>
        <w:tc>
          <w:tcPr>
            <w:tcW w:w="4968" w:type="dxa"/>
          </w:tcPr>
          <w:p w14:paraId="6DD4D851" w14:textId="77777777" w:rsidR="00F16476" w:rsidRPr="00CE0A4C" w:rsidRDefault="00000000">
            <w:pPr>
              <w:rPr>
                <w:rFonts w:ascii="Calibri" w:hAnsi="Calibri" w:cs="Calibri"/>
              </w:rPr>
            </w:pPr>
            <w:r w:rsidRPr="00CE0A4C">
              <w:rPr>
                <w:rFonts w:ascii="Calibri" w:hAnsi="Calibri" w:cs="Calibri"/>
              </w:rPr>
              <w:t>Movie duration or number of TV seasons</w:t>
            </w:r>
          </w:p>
        </w:tc>
      </w:tr>
      <w:tr w:rsidR="00F16476" w:rsidRPr="00CE0A4C" w14:paraId="14F37790" w14:textId="77777777">
        <w:trPr>
          <w:jc w:val="center"/>
        </w:trPr>
        <w:tc>
          <w:tcPr>
            <w:tcW w:w="4968" w:type="dxa"/>
          </w:tcPr>
          <w:p w14:paraId="3281EA1A" w14:textId="77777777" w:rsidR="00F16476" w:rsidRPr="00CE0A4C" w:rsidRDefault="00000000">
            <w:pPr>
              <w:rPr>
                <w:rFonts w:ascii="Calibri" w:hAnsi="Calibri" w:cs="Calibri"/>
              </w:rPr>
            </w:pPr>
            <w:r w:rsidRPr="00CE0A4C">
              <w:rPr>
                <w:rFonts w:ascii="Calibri" w:hAnsi="Calibri" w:cs="Calibri"/>
              </w:rPr>
              <w:t>listed_in</w:t>
            </w:r>
          </w:p>
        </w:tc>
        <w:tc>
          <w:tcPr>
            <w:tcW w:w="4968" w:type="dxa"/>
          </w:tcPr>
          <w:p w14:paraId="3CFEC5B5" w14:textId="77777777" w:rsidR="00F16476" w:rsidRPr="00CE0A4C" w:rsidRDefault="00000000">
            <w:pPr>
              <w:rPr>
                <w:rFonts w:ascii="Calibri" w:hAnsi="Calibri" w:cs="Calibri"/>
              </w:rPr>
            </w:pPr>
            <w:r w:rsidRPr="00CE0A4C">
              <w:rPr>
                <w:rFonts w:ascii="Calibri" w:hAnsi="Calibri" w:cs="Calibri"/>
              </w:rPr>
              <w:t>Genre or category information</w:t>
            </w:r>
          </w:p>
        </w:tc>
      </w:tr>
      <w:tr w:rsidR="00F16476" w:rsidRPr="00CE0A4C" w14:paraId="18C61D12" w14:textId="77777777">
        <w:trPr>
          <w:jc w:val="center"/>
        </w:trPr>
        <w:tc>
          <w:tcPr>
            <w:tcW w:w="4968" w:type="dxa"/>
          </w:tcPr>
          <w:p w14:paraId="5B3E9BBD" w14:textId="77777777" w:rsidR="00F16476" w:rsidRPr="00CE0A4C" w:rsidRDefault="00000000">
            <w:pPr>
              <w:rPr>
                <w:rFonts w:ascii="Calibri" w:hAnsi="Calibri" w:cs="Calibri"/>
              </w:rPr>
            </w:pPr>
            <w:r w:rsidRPr="00CE0A4C">
              <w:rPr>
                <w:rFonts w:ascii="Calibri" w:hAnsi="Calibri" w:cs="Calibri"/>
              </w:rPr>
              <w:t>description</w:t>
            </w:r>
          </w:p>
        </w:tc>
        <w:tc>
          <w:tcPr>
            <w:tcW w:w="4968" w:type="dxa"/>
          </w:tcPr>
          <w:p w14:paraId="0BE985FE" w14:textId="77777777" w:rsidR="00F16476" w:rsidRPr="00CE0A4C" w:rsidRDefault="00000000">
            <w:pPr>
              <w:rPr>
                <w:rFonts w:ascii="Calibri" w:hAnsi="Calibri" w:cs="Calibri"/>
              </w:rPr>
            </w:pPr>
            <w:r w:rsidRPr="00CE0A4C">
              <w:rPr>
                <w:rFonts w:ascii="Calibri" w:hAnsi="Calibri" w:cs="Calibri"/>
              </w:rPr>
              <w:t>Description of the title</w:t>
            </w:r>
          </w:p>
        </w:tc>
      </w:tr>
    </w:tbl>
    <w:p w14:paraId="0355ED12" w14:textId="77777777" w:rsidR="00F16476" w:rsidRPr="00CE0A4C" w:rsidRDefault="00000000">
      <w:pPr>
        <w:rPr>
          <w:rFonts w:ascii="Calibri" w:hAnsi="Calibri" w:cs="Calibri"/>
        </w:rPr>
      </w:pPr>
      <w:r w:rsidRPr="00CE0A4C">
        <w:rPr>
          <w:rFonts w:ascii="Calibri" w:hAnsi="Calibri" w:cs="Calibri"/>
        </w:rPr>
        <w:t>The dataset is suitable for exploratory analysis because it contains both categorical and numerical fields. These fields can be combined to create comparisons, distributions, trends, and summary measures.</w:t>
      </w:r>
    </w:p>
    <w:p w14:paraId="1274817E" w14:textId="77777777" w:rsidR="00F16476" w:rsidRPr="00CE0A4C" w:rsidRDefault="00000000">
      <w:pPr>
        <w:rPr>
          <w:rFonts w:ascii="Calibri" w:hAnsi="Calibri" w:cs="Calibri"/>
        </w:rPr>
      </w:pPr>
      <w:r w:rsidRPr="00CE0A4C">
        <w:rPr>
          <w:rFonts w:ascii="Calibri" w:hAnsi="Calibri" w:cs="Calibri"/>
        </w:rPr>
        <w:br w:type="page"/>
      </w:r>
    </w:p>
    <w:p w14:paraId="1A9869DC" w14:textId="3D087345" w:rsidR="00F16476" w:rsidRPr="00CE0A4C" w:rsidRDefault="00000000">
      <w:pPr>
        <w:jc w:val="center"/>
        <w:rPr>
          <w:rFonts w:ascii="Calibri" w:hAnsi="Calibri" w:cs="Calibri"/>
        </w:rPr>
      </w:pPr>
      <w:r w:rsidRPr="00CE0A4C">
        <w:rPr>
          <w:rFonts w:ascii="Calibri" w:hAnsi="Calibri" w:cs="Calibri"/>
          <w:b/>
          <w:sz w:val="44"/>
        </w:rPr>
        <w:lastRenderedPageBreak/>
        <w:t xml:space="preserve"> TOOLS AND TECHNOLOGIES USED</w:t>
      </w:r>
    </w:p>
    <w:p w14:paraId="6421E168" w14:textId="77777777" w:rsidR="00F16476" w:rsidRPr="00CE0A4C" w:rsidRDefault="00000000">
      <w:pPr>
        <w:rPr>
          <w:rFonts w:ascii="Calibri" w:hAnsi="Calibri" w:cs="Calibri"/>
        </w:rPr>
      </w:pPr>
      <w:r w:rsidRPr="00CE0A4C">
        <w:rPr>
          <w:rFonts w:ascii="Calibri" w:hAnsi="Calibri" w:cs="Calibri"/>
        </w:rPr>
        <w:t>Several tools and features are used in the project to move from the raw dataset to the final dashboard. Each tool has a different role in the workflow.</w:t>
      </w:r>
    </w:p>
    <w:tbl>
      <w:tblPr>
        <w:tblStyle w:val="TableGrid"/>
        <w:tblW w:w="0" w:type="auto"/>
        <w:jc w:val="center"/>
        <w:tblLook w:val="04A0" w:firstRow="1" w:lastRow="0" w:firstColumn="1" w:lastColumn="0" w:noHBand="0" w:noVBand="1"/>
      </w:tblPr>
      <w:tblGrid>
        <w:gridCol w:w="4963"/>
        <w:gridCol w:w="4963"/>
      </w:tblGrid>
      <w:tr w:rsidR="00F16476" w:rsidRPr="00CE0A4C" w14:paraId="2E631BA0" w14:textId="77777777">
        <w:trPr>
          <w:jc w:val="center"/>
        </w:trPr>
        <w:tc>
          <w:tcPr>
            <w:tcW w:w="4968" w:type="dxa"/>
          </w:tcPr>
          <w:p w14:paraId="02D12D60" w14:textId="77777777" w:rsidR="00F16476" w:rsidRPr="00CE0A4C" w:rsidRDefault="00000000">
            <w:pPr>
              <w:rPr>
                <w:rFonts w:ascii="Calibri" w:hAnsi="Calibri" w:cs="Calibri"/>
              </w:rPr>
            </w:pPr>
            <w:r w:rsidRPr="00CE0A4C">
              <w:rPr>
                <w:rFonts w:ascii="Calibri" w:hAnsi="Calibri" w:cs="Calibri"/>
              </w:rPr>
              <w:t>Tool / Feature</w:t>
            </w:r>
          </w:p>
        </w:tc>
        <w:tc>
          <w:tcPr>
            <w:tcW w:w="4968" w:type="dxa"/>
          </w:tcPr>
          <w:p w14:paraId="2DC66024" w14:textId="77777777" w:rsidR="00F16476" w:rsidRPr="00CE0A4C" w:rsidRDefault="00000000">
            <w:pPr>
              <w:rPr>
                <w:rFonts w:ascii="Calibri" w:hAnsi="Calibri" w:cs="Calibri"/>
              </w:rPr>
            </w:pPr>
            <w:r w:rsidRPr="00CE0A4C">
              <w:rPr>
                <w:rFonts w:ascii="Calibri" w:hAnsi="Calibri" w:cs="Calibri"/>
              </w:rPr>
              <w:t>Purpose</w:t>
            </w:r>
          </w:p>
        </w:tc>
      </w:tr>
      <w:tr w:rsidR="00F16476" w:rsidRPr="00CE0A4C" w14:paraId="5B48A1B3" w14:textId="77777777">
        <w:trPr>
          <w:jc w:val="center"/>
        </w:trPr>
        <w:tc>
          <w:tcPr>
            <w:tcW w:w="4968" w:type="dxa"/>
          </w:tcPr>
          <w:p w14:paraId="2B278BBD" w14:textId="77777777" w:rsidR="00F16476" w:rsidRPr="00CE0A4C" w:rsidRDefault="00000000">
            <w:pPr>
              <w:rPr>
                <w:rFonts w:ascii="Calibri" w:hAnsi="Calibri" w:cs="Calibri"/>
              </w:rPr>
            </w:pPr>
            <w:r w:rsidRPr="00CE0A4C">
              <w:rPr>
                <w:rFonts w:ascii="Calibri" w:hAnsi="Calibri" w:cs="Calibri"/>
              </w:rPr>
              <w:t>Microsoft Excel / CSV</w:t>
            </w:r>
          </w:p>
        </w:tc>
        <w:tc>
          <w:tcPr>
            <w:tcW w:w="4968" w:type="dxa"/>
          </w:tcPr>
          <w:p w14:paraId="2728977F" w14:textId="77777777" w:rsidR="00F16476" w:rsidRPr="00CE0A4C" w:rsidRDefault="00000000">
            <w:pPr>
              <w:rPr>
                <w:rFonts w:ascii="Calibri" w:hAnsi="Calibri" w:cs="Calibri"/>
              </w:rPr>
            </w:pPr>
            <w:r w:rsidRPr="00CE0A4C">
              <w:rPr>
                <w:rFonts w:ascii="Calibri" w:hAnsi="Calibri" w:cs="Calibri"/>
              </w:rPr>
              <w:t>Used as the source data file containing the Netflix titles dataset.</w:t>
            </w:r>
          </w:p>
        </w:tc>
      </w:tr>
      <w:tr w:rsidR="00F16476" w:rsidRPr="00CE0A4C" w14:paraId="3BC832AD" w14:textId="77777777">
        <w:trPr>
          <w:jc w:val="center"/>
        </w:trPr>
        <w:tc>
          <w:tcPr>
            <w:tcW w:w="4968" w:type="dxa"/>
          </w:tcPr>
          <w:p w14:paraId="0C704392" w14:textId="77777777" w:rsidR="00F16476" w:rsidRPr="00CE0A4C" w:rsidRDefault="00000000">
            <w:pPr>
              <w:rPr>
                <w:rFonts w:ascii="Calibri" w:hAnsi="Calibri" w:cs="Calibri"/>
              </w:rPr>
            </w:pPr>
            <w:r w:rsidRPr="00CE0A4C">
              <w:rPr>
                <w:rFonts w:ascii="Calibri" w:hAnsi="Calibri" w:cs="Calibri"/>
              </w:rPr>
              <w:t>Microsoft Power BI</w:t>
            </w:r>
          </w:p>
        </w:tc>
        <w:tc>
          <w:tcPr>
            <w:tcW w:w="4968" w:type="dxa"/>
          </w:tcPr>
          <w:p w14:paraId="49DCEEF6" w14:textId="77777777" w:rsidR="00F16476" w:rsidRPr="00CE0A4C" w:rsidRDefault="00000000">
            <w:pPr>
              <w:rPr>
                <w:rFonts w:ascii="Calibri" w:hAnsi="Calibri" w:cs="Calibri"/>
              </w:rPr>
            </w:pPr>
            <w:r w:rsidRPr="00CE0A4C">
              <w:rPr>
                <w:rFonts w:ascii="Calibri" w:hAnsi="Calibri" w:cs="Calibri"/>
              </w:rPr>
              <w:t>Used to import data, create visuals, build the dashboard, and present insights.</w:t>
            </w:r>
          </w:p>
        </w:tc>
      </w:tr>
      <w:tr w:rsidR="00F16476" w:rsidRPr="00CE0A4C" w14:paraId="13D96471" w14:textId="77777777">
        <w:trPr>
          <w:jc w:val="center"/>
        </w:trPr>
        <w:tc>
          <w:tcPr>
            <w:tcW w:w="4968" w:type="dxa"/>
          </w:tcPr>
          <w:p w14:paraId="0A4CF27D" w14:textId="77777777" w:rsidR="00F16476" w:rsidRPr="00CE0A4C" w:rsidRDefault="00000000">
            <w:pPr>
              <w:rPr>
                <w:rFonts w:ascii="Calibri" w:hAnsi="Calibri" w:cs="Calibri"/>
              </w:rPr>
            </w:pPr>
            <w:r w:rsidRPr="00CE0A4C">
              <w:rPr>
                <w:rFonts w:ascii="Calibri" w:hAnsi="Calibri" w:cs="Calibri"/>
              </w:rPr>
              <w:t>Power Query</w:t>
            </w:r>
          </w:p>
        </w:tc>
        <w:tc>
          <w:tcPr>
            <w:tcW w:w="4968" w:type="dxa"/>
          </w:tcPr>
          <w:p w14:paraId="44FF5E81" w14:textId="77777777" w:rsidR="00F16476" w:rsidRPr="00CE0A4C" w:rsidRDefault="00000000">
            <w:pPr>
              <w:rPr>
                <w:rFonts w:ascii="Calibri" w:hAnsi="Calibri" w:cs="Calibri"/>
              </w:rPr>
            </w:pPr>
            <w:r w:rsidRPr="00CE0A4C">
              <w:rPr>
                <w:rFonts w:ascii="Calibri" w:hAnsi="Calibri" w:cs="Calibri"/>
              </w:rPr>
              <w:t>Used for data preparation, transformation, checking values, and preparing fields.</w:t>
            </w:r>
          </w:p>
        </w:tc>
      </w:tr>
      <w:tr w:rsidR="00F16476" w:rsidRPr="00CE0A4C" w14:paraId="788E4DB2" w14:textId="77777777">
        <w:trPr>
          <w:jc w:val="center"/>
        </w:trPr>
        <w:tc>
          <w:tcPr>
            <w:tcW w:w="4968" w:type="dxa"/>
          </w:tcPr>
          <w:p w14:paraId="15EEF3E8" w14:textId="77777777" w:rsidR="00F16476" w:rsidRPr="00CE0A4C" w:rsidRDefault="00000000">
            <w:pPr>
              <w:rPr>
                <w:rFonts w:ascii="Calibri" w:hAnsi="Calibri" w:cs="Calibri"/>
              </w:rPr>
            </w:pPr>
            <w:r w:rsidRPr="00CE0A4C">
              <w:rPr>
                <w:rFonts w:ascii="Calibri" w:hAnsi="Calibri" w:cs="Calibri"/>
              </w:rPr>
              <w:t>DAX</w:t>
            </w:r>
          </w:p>
        </w:tc>
        <w:tc>
          <w:tcPr>
            <w:tcW w:w="4968" w:type="dxa"/>
          </w:tcPr>
          <w:p w14:paraId="0B0FCF3F" w14:textId="77777777" w:rsidR="00F16476" w:rsidRPr="00CE0A4C" w:rsidRDefault="00000000">
            <w:pPr>
              <w:rPr>
                <w:rFonts w:ascii="Calibri" w:hAnsi="Calibri" w:cs="Calibri"/>
              </w:rPr>
            </w:pPr>
            <w:r w:rsidRPr="00CE0A4C">
              <w:rPr>
                <w:rFonts w:ascii="Calibri" w:hAnsi="Calibri" w:cs="Calibri"/>
              </w:rPr>
              <w:t>Used where calculated measures or analytical calculations are required.</w:t>
            </w:r>
          </w:p>
        </w:tc>
      </w:tr>
      <w:tr w:rsidR="00F16476" w:rsidRPr="00CE0A4C" w14:paraId="196B0E22" w14:textId="77777777">
        <w:trPr>
          <w:jc w:val="center"/>
        </w:trPr>
        <w:tc>
          <w:tcPr>
            <w:tcW w:w="4968" w:type="dxa"/>
          </w:tcPr>
          <w:p w14:paraId="06478D25" w14:textId="77777777" w:rsidR="00F16476" w:rsidRPr="00CE0A4C" w:rsidRDefault="00000000">
            <w:pPr>
              <w:rPr>
                <w:rFonts w:ascii="Calibri" w:hAnsi="Calibri" w:cs="Calibri"/>
              </w:rPr>
            </w:pPr>
            <w:r w:rsidRPr="00CE0A4C">
              <w:rPr>
                <w:rFonts w:ascii="Calibri" w:hAnsi="Calibri" w:cs="Calibri"/>
              </w:rPr>
              <w:t>Power BI Visuals</w:t>
            </w:r>
          </w:p>
        </w:tc>
        <w:tc>
          <w:tcPr>
            <w:tcW w:w="4968" w:type="dxa"/>
          </w:tcPr>
          <w:p w14:paraId="01FE7214" w14:textId="77777777" w:rsidR="00F16476" w:rsidRPr="00CE0A4C" w:rsidRDefault="00000000">
            <w:pPr>
              <w:rPr>
                <w:rFonts w:ascii="Calibri" w:hAnsi="Calibri" w:cs="Calibri"/>
              </w:rPr>
            </w:pPr>
            <w:r w:rsidRPr="00CE0A4C">
              <w:rPr>
                <w:rFonts w:ascii="Calibri" w:hAnsi="Calibri" w:cs="Calibri"/>
              </w:rPr>
              <w:t>Used to create cards, bar charts, donut chart, treemap, and trend chart.</w:t>
            </w:r>
          </w:p>
        </w:tc>
      </w:tr>
    </w:tbl>
    <w:p w14:paraId="3B09EFEB" w14:textId="77777777" w:rsidR="00F16476" w:rsidRPr="00CE0A4C" w:rsidRDefault="00000000">
      <w:pPr>
        <w:rPr>
          <w:rFonts w:ascii="Calibri" w:hAnsi="Calibri" w:cs="Calibri"/>
        </w:rPr>
      </w:pPr>
      <w:r w:rsidRPr="00CE0A4C">
        <w:rPr>
          <w:rFonts w:ascii="Calibri" w:hAnsi="Calibri" w:cs="Calibri"/>
        </w:rPr>
        <w:t>The combination of these tools supports a complete business-intelligence workflow. The source file provides the raw information, Power Query prepares it, Power BI performs the visual analysis, and the final dashboard communicates the results.</w:t>
      </w:r>
    </w:p>
    <w:p w14:paraId="0745D262" w14:textId="77777777" w:rsidR="00F16476" w:rsidRPr="00CE0A4C" w:rsidRDefault="00000000">
      <w:pPr>
        <w:rPr>
          <w:rFonts w:ascii="Calibri" w:hAnsi="Calibri" w:cs="Calibri"/>
        </w:rPr>
      </w:pPr>
      <w:r w:rsidRPr="00CE0A4C">
        <w:rPr>
          <w:rFonts w:ascii="Calibri" w:hAnsi="Calibri" w:cs="Calibri"/>
        </w:rPr>
        <w:br w:type="page"/>
      </w:r>
    </w:p>
    <w:p w14:paraId="1CA49C12" w14:textId="59900D97" w:rsidR="00F16476" w:rsidRPr="00CE0A4C" w:rsidRDefault="00000000">
      <w:pPr>
        <w:jc w:val="center"/>
        <w:rPr>
          <w:rFonts w:ascii="Calibri" w:hAnsi="Calibri" w:cs="Calibri"/>
        </w:rPr>
      </w:pPr>
      <w:r w:rsidRPr="00CE0A4C">
        <w:rPr>
          <w:rFonts w:ascii="Calibri" w:hAnsi="Calibri" w:cs="Calibri"/>
          <w:b/>
          <w:sz w:val="44"/>
        </w:rPr>
        <w:lastRenderedPageBreak/>
        <w:t xml:space="preserve"> DATA CLEANING AND TRANSFORMATION</w:t>
      </w:r>
    </w:p>
    <w:p w14:paraId="7204274B" w14:textId="77777777" w:rsidR="00F16476" w:rsidRPr="00CE0A4C" w:rsidRDefault="00000000">
      <w:pPr>
        <w:rPr>
          <w:rFonts w:ascii="Calibri" w:hAnsi="Calibri" w:cs="Calibri"/>
        </w:rPr>
      </w:pPr>
      <w:r w:rsidRPr="00CE0A4C">
        <w:rPr>
          <w:rFonts w:ascii="Calibri" w:hAnsi="Calibri" w:cs="Calibri"/>
        </w:rPr>
        <w:t>Data cleaning is an important stage before creating visualizations. Raw datasets may contain missing values, inconsistent formats, or fields that need to be interpreted correctly. For this project, the Netflix dataset was reviewed and prepared for Power BI analysis.</w:t>
      </w:r>
    </w:p>
    <w:p w14:paraId="24645066" w14:textId="77777777" w:rsidR="00F16476" w:rsidRPr="00CE0A4C" w:rsidRDefault="00000000">
      <w:pPr>
        <w:rPr>
          <w:rFonts w:ascii="Calibri" w:hAnsi="Calibri" w:cs="Calibri"/>
        </w:rPr>
      </w:pPr>
      <w:r w:rsidRPr="00CE0A4C">
        <w:rPr>
          <w:rFonts w:ascii="Calibri" w:hAnsi="Calibri" w:cs="Calibri"/>
        </w:rPr>
        <w:t>The main data-preparation activities include:</w:t>
      </w:r>
    </w:p>
    <w:p w14:paraId="376D1F1D" w14:textId="77777777" w:rsidR="00F16476" w:rsidRPr="00CE0A4C" w:rsidRDefault="00000000">
      <w:pPr>
        <w:pStyle w:val="ListBullet"/>
        <w:spacing w:after="120"/>
        <w:rPr>
          <w:rFonts w:ascii="Calibri" w:hAnsi="Calibri" w:cs="Calibri"/>
        </w:rPr>
      </w:pPr>
      <w:r w:rsidRPr="00CE0A4C">
        <w:rPr>
          <w:rFonts w:ascii="Calibri" w:hAnsi="Calibri" w:cs="Calibri"/>
        </w:rPr>
        <w:t>Checking the dataset structure and confirming the available columns.</w:t>
      </w:r>
    </w:p>
    <w:p w14:paraId="704F6F01" w14:textId="77777777" w:rsidR="00F16476" w:rsidRPr="00CE0A4C" w:rsidRDefault="00000000">
      <w:pPr>
        <w:pStyle w:val="ListBullet"/>
        <w:spacing w:after="120"/>
        <w:rPr>
          <w:rFonts w:ascii="Calibri" w:hAnsi="Calibri" w:cs="Calibri"/>
        </w:rPr>
      </w:pPr>
      <w:r w:rsidRPr="00CE0A4C">
        <w:rPr>
          <w:rFonts w:ascii="Calibri" w:hAnsi="Calibri" w:cs="Calibri"/>
        </w:rPr>
        <w:t>Reviewing missing values in fields such as director, cast, country, rating, and date_added.</w:t>
      </w:r>
    </w:p>
    <w:p w14:paraId="3262608A" w14:textId="77777777" w:rsidR="00F16476" w:rsidRPr="00CE0A4C" w:rsidRDefault="00000000">
      <w:pPr>
        <w:pStyle w:val="ListBullet"/>
        <w:spacing w:after="120"/>
        <w:rPr>
          <w:rFonts w:ascii="Calibri" w:hAnsi="Calibri" w:cs="Calibri"/>
        </w:rPr>
      </w:pPr>
      <w:r w:rsidRPr="00CE0A4C">
        <w:rPr>
          <w:rFonts w:ascii="Calibri" w:hAnsi="Calibri" w:cs="Calibri"/>
        </w:rPr>
        <w:t>Checking data types for dates, numbers, and text fields.</w:t>
      </w:r>
    </w:p>
    <w:p w14:paraId="031E6C9F" w14:textId="77777777" w:rsidR="00F16476" w:rsidRPr="00CE0A4C" w:rsidRDefault="00000000">
      <w:pPr>
        <w:pStyle w:val="ListBullet"/>
        <w:spacing w:after="120"/>
        <w:rPr>
          <w:rFonts w:ascii="Calibri" w:hAnsi="Calibri" w:cs="Calibri"/>
        </w:rPr>
      </w:pPr>
      <w:r w:rsidRPr="00CE0A4C">
        <w:rPr>
          <w:rFonts w:ascii="Calibri" w:hAnsi="Calibri" w:cs="Calibri"/>
        </w:rPr>
        <w:t>Preparing release_year as a numeric field for year-based analysis.</w:t>
      </w:r>
    </w:p>
    <w:p w14:paraId="4139C51C" w14:textId="77777777" w:rsidR="00F16476" w:rsidRPr="00CE0A4C" w:rsidRDefault="00000000">
      <w:pPr>
        <w:pStyle w:val="ListBullet"/>
        <w:spacing w:after="120"/>
        <w:rPr>
          <w:rFonts w:ascii="Calibri" w:hAnsi="Calibri" w:cs="Calibri"/>
        </w:rPr>
      </w:pPr>
      <w:r w:rsidRPr="00CE0A4C">
        <w:rPr>
          <w:rFonts w:ascii="Calibri" w:hAnsi="Calibri" w:cs="Calibri"/>
        </w:rPr>
        <w:t>Preparing type as a categorical field for Movie versus TV Show comparison.</w:t>
      </w:r>
    </w:p>
    <w:p w14:paraId="604BA999" w14:textId="77777777" w:rsidR="00F16476" w:rsidRPr="00CE0A4C" w:rsidRDefault="00000000">
      <w:pPr>
        <w:pStyle w:val="ListBullet"/>
        <w:spacing w:after="120"/>
        <w:rPr>
          <w:rFonts w:ascii="Calibri" w:hAnsi="Calibri" w:cs="Calibri"/>
        </w:rPr>
      </w:pPr>
      <w:r w:rsidRPr="00CE0A4C">
        <w:rPr>
          <w:rFonts w:ascii="Calibri" w:hAnsi="Calibri" w:cs="Calibri"/>
        </w:rPr>
        <w:t>Preparing rating for rating-level analysis.</w:t>
      </w:r>
    </w:p>
    <w:p w14:paraId="51B64F0A" w14:textId="77777777" w:rsidR="00F16476" w:rsidRPr="00CE0A4C" w:rsidRDefault="00000000">
      <w:pPr>
        <w:pStyle w:val="ListBullet"/>
        <w:spacing w:after="120"/>
        <w:rPr>
          <w:rFonts w:ascii="Calibri" w:hAnsi="Calibri" w:cs="Calibri"/>
        </w:rPr>
      </w:pPr>
      <w:r w:rsidRPr="00CE0A4C">
        <w:rPr>
          <w:rFonts w:ascii="Calibri" w:hAnsi="Calibri" w:cs="Calibri"/>
        </w:rPr>
        <w:t>Splitting multi-value country and genre/category information when individual-value analysis is required.</w:t>
      </w:r>
    </w:p>
    <w:p w14:paraId="5A030128" w14:textId="77777777" w:rsidR="00F16476" w:rsidRPr="00CE0A4C" w:rsidRDefault="00000000">
      <w:pPr>
        <w:pStyle w:val="ListBullet"/>
        <w:spacing w:after="120"/>
        <w:rPr>
          <w:rFonts w:ascii="Calibri" w:hAnsi="Calibri" w:cs="Calibri"/>
        </w:rPr>
      </w:pPr>
      <w:r w:rsidRPr="00CE0A4C">
        <w:rPr>
          <w:rFonts w:ascii="Calibri" w:hAnsi="Calibri" w:cs="Calibri"/>
        </w:rPr>
        <w:t>Using appropriate aggregation such as count of show_id for title totals.</w:t>
      </w:r>
    </w:p>
    <w:p w14:paraId="40504328" w14:textId="77777777" w:rsidR="00F16476" w:rsidRPr="00CE0A4C" w:rsidRDefault="00000000">
      <w:pPr>
        <w:pStyle w:val="ListBullet"/>
        <w:spacing w:after="120"/>
        <w:rPr>
          <w:rFonts w:ascii="Calibri" w:hAnsi="Calibri" w:cs="Calibri"/>
        </w:rPr>
      </w:pPr>
      <w:r w:rsidRPr="00CE0A4C">
        <w:rPr>
          <w:rFonts w:ascii="Calibri" w:hAnsi="Calibri" w:cs="Calibri"/>
        </w:rPr>
        <w:t>Preparing fields so they can be used correctly in Power BI visualizations and filters.</w:t>
      </w:r>
    </w:p>
    <w:p w14:paraId="622D3763" w14:textId="77777777" w:rsidR="00F16476" w:rsidRPr="00CE0A4C" w:rsidRDefault="00000000">
      <w:pPr>
        <w:rPr>
          <w:rFonts w:ascii="Calibri" w:hAnsi="Calibri" w:cs="Calibri"/>
        </w:rPr>
      </w:pPr>
      <w:r w:rsidRPr="00CE0A4C">
        <w:rPr>
          <w:rFonts w:ascii="Calibri" w:hAnsi="Calibri" w:cs="Calibri"/>
        </w:rPr>
        <w:t>The purpose of these transformations is to make the data consistent and suitable for analysis. Good data preparation reduces errors and helps ensure that the dashboard communicates the dataset accurately.</w:t>
      </w:r>
    </w:p>
    <w:p w14:paraId="7BB2B358" w14:textId="77777777" w:rsidR="00F16476" w:rsidRPr="00CE0A4C" w:rsidRDefault="00000000">
      <w:pPr>
        <w:rPr>
          <w:rFonts w:ascii="Calibri" w:hAnsi="Calibri" w:cs="Calibri"/>
        </w:rPr>
      </w:pPr>
      <w:r w:rsidRPr="00CE0A4C">
        <w:rPr>
          <w:rFonts w:ascii="Calibri" w:hAnsi="Calibri" w:cs="Calibri"/>
        </w:rPr>
        <w:br w:type="page"/>
      </w:r>
    </w:p>
    <w:p w14:paraId="119723C5" w14:textId="6F8CEAB2" w:rsidR="00F16476" w:rsidRPr="00CE0A4C" w:rsidRDefault="00000000">
      <w:pPr>
        <w:jc w:val="center"/>
        <w:rPr>
          <w:rFonts w:ascii="Calibri" w:hAnsi="Calibri" w:cs="Calibri"/>
        </w:rPr>
      </w:pPr>
      <w:r w:rsidRPr="00CE0A4C">
        <w:rPr>
          <w:rFonts w:ascii="Calibri" w:hAnsi="Calibri" w:cs="Calibri"/>
          <w:b/>
          <w:sz w:val="44"/>
        </w:rPr>
        <w:lastRenderedPageBreak/>
        <w:t>DATA ANALYSIS</w:t>
      </w:r>
    </w:p>
    <w:p w14:paraId="6E43E626" w14:textId="77777777" w:rsidR="00F16476" w:rsidRPr="00CE0A4C" w:rsidRDefault="00000000">
      <w:pPr>
        <w:rPr>
          <w:rFonts w:ascii="Calibri" w:hAnsi="Calibri" w:cs="Calibri"/>
        </w:rPr>
      </w:pPr>
      <w:r w:rsidRPr="00CE0A4C">
        <w:rPr>
          <w:rFonts w:ascii="Calibri" w:hAnsi="Calibri" w:cs="Calibri"/>
        </w:rPr>
        <w:t>After preparing the dataset, the next stage is exploratory analysis. The analysis focuses on content volume, content type, ratings, genres, countries, and release-year patterns.</w:t>
      </w:r>
    </w:p>
    <w:p w14:paraId="3DE138BD" w14:textId="77777777" w:rsidR="00F16476" w:rsidRPr="00CE0A4C" w:rsidRDefault="00000000">
      <w:pPr>
        <w:rPr>
          <w:rFonts w:ascii="Calibri" w:hAnsi="Calibri" w:cs="Calibri"/>
        </w:rPr>
      </w:pPr>
      <w:r w:rsidRPr="00CE0A4C">
        <w:rPr>
          <w:rFonts w:ascii="Calibri" w:hAnsi="Calibri" w:cs="Calibri"/>
        </w:rPr>
        <w:t>Key dataset measures calculated from the uploaded file are:</w:t>
      </w:r>
    </w:p>
    <w:tbl>
      <w:tblPr>
        <w:tblStyle w:val="TableGrid"/>
        <w:tblW w:w="0" w:type="auto"/>
        <w:jc w:val="center"/>
        <w:tblLook w:val="04A0" w:firstRow="1" w:lastRow="0" w:firstColumn="1" w:lastColumn="0" w:noHBand="0" w:noVBand="1"/>
      </w:tblPr>
      <w:tblGrid>
        <w:gridCol w:w="4963"/>
        <w:gridCol w:w="4963"/>
      </w:tblGrid>
      <w:tr w:rsidR="00F16476" w:rsidRPr="00CE0A4C" w14:paraId="7BDD7BC0" w14:textId="77777777">
        <w:trPr>
          <w:jc w:val="center"/>
        </w:trPr>
        <w:tc>
          <w:tcPr>
            <w:tcW w:w="4968" w:type="dxa"/>
          </w:tcPr>
          <w:p w14:paraId="044A8B19" w14:textId="77777777" w:rsidR="00F16476" w:rsidRPr="00CE0A4C" w:rsidRDefault="00000000">
            <w:pPr>
              <w:rPr>
                <w:rFonts w:ascii="Calibri" w:hAnsi="Calibri" w:cs="Calibri"/>
              </w:rPr>
            </w:pPr>
            <w:r w:rsidRPr="00CE0A4C">
              <w:rPr>
                <w:rFonts w:ascii="Calibri" w:hAnsi="Calibri" w:cs="Calibri"/>
              </w:rPr>
              <w:t>Measure</w:t>
            </w:r>
          </w:p>
        </w:tc>
        <w:tc>
          <w:tcPr>
            <w:tcW w:w="4968" w:type="dxa"/>
          </w:tcPr>
          <w:p w14:paraId="3AC6E8CB" w14:textId="77777777" w:rsidR="00F16476" w:rsidRPr="00CE0A4C" w:rsidRDefault="00000000">
            <w:pPr>
              <w:rPr>
                <w:rFonts w:ascii="Calibri" w:hAnsi="Calibri" w:cs="Calibri"/>
              </w:rPr>
            </w:pPr>
            <w:r w:rsidRPr="00CE0A4C">
              <w:rPr>
                <w:rFonts w:ascii="Calibri" w:hAnsi="Calibri" w:cs="Calibri"/>
              </w:rPr>
              <w:t>Result</w:t>
            </w:r>
          </w:p>
        </w:tc>
      </w:tr>
      <w:tr w:rsidR="00F16476" w:rsidRPr="00CE0A4C" w14:paraId="01CD9F5A" w14:textId="77777777">
        <w:trPr>
          <w:jc w:val="center"/>
        </w:trPr>
        <w:tc>
          <w:tcPr>
            <w:tcW w:w="4968" w:type="dxa"/>
          </w:tcPr>
          <w:p w14:paraId="7AE163F1" w14:textId="77777777" w:rsidR="00F16476" w:rsidRPr="00CE0A4C" w:rsidRDefault="00000000">
            <w:pPr>
              <w:rPr>
                <w:rFonts w:ascii="Calibri" w:hAnsi="Calibri" w:cs="Calibri"/>
              </w:rPr>
            </w:pPr>
            <w:r w:rsidRPr="00CE0A4C">
              <w:rPr>
                <w:rFonts w:ascii="Calibri" w:hAnsi="Calibri" w:cs="Calibri"/>
              </w:rPr>
              <w:t>Total titles</w:t>
            </w:r>
          </w:p>
        </w:tc>
        <w:tc>
          <w:tcPr>
            <w:tcW w:w="4968" w:type="dxa"/>
          </w:tcPr>
          <w:p w14:paraId="33C403AC" w14:textId="77777777" w:rsidR="00F16476" w:rsidRPr="00CE0A4C" w:rsidRDefault="00000000">
            <w:pPr>
              <w:rPr>
                <w:rFonts w:ascii="Calibri" w:hAnsi="Calibri" w:cs="Calibri"/>
              </w:rPr>
            </w:pPr>
            <w:r w:rsidRPr="00CE0A4C">
              <w:rPr>
                <w:rFonts w:ascii="Calibri" w:hAnsi="Calibri" w:cs="Calibri"/>
              </w:rPr>
              <w:t>8,807</w:t>
            </w:r>
          </w:p>
        </w:tc>
      </w:tr>
      <w:tr w:rsidR="00F16476" w:rsidRPr="00CE0A4C" w14:paraId="746F7E56" w14:textId="77777777">
        <w:trPr>
          <w:jc w:val="center"/>
        </w:trPr>
        <w:tc>
          <w:tcPr>
            <w:tcW w:w="4968" w:type="dxa"/>
          </w:tcPr>
          <w:p w14:paraId="4866E635" w14:textId="77777777" w:rsidR="00F16476" w:rsidRPr="00CE0A4C" w:rsidRDefault="00000000">
            <w:pPr>
              <w:rPr>
                <w:rFonts w:ascii="Calibri" w:hAnsi="Calibri" w:cs="Calibri"/>
              </w:rPr>
            </w:pPr>
            <w:r w:rsidRPr="00CE0A4C">
              <w:rPr>
                <w:rFonts w:ascii="Calibri" w:hAnsi="Calibri" w:cs="Calibri"/>
              </w:rPr>
              <w:t>Movies</w:t>
            </w:r>
          </w:p>
        </w:tc>
        <w:tc>
          <w:tcPr>
            <w:tcW w:w="4968" w:type="dxa"/>
          </w:tcPr>
          <w:p w14:paraId="2E9A6709" w14:textId="77777777" w:rsidR="00F16476" w:rsidRPr="00CE0A4C" w:rsidRDefault="00000000">
            <w:pPr>
              <w:rPr>
                <w:rFonts w:ascii="Calibri" w:hAnsi="Calibri" w:cs="Calibri"/>
              </w:rPr>
            </w:pPr>
            <w:r w:rsidRPr="00CE0A4C">
              <w:rPr>
                <w:rFonts w:ascii="Calibri" w:hAnsi="Calibri" w:cs="Calibri"/>
              </w:rPr>
              <w:t>6,131 (69.62%)</w:t>
            </w:r>
          </w:p>
        </w:tc>
      </w:tr>
      <w:tr w:rsidR="00F16476" w:rsidRPr="00CE0A4C" w14:paraId="7A961BFD" w14:textId="77777777">
        <w:trPr>
          <w:jc w:val="center"/>
        </w:trPr>
        <w:tc>
          <w:tcPr>
            <w:tcW w:w="4968" w:type="dxa"/>
          </w:tcPr>
          <w:p w14:paraId="744EA0AD" w14:textId="77777777" w:rsidR="00F16476" w:rsidRPr="00CE0A4C" w:rsidRDefault="00000000">
            <w:pPr>
              <w:rPr>
                <w:rFonts w:ascii="Calibri" w:hAnsi="Calibri" w:cs="Calibri"/>
              </w:rPr>
            </w:pPr>
            <w:r w:rsidRPr="00CE0A4C">
              <w:rPr>
                <w:rFonts w:ascii="Calibri" w:hAnsi="Calibri" w:cs="Calibri"/>
              </w:rPr>
              <w:t>TV Shows</w:t>
            </w:r>
          </w:p>
        </w:tc>
        <w:tc>
          <w:tcPr>
            <w:tcW w:w="4968" w:type="dxa"/>
          </w:tcPr>
          <w:p w14:paraId="0776FB5F" w14:textId="77777777" w:rsidR="00F16476" w:rsidRPr="00CE0A4C" w:rsidRDefault="00000000">
            <w:pPr>
              <w:rPr>
                <w:rFonts w:ascii="Calibri" w:hAnsi="Calibri" w:cs="Calibri"/>
              </w:rPr>
            </w:pPr>
            <w:r w:rsidRPr="00CE0A4C">
              <w:rPr>
                <w:rFonts w:ascii="Calibri" w:hAnsi="Calibri" w:cs="Calibri"/>
              </w:rPr>
              <w:t>2,676 (30.38%)</w:t>
            </w:r>
          </w:p>
        </w:tc>
      </w:tr>
      <w:tr w:rsidR="00F16476" w:rsidRPr="00CE0A4C" w14:paraId="65F1B63F" w14:textId="77777777">
        <w:trPr>
          <w:jc w:val="center"/>
        </w:trPr>
        <w:tc>
          <w:tcPr>
            <w:tcW w:w="4968" w:type="dxa"/>
          </w:tcPr>
          <w:p w14:paraId="6BBCA6C1" w14:textId="77777777" w:rsidR="00F16476" w:rsidRPr="00CE0A4C" w:rsidRDefault="00000000">
            <w:pPr>
              <w:rPr>
                <w:rFonts w:ascii="Calibri" w:hAnsi="Calibri" w:cs="Calibri"/>
              </w:rPr>
            </w:pPr>
            <w:r w:rsidRPr="00CE0A4C">
              <w:rPr>
                <w:rFonts w:ascii="Calibri" w:hAnsi="Calibri" w:cs="Calibri"/>
              </w:rPr>
              <w:t>Distinct ratings</w:t>
            </w:r>
          </w:p>
        </w:tc>
        <w:tc>
          <w:tcPr>
            <w:tcW w:w="4968" w:type="dxa"/>
          </w:tcPr>
          <w:p w14:paraId="3F561F0B" w14:textId="77777777" w:rsidR="00F16476" w:rsidRPr="00CE0A4C" w:rsidRDefault="00000000">
            <w:pPr>
              <w:rPr>
                <w:rFonts w:ascii="Calibri" w:hAnsi="Calibri" w:cs="Calibri"/>
              </w:rPr>
            </w:pPr>
            <w:r w:rsidRPr="00CE0A4C">
              <w:rPr>
                <w:rFonts w:ascii="Calibri" w:hAnsi="Calibri" w:cs="Calibri"/>
              </w:rPr>
              <w:t>17</w:t>
            </w:r>
          </w:p>
        </w:tc>
      </w:tr>
      <w:tr w:rsidR="00F16476" w:rsidRPr="00CE0A4C" w14:paraId="286A97B8" w14:textId="77777777">
        <w:trPr>
          <w:jc w:val="center"/>
        </w:trPr>
        <w:tc>
          <w:tcPr>
            <w:tcW w:w="4968" w:type="dxa"/>
          </w:tcPr>
          <w:p w14:paraId="04E97325" w14:textId="77777777" w:rsidR="00F16476" w:rsidRPr="00CE0A4C" w:rsidRDefault="00000000">
            <w:pPr>
              <w:rPr>
                <w:rFonts w:ascii="Calibri" w:hAnsi="Calibri" w:cs="Calibri"/>
              </w:rPr>
            </w:pPr>
            <w:r w:rsidRPr="00CE0A4C">
              <w:rPr>
                <w:rFonts w:ascii="Calibri" w:hAnsi="Calibri" w:cs="Calibri"/>
              </w:rPr>
              <w:t>Distinct countries</w:t>
            </w:r>
          </w:p>
        </w:tc>
        <w:tc>
          <w:tcPr>
            <w:tcW w:w="4968" w:type="dxa"/>
          </w:tcPr>
          <w:p w14:paraId="0AF30745" w14:textId="77777777" w:rsidR="00F16476" w:rsidRPr="00CE0A4C" w:rsidRDefault="00000000">
            <w:pPr>
              <w:rPr>
                <w:rFonts w:ascii="Calibri" w:hAnsi="Calibri" w:cs="Calibri"/>
              </w:rPr>
            </w:pPr>
            <w:r w:rsidRPr="00CE0A4C">
              <w:rPr>
                <w:rFonts w:ascii="Calibri" w:hAnsi="Calibri" w:cs="Calibri"/>
              </w:rPr>
              <w:t>127</w:t>
            </w:r>
          </w:p>
        </w:tc>
      </w:tr>
      <w:tr w:rsidR="00F16476" w:rsidRPr="00CE0A4C" w14:paraId="0A4CD533" w14:textId="77777777">
        <w:trPr>
          <w:jc w:val="center"/>
        </w:trPr>
        <w:tc>
          <w:tcPr>
            <w:tcW w:w="4968" w:type="dxa"/>
          </w:tcPr>
          <w:p w14:paraId="1C4B236C" w14:textId="77777777" w:rsidR="00F16476" w:rsidRPr="00CE0A4C" w:rsidRDefault="00000000">
            <w:pPr>
              <w:rPr>
                <w:rFonts w:ascii="Calibri" w:hAnsi="Calibri" w:cs="Calibri"/>
              </w:rPr>
            </w:pPr>
            <w:r w:rsidRPr="00CE0A4C">
              <w:rPr>
                <w:rFonts w:ascii="Calibri" w:hAnsi="Calibri" w:cs="Calibri"/>
              </w:rPr>
              <w:t>Distinct genre/category values</w:t>
            </w:r>
          </w:p>
        </w:tc>
        <w:tc>
          <w:tcPr>
            <w:tcW w:w="4968" w:type="dxa"/>
          </w:tcPr>
          <w:p w14:paraId="099A94D8" w14:textId="77777777" w:rsidR="00F16476" w:rsidRPr="00CE0A4C" w:rsidRDefault="00000000">
            <w:pPr>
              <w:rPr>
                <w:rFonts w:ascii="Calibri" w:hAnsi="Calibri" w:cs="Calibri"/>
              </w:rPr>
            </w:pPr>
            <w:r w:rsidRPr="00CE0A4C">
              <w:rPr>
                <w:rFonts w:ascii="Calibri" w:hAnsi="Calibri" w:cs="Calibri"/>
              </w:rPr>
              <w:t>42</w:t>
            </w:r>
          </w:p>
        </w:tc>
      </w:tr>
      <w:tr w:rsidR="00F16476" w:rsidRPr="00CE0A4C" w14:paraId="1E4D574D" w14:textId="77777777">
        <w:trPr>
          <w:jc w:val="center"/>
        </w:trPr>
        <w:tc>
          <w:tcPr>
            <w:tcW w:w="4968" w:type="dxa"/>
          </w:tcPr>
          <w:p w14:paraId="409BB7E1" w14:textId="77777777" w:rsidR="00F16476" w:rsidRPr="00CE0A4C" w:rsidRDefault="00000000">
            <w:pPr>
              <w:rPr>
                <w:rFonts w:ascii="Calibri" w:hAnsi="Calibri" w:cs="Calibri"/>
              </w:rPr>
            </w:pPr>
            <w:r w:rsidRPr="00CE0A4C">
              <w:rPr>
                <w:rFonts w:ascii="Calibri" w:hAnsi="Calibri" w:cs="Calibri"/>
              </w:rPr>
              <w:t>Earliest release year</w:t>
            </w:r>
          </w:p>
        </w:tc>
        <w:tc>
          <w:tcPr>
            <w:tcW w:w="4968" w:type="dxa"/>
          </w:tcPr>
          <w:p w14:paraId="30EA0EFA" w14:textId="77777777" w:rsidR="00F16476" w:rsidRPr="00CE0A4C" w:rsidRDefault="00000000">
            <w:pPr>
              <w:rPr>
                <w:rFonts w:ascii="Calibri" w:hAnsi="Calibri" w:cs="Calibri"/>
              </w:rPr>
            </w:pPr>
            <w:r w:rsidRPr="00CE0A4C">
              <w:rPr>
                <w:rFonts w:ascii="Calibri" w:hAnsi="Calibri" w:cs="Calibri"/>
              </w:rPr>
              <w:t>1925</w:t>
            </w:r>
          </w:p>
        </w:tc>
      </w:tr>
      <w:tr w:rsidR="00F16476" w:rsidRPr="00CE0A4C" w14:paraId="4B130B55" w14:textId="77777777">
        <w:trPr>
          <w:jc w:val="center"/>
        </w:trPr>
        <w:tc>
          <w:tcPr>
            <w:tcW w:w="4968" w:type="dxa"/>
          </w:tcPr>
          <w:p w14:paraId="181AED95" w14:textId="77777777" w:rsidR="00F16476" w:rsidRPr="00CE0A4C" w:rsidRDefault="00000000">
            <w:pPr>
              <w:rPr>
                <w:rFonts w:ascii="Calibri" w:hAnsi="Calibri" w:cs="Calibri"/>
              </w:rPr>
            </w:pPr>
            <w:r w:rsidRPr="00CE0A4C">
              <w:rPr>
                <w:rFonts w:ascii="Calibri" w:hAnsi="Calibri" w:cs="Calibri"/>
              </w:rPr>
              <w:t>Latest release year</w:t>
            </w:r>
          </w:p>
        </w:tc>
        <w:tc>
          <w:tcPr>
            <w:tcW w:w="4968" w:type="dxa"/>
          </w:tcPr>
          <w:p w14:paraId="5C1920FA" w14:textId="77777777" w:rsidR="00F16476" w:rsidRPr="00CE0A4C" w:rsidRDefault="00000000">
            <w:pPr>
              <w:rPr>
                <w:rFonts w:ascii="Calibri" w:hAnsi="Calibri" w:cs="Calibri"/>
              </w:rPr>
            </w:pPr>
            <w:r w:rsidRPr="00CE0A4C">
              <w:rPr>
                <w:rFonts w:ascii="Calibri" w:hAnsi="Calibri" w:cs="Calibri"/>
              </w:rPr>
              <w:t>2021</w:t>
            </w:r>
          </w:p>
        </w:tc>
      </w:tr>
    </w:tbl>
    <w:p w14:paraId="34A6A707" w14:textId="77777777" w:rsidR="00F16476" w:rsidRPr="00CE0A4C" w:rsidRDefault="00000000">
      <w:pPr>
        <w:rPr>
          <w:rFonts w:ascii="Calibri" w:hAnsi="Calibri" w:cs="Calibri"/>
        </w:rPr>
      </w:pPr>
      <w:r w:rsidRPr="00CE0A4C">
        <w:rPr>
          <w:rFonts w:ascii="Calibri" w:hAnsi="Calibri" w:cs="Calibri"/>
        </w:rPr>
        <w:t>The dataset contains 6,131 Movies and 2,676 TV Shows. Movies make up approximately 69.62% of the records, while TV Shows make up approximately 30.38%.</w:t>
      </w:r>
    </w:p>
    <w:p w14:paraId="786287A3" w14:textId="77777777" w:rsidR="00F16476" w:rsidRPr="00CE0A4C" w:rsidRDefault="00000000">
      <w:pPr>
        <w:rPr>
          <w:rFonts w:ascii="Calibri" w:hAnsi="Calibri" w:cs="Calibri"/>
        </w:rPr>
      </w:pPr>
      <w:r w:rsidRPr="00CE0A4C">
        <w:rPr>
          <w:rFonts w:ascii="Calibri" w:hAnsi="Calibri" w:cs="Calibri"/>
        </w:rPr>
        <w:t>The release-year data ranges from 1925 to 2021. The year with the highest number of titles in the dataset is 2018, with 1,147 titles.</w:t>
      </w:r>
    </w:p>
    <w:p w14:paraId="76FA7F15" w14:textId="77777777" w:rsidR="00F16476" w:rsidRPr="00CE0A4C" w:rsidRDefault="00000000">
      <w:pPr>
        <w:rPr>
          <w:rFonts w:ascii="Calibri" w:hAnsi="Calibri" w:cs="Calibri"/>
        </w:rPr>
      </w:pPr>
      <w:r w:rsidRPr="00CE0A4C">
        <w:rPr>
          <w:rFonts w:ascii="Calibri" w:hAnsi="Calibri" w:cs="Calibri"/>
        </w:rPr>
        <w:br w:type="page"/>
      </w:r>
    </w:p>
    <w:p w14:paraId="02EA4709" w14:textId="74DEAB6F" w:rsidR="00F16476" w:rsidRPr="00CE0A4C" w:rsidRDefault="00000000">
      <w:pPr>
        <w:jc w:val="center"/>
        <w:rPr>
          <w:rFonts w:ascii="Calibri" w:hAnsi="Calibri" w:cs="Calibri"/>
        </w:rPr>
      </w:pPr>
      <w:r w:rsidRPr="00CE0A4C">
        <w:rPr>
          <w:rFonts w:ascii="Calibri" w:hAnsi="Calibri" w:cs="Calibri"/>
          <w:b/>
          <w:sz w:val="44"/>
        </w:rPr>
        <w:lastRenderedPageBreak/>
        <w:t>VISUALIZATIONS</w:t>
      </w:r>
    </w:p>
    <w:p w14:paraId="70B3E83A" w14:textId="77777777" w:rsidR="00F16476" w:rsidRPr="00CE0A4C" w:rsidRDefault="00000000">
      <w:pPr>
        <w:rPr>
          <w:rFonts w:ascii="Calibri" w:hAnsi="Calibri" w:cs="Calibri"/>
        </w:rPr>
      </w:pPr>
      <w:r w:rsidRPr="00CE0A4C">
        <w:rPr>
          <w:rFonts w:ascii="Calibri" w:hAnsi="Calibri" w:cs="Calibri"/>
        </w:rPr>
        <w:t>The dashboard uses multiple visualization types so that different questions can be answered quickly. Each visual has a specific analytical purpose.</w:t>
      </w:r>
    </w:p>
    <w:p w14:paraId="40E0EF9C" w14:textId="77777777" w:rsidR="00F16476" w:rsidRPr="00CE0A4C" w:rsidRDefault="00000000">
      <w:pPr>
        <w:pStyle w:val="ListBullet"/>
        <w:spacing w:after="120"/>
        <w:rPr>
          <w:rFonts w:ascii="Calibri" w:hAnsi="Calibri" w:cs="Calibri"/>
        </w:rPr>
      </w:pPr>
      <w:r w:rsidRPr="00CE0A4C">
        <w:rPr>
          <w:rFonts w:ascii="Calibri" w:hAnsi="Calibri" w:cs="Calibri"/>
        </w:rPr>
        <w:t>KPI cards: Display total titles, ratings, genres, start year, end year, and locations.</w:t>
      </w:r>
    </w:p>
    <w:p w14:paraId="10550BDE" w14:textId="77777777" w:rsidR="00F16476" w:rsidRPr="00CE0A4C" w:rsidRDefault="00000000">
      <w:pPr>
        <w:pStyle w:val="ListBullet"/>
        <w:spacing w:after="120"/>
        <w:rPr>
          <w:rFonts w:ascii="Calibri" w:hAnsi="Calibri" w:cs="Calibri"/>
        </w:rPr>
      </w:pPr>
      <w:r w:rsidRPr="00CE0A4C">
        <w:rPr>
          <w:rFonts w:ascii="Calibri" w:hAnsi="Calibri" w:cs="Calibri"/>
        </w:rPr>
        <w:t>Donut chart: Compares the proportion of Movies and TV Shows.</w:t>
      </w:r>
    </w:p>
    <w:p w14:paraId="29B4EF1C" w14:textId="77777777" w:rsidR="00F16476" w:rsidRPr="00CE0A4C" w:rsidRDefault="00000000">
      <w:pPr>
        <w:pStyle w:val="ListBullet"/>
        <w:spacing w:after="120"/>
        <w:rPr>
          <w:rFonts w:ascii="Calibri" w:hAnsi="Calibri" w:cs="Calibri"/>
        </w:rPr>
      </w:pPr>
      <w:r w:rsidRPr="00CE0A4C">
        <w:rPr>
          <w:rFonts w:ascii="Calibri" w:hAnsi="Calibri" w:cs="Calibri"/>
        </w:rPr>
        <w:t>Genres bar chart: Shows the leading genre/category values by title count.</w:t>
      </w:r>
    </w:p>
    <w:p w14:paraId="1D45C623" w14:textId="77777777" w:rsidR="00F16476" w:rsidRPr="00CE0A4C" w:rsidRDefault="00000000">
      <w:pPr>
        <w:pStyle w:val="ListBullet"/>
        <w:spacing w:after="120"/>
        <w:rPr>
          <w:rFonts w:ascii="Calibri" w:hAnsi="Calibri" w:cs="Calibri"/>
        </w:rPr>
      </w:pPr>
      <w:r w:rsidRPr="00CE0A4C">
        <w:rPr>
          <w:rFonts w:ascii="Calibri" w:hAnsi="Calibri" w:cs="Calibri"/>
        </w:rPr>
        <w:t>Ratings bar chart: Shows how titles are distributed across content ratings.</w:t>
      </w:r>
    </w:p>
    <w:p w14:paraId="18CEF2B3" w14:textId="77777777" w:rsidR="00F16476" w:rsidRPr="00CE0A4C" w:rsidRDefault="00000000">
      <w:pPr>
        <w:pStyle w:val="ListBullet"/>
        <w:spacing w:after="120"/>
        <w:rPr>
          <w:rFonts w:ascii="Calibri" w:hAnsi="Calibri" w:cs="Calibri"/>
        </w:rPr>
      </w:pPr>
      <w:r w:rsidRPr="00CE0A4C">
        <w:rPr>
          <w:rFonts w:ascii="Calibri" w:hAnsi="Calibri" w:cs="Calibri"/>
        </w:rPr>
        <w:t>Top countries treemap: Provides a visual comparison of the leading countries by title count.</w:t>
      </w:r>
    </w:p>
    <w:p w14:paraId="56418987" w14:textId="77777777" w:rsidR="00F16476" w:rsidRPr="00CE0A4C" w:rsidRDefault="00000000">
      <w:pPr>
        <w:pStyle w:val="ListBullet"/>
        <w:spacing w:after="120"/>
        <w:rPr>
          <w:rFonts w:ascii="Calibri" w:hAnsi="Calibri" w:cs="Calibri"/>
        </w:rPr>
      </w:pPr>
      <w:r w:rsidRPr="00CE0A4C">
        <w:rPr>
          <w:rFonts w:ascii="Calibri" w:hAnsi="Calibri" w:cs="Calibri"/>
        </w:rPr>
        <w:t>Release-year trend chart: Shows how the number of Movies and TV Shows changes across release years.</w:t>
      </w:r>
    </w:p>
    <w:p w14:paraId="2B45EB58" w14:textId="77777777" w:rsidR="00F16476" w:rsidRPr="00CE0A4C" w:rsidRDefault="00000000">
      <w:pPr>
        <w:pStyle w:val="ListBullet"/>
        <w:spacing w:after="120"/>
        <w:rPr>
          <w:rFonts w:ascii="Calibri" w:hAnsi="Calibri" w:cs="Calibri"/>
        </w:rPr>
      </w:pPr>
      <w:r w:rsidRPr="00CE0A4C">
        <w:rPr>
          <w:rFonts w:ascii="Calibri" w:hAnsi="Calibri" w:cs="Calibri"/>
        </w:rPr>
        <w:t>Filters: Allow the user to focus the analysis on selected values where applicable.</w:t>
      </w:r>
    </w:p>
    <w:p w14:paraId="346246A4" w14:textId="77777777" w:rsidR="00F16476" w:rsidRPr="00CE0A4C" w:rsidRDefault="00000000">
      <w:pPr>
        <w:rPr>
          <w:rFonts w:ascii="Calibri" w:hAnsi="Calibri" w:cs="Calibri"/>
        </w:rPr>
      </w:pPr>
      <w:r w:rsidRPr="00CE0A4C">
        <w:rPr>
          <w:rFonts w:ascii="Calibri" w:hAnsi="Calibri" w:cs="Calibri"/>
        </w:rPr>
        <w:t>Together, these visuals provide both a high-level summary and detailed comparisons. The dashboard is designed so that a viewer can understand the overall content mix first and then explore specific dimensions such as rating, genre, country, or year.</w:t>
      </w:r>
    </w:p>
    <w:p w14:paraId="393CD9D8" w14:textId="77777777" w:rsidR="00F16476" w:rsidRPr="00CE0A4C" w:rsidRDefault="00000000">
      <w:pPr>
        <w:rPr>
          <w:rFonts w:ascii="Calibri" w:hAnsi="Calibri" w:cs="Calibri"/>
        </w:rPr>
      </w:pPr>
      <w:r w:rsidRPr="00CE0A4C">
        <w:rPr>
          <w:rFonts w:ascii="Calibri" w:hAnsi="Calibri" w:cs="Calibri"/>
        </w:rPr>
        <w:br w:type="page"/>
      </w:r>
    </w:p>
    <w:p w14:paraId="6E7E0C42" w14:textId="3B1E1B06" w:rsidR="00F16476" w:rsidRPr="00CE0A4C" w:rsidRDefault="00000000">
      <w:pPr>
        <w:jc w:val="center"/>
        <w:rPr>
          <w:rFonts w:ascii="Calibri" w:hAnsi="Calibri" w:cs="Calibri"/>
        </w:rPr>
      </w:pPr>
      <w:r w:rsidRPr="00CE0A4C">
        <w:rPr>
          <w:rFonts w:ascii="Calibri" w:hAnsi="Calibri" w:cs="Calibri"/>
          <w:b/>
          <w:sz w:val="44"/>
        </w:rPr>
        <w:lastRenderedPageBreak/>
        <w:t>POWER BI DASHBOARD</w:t>
      </w:r>
    </w:p>
    <w:p w14:paraId="74A9232E" w14:textId="77777777" w:rsidR="00F16476" w:rsidRPr="00CE0A4C" w:rsidRDefault="00000000">
      <w:pPr>
        <w:rPr>
          <w:rFonts w:ascii="Calibri" w:hAnsi="Calibri" w:cs="Calibri"/>
        </w:rPr>
      </w:pPr>
      <w:r w:rsidRPr="00CE0A4C">
        <w:rPr>
          <w:rFonts w:ascii="Calibri" w:hAnsi="Calibri" w:cs="Calibri"/>
        </w:rPr>
        <w:t>The completed dashboard presents the Netflix analysis on a single report page. It uses a dark background with consistent visual cards and red title styling to provide a Netflix-inspired appearance.</w:t>
      </w:r>
    </w:p>
    <w:p w14:paraId="17B7886F" w14:textId="77777777" w:rsidR="00F16476" w:rsidRPr="00CE0A4C" w:rsidRDefault="00000000">
      <w:pPr>
        <w:rPr>
          <w:rFonts w:ascii="Calibri" w:hAnsi="Calibri" w:cs="Calibri"/>
        </w:rPr>
      </w:pPr>
      <w:r w:rsidRPr="00CE0A4C">
        <w:rPr>
          <w:rFonts w:ascii="Calibri" w:hAnsi="Calibri" w:cs="Calibri"/>
        </w:rPr>
        <w:t>The top section contains KPI cards for major summary values. The middle section contains charts for genres, Movies versus TV Shows, and ratings. The lower section contains the top-country treemap and the release-year trend chart.</w:t>
      </w:r>
    </w:p>
    <w:p w14:paraId="76F9D360" w14:textId="0CB12958" w:rsidR="00F16476" w:rsidRPr="00CE0A4C" w:rsidRDefault="0001110E">
      <w:pPr>
        <w:jc w:val="center"/>
        <w:rPr>
          <w:rFonts w:ascii="Calibri" w:hAnsi="Calibri" w:cs="Calibri"/>
        </w:rPr>
      </w:pPr>
      <w:r>
        <w:rPr>
          <w:rFonts w:ascii="Calibri" w:hAnsi="Calibri" w:cs="Calibri"/>
          <w:noProof/>
        </w:rPr>
        <w:drawing>
          <wp:inline distT="0" distB="0" distL="0" distR="0" wp14:anchorId="038BDEA1" wp14:editId="6451D6FD">
            <wp:extent cx="6309360" cy="3535680"/>
            <wp:effectExtent l="0" t="0" r="0" b="7620"/>
            <wp:docPr id="104312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27209" name="Picture 1043127209"/>
                    <pic:cNvPicPr/>
                  </pic:nvPicPr>
                  <pic:blipFill>
                    <a:blip r:embed="rId8"/>
                    <a:stretch>
                      <a:fillRect/>
                    </a:stretch>
                  </pic:blipFill>
                  <pic:spPr>
                    <a:xfrm>
                      <a:off x="0" y="0"/>
                      <a:ext cx="6309360" cy="3535680"/>
                    </a:xfrm>
                    <a:prstGeom prst="rect">
                      <a:avLst/>
                    </a:prstGeom>
                  </pic:spPr>
                </pic:pic>
              </a:graphicData>
            </a:graphic>
          </wp:inline>
        </w:drawing>
      </w:r>
    </w:p>
    <w:p w14:paraId="692F0DE5" w14:textId="77777777" w:rsidR="00F16476" w:rsidRPr="00CE0A4C" w:rsidRDefault="00000000">
      <w:pPr>
        <w:rPr>
          <w:rFonts w:ascii="Calibri" w:hAnsi="Calibri" w:cs="Calibri"/>
        </w:rPr>
      </w:pPr>
      <w:r w:rsidRPr="00CE0A4C">
        <w:rPr>
          <w:rFonts w:ascii="Calibri" w:hAnsi="Calibri" w:cs="Calibri"/>
        </w:rPr>
        <w:t>The dashboard is intended to provide an interactive overview rather than a list of raw records. Users can use visual interactions and filters to explore different portions of the dataset.</w:t>
      </w:r>
    </w:p>
    <w:p w14:paraId="4D350C7E" w14:textId="77777777" w:rsidR="00F16476" w:rsidRPr="00CE0A4C" w:rsidRDefault="00000000">
      <w:pPr>
        <w:rPr>
          <w:rFonts w:ascii="Calibri" w:hAnsi="Calibri" w:cs="Calibri"/>
        </w:rPr>
      </w:pPr>
      <w:r w:rsidRPr="00CE0A4C">
        <w:rPr>
          <w:rFonts w:ascii="Calibri" w:hAnsi="Calibri" w:cs="Calibri"/>
        </w:rPr>
        <w:br w:type="page"/>
      </w:r>
    </w:p>
    <w:p w14:paraId="072D12BF" w14:textId="42AB89A9" w:rsidR="00F16476" w:rsidRPr="00CE0A4C" w:rsidRDefault="00000000">
      <w:pPr>
        <w:jc w:val="center"/>
        <w:rPr>
          <w:rFonts w:ascii="Calibri" w:hAnsi="Calibri" w:cs="Calibri"/>
        </w:rPr>
      </w:pPr>
      <w:r w:rsidRPr="00CE0A4C">
        <w:rPr>
          <w:rFonts w:ascii="Calibri" w:hAnsi="Calibri" w:cs="Calibri"/>
          <w:b/>
          <w:sz w:val="44"/>
        </w:rPr>
        <w:lastRenderedPageBreak/>
        <w:t xml:space="preserve"> KEY INSIGHTS</w:t>
      </w:r>
    </w:p>
    <w:p w14:paraId="6734DC1C" w14:textId="77777777" w:rsidR="00F16476" w:rsidRPr="00CE0A4C" w:rsidRDefault="00000000">
      <w:pPr>
        <w:rPr>
          <w:rFonts w:ascii="Calibri" w:hAnsi="Calibri" w:cs="Calibri"/>
        </w:rPr>
      </w:pPr>
      <w:r w:rsidRPr="00CE0A4C">
        <w:rPr>
          <w:rFonts w:ascii="Calibri" w:hAnsi="Calibri" w:cs="Calibri"/>
        </w:rPr>
        <w:t>The following insights are derived from the uploaded Netflix dataset and are reflected in the dashboard analysis:</w:t>
      </w:r>
    </w:p>
    <w:p w14:paraId="71ED1D3F" w14:textId="77777777" w:rsidR="00F16476" w:rsidRPr="00CE0A4C" w:rsidRDefault="00000000">
      <w:pPr>
        <w:pStyle w:val="ListBullet"/>
        <w:spacing w:after="120"/>
        <w:rPr>
          <w:rFonts w:ascii="Calibri" w:hAnsi="Calibri" w:cs="Calibri"/>
        </w:rPr>
      </w:pPr>
      <w:r w:rsidRPr="00CE0A4C">
        <w:rPr>
          <w:rFonts w:ascii="Calibri" w:hAnsi="Calibri" w:cs="Calibri"/>
        </w:rPr>
        <w:t>The dataset contains 8,807 total Netflix titles.</w:t>
      </w:r>
    </w:p>
    <w:p w14:paraId="3087FC7D" w14:textId="77777777" w:rsidR="00F16476" w:rsidRPr="00CE0A4C" w:rsidRDefault="00000000">
      <w:pPr>
        <w:pStyle w:val="ListBullet"/>
        <w:spacing w:after="120"/>
        <w:rPr>
          <w:rFonts w:ascii="Calibri" w:hAnsi="Calibri" w:cs="Calibri"/>
        </w:rPr>
      </w:pPr>
      <w:r w:rsidRPr="00CE0A4C">
        <w:rPr>
          <w:rFonts w:ascii="Calibri" w:hAnsi="Calibri" w:cs="Calibri"/>
        </w:rPr>
        <w:t>Movies are the majority of the dataset with 6,131 titles, representing 69.62% of all records.</w:t>
      </w:r>
    </w:p>
    <w:p w14:paraId="6BEE11F6" w14:textId="77777777" w:rsidR="00F16476" w:rsidRPr="00CE0A4C" w:rsidRDefault="00000000">
      <w:pPr>
        <w:pStyle w:val="ListBullet"/>
        <w:spacing w:after="120"/>
        <w:rPr>
          <w:rFonts w:ascii="Calibri" w:hAnsi="Calibri" w:cs="Calibri"/>
        </w:rPr>
      </w:pPr>
      <w:r w:rsidRPr="00CE0A4C">
        <w:rPr>
          <w:rFonts w:ascii="Calibri" w:hAnsi="Calibri" w:cs="Calibri"/>
        </w:rPr>
        <w:t>TV Shows account for 2,676 titles, representing 30.38% of all records.</w:t>
      </w:r>
    </w:p>
    <w:p w14:paraId="2734004E" w14:textId="77777777" w:rsidR="00F16476" w:rsidRPr="00CE0A4C" w:rsidRDefault="00000000">
      <w:pPr>
        <w:pStyle w:val="ListBullet"/>
        <w:spacing w:after="120"/>
        <w:rPr>
          <w:rFonts w:ascii="Calibri" w:hAnsi="Calibri" w:cs="Calibri"/>
        </w:rPr>
      </w:pPr>
      <w:r w:rsidRPr="00CE0A4C">
        <w:rPr>
          <w:rFonts w:ascii="Calibri" w:hAnsi="Calibri" w:cs="Calibri"/>
        </w:rPr>
        <w:t>TV-MA is the most common rating, with 3,207 titles.</w:t>
      </w:r>
    </w:p>
    <w:p w14:paraId="10FC8695" w14:textId="77777777" w:rsidR="00F16476" w:rsidRPr="00CE0A4C" w:rsidRDefault="00000000">
      <w:pPr>
        <w:pStyle w:val="ListBullet"/>
        <w:spacing w:after="120"/>
        <w:rPr>
          <w:rFonts w:ascii="Calibri" w:hAnsi="Calibri" w:cs="Calibri"/>
        </w:rPr>
      </w:pPr>
      <w:r w:rsidRPr="00CE0A4C">
        <w:rPr>
          <w:rFonts w:ascii="Calibri" w:hAnsi="Calibri" w:cs="Calibri"/>
        </w:rPr>
        <w:t>TV-14 is the second most common rating, with 2,160 titles.</w:t>
      </w:r>
    </w:p>
    <w:p w14:paraId="42C3B83A" w14:textId="77777777" w:rsidR="00F16476" w:rsidRPr="00CE0A4C" w:rsidRDefault="00000000">
      <w:pPr>
        <w:pStyle w:val="ListBullet"/>
        <w:spacing w:after="120"/>
        <w:rPr>
          <w:rFonts w:ascii="Calibri" w:hAnsi="Calibri" w:cs="Calibri"/>
        </w:rPr>
      </w:pPr>
      <w:r w:rsidRPr="00CE0A4C">
        <w:rPr>
          <w:rFonts w:ascii="Calibri" w:hAnsi="Calibri" w:cs="Calibri"/>
        </w:rPr>
        <w:t>International Movies is the most frequent individual genre/category value, with 2,752 titles.</w:t>
      </w:r>
    </w:p>
    <w:p w14:paraId="697F6874" w14:textId="77777777" w:rsidR="00F16476" w:rsidRPr="00CE0A4C" w:rsidRDefault="00000000">
      <w:pPr>
        <w:pStyle w:val="ListBullet"/>
        <w:spacing w:after="120"/>
        <w:rPr>
          <w:rFonts w:ascii="Calibri" w:hAnsi="Calibri" w:cs="Calibri"/>
        </w:rPr>
      </w:pPr>
      <w:r w:rsidRPr="00CE0A4C">
        <w:rPr>
          <w:rFonts w:ascii="Calibri" w:hAnsi="Calibri" w:cs="Calibri"/>
        </w:rPr>
        <w:t>Dramas is the second most frequent individual genre/category value, with 2,427 titles.</w:t>
      </w:r>
    </w:p>
    <w:p w14:paraId="57D70CBF" w14:textId="77777777" w:rsidR="00F16476" w:rsidRPr="00CE0A4C" w:rsidRDefault="00000000">
      <w:pPr>
        <w:pStyle w:val="ListBullet"/>
        <w:spacing w:after="120"/>
        <w:rPr>
          <w:rFonts w:ascii="Calibri" w:hAnsi="Calibri" w:cs="Calibri"/>
        </w:rPr>
      </w:pPr>
      <w:r w:rsidRPr="00CE0A4C">
        <w:rPr>
          <w:rFonts w:ascii="Calibri" w:hAnsi="Calibri" w:cs="Calibri"/>
        </w:rPr>
        <w:t>The United States has the highest individual country count at 3,689, followed by India at 1,046.</w:t>
      </w:r>
    </w:p>
    <w:p w14:paraId="7010D6B9" w14:textId="77777777" w:rsidR="00F16476" w:rsidRPr="00CE0A4C" w:rsidRDefault="00000000">
      <w:pPr>
        <w:pStyle w:val="ListBullet"/>
        <w:spacing w:after="120"/>
        <w:rPr>
          <w:rFonts w:ascii="Calibri" w:hAnsi="Calibri" w:cs="Calibri"/>
        </w:rPr>
      </w:pPr>
      <w:r w:rsidRPr="00CE0A4C">
        <w:rPr>
          <w:rFonts w:ascii="Calibri" w:hAnsi="Calibri" w:cs="Calibri"/>
        </w:rPr>
        <w:t>The release-year range in the dataset is 1925–2021.</w:t>
      </w:r>
    </w:p>
    <w:p w14:paraId="510A6128" w14:textId="77777777" w:rsidR="00F16476" w:rsidRPr="00CE0A4C" w:rsidRDefault="00000000">
      <w:pPr>
        <w:pStyle w:val="ListBullet"/>
        <w:spacing w:after="120"/>
        <w:rPr>
          <w:rFonts w:ascii="Calibri" w:hAnsi="Calibri" w:cs="Calibri"/>
        </w:rPr>
      </w:pPr>
      <w:r w:rsidRPr="00CE0A4C">
        <w:rPr>
          <w:rFonts w:ascii="Calibri" w:hAnsi="Calibri" w:cs="Calibri"/>
        </w:rPr>
        <w:t>The largest single release-year count is 1,147 titles in 2018.</w:t>
      </w:r>
    </w:p>
    <w:p w14:paraId="163E0F61" w14:textId="77777777" w:rsidR="00F16476" w:rsidRPr="00CE0A4C" w:rsidRDefault="00000000">
      <w:pPr>
        <w:rPr>
          <w:rFonts w:ascii="Calibri" w:hAnsi="Calibri" w:cs="Calibri"/>
        </w:rPr>
      </w:pPr>
      <w:r w:rsidRPr="00CE0A4C">
        <w:rPr>
          <w:rFonts w:ascii="Calibri" w:hAnsi="Calibri" w:cs="Calibri"/>
        </w:rPr>
        <w:t>These insights help summarize the major characteristics of the dataset and demonstrate how visual analytics can convert thousands of records into a small number of understandable findings.</w:t>
      </w:r>
    </w:p>
    <w:p w14:paraId="65E0B987" w14:textId="77777777" w:rsidR="00F16476" w:rsidRPr="00CE0A4C" w:rsidRDefault="00000000">
      <w:pPr>
        <w:rPr>
          <w:rFonts w:ascii="Calibri" w:hAnsi="Calibri" w:cs="Calibri"/>
        </w:rPr>
      </w:pPr>
      <w:r w:rsidRPr="00CE0A4C">
        <w:rPr>
          <w:rFonts w:ascii="Calibri" w:hAnsi="Calibri" w:cs="Calibri"/>
        </w:rPr>
        <w:br w:type="page"/>
      </w:r>
    </w:p>
    <w:p w14:paraId="793A6035" w14:textId="3D669460" w:rsidR="00F16476" w:rsidRPr="00CE0A4C" w:rsidRDefault="00000000">
      <w:pPr>
        <w:jc w:val="center"/>
        <w:rPr>
          <w:rFonts w:ascii="Calibri" w:hAnsi="Calibri" w:cs="Calibri"/>
        </w:rPr>
      </w:pPr>
      <w:r w:rsidRPr="00CE0A4C">
        <w:rPr>
          <w:rFonts w:ascii="Calibri" w:hAnsi="Calibri" w:cs="Calibri"/>
          <w:b/>
          <w:sz w:val="44"/>
        </w:rPr>
        <w:lastRenderedPageBreak/>
        <w:t>CONCLUSION</w:t>
      </w:r>
    </w:p>
    <w:p w14:paraId="4F89CE3C" w14:textId="77777777" w:rsidR="00F16476" w:rsidRPr="00CE0A4C" w:rsidRDefault="00000000">
      <w:pPr>
        <w:rPr>
          <w:rFonts w:ascii="Calibri" w:hAnsi="Calibri" w:cs="Calibri"/>
        </w:rPr>
      </w:pPr>
      <w:r w:rsidRPr="00CE0A4C">
        <w:rPr>
          <w:rFonts w:ascii="Calibri" w:hAnsi="Calibri" w:cs="Calibri"/>
        </w:rPr>
        <w:t>The Netflix Content Analysis project demonstrates a practical application of Microsoft Power BI for data analysis and visualization. A Netflix titles dataset was prepared and analyzed to understand the distribution of content by type, rating, genre/category, country, and release year.</w:t>
      </w:r>
    </w:p>
    <w:p w14:paraId="74B9ACBC" w14:textId="77777777" w:rsidR="00F16476" w:rsidRPr="00CE0A4C" w:rsidRDefault="00000000">
      <w:pPr>
        <w:rPr>
          <w:rFonts w:ascii="Calibri" w:hAnsi="Calibri" w:cs="Calibri"/>
        </w:rPr>
      </w:pPr>
      <w:r w:rsidRPr="00CE0A4C">
        <w:rPr>
          <w:rFonts w:ascii="Calibri" w:hAnsi="Calibri" w:cs="Calibri"/>
        </w:rPr>
        <w:t>The dashboard provides a compact view of the dataset through KPI cards and multiple visualizations. The analysis shows that Movies form the larger part of the dataset, while ratings, countries, genres, and release years provide additional dimensions for understanding the content catalog.</w:t>
      </w:r>
    </w:p>
    <w:p w14:paraId="12249971" w14:textId="77777777" w:rsidR="00F16476" w:rsidRPr="00CE0A4C" w:rsidRDefault="00000000">
      <w:pPr>
        <w:rPr>
          <w:rFonts w:ascii="Calibri" w:hAnsi="Calibri" w:cs="Calibri"/>
        </w:rPr>
      </w:pPr>
      <w:r w:rsidRPr="00CE0A4C">
        <w:rPr>
          <w:rFonts w:ascii="Calibri" w:hAnsi="Calibri" w:cs="Calibri"/>
        </w:rPr>
        <w:t>This project demonstrates important skills including dataset understanding, data cleaning, Power Query transformation, analytical calculations, visual selection, dashboard formatting, and insight generation. The final result can be used as an academic project, portfolio project, or demonstration of beginner-to-intermediate Power BI skills.</w:t>
      </w:r>
    </w:p>
    <w:p w14:paraId="211F4252" w14:textId="77777777" w:rsidR="00F16476" w:rsidRPr="00CE0A4C" w:rsidRDefault="00000000">
      <w:pPr>
        <w:rPr>
          <w:rFonts w:ascii="Calibri" w:hAnsi="Calibri" w:cs="Calibri"/>
        </w:rPr>
      </w:pPr>
      <w:r w:rsidRPr="00CE0A4C">
        <w:rPr>
          <w:rFonts w:ascii="Calibri" w:hAnsi="Calibri" w:cs="Calibri"/>
        </w:rPr>
        <w:t>Future improvements could include adding more advanced DAX measures, interactive slicers, drill-through pages, tooltip pages, additional time-based analysis, and more detailed content-level analysis.</w:t>
      </w:r>
    </w:p>
    <w:p w14:paraId="473FF517" w14:textId="77777777" w:rsidR="00F16476" w:rsidRPr="00CE0A4C" w:rsidRDefault="00000000">
      <w:pPr>
        <w:rPr>
          <w:rFonts w:ascii="Calibri" w:hAnsi="Calibri" w:cs="Calibri"/>
        </w:rPr>
      </w:pPr>
      <w:r w:rsidRPr="00CE0A4C">
        <w:rPr>
          <w:rFonts w:ascii="Calibri" w:hAnsi="Calibri" w:cs="Calibri"/>
        </w:rPr>
        <w:br w:type="page"/>
      </w:r>
    </w:p>
    <w:p w14:paraId="7BAA611F" w14:textId="2F712F1A" w:rsidR="00F16476" w:rsidRPr="00CE0A4C" w:rsidRDefault="00000000">
      <w:pPr>
        <w:jc w:val="center"/>
        <w:rPr>
          <w:rFonts w:ascii="Calibri" w:hAnsi="Calibri" w:cs="Calibri"/>
        </w:rPr>
      </w:pPr>
      <w:r w:rsidRPr="00CE0A4C">
        <w:rPr>
          <w:rFonts w:ascii="Calibri" w:hAnsi="Calibri" w:cs="Calibri"/>
          <w:b/>
          <w:sz w:val="44"/>
        </w:rPr>
        <w:lastRenderedPageBreak/>
        <w:t>PROJECT SUMMARY</w:t>
      </w:r>
    </w:p>
    <w:p w14:paraId="525CE66F" w14:textId="77777777" w:rsidR="00F16476" w:rsidRPr="00CE0A4C" w:rsidRDefault="00000000">
      <w:pPr>
        <w:rPr>
          <w:rFonts w:ascii="Calibri" w:hAnsi="Calibri" w:cs="Calibri"/>
        </w:rPr>
      </w:pPr>
      <w:r w:rsidRPr="00CE0A4C">
        <w:rPr>
          <w:rFonts w:ascii="Calibri" w:hAnsi="Calibri" w:cs="Calibri"/>
        </w:rPr>
        <w:t>Project Name: Netflix Content Analysis</w:t>
      </w:r>
    </w:p>
    <w:p w14:paraId="51011A0C" w14:textId="77777777" w:rsidR="00F16476" w:rsidRPr="00CE0A4C" w:rsidRDefault="00000000">
      <w:pPr>
        <w:rPr>
          <w:rFonts w:ascii="Calibri" w:hAnsi="Calibri" w:cs="Calibri"/>
        </w:rPr>
      </w:pPr>
      <w:r w:rsidRPr="00CE0A4C">
        <w:rPr>
          <w:rFonts w:ascii="Calibri" w:hAnsi="Calibri" w:cs="Calibri"/>
        </w:rPr>
        <w:t>Dataset: Netflix Titles Dataset</w:t>
      </w:r>
    </w:p>
    <w:p w14:paraId="32512384" w14:textId="77777777" w:rsidR="00F16476" w:rsidRPr="00CE0A4C" w:rsidRDefault="00000000">
      <w:pPr>
        <w:rPr>
          <w:rFonts w:ascii="Calibri" w:hAnsi="Calibri" w:cs="Calibri"/>
        </w:rPr>
      </w:pPr>
      <w:r w:rsidRPr="00CE0A4C">
        <w:rPr>
          <w:rFonts w:ascii="Calibri" w:hAnsi="Calibri" w:cs="Calibri"/>
        </w:rPr>
        <w:t>Dataset Size: 8,807 rows × 12 columns</w:t>
      </w:r>
    </w:p>
    <w:p w14:paraId="6DCC3AAB" w14:textId="77777777" w:rsidR="00F16476" w:rsidRPr="00CE0A4C" w:rsidRDefault="00000000">
      <w:pPr>
        <w:rPr>
          <w:rFonts w:ascii="Calibri" w:hAnsi="Calibri" w:cs="Calibri"/>
        </w:rPr>
      </w:pPr>
      <w:r w:rsidRPr="00CE0A4C">
        <w:rPr>
          <w:rFonts w:ascii="Calibri" w:hAnsi="Calibri" w:cs="Calibri"/>
        </w:rPr>
        <w:t>Primary Tool: Microsoft Power BI</w:t>
      </w:r>
    </w:p>
    <w:p w14:paraId="4EF3A968" w14:textId="77777777" w:rsidR="00F16476" w:rsidRPr="00CE0A4C" w:rsidRDefault="00000000">
      <w:pPr>
        <w:rPr>
          <w:rFonts w:ascii="Calibri" w:hAnsi="Calibri" w:cs="Calibri"/>
        </w:rPr>
      </w:pPr>
      <w:r w:rsidRPr="00CE0A4C">
        <w:rPr>
          <w:rFonts w:ascii="Calibri" w:hAnsi="Calibri" w:cs="Calibri"/>
        </w:rPr>
        <w:t>Supporting Tools: Power Query, DAX, Excel/CSV</w:t>
      </w:r>
    </w:p>
    <w:p w14:paraId="74B6DB36" w14:textId="77777777" w:rsidR="00F16476" w:rsidRPr="00CE0A4C" w:rsidRDefault="00000000">
      <w:pPr>
        <w:rPr>
          <w:rFonts w:ascii="Calibri" w:hAnsi="Calibri" w:cs="Calibri"/>
        </w:rPr>
      </w:pPr>
      <w:r w:rsidRPr="00CE0A4C">
        <w:rPr>
          <w:rFonts w:ascii="Calibri" w:hAnsi="Calibri" w:cs="Calibri"/>
        </w:rPr>
        <w:t>Main Deliverables: Dataset, Power BI Dashboard, Project Document, Presentation (PPT)</w:t>
      </w:r>
    </w:p>
    <w:p w14:paraId="26049E0E" w14:textId="77777777" w:rsidR="00F16476" w:rsidRPr="00CE0A4C" w:rsidRDefault="00000000">
      <w:pPr>
        <w:rPr>
          <w:rFonts w:ascii="Calibri" w:hAnsi="Calibri" w:cs="Calibri"/>
        </w:rPr>
      </w:pPr>
      <w:r w:rsidRPr="00CE0A4C">
        <w:rPr>
          <w:rFonts w:ascii="Calibri" w:hAnsi="Calibri" w:cs="Calibri"/>
        </w:rPr>
        <w:t>Main Analysis Areas: Content Type, Rating, Genre/Category, Country, Release Year</w:t>
      </w:r>
    </w:p>
    <w:p w14:paraId="1A30473F" w14:textId="77777777" w:rsidR="00F16476" w:rsidRPr="00CE0A4C" w:rsidRDefault="00000000">
      <w:pPr>
        <w:rPr>
          <w:rFonts w:ascii="Calibri" w:hAnsi="Calibri" w:cs="Calibri"/>
        </w:rPr>
      </w:pPr>
      <w:r w:rsidRPr="00CE0A4C">
        <w:rPr>
          <w:rFonts w:ascii="Calibri" w:hAnsi="Calibri" w:cs="Calibri"/>
        </w:rPr>
        <w:t>Dashboard Status: Completed</w:t>
      </w:r>
    </w:p>
    <w:p w14:paraId="4929EC4A" w14:textId="77777777" w:rsidR="00F16476" w:rsidRPr="00CE0A4C" w:rsidRDefault="00000000">
      <w:pPr>
        <w:rPr>
          <w:rFonts w:ascii="Calibri" w:hAnsi="Calibri" w:cs="Calibri"/>
        </w:rPr>
      </w:pPr>
      <w:r w:rsidRPr="00CE0A4C">
        <w:rPr>
          <w:rFonts w:ascii="Calibri" w:hAnsi="Calibri" w:cs="Calibri"/>
        </w:rPr>
        <w:t>This document is organized so that each major topic starts on a separate page. It can be used as the written documentation for the Power BI project.</w:t>
      </w:r>
    </w:p>
    <w:p w14:paraId="3F1C6EB7" w14:textId="77777777" w:rsidR="00CE0A4C" w:rsidRPr="00CE0A4C" w:rsidRDefault="00CE0A4C">
      <w:pPr>
        <w:rPr>
          <w:rFonts w:ascii="Calibri" w:hAnsi="Calibri" w:cs="Calibri"/>
          <w:b/>
          <w:bCs/>
          <w:sz w:val="48"/>
          <w:szCs w:val="48"/>
        </w:rPr>
      </w:pPr>
    </w:p>
    <w:p w14:paraId="0DDAFC28" w14:textId="523CDAB4" w:rsidR="00CE0A4C" w:rsidRPr="00CE0A4C" w:rsidRDefault="00CE0A4C">
      <w:pPr>
        <w:rPr>
          <w:rFonts w:ascii="Calibri" w:hAnsi="Calibri" w:cs="Calibri"/>
          <w:b/>
          <w:bCs/>
          <w:sz w:val="48"/>
          <w:szCs w:val="48"/>
        </w:rPr>
      </w:pPr>
      <w:r w:rsidRPr="00CE0A4C">
        <w:rPr>
          <w:rFonts w:ascii="Calibri" w:hAnsi="Calibri" w:cs="Calibri"/>
          <w:b/>
          <w:bCs/>
          <w:sz w:val="48"/>
          <w:szCs w:val="48"/>
        </w:rPr>
        <w:t>Github Link :</w:t>
      </w:r>
    </w:p>
    <w:p w14:paraId="09785F1D" w14:textId="763A442B" w:rsidR="00CE0A4C" w:rsidRPr="00CE0A4C" w:rsidRDefault="0089473C">
      <w:pPr>
        <w:rPr>
          <w:rFonts w:ascii="Calibri" w:hAnsi="Calibri" w:cs="Calibri"/>
          <w:b/>
          <w:bCs/>
          <w:sz w:val="28"/>
          <w:szCs w:val="28"/>
        </w:rPr>
      </w:pPr>
      <w:hyperlink r:id="rId9" w:history="1">
        <w:r w:rsidRPr="0089473C">
          <w:rPr>
            <w:rStyle w:val="Hyperlink"/>
            <w:rFonts w:ascii="Calibri" w:hAnsi="Calibri" w:cs="Calibri"/>
            <w:b/>
            <w:bCs/>
            <w:sz w:val="28"/>
            <w:szCs w:val="28"/>
          </w:rPr>
          <w:t>https://github.com/Gundaswapthika/Netflix-Content-Analysis-PowerBI</w:t>
        </w:r>
      </w:hyperlink>
    </w:p>
    <w:p w14:paraId="0678DB88" w14:textId="5B7FCDE1" w:rsidR="00CE0A4C" w:rsidRPr="00CE0A4C" w:rsidRDefault="00CE0A4C">
      <w:pPr>
        <w:rPr>
          <w:rFonts w:ascii="Calibri" w:hAnsi="Calibri" w:cs="Calibri"/>
          <w:b/>
          <w:bCs/>
          <w:sz w:val="48"/>
          <w:szCs w:val="48"/>
        </w:rPr>
      </w:pPr>
    </w:p>
    <w:sectPr w:rsidR="00CE0A4C" w:rsidRPr="00CE0A4C" w:rsidSect="00034616">
      <w:headerReference w:type="even" r:id="rId10"/>
      <w:headerReference w:type="default" r:id="rId11"/>
      <w:footerReference w:type="even" r:id="rId12"/>
      <w:footerReference w:type="default" r:id="rId13"/>
      <w:headerReference w:type="first" r:id="rId14"/>
      <w:footerReference w:type="firs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9FAF6" w14:textId="77777777" w:rsidR="00E91748" w:rsidRDefault="00E91748">
      <w:pPr>
        <w:spacing w:after="0" w:line="240" w:lineRule="auto"/>
      </w:pPr>
      <w:r>
        <w:separator/>
      </w:r>
    </w:p>
  </w:endnote>
  <w:endnote w:type="continuationSeparator" w:id="0">
    <w:p w14:paraId="3BA189F0" w14:textId="77777777" w:rsidR="00E91748" w:rsidRDefault="00E91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9621" w14:textId="77777777" w:rsidR="00067792" w:rsidRDefault="000677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2067" w14:textId="77777777" w:rsidR="00F16476" w:rsidRDefault="00000000">
    <w:pPr>
      <w:pStyle w:val="Footer"/>
      <w:jc w:val="center"/>
    </w:pPr>
    <w:r>
      <w:rPr>
        <w:sz w:val="18"/>
      </w:rPr>
      <w:t>Netflix Content Analysis | Power BI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4BB8" w14:textId="77777777" w:rsidR="00067792" w:rsidRDefault="00067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FC1C" w14:textId="77777777" w:rsidR="00E91748" w:rsidRDefault="00E91748">
      <w:pPr>
        <w:spacing w:after="0" w:line="240" w:lineRule="auto"/>
      </w:pPr>
      <w:r>
        <w:separator/>
      </w:r>
    </w:p>
  </w:footnote>
  <w:footnote w:type="continuationSeparator" w:id="0">
    <w:p w14:paraId="7FAFB194" w14:textId="77777777" w:rsidR="00E91748" w:rsidRDefault="00E91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D962" w14:textId="77777777" w:rsidR="00067792" w:rsidRDefault="00067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6A58" w14:textId="77777777" w:rsidR="00067792" w:rsidRDefault="000677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0E50" w14:textId="77777777" w:rsidR="00067792" w:rsidRDefault="000677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650328">
    <w:abstractNumId w:val="8"/>
  </w:num>
  <w:num w:numId="2" w16cid:durableId="1703628785">
    <w:abstractNumId w:val="6"/>
  </w:num>
  <w:num w:numId="3" w16cid:durableId="991563611">
    <w:abstractNumId w:val="5"/>
  </w:num>
  <w:num w:numId="4" w16cid:durableId="1681813625">
    <w:abstractNumId w:val="4"/>
  </w:num>
  <w:num w:numId="5" w16cid:durableId="305670801">
    <w:abstractNumId w:val="7"/>
  </w:num>
  <w:num w:numId="6" w16cid:durableId="934170869">
    <w:abstractNumId w:val="3"/>
  </w:num>
  <w:num w:numId="7" w16cid:durableId="807091785">
    <w:abstractNumId w:val="2"/>
  </w:num>
  <w:num w:numId="8" w16cid:durableId="109708838">
    <w:abstractNumId w:val="1"/>
  </w:num>
  <w:num w:numId="9" w16cid:durableId="18004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10E"/>
    <w:rsid w:val="00034616"/>
    <w:rsid w:val="0006063C"/>
    <w:rsid w:val="00067792"/>
    <w:rsid w:val="0015074B"/>
    <w:rsid w:val="0029639D"/>
    <w:rsid w:val="00326F90"/>
    <w:rsid w:val="00452979"/>
    <w:rsid w:val="00546AD7"/>
    <w:rsid w:val="007516C6"/>
    <w:rsid w:val="00875915"/>
    <w:rsid w:val="0089473C"/>
    <w:rsid w:val="00A318C1"/>
    <w:rsid w:val="00A851BA"/>
    <w:rsid w:val="00AA1D8D"/>
    <w:rsid w:val="00AB10C5"/>
    <w:rsid w:val="00B17941"/>
    <w:rsid w:val="00B47730"/>
    <w:rsid w:val="00C21555"/>
    <w:rsid w:val="00C57FB0"/>
    <w:rsid w:val="00CB0664"/>
    <w:rsid w:val="00CE0A4C"/>
    <w:rsid w:val="00D920EF"/>
    <w:rsid w:val="00E91748"/>
    <w:rsid w:val="00F164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FB9F7"/>
  <w14:defaultImageDpi w14:val="300"/>
  <w15:docId w15:val="{11A8385A-3D87-46B2-9614-6AEBE990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0A4C"/>
    <w:rPr>
      <w:color w:val="0000FF" w:themeColor="hyperlink"/>
      <w:u w:val="single"/>
    </w:rPr>
  </w:style>
  <w:style w:type="character" w:styleId="UnresolvedMention">
    <w:name w:val="Unresolved Mention"/>
    <w:basedOn w:val="DefaultParagraphFont"/>
    <w:uiPriority w:val="99"/>
    <w:semiHidden/>
    <w:unhideWhenUsed/>
    <w:rsid w:val="00CE0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Gundaswapthika/Netflix-Content-Analysis-PowerBI"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12</cp:revision>
  <dcterms:created xsi:type="dcterms:W3CDTF">2026-09-09T03:34:00Z</dcterms:created>
  <dcterms:modified xsi:type="dcterms:W3CDTF">2026-09-09T10:10:00Z</dcterms:modified>
  <cp:category/>
</cp:coreProperties>
</file>