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numPr>
          <w:numberingChange w:id="0" w:author="Katharine Osborne" w:date="2010-04-02T13:53:00Z" w:original=""/>
        </w:numPr>
      </w:pPr>
      <w:r>
        <w:t xml:space="preserve">Learning the basic </w:t>
      </w:r>
      <w:r w:rsidR="00422796">
        <w:t>MvcContrib Grid</w:t>
      </w:r>
    </w:p>
    <w:p w:rsidR="0023078D" w:rsidRDefault="0023078D" w:rsidP="0023078D">
      <w:pPr>
        <w:pStyle w:val="ListBullet"/>
        <w:numPr>
          <w:numberingChange w:id="1" w:author="Katharine Osborne" w:date="2010-04-02T13:53:00Z" w:original=""/>
        </w:numPr>
      </w:pPr>
      <w:r>
        <w:t>Advanced MvcContrib Grid</w:t>
      </w:r>
      <w:r w:rsidR="001039CC">
        <w:t xml:space="preserve"> techniques</w:t>
      </w:r>
    </w:p>
    <w:p w:rsidR="00B0318F" w:rsidRDefault="00B0318F" w:rsidP="0023078D">
      <w:pPr>
        <w:pStyle w:val="ListBullet"/>
        <w:numPr>
          <w:numberingChange w:id="2" w:author="Katharine Osborne" w:date="2010-04-02T13:53:00Z" w:original=""/>
        </w:numPr>
      </w:pPr>
      <w:ins w:id="3" w:author="Jimmy Bogard" w:date="2010-04-11T21:12:00Z">
        <w:r>
          <w:t>Uploading files with SlickUpload</w:t>
        </w:r>
      </w:ins>
    </w:p>
    <w:p w:rsidR="0023078D" w:rsidDel="006C09DD" w:rsidRDefault="00E51FF3" w:rsidP="000602CA">
      <w:pPr>
        <w:pStyle w:val="ListBullet"/>
        <w:numPr>
          <w:numberingChange w:id="4" w:author="Katharine Osborne" w:date="2010-04-02T13:53:00Z" w:original=""/>
        </w:numPr>
        <w:rPr>
          <w:del w:id="5" w:author="User" w:date="2010-04-08T23:04:00Z"/>
        </w:rPr>
      </w:pPr>
      <w:commentRangeStart w:id="6"/>
      <w:del w:id="7" w:author="User" w:date="2010-04-08T23:04:00Z">
        <w:r w:rsidDel="006C09DD">
          <w:delText xml:space="preserve">Understanding </w:delText>
        </w:r>
        <w:r w:rsidR="00E735B0" w:rsidDel="006C09DD">
          <w:delText>p</w:delText>
        </w:r>
        <w:r w:rsidR="0023078D" w:rsidDel="006C09DD">
          <w:delText xml:space="preserve">ortable </w:delText>
        </w:r>
        <w:r w:rsidR="00E735B0" w:rsidDel="006C09DD">
          <w:delText>a</w:delText>
        </w:r>
        <w:r w:rsidR="0023078D" w:rsidDel="006C09DD">
          <w:delText>rea</w:delText>
        </w:r>
        <w:r w:rsidDel="006C09DD">
          <w:delText>s</w:delText>
        </w:r>
      </w:del>
    </w:p>
    <w:p w:rsidR="004A0D08" w:rsidDel="006C09DD" w:rsidRDefault="00422796" w:rsidP="004A0D08">
      <w:pPr>
        <w:pStyle w:val="ListBullet"/>
        <w:numPr>
          <w:numberingChange w:id="8" w:author="Katharine Osborne" w:date="2010-04-02T13:53:00Z" w:original=""/>
        </w:numPr>
        <w:rPr>
          <w:del w:id="9" w:author="User" w:date="2010-04-08T23:04:00Z"/>
        </w:rPr>
      </w:pPr>
      <w:del w:id="10" w:author="User" w:date="2010-04-08T23:04:00Z">
        <w:r w:rsidDel="006C09DD">
          <w:delText xml:space="preserve">Consuming a </w:delText>
        </w:r>
        <w:r w:rsidR="00E735B0" w:rsidDel="006C09DD">
          <w:delText>p</w:delText>
        </w:r>
        <w:r w:rsidDel="006C09DD">
          <w:delText xml:space="preserve">ortable </w:delText>
        </w:r>
        <w:r w:rsidR="00E735B0" w:rsidDel="006C09DD">
          <w:delText>a</w:delText>
        </w:r>
        <w:r w:rsidDel="006C09DD">
          <w:delText>rea</w:delText>
        </w:r>
      </w:del>
    </w:p>
    <w:commentRangeEnd w:id="6"/>
    <w:p w:rsidR="004962EE" w:rsidRDefault="006962E2" w:rsidP="004962EE">
      <w:pPr>
        <w:pStyle w:val="Head1"/>
      </w:pPr>
      <w:r>
        <w:rPr>
          <w:rFonts w:ascii="Verdana" w:hAnsi="Verdana"/>
          <w:b w:val="0"/>
          <w:i w:val="0"/>
          <w:color w:val="000000"/>
          <w:sz w:val="16"/>
        </w:rPr>
        <w:commentReference w:id="6"/>
      </w:r>
    </w:p>
    <w:p w:rsidR="004962EE" w:rsidRDefault="004A0D08" w:rsidP="004962EE">
      <w:pPr>
        <w:pStyle w:val="Body1"/>
      </w:pPr>
      <w:r>
        <w:t>The ASP.</w:t>
      </w:r>
      <w:r w:rsidR="001039CC">
        <w:t xml:space="preserve">NET </w:t>
      </w:r>
      <w:r>
        <w:t xml:space="preserve">MVC Framework provides a lot of control </w:t>
      </w:r>
      <w:r w:rsidR="001039CC">
        <w:t xml:space="preserve">out of the box </w:t>
      </w:r>
      <w:r>
        <w:t xml:space="preserve">but that comes at a cost.  The </w:t>
      </w:r>
      <w:r w:rsidR="001039CC">
        <w:t xml:space="preserve">HTML </w:t>
      </w:r>
      <w:r>
        <w:t xml:space="preserve">helpers are basic and provide very simple user interface elements.  This leaves you with the choice to hand craft nice user interfaces using </w:t>
      </w:r>
      <w:r w:rsidR="00086334">
        <w:t xml:space="preserve">HTML </w:t>
      </w:r>
      <w:r>
        <w:t xml:space="preserve">and </w:t>
      </w:r>
      <w:r w:rsidR="00E51FF3">
        <w:t>CSS</w:t>
      </w:r>
      <w:r>
        <w:t>.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w:t>
      </w:r>
      <w:r w:rsidR="001039CC" w:rsidRPr="001039CC">
        <w:t>The first is the Grid component available from the open source MvcContrib project that can be used to render an HTML table</w:t>
      </w:r>
      <w:del w:id="11" w:author="Jimmy Bogard" w:date="2010-04-11T15:38:00Z">
        <w:r w:rsidR="001039CC" w:rsidRPr="001039CC" w:rsidDel="00B75722">
          <w:delText>.</w:delText>
        </w:r>
      </w:del>
      <w:r w:rsidR="004962EE">
        <w:t xml:space="preserve">.  </w:t>
      </w:r>
      <w:del w:id="12" w:author="Jimmy Bogard" w:date="2010-04-11T15:38:00Z">
        <w:r w:rsidR="001039CC" w:rsidRPr="001039CC" w:rsidDel="00B75722">
          <w:delText>The second component is a portable area which builds on top of the areas functionality in MVC 2 with some additional features that ease the deployment of components within your application</w:delText>
        </w:r>
      </w:del>
      <w:ins w:id="13" w:author="Jimmy Bogard" w:date="2010-04-11T15:38:00Z">
        <w:r w:rsidR="00B75722">
          <w:t>The second component is the SlickUpload component for uploading large or multiple files</w:t>
        </w:r>
      </w:ins>
      <w:del w:id="14" w:author="Jimmy Bogard" w:date="2010-04-11T15:38:00Z">
        <w:r w:rsidR="001039CC" w:rsidRPr="001039CC" w:rsidDel="00B75722">
          <w:delText>.</w:delText>
        </w:r>
      </w:del>
      <w:r w:rsidR="004962EE">
        <w:t>.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w:t>
      </w:r>
      <w:r w:rsidR="001039CC">
        <w:t xml:space="preserve">HTML </w:t>
      </w:r>
      <w:r>
        <w:t xml:space="preserve">table.  It uses a fluent interface, which allows you to define the configuration of the grid with a strongly typed and </w:t>
      </w:r>
      <w:r w:rsidR="001039CC">
        <w:t xml:space="preserve">refactoring-friendly </w:t>
      </w:r>
      <w:r>
        <w:t>syntax.  The refactoring support makes this style of component work very nicely with refactoring tools like JetBrains Re</w:t>
      </w:r>
      <w:r w:rsidR="001039CC">
        <w:t>S</w:t>
      </w:r>
      <w:r>
        <w:t xml:space="preserve">harper and DevExpress Refactor Pro. This type of component generally requires a </w:t>
      </w:r>
      <w:commentRangeStart w:id="15"/>
      <w:r>
        <w:t>strongly typed view</w:t>
      </w:r>
      <w:commentRangeEnd w:id="15"/>
      <w:r w:rsidR="001039CC">
        <w:commentReference w:id="15"/>
      </w:r>
      <w:r>
        <w:t xml:space="preserve">, which is used to drive the </w:t>
      </w:r>
      <w:r w:rsidR="001039CC">
        <w:t xml:space="preserve">API </w:t>
      </w:r>
      <w:r>
        <w:t xml:space="preserve">of the grid.  The scenario where you would want to use a grid like this would </w:t>
      </w:r>
      <w:r>
        <w:lastRenderedPageBreak/>
        <w:t xml:space="preserve">be to display a list of model objects.  First </w:t>
      </w:r>
      <w:r w:rsidR="00AA3483">
        <w:t>let's</w:t>
      </w:r>
      <w:r>
        <w:t xml:space="preserve"> look at the </w:t>
      </w:r>
      <w:r w:rsidR="00523FC4">
        <w:t xml:space="preserve">action </w:t>
      </w:r>
      <w:r>
        <w:t xml:space="preserve">method which would send a list or </w:t>
      </w:r>
      <w:r w:rsidRPr="004962EE">
        <w:rPr>
          <w:rStyle w:val="CodeinText"/>
        </w:rPr>
        <w:t>IEnumerable&lt;</w:t>
      </w:r>
      <w:commentRangeStart w:id="16"/>
      <w:commentRangeStart w:id="17"/>
      <w:r w:rsidR="001039CC">
        <w:rPr>
          <w:rStyle w:val="CodeinText"/>
        </w:rPr>
        <w:t>Person</w:t>
      </w:r>
      <w:commentRangeEnd w:id="16"/>
      <w:r w:rsidR="001039CC">
        <w:commentReference w:id="16"/>
      </w:r>
      <w:commentRangeEnd w:id="17"/>
      <w:r w:rsidR="00523FC4">
        <w:commentReference w:id="17"/>
      </w:r>
      <w:r w:rsidRPr="004962EE">
        <w:rPr>
          <w:rStyle w:val="CodeinText"/>
        </w:rPr>
        <w:t>&gt;</w:t>
      </w:r>
      <w:r>
        <w:t xml:space="preserve"> to a view for rendering.</w:t>
      </w:r>
    </w:p>
    <w:p w:rsidR="004962EE" w:rsidRDefault="004962EE" w:rsidP="004962EE">
      <w:pPr>
        <w:pStyle w:val="Body"/>
      </w:pPr>
    </w:p>
    <w:p w:rsidR="004962EE" w:rsidRPr="004962EE" w:rsidRDefault="004962EE" w:rsidP="004962EE">
      <w:pPr>
        <w:pStyle w:val="CodeListingCaption"/>
      </w:pPr>
      <w:r>
        <w:t xml:space="preserve">Listing 5.1 The Action to render a list of </w:t>
      </w:r>
      <w:r w:rsidR="007D4B00" w:rsidRPr="007D4B00">
        <w:rPr>
          <w:rStyle w:val="CodeinText"/>
        </w:rPr>
        <w:t>Person</w:t>
      </w:r>
      <w:r w:rsidR="001039CC">
        <w:t xml:space="preserve"> </w:t>
      </w:r>
      <w:r>
        <w:t>objects</w:t>
      </w:r>
    </w:p>
    <w:p w:rsidR="008A3D2F" w:rsidRPr="008A3D2F" w:rsidRDefault="008A3D2F" w:rsidP="004962EE">
      <w:pPr>
        <w:pStyle w:val="Code"/>
      </w:pPr>
      <w:r w:rsidRPr="008A3D2F">
        <w:t>public ActionResult AutoColumns() {</w:t>
      </w:r>
      <w:r w:rsidR="0055669A">
        <w:tab/>
      </w:r>
      <w:r w:rsidR="0055669A">
        <w:tab/>
      </w:r>
      <w:r w:rsidR="0055669A">
        <w:tab/>
      </w:r>
      <w:r w:rsidR="0055669A">
        <w:tab/>
        <w:t>|</w:t>
      </w:r>
      <w:r w:rsidR="001039CC">
        <w:t>#A</w:t>
      </w:r>
    </w:p>
    <w:p w:rsidR="0055669A" w:rsidRDefault="008A3D2F" w:rsidP="004962EE">
      <w:pPr>
        <w:pStyle w:val="Code"/>
      </w:pPr>
      <w:r w:rsidRPr="008A3D2F">
        <w:tab/>
        <w:t>return View(_peopleFactory.CreatePeople());</w:t>
      </w:r>
      <w:r w:rsidR="0055669A">
        <w:tab/>
      </w:r>
      <w:r w:rsidR="0055669A">
        <w:tab/>
      </w:r>
      <w:r w:rsidR="0055669A">
        <w:tab/>
        <w:t>|</w:t>
      </w:r>
      <w:r w:rsidR="001039CC">
        <w:t>#A</w:t>
      </w:r>
    </w:p>
    <w:p w:rsidR="008A3D2F" w:rsidRDefault="008A3D2F" w:rsidP="004962EE">
      <w:pPr>
        <w:pStyle w:val="Code"/>
      </w:pPr>
      <w:r w:rsidRPr="008A3D2F">
        <w:t>}</w:t>
      </w:r>
    </w:p>
    <w:p w:rsidR="004962EE" w:rsidRDefault="001039CC" w:rsidP="0055669A">
      <w:pPr>
        <w:pStyle w:val="CodeAnnotation"/>
      </w:pPr>
      <w:r>
        <w:t>#A</w:t>
      </w:r>
      <w:r w:rsidR="004962EE">
        <w:t xml:space="preserve"> </w:t>
      </w:r>
      <w:r>
        <w:t xml:space="preserve">Passes </w:t>
      </w:r>
      <w:r w:rsidR="004962EE">
        <w:t>IEnumerable&lt;</w:t>
      </w:r>
      <w:r>
        <w:t>Person</w:t>
      </w:r>
      <w:r w:rsidR="004962EE">
        <w:t>&gt; to the view.</w:t>
      </w:r>
    </w:p>
    <w:p w:rsidR="004962EE" w:rsidRDefault="004962EE" w:rsidP="004962EE">
      <w:pPr>
        <w:pStyle w:val="Body"/>
      </w:pPr>
    </w:p>
    <w:p w:rsidR="004962EE" w:rsidRDefault="004962EE" w:rsidP="004962EE">
      <w:pPr>
        <w:pStyle w:val="Body"/>
      </w:pPr>
      <w:r>
        <w:t xml:space="preserve">Listing 5.1 shows the </w:t>
      </w:r>
      <w:r w:rsidR="001039CC">
        <w:t xml:space="preserve">action </w:t>
      </w:r>
      <w:r>
        <w:t xml:space="preserve">that will send a </w:t>
      </w:r>
      <w:r w:rsidR="007D4B00" w:rsidRPr="007D4B00">
        <w:rPr>
          <w:rStyle w:val="CodeinText"/>
        </w:rPr>
        <w:t>IEnumerable</w:t>
      </w:r>
      <w:r>
        <w:t xml:space="preserve"> model to the view for rendering.  This is a fairly common scenario.  This example ignore</w:t>
      </w:r>
      <w:r w:rsidR="001039CC">
        <w:t>s</w:t>
      </w:r>
      <w:r>
        <w:t xml:space="preserve"> more advanced features like paging. It would simply send every </w:t>
      </w:r>
      <w:r w:rsidR="007D4B00" w:rsidRPr="007D4B00">
        <w:rPr>
          <w:rStyle w:val="CodeinText"/>
        </w:rPr>
        <w:t>Person</w:t>
      </w:r>
      <w:r w:rsidR="001039CC">
        <w:t xml:space="preserve"> </w:t>
      </w:r>
      <w:r>
        <w:t>object in the application to the view for rendering. The next step is to use the MvcContrib Grid to see how easily we can get a table forma</w:t>
      </w:r>
      <w:r w:rsidR="009E7CF8">
        <w:t>t</w:t>
      </w:r>
      <w:r>
        <w:t xml:space="preserve">ted view of our </w:t>
      </w:r>
      <w:r w:rsidR="007D4B00" w:rsidRPr="007D4B00">
        <w:rPr>
          <w:rStyle w:val="CodeinText"/>
        </w:rPr>
        <w:t>Person</w:t>
      </w:r>
      <w:r w:rsidR="009E7CF8">
        <w:t xml:space="preserve"> </w:t>
      </w:r>
      <w:r>
        <w:t>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7D4B00" w:rsidRDefault="0055669A" w:rsidP="007D4B00">
      <w:pPr>
        <w:pStyle w:val="Code"/>
      </w:pPr>
      <w:r w:rsidRPr="009E7CF8">
        <w:t>&lt;%= Html.Grid(Model).AutoGenerateColumns() %&gt;</w:t>
      </w:r>
      <w:r>
        <w:tab/>
      </w:r>
      <w:r>
        <w:tab/>
      </w:r>
      <w:r w:rsidR="009E7CF8">
        <w:t xml:space="preserve">         </w:t>
      </w:r>
      <w:r w:rsidR="001039CC">
        <w:t>#A</w:t>
      </w:r>
    </w:p>
    <w:p w:rsidR="001E3CEE" w:rsidRDefault="009E7CF8" w:rsidP="0055669A">
      <w:pPr>
        <w:pStyle w:val="CodeAnnotation"/>
      </w:pPr>
      <w:r>
        <w:t>#A</w:t>
      </w:r>
      <w:r w:rsidR="00D34528" w:rsidRPr="00D34528">
        <w:t xml:space="preserve"> </w:t>
      </w:r>
      <w:r w:rsidR="0055669A">
        <w:t>R</w:t>
      </w:r>
      <w:r w:rsidR="00D34528" w:rsidRPr="00D34528">
        <w:t xml:space="preserve">enders </w:t>
      </w:r>
      <w:r w:rsidR="0055669A">
        <w:t xml:space="preserve">a </w:t>
      </w:r>
      <w:r w:rsidR="00D34528" w:rsidRPr="00D34528">
        <w:t xml:space="preserve">table </w:t>
      </w:r>
      <w:r w:rsidR="0055669A">
        <w:t xml:space="preserve">from </w:t>
      </w:r>
      <w:r w:rsidR="00D34528" w:rsidRPr="00D34528">
        <w:t xml:space="preserve">the model. </w:t>
      </w:r>
    </w:p>
    <w:p w:rsidR="00D34528" w:rsidRDefault="00D34528" w:rsidP="00D34528">
      <w:pPr>
        <w:pStyle w:val="Body"/>
      </w:pPr>
    </w:p>
    <w:p w:rsidR="004A3A1A" w:rsidRDefault="004A3A1A" w:rsidP="00D34528">
      <w:pPr>
        <w:pStyle w:val="Body"/>
      </w:pPr>
      <w:commentRangeStart w:id="18"/>
      <w:r>
        <w:t xml:space="preserve">The </w:t>
      </w:r>
      <w:r w:rsidR="007D4B00" w:rsidRPr="007D4B00">
        <w:rPr>
          <w:rStyle w:val="CodeinText"/>
        </w:rPr>
        <w:t>AutoGenerateColumns</w:t>
      </w:r>
      <w:r>
        <w:t xml:space="preserve"> </w:t>
      </w:r>
      <w:r w:rsidR="009E7CF8">
        <w:t xml:space="preserve">method will automatically generate columns in the table based on the public properties of the </w:t>
      </w:r>
      <w:r w:rsidR="007D4B00" w:rsidRPr="007D4B00">
        <w:rPr>
          <w:rStyle w:val="CodeinText"/>
        </w:rPr>
        <w:t>Person</w:t>
      </w:r>
      <w:r w:rsidR="009E7CF8">
        <w:t xml:space="preserve"> object, as shown in Figure 5.1. However, this </w:t>
      </w:r>
      <w:r w:rsidR="00FC6985">
        <w:t xml:space="preserve">is </w:t>
      </w:r>
      <w:r w:rsidR="009E7CF8">
        <w:t xml:space="preserve">only </w:t>
      </w:r>
      <w:r w:rsidR="00FC6985">
        <w:t xml:space="preserve">useful in certain situations. You will see from Figure 5.1 that there are some columns for which the grid does not know how to render a value. </w:t>
      </w:r>
      <w:r w:rsidR="00523FC4">
        <w:t xml:space="preserve">The default behavior is to call </w:t>
      </w:r>
      <w:r w:rsidR="007D4B00" w:rsidRPr="007D4B00">
        <w:rPr>
          <w:rStyle w:val="CodeinText"/>
        </w:rPr>
        <w:t>ToString</w:t>
      </w:r>
      <w:r w:rsidR="00523FC4">
        <w:t xml:space="preserve"> on each property value. However, this is not particularly useful for complex types as this just displays the type name, as illustrated in Figure 5.1. Because of this, </w:t>
      </w:r>
      <w:r w:rsidR="007D4B00" w:rsidRPr="007D4B00">
        <w:rPr>
          <w:rStyle w:val="CodeinText"/>
        </w:rPr>
        <w:t>AutoGenerateColumns</w:t>
      </w:r>
      <w:r w:rsidR="00523FC4">
        <w:t xml:space="preserve"> is most useful if you're using a dedicated Presentation Model rather than a nested object hierarchy.  </w:t>
      </w:r>
      <w:commentRangeEnd w:id="18"/>
      <w:r w:rsidR="00523FC4">
        <w:commentReference w:id="18"/>
      </w:r>
    </w:p>
    <w:p w:rsidR="00D34528" w:rsidRDefault="00D34528" w:rsidP="00D34528">
      <w:commentRangeStart w:id="19"/>
      <w:r w:rsidRPr="00D34528">
        <w:rPr>
          <w:noProof/>
        </w:rPr>
        <w:lastRenderedPageBreak/>
        <w:drawing>
          <wp:inline distT="0" distB="0" distL="0" distR="0">
            <wp:extent cx="3492246" cy="4285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93546" cy="4286668"/>
                    </a:xfrm>
                    <a:prstGeom prst="rect">
                      <a:avLst/>
                    </a:prstGeom>
                    <a:noFill/>
                    <a:ln w="9525">
                      <a:noFill/>
                      <a:miter lim="800000"/>
                      <a:headEnd/>
                      <a:tailEnd/>
                    </a:ln>
                  </pic:spPr>
                </pic:pic>
              </a:graphicData>
            </a:graphic>
          </wp:inline>
        </w:drawing>
      </w:r>
      <w:commentRangeEnd w:id="19"/>
      <w:r w:rsidR="00FC6985">
        <w:commentReference w:id="19"/>
      </w:r>
    </w:p>
    <w:p w:rsidR="004A3A1A" w:rsidRDefault="004A3A1A" w:rsidP="004A3A1A">
      <w:pPr>
        <w:pStyle w:val="FigureCaption"/>
      </w:pPr>
      <w:r>
        <w:t>Figure 5.1 - The view of a Grid.AutoGenerateColumns</w:t>
      </w:r>
    </w:p>
    <w:p w:rsidR="00737C9B" w:rsidRPr="00737C9B" w:rsidRDefault="00737C9B" w:rsidP="00737C9B">
      <w:pPr>
        <w:pStyle w:val="Head1"/>
      </w:pPr>
      <w:r>
        <w:t xml:space="preserve">5.2 The MvcContrib Grid </w:t>
      </w:r>
      <w:commentRangeStart w:id="20"/>
      <w:r>
        <w:t xml:space="preserve">advanced </w:t>
      </w:r>
      <w:commentRangeEnd w:id="20"/>
      <w:r w:rsidR="009E7CF8">
        <w:rPr>
          <w:rFonts w:ascii="Verdana" w:hAnsi="Verdana"/>
          <w:b w:val="0"/>
          <w:i w:val="0"/>
          <w:color w:val="000000"/>
          <w:sz w:val="16"/>
        </w:rPr>
        <w:commentReference w:id="20"/>
      </w:r>
      <w:r>
        <w:t>usage</w:t>
      </w:r>
    </w:p>
    <w:p w:rsidR="00D34528" w:rsidRDefault="00737C9B" w:rsidP="00D34528">
      <w:pPr>
        <w:pStyle w:val="Body"/>
      </w:pPr>
      <w:r>
        <w:t xml:space="preserve">While the previous example of the MvcContrib Grid seemed to just work magically with a single line of view code, it has some pretty strong </w:t>
      </w:r>
      <w:r w:rsidR="005A3535">
        <w:t>opinions</w:t>
      </w:r>
      <w:r>
        <w:t xml:space="preserve"> about how it is going to render a model.  </w:t>
      </w:r>
      <w:r w:rsidR="005A3535">
        <w:t xml:space="preserve">For example, </w:t>
      </w:r>
      <w:r w:rsidR="00523FC4">
        <w:t xml:space="preserve">it assumes that all public properties should be rendered as columns (unless they are decorated with the </w:t>
      </w:r>
      <w:commentRangeStart w:id="21"/>
      <w:r w:rsidR="007D4B00" w:rsidRPr="007D4B00">
        <w:rPr>
          <w:rStyle w:val="CodeinText"/>
        </w:rPr>
        <w:t>ScaffoldColumn</w:t>
      </w:r>
      <w:r w:rsidR="00523FC4">
        <w:t xml:space="preserve"> </w:t>
      </w:r>
      <w:commentRangeEnd w:id="21"/>
      <w:r w:rsidR="009B307B">
        <w:commentReference w:id="21"/>
      </w:r>
      <w:r w:rsidR="00523FC4">
        <w:t>attribute).</w:t>
      </w:r>
      <w:r w:rsidR="005A3535">
        <w:t xml:space="preserve"> </w:t>
      </w:r>
      <w:r>
        <w:t xml:space="preserve">If you do not like </w:t>
      </w:r>
      <w:r w:rsidR="00523FC4">
        <w:t>this behavior then</w:t>
      </w:r>
      <w:r>
        <w:t xml:space="preserve"> you do have some more options</w:t>
      </w:r>
      <w:r w:rsidR="00523FC4">
        <w:t>—</w:t>
      </w:r>
      <w:r>
        <w:t xml:space="preserve">this is where the power of the Grid really comes into play.  </w:t>
      </w:r>
      <w:r w:rsidR="009B307B">
        <w:t>Listing</w:t>
      </w:r>
      <w:commentRangeStart w:id="22"/>
      <w:r w:rsidR="009B307B">
        <w:t xml:space="preserve"> 5.3 </w:t>
      </w:r>
      <w:commentRangeEnd w:id="22"/>
      <w:r w:rsidR="009B307B">
        <w:commentReference w:id="22"/>
      </w:r>
      <w:r w:rsidR="009B307B">
        <w:t>shows how you can use the grid to customize the output for individual columns.</w:t>
      </w:r>
      <w:r>
        <w:t xml:space="preserve">  </w:t>
      </w:r>
    </w:p>
    <w:p w:rsidR="00D34528" w:rsidRDefault="00737C9B" w:rsidP="00737C9B">
      <w:pPr>
        <w:pStyle w:val="CodeListingCaption"/>
      </w:pPr>
      <w:r>
        <w:t>Listing 5.3 The MvcContrib Grid with more control</w:t>
      </w:r>
    </w:p>
    <w:p w:rsidR="0055669A" w:rsidRPr="0055669A" w:rsidRDefault="0055669A" w:rsidP="0055669A">
      <w:pPr>
        <w:pStyle w:val="Code"/>
      </w:pPr>
      <w:r w:rsidRPr="0055669A">
        <w:t>&lt;%= Html.Grid(M</w:t>
      </w:r>
      <w:r>
        <w:t>odel).Columns(column =&gt; {</w:t>
      </w:r>
      <w:r>
        <w:tab/>
      </w:r>
      <w:r>
        <w:tab/>
      </w:r>
      <w:r>
        <w:tab/>
      </w:r>
      <w:r>
        <w:tab/>
        <w:t xml:space="preserve"> </w:t>
      </w:r>
      <w:r w:rsidR="009E5154">
        <w:t>#A</w:t>
      </w:r>
    </w:p>
    <w:p w:rsidR="0055669A" w:rsidRPr="0055669A" w:rsidRDefault="0055669A" w:rsidP="0055669A">
      <w:pPr>
        <w:pStyle w:val="Code"/>
      </w:pPr>
      <w:r w:rsidRPr="0055669A">
        <w:tab/>
        <w:t xml:space="preserve">column.For(x =&gt; </w:t>
      </w:r>
      <w:r>
        <w:t xml:space="preserve">x.Id).Named("Person ID"); </w:t>
      </w:r>
      <w:r>
        <w:tab/>
      </w:r>
      <w:r>
        <w:tab/>
      </w:r>
      <w:r>
        <w:tab/>
        <w:t xml:space="preserve"> </w:t>
      </w:r>
      <w:r w:rsidR="009E5154">
        <w:t>#B</w:t>
      </w:r>
    </w:p>
    <w:p w:rsidR="0055669A" w:rsidRPr="0055669A" w:rsidRDefault="0055669A" w:rsidP="0055669A">
      <w:pPr>
        <w:pStyle w:val="Code"/>
      </w:pPr>
      <w:r w:rsidRPr="0055669A">
        <w:lastRenderedPageBreak/>
        <w:tab/>
      </w:r>
      <w:r>
        <w:t>column.For(x =&gt; x.Name);</w:t>
      </w:r>
      <w:r>
        <w:tab/>
      </w:r>
      <w:r>
        <w:tab/>
      </w:r>
      <w:r>
        <w:tab/>
      </w:r>
      <w:r>
        <w:tab/>
      </w:r>
      <w:r>
        <w:tab/>
        <w:t xml:space="preserve"> </w:t>
      </w:r>
      <w:r w:rsidR="009E5154">
        <w:t>|#C</w:t>
      </w:r>
    </w:p>
    <w:p w:rsidR="0055669A" w:rsidRPr="0055669A" w:rsidRDefault="0055669A" w:rsidP="0055669A">
      <w:pPr>
        <w:pStyle w:val="Code"/>
      </w:pPr>
      <w:r w:rsidRPr="0055669A">
        <w:tab/>
        <w:t>column.For(x =&gt; x.Gender);</w:t>
      </w:r>
      <w:r w:rsidRPr="0055669A">
        <w:tab/>
      </w:r>
      <w:r w:rsidRPr="0055669A">
        <w:tab/>
      </w:r>
      <w:r w:rsidRPr="0055669A">
        <w:tab/>
      </w:r>
      <w:r w:rsidRPr="0055669A">
        <w:tab/>
      </w:r>
      <w:r w:rsidRPr="0055669A">
        <w:tab/>
      </w:r>
      <w:r>
        <w:t xml:space="preserve"> </w:t>
      </w:r>
      <w:r w:rsidR="009E5154">
        <w:t>|#C</w:t>
      </w:r>
    </w:p>
    <w:p w:rsidR="0055669A" w:rsidRPr="0055669A" w:rsidRDefault="0055669A" w:rsidP="0055669A">
      <w:pPr>
        <w:pStyle w:val="Code"/>
      </w:pPr>
      <w:r w:rsidRPr="0055669A">
        <w:tab/>
        <w:t>column.For(x =&gt; x.Da</w:t>
      </w:r>
      <w:r>
        <w:t>teOfBirth).Format("{0:d}");</w:t>
      </w:r>
      <w:r>
        <w:tab/>
      </w:r>
      <w:r>
        <w:tab/>
        <w:t xml:space="preserve"> </w:t>
      </w:r>
      <w:r w:rsidR="009E5154">
        <w:t>#D</w:t>
      </w:r>
    </w:p>
    <w:p w:rsidR="0055669A" w:rsidRPr="0055669A" w:rsidRDefault="0055669A" w:rsidP="0055669A">
      <w:pPr>
        <w:pStyle w:val="Code"/>
      </w:pPr>
      <w:r w:rsidRPr="0055669A">
        <w:tab/>
        <w:t>column.For(x =&gt; Html.ActionLink</w:t>
      </w:r>
      <w:r>
        <w:t xml:space="preserve">("View Person", "Show",       </w:t>
      </w:r>
      <w:r w:rsidR="009E5154">
        <w:t>|#E</w:t>
      </w:r>
    </w:p>
    <w:p w:rsidR="0055669A" w:rsidRPr="0055669A" w:rsidRDefault="0055669A" w:rsidP="0055669A">
      <w:pPr>
        <w:pStyle w:val="Code"/>
      </w:pPr>
      <w:r w:rsidRPr="0055669A">
        <w:tab/>
      </w:r>
      <w:r w:rsidRPr="0055669A">
        <w:tab/>
      </w:r>
      <w:r w:rsidRPr="0055669A">
        <w:tab/>
        <w:t>new { id</w:t>
      </w:r>
      <w:r>
        <w:t xml:space="preserve"> =   x.Id})).DoNotEncode();</w:t>
      </w:r>
      <w:r>
        <w:tab/>
      </w:r>
      <w:r>
        <w:tab/>
        <w:t xml:space="preserve"> </w:t>
      </w:r>
      <w:r w:rsidR="009E5154">
        <w:t>|#E</w:t>
      </w:r>
    </w:p>
    <w:p w:rsidR="0055669A" w:rsidRDefault="0055669A" w:rsidP="0055669A">
      <w:pPr>
        <w:pStyle w:val="Code"/>
      </w:pPr>
      <w:r w:rsidRPr="0055669A">
        <w:t xml:space="preserve">}) %&gt;   </w:t>
      </w:r>
    </w:p>
    <w:p w:rsidR="00737C9B" w:rsidRDefault="009E5154" w:rsidP="0055669A">
      <w:pPr>
        <w:pStyle w:val="CodeAnnotation"/>
      </w:pPr>
      <w:r>
        <w:t>#A Specifies individual columns</w:t>
      </w:r>
    </w:p>
    <w:p w:rsidR="00737C9B" w:rsidRDefault="009E5154" w:rsidP="0055669A">
      <w:pPr>
        <w:pStyle w:val="CodeAnnotation"/>
      </w:pPr>
      <w:r>
        <w:t>#B</w:t>
      </w:r>
      <w:r w:rsidR="00D65999">
        <w:t xml:space="preserve"> </w:t>
      </w:r>
      <w:r>
        <w:t>Overrides column name</w:t>
      </w:r>
    </w:p>
    <w:p w:rsidR="00737C9B" w:rsidRDefault="009E5154" w:rsidP="0055669A">
      <w:pPr>
        <w:pStyle w:val="CodeAnnotation"/>
      </w:pPr>
      <w:r>
        <w:t>#C</w:t>
      </w:r>
      <w:r w:rsidR="00737C9B">
        <w:t xml:space="preserve"> </w:t>
      </w:r>
      <w:r>
        <w:t>Rendered using default conventions</w:t>
      </w:r>
    </w:p>
    <w:p w:rsidR="00737C9B" w:rsidRDefault="009E5154" w:rsidP="0055669A">
      <w:pPr>
        <w:pStyle w:val="CodeAnnotation"/>
      </w:pPr>
      <w:r>
        <w:t>#D</w:t>
      </w:r>
      <w:r w:rsidR="00737C9B">
        <w:t xml:space="preserve"> </w:t>
      </w:r>
      <w:r>
        <w:t>Specifies custom output format</w:t>
      </w:r>
    </w:p>
    <w:p w:rsidR="00737C9B" w:rsidRDefault="009E5154" w:rsidP="0055669A">
      <w:pPr>
        <w:pStyle w:val="CodeAnnotation"/>
      </w:pPr>
      <w:r>
        <w:t>#E Defines a custom column</w:t>
      </w:r>
    </w:p>
    <w:p w:rsidR="00D65999" w:rsidRDefault="00D65999" w:rsidP="00D65999">
      <w:pPr>
        <w:pStyle w:val="Body"/>
      </w:pPr>
    </w:p>
    <w:p w:rsidR="00AA3483" w:rsidRDefault="00D65999" w:rsidP="00AA3483">
      <w:pPr>
        <w:pStyle w:val="Body1"/>
      </w:pPr>
      <w:r>
        <w:t xml:space="preserve">The MvcContrib Grid created using the view code from Listing 5.3 will render nicely in a table </w:t>
      </w:r>
      <w:r w:rsidR="009E5154">
        <w:t xml:space="preserve">as shown </w:t>
      </w:r>
      <w:r w:rsidR="00AA3483">
        <w:t>in Figure 5.2.</w:t>
      </w:r>
      <w:r>
        <w:t xml:space="preserve">  </w:t>
      </w:r>
    </w:p>
    <w:p w:rsidR="007D4B00" w:rsidRDefault="00D65999" w:rsidP="007D4B00">
      <w:pPr>
        <w:pStyle w:val="Body"/>
        <w:rPr>
          <w:rStyle w:val="CodeinText"/>
        </w:rPr>
      </w:pPr>
      <w:r>
        <w:t xml:space="preserve">The main reason to </w:t>
      </w:r>
      <w:r w:rsidR="009E5154">
        <w:t xml:space="preserve">explicitly </w:t>
      </w:r>
      <w:r>
        <w:t xml:space="preserve">specify the columns for the </w:t>
      </w:r>
      <w:r w:rsidR="00A92C72">
        <w:t xml:space="preserve">grid </w:t>
      </w:r>
      <w:r>
        <w:t xml:space="preserve">is </w:t>
      </w:r>
      <w:r w:rsidR="009E5154">
        <w:t xml:space="preserve">to be able to customize the output of various columns (for example, by </w:t>
      </w:r>
      <w:r>
        <w:t xml:space="preserve">using </w:t>
      </w:r>
      <w:r w:rsidR="00A92C72">
        <w:t xml:space="preserve">a custom string format </w:t>
      </w:r>
      <w:r>
        <w:t>or to add additional columns to the table</w:t>
      </w:r>
      <w:r w:rsidR="00A92C72">
        <w:t>)</w:t>
      </w:r>
      <w:r>
        <w:t xml:space="preserve">.  The syntax for defining the </w:t>
      </w:r>
      <w:r w:rsidR="00A92C72">
        <w:t xml:space="preserve">grid </w:t>
      </w:r>
      <w:r>
        <w:t>may look odd at first</w:t>
      </w:r>
      <w:r w:rsidR="009E5154">
        <w:t>—</w:t>
      </w:r>
      <w:r>
        <w:t>it uses some of the newer features of the C# language</w:t>
      </w:r>
      <w:r w:rsidR="009E5154">
        <w:t xml:space="preserve">. For example, lambda </w:t>
      </w:r>
      <w:commentRangeStart w:id="23"/>
      <w:r w:rsidR="009E5154">
        <w:t xml:space="preserve">expressions are used to specify which properties should be rendered as columns in the table. </w:t>
      </w:r>
      <w:commentRangeEnd w:id="23"/>
      <w:r w:rsidR="009E5154">
        <w:commentReference w:id="23"/>
      </w:r>
      <w:r w:rsidRPr="00D65999">
        <w:rPr>
          <w:rStyle w:val="CodeinText"/>
          <w:rFonts w:ascii="Verdana" w:hAnsi="Verdana"/>
          <w:color w:val="000000"/>
          <w:sz w:val="16"/>
        </w:rPr>
        <w:t>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Pr>
          <w:rStyle w:val="CodeinText"/>
          <w:rFonts w:ascii="Verdana" w:hAnsi="Verdana"/>
          <w:color w:val="000000"/>
          <w:sz w:val="16"/>
        </w:rPr>
        <w:t xml:space="preserve">nd render them into a table.  </w:t>
      </w:r>
    </w:p>
    <w:p w:rsidR="007D4B00" w:rsidRDefault="00D65999" w:rsidP="007D4B00">
      <w:pPr>
        <w:pStyle w:val="Body"/>
      </w:pPr>
      <w:r w:rsidRPr="00A92C72">
        <w:rPr>
          <w:rStyle w:val="CodeinText"/>
          <w:rFonts w:ascii="Verdana" w:hAnsi="Verdana"/>
          <w:color w:val="000000"/>
          <w:sz w:val="16"/>
        </w:rPr>
        <w:t>While the MvcContrib was one of the</w:t>
      </w:r>
      <w:r w:rsidR="00AA3483" w:rsidRPr="00A92C72">
        <w:rPr>
          <w:rStyle w:val="CodeinText"/>
          <w:rFonts w:ascii="Verdana" w:hAnsi="Verdana"/>
          <w:color w:val="000000"/>
          <w:sz w:val="16"/>
        </w:rPr>
        <w:t xml:space="preserve"> first components to use this method of configuration this style has caught on.  The Grid was created and is currently maintained by Jeremy Skinner, a committer </w:t>
      </w:r>
      <w:r w:rsidR="00A92C72" w:rsidRPr="00A92C72">
        <w:rPr>
          <w:rStyle w:val="CodeinText"/>
          <w:rFonts w:ascii="Verdana" w:hAnsi="Verdana"/>
          <w:color w:val="000000"/>
          <w:sz w:val="16"/>
        </w:rPr>
        <w:t xml:space="preserve">on </w:t>
      </w:r>
      <w:r w:rsidR="00AA3483" w:rsidRPr="00A92C72">
        <w:rPr>
          <w:rStyle w:val="CodeinText"/>
          <w:rFonts w:ascii="Verdana" w:hAnsi="Verdana"/>
          <w:color w:val="000000"/>
          <w:sz w:val="16"/>
        </w:rPr>
        <w:t xml:space="preserve">the MvcContrib project. </w:t>
      </w:r>
      <w:r w:rsidR="00A92C72" w:rsidRPr="00A92C72">
        <w:commentReference w:id="24"/>
      </w:r>
      <w:r w:rsidR="00AA3483" w:rsidRPr="00A92C72">
        <w:rPr>
          <w:rStyle w:val="CodeinText"/>
          <w:rFonts w:ascii="Verdana" w:hAnsi="Verdana"/>
          <w:color w:val="000000"/>
          <w:sz w:val="16"/>
        </w:rPr>
        <w:t>For more information about the Grid, go to the MvcContrib project at http://www.MvcContrib.org and see more information and blog</w:t>
      </w:r>
      <w:r w:rsidR="00A92C72" w:rsidRPr="00A92C72">
        <w:rPr>
          <w:rStyle w:val="CodeinText"/>
          <w:rFonts w:ascii="Verdana" w:hAnsi="Verdana"/>
          <w:color w:val="000000"/>
          <w:sz w:val="16"/>
        </w:rPr>
        <w:t xml:space="preserve"> post</w:t>
      </w:r>
      <w:r w:rsidR="00AA3483" w:rsidRPr="00A92C72">
        <w:rPr>
          <w:rStyle w:val="CodeinText"/>
          <w:rFonts w:ascii="Verdana" w:hAnsi="Verdana"/>
          <w:color w:val="000000"/>
          <w:sz w:val="16"/>
        </w:rPr>
        <w:t xml:space="preserve">s from the creator of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 xml:space="preserve">at http://www.jeremyskinner.co.uk. There are a large number of </w:t>
      </w:r>
      <w:r w:rsidR="00A92C72" w:rsidRPr="00A92C72">
        <w:rPr>
          <w:rStyle w:val="CodeinText"/>
          <w:rFonts w:ascii="Verdana" w:hAnsi="Verdana"/>
          <w:color w:val="000000"/>
          <w:sz w:val="16"/>
        </w:rPr>
        <w:t xml:space="preserve">additional </w:t>
      </w:r>
      <w:r w:rsidR="00AA3483" w:rsidRPr="00A92C72">
        <w:rPr>
          <w:rStyle w:val="CodeinText"/>
          <w:rFonts w:ascii="Verdana" w:hAnsi="Verdana"/>
          <w:color w:val="000000"/>
          <w:sz w:val="16"/>
        </w:rPr>
        <w:t xml:space="preserve">features </w:t>
      </w:r>
      <w:r w:rsidR="00A92C72" w:rsidRPr="00A92C72">
        <w:rPr>
          <w:rStyle w:val="CodeinText"/>
          <w:rFonts w:ascii="Verdana" w:hAnsi="Verdana"/>
          <w:color w:val="000000"/>
          <w:sz w:val="16"/>
        </w:rPr>
        <w:t xml:space="preserve">built in </w:t>
      </w:r>
      <w:r w:rsidR="00AA3483" w:rsidRPr="00A92C72">
        <w:rPr>
          <w:rStyle w:val="CodeinText"/>
          <w:rFonts w:ascii="Verdana" w:hAnsi="Verdana"/>
          <w:color w:val="000000"/>
          <w:sz w:val="16"/>
        </w:rPr>
        <w:t xml:space="preserve">to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that we cannot cover in this chapter.  The MvcContrib project has a number of samples which walk through the</w:t>
      </w:r>
      <w:r w:rsidR="003612F0" w:rsidRPr="00A92C72">
        <w:rPr>
          <w:rStyle w:val="CodeinText"/>
          <w:rFonts w:ascii="Verdana" w:hAnsi="Verdana"/>
          <w:color w:val="000000"/>
          <w:sz w:val="16"/>
        </w:rPr>
        <w:t xml:space="preserve"> extensive options for using the Grid.  </w:t>
      </w:r>
      <w:r w:rsidR="00AA3483" w:rsidRPr="00A92C72">
        <w:rPr>
          <w:rStyle w:val="CodeinText"/>
          <w:rFonts w:ascii="Verdana" w:hAnsi="Verdana"/>
          <w:color w:val="000000"/>
          <w:sz w:val="16"/>
        </w:rPr>
        <w:t xml:space="preserve"> </w:t>
      </w:r>
    </w:p>
    <w:p w:rsidR="00DF7903" w:rsidRDefault="00DF7903" w:rsidP="00D65999">
      <w:pPr>
        <w:pStyle w:val="Body1"/>
        <w:rPr>
          <w:highlight w:val="yellow"/>
        </w:rPr>
      </w:pPr>
    </w:p>
    <w:p w:rsidR="00737C9B" w:rsidRDefault="00737C9B" w:rsidP="001E3CEE">
      <w:pPr>
        <w:rPr>
          <w:highlight w:val="yellow"/>
        </w:rPr>
      </w:pPr>
      <w:commentRangeStart w:id="25"/>
      <w:commentRangeStart w:id="26"/>
      <w:commentRangeStart w:id="27"/>
      <w:commentRangeStart w:id="28"/>
      <w:r w:rsidRPr="00737C9B">
        <w:rPr>
          <w:noProof/>
        </w:rPr>
        <w:lastRenderedPageBreak/>
        <w:drawing>
          <wp:inline distT="0" distB="0" distL="0" distR="0">
            <wp:extent cx="4046982" cy="496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048167" cy="4967205"/>
                    </a:xfrm>
                    <a:prstGeom prst="rect">
                      <a:avLst/>
                    </a:prstGeom>
                    <a:noFill/>
                    <a:ln w="9525">
                      <a:noFill/>
                      <a:miter lim="800000"/>
                      <a:headEnd/>
                      <a:tailEnd/>
                    </a:ln>
                  </pic:spPr>
                </pic:pic>
              </a:graphicData>
            </a:graphic>
          </wp:inline>
        </w:drawing>
      </w:r>
      <w:commentRangeEnd w:id="25"/>
      <w:commentRangeEnd w:id="26"/>
      <w:commentRangeEnd w:id="27"/>
      <w:r w:rsidR="009B307B">
        <w:commentReference w:id="25"/>
      </w:r>
      <w:r w:rsidR="003612F0">
        <w:commentReference w:id="26"/>
      </w:r>
      <w:r w:rsidR="004B5158">
        <w:rPr>
          <w:rStyle w:val="CommentReference"/>
          <w:vanish/>
        </w:rPr>
        <w:commentReference w:id="27"/>
      </w:r>
      <w:commentRangeEnd w:id="28"/>
      <w:r w:rsidR="009B307B">
        <w:commentReference w:id="28"/>
      </w:r>
    </w:p>
    <w:p w:rsidR="00AA3483" w:rsidRDefault="00AA3483" w:rsidP="00AA3483">
      <w:pPr>
        <w:pStyle w:val="FigureCaption"/>
        <w:rPr>
          <w:rStyle w:val="CodeinText"/>
        </w:rPr>
      </w:pPr>
      <w:r w:rsidRPr="00AA3483">
        <w:rPr>
          <w:rStyle w:val="CodeinText"/>
          <w:rFonts w:ascii="Arial" w:hAnsi="Arial"/>
          <w:color w:val="960000"/>
          <w:sz w:val="16"/>
        </w:rPr>
        <w:t xml:space="preserve">Figure 5.2 The MvcContrib Grid rendered using Column configuration </w:t>
      </w:r>
      <w:r w:rsidRPr="00AA3483">
        <w:rPr>
          <w:rStyle w:val="CodeinText"/>
        </w:rPr>
        <w:t xml:space="preserve">  </w:t>
      </w:r>
    </w:p>
    <w:p w:rsidR="000E73C6" w:rsidDel="006C09DD" w:rsidRDefault="000E73C6" w:rsidP="000E73C6">
      <w:pPr>
        <w:pStyle w:val="Head1"/>
        <w:rPr>
          <w:del w:id="29" w:author="User" w:date="2010-04-08T23:06:00Z"/>
        </w:rPr>
      </w:pPr>
      <w:commentRangeStart w:id="30"/>
      <w:commentRangeStart w:id="31"/>
      <w:del w:id="32" w:author="User" w:date="2010-04-08T23:06:00Z">
        <w:r w:rsidDel="006C09DD">
          <w:delText xml:space="preserve">5.3 Understanding the </w:delText>
        </w:r>
        <w:r w:rsidR="00E735B0" w:rsidDel="006C09DD">
          <w:delText>p</w:delText>
        </w:r>
        <w:r w:rsidDel="006C09DD">
          <w:delText xml:space="preserve">ortable </w:delText>
        </w:r>
        <w:r w:rsidR="00E735B0" w:rsidDel="006C09DD">
          <w:delText>a</w:delText>
        </w:r>
        <w:r w:rsidDel="006C09DD">
          <w:delText>rea</w:delText>
        </w:r>
        <w:commentRangeEnd w:id="30"/>
        <w:r w:rsidR="00570BF2" w:rsidDel="006C09DD">
          <w:rPr>
            <w:rFonts w:ascii="Verdana" w:hAnsi="Verdana"/>
            <w:b w:val="0"/>
            <w:i w:val="0"/>
            <w:color w:val="000000"/>
            <w:sz w:val="16"/>
          </w:rPr>
          <w:commentReference w:id="30"/>
        </w:r>
        <w:commentRangeEnd w:id="31"/>
        <w:r w:rsidR="001D05C2" w:rsidDel="006C09DD">
          <w:rPr>
            <w:rStyle w:val="CommentReference"/>
            <w:rFonts w:ascii="Verdana" w:hAnsi="Verdana"/>
            <w:b w:val="0"/>
            <w:i w:val="0"/>
            <w:vanish/>
            <w:color w:val="000000"/>
          </w:rPr>
          <w:commentReference w:id="31"/>
        </w:r>
      </w:del>
    </w:p>
    <w:p w:rsidR="00E80A7D" w:rsidDel="006C09DD" w:rsidRDefault="000E73C6" w:rsidP="000E73C6">
      <w:pPr>
        <w:pStyle w:val="Body1"/>
        <w:rPr>
          <w:del w:id="33" w:author="User" w:date="2010-04-08T23:06:00Z"/>
        </w:rPr>
      </w:pPr>
      <w:del w:id="34" w:author="User" w:date="2010-04-08T23:06:00Z">
        <w:r w:rsidRPr="000E73C6" w:rsidDel="006C09DD">
          <w:delText xml:space="preserve">The </w:delText>
        </w:r>
        <w:r w:rsidR="00E735B0" w:rsidDel="006C09DD">
          <w:delText>p</w:delText>
        </w:r>
        <w:r w:rsidRPr="000E73C6" w:rsidDel="006C09DD">
          <w:delText xml:space="preserve">ortable </w:delText>
        </w:r>
        <w:r w:rsidR="00E735B0" w:rsidDel="006C09DD">
          <w:delText>ar</w:delText>
        </w:r>
        <w:r w:rsidRPr="000E73C6" w:rsidDel="006C09DD">
          <w:delText xml:space="preserve">ea </w:delText>
        </w:r>
        <w:r w:rsidDel="006C09DD">
          <w:delText xml:space="preserve">is a concept that comes from the MvcContrib project.  As the name describes it, it is a native MVC 2 </w:delText>
        </w:r>
        <w:r w:rsidR="00E735B0" w:rsidDel="006C09DD">
          <w:delText>area</w:delText>
        </w:r>
        <w:r w:rsidDel="006C09DD">
          <w:delText xml:space="preserve"> packaged up in a way that is easier to distribute and consume than an </w:delText>
        </w:r>
        <w:r w:rsidR="00E735B0" w:rsidDel="006C09DD">
          <w:delText>area</w:delText>
        </w:r>
        <w:r w:rsidDel="006C09DD">
          <w:delText xml:space="preserve"> built with the out of the box MVC 2 support.  That is a pretty broad statement so let's first look at what is in an </w:delText>
        </w:r>
        <w:r w:rsidR="00E735B0" w:rsidDel="006C09DD">
          <w:delText>area</w:delText>
        </w:r>
        <w:r w:rsidDel="006C09DD">
          <w:delText xml:space="preserve"> and then cover which pieces may need to be made portable.</w:delText>
        </w:r>
        <w:r w:rsidR="00CA088E" w:rsidDel="006C09DD">
          <w:delText xml:space="preserve">  </w:delText>
        </w:r>
      </w:del>
    </w:p>
    <w:p w:rsidR="007D4B00" w:rsidDel="006C09DD" w:rsidRDefault="00CA088E" w:rsidP="007D4B00">
      <w:pPr>
        <w:pStyle w:val="Body"/>
        <w:rPr>
          <w:del w:id="35" w:author="User" w:date="2010-04-08T23:06:00Z"/>
        </w:rPr>
      </w:pPr>
      <w:del w:id="36" w:author="User" w:date="2010-04-08T23:06:00Z">
        <w:r w:rsidDel="006C09DD">
          <w:delText xml:space="preserve">Areas are a subset of an MVC application that </w:delText>
        </w:r>
        <w:r w:rsidR="00130C0F" w:rsidDel="006C09DD">
          <w:delText xml:space="preserve">are </w:delText>
        </w:r>
        <w:r w:rsidDel="006C09DD">
          <w:delText xml:space="preserve">separated in a way that </w:delText>
        </w:r>
        <w:r w:rsidR="00130C0F" w:rsidDel="006C09DD">
          <w:delText>gives them</w:delText>
        </w:r>
        <w:r w:rsidDel="006C09DD">
          <w:delText xml:space="preserve"> some physical distance from other groups of functionality in an MVC application.  This means that an </w:delText>
        </w:r>
        <w:r w:rsidR="00E735B0" w:rsidDel="006C09DD">
          <w:delText>area</w:delText>
        </w:r>
        <w:r w:rsidDel="006C09DD">
          <w:delText xml:space="preserve"> will have one or more </w:delText>
        </w:r>
        <w:r w:rsidR="00130C0F" w:rsidDel="006C09DD">
          <w:delText>routes</w:delText>
        </w:r>
        <w:r w:rsidDel="006C09DD">
          <w:delText xml:space="preserve">, </w:delText>
        </w:r>
        <w:r w:rsidR="00130C0F" w:rsidDel="006C09DD">
          <w:delText>controllers</w:delText>
        </w:r>
        <w:r w:rsidDel="006C09DD">
          <w:delText xml:space="preserve">, </w:delText>
        </w:r>
        <w:r w:rsidR="00130C0F" w:rsidDel="006C09DD">
          <w:delText>actions</w:delText>
        </w:r>
        <w:r w:rsidDel="006C09DD">
          <w:delText xml:space="preserve">, </w:delText>
        </w:r>
        <w:r w:rsidR="00130C0F" w:rsidDel="006C09DD">
          <w:delText>views</w:delText>
        </w:r>
        <w:r w:rsidDel="006C09DD">
          <w:delText xml:space="preserve">, </w:delText>
        </w:r>
        <w:r w:rsidR="00130C0F" w:rsidDel="006C09DD">
          <w:delText>p</w:delText>
        </w:r>
        <w:r w:rsidDel="006C09DD">
          <w:delText xml:space="preserve">artial </w:delText>
        </w:r>
        <w:r w:rsidR="00130C0F" w:rsidDel="006C09DD">
          <w:delText>views</w:delText>
        </w:r>
        <w:r w:rsidDel="006C09DD">
          <w:delText xml:space="preserve">, </w:delText>
        </w:r>
        <w:r w:rsidR="00130C0F" w:rsidDel="006C09DD">
          <w:delText xml:space="preserve">master pages </w:delText>
        </w:r>
        <w:r w:rsidDel="006C09DD">
          <w:delText xml:space="preserve">and content files, such as CSS, </w:delText>
        </w:r>
        <w:r w:rsidR="00130C0F" w:rsidDel="006C09DD">
          <w:delText>JavaScript</w:delText>
        </w:r>
        <w:r w:rsidR="004B5158" w:rsidDel="006C09DD">
          <w:delText>,</w:delText>
        </w:r>
        <w:r w:rsidDel="006C09DD">
          <w:delText xml:space="preserve"> and image files.  These are all the </w:delText>
        </w:r>
        <w:r w:rsidR="004B5158" w:rsidDel="006C09DD">
          <w:delText>pieces that</w:delText>
        </w:r>
        <w:r w:rsidDel="006C09DD">
          <w:delText xml:space="preserve"> may be used in an </w:delText>
        </w:r>
        <w:r w:rsidR="00E735B0" w:rsidDel="006C09DD">
          <w:delText>area</w:delText>
        </w:r>
        <w:r w:rsidDel="006C09DD">
          <w:delText xml:space="preserve">.  </w:delText>
        </w:r>
      </w:del>
    </w:p>
    <w:p w:rsidR="007D4B00" w:rsidDel="006C09DD" w:rsidRDefault="00CA088E" w:rsidP="007D4B00">
      <w:pPr>
        <w:pStyle w:val="Body"/>
        <w:rPr>
          <w:del w:id="37" w:author="User" w:date="2010-04-08T23:06:00Z"/>
        </w:rPr>
      </w:pPr>
      <w:del w:id="38" w:author="User" w:date="2010-04-08T23:06:00Z">
        <w:r w:rsidDel="006C09DD">
          <w:delText xml:space="preserve">Of those individual elements many of them are not part of the binary distribution of a MVC application.  Only the </w:delText>
        </w:r>
        <w:r w:rsidR="00130C0F" w:rsidDel="006C09DD">
          <w:delText>routes</w:delText>
        </w:r>
        <w:r w:rsidDel="006C09DD">
          <w:delText xml:space="preserve">, </w:delText>
        </w:r>
        <w:r w:rsidR="00130C0F" w:rsidDel="006C09DD">
          <w:delText>controllers</w:delText>
        </w:r>
        <w:r w:rsidDel="006C09DD">
          <w:delText xml:space="preserve">, and </w:delText>
        </w:r>
        <w:r w:rsidR="00130C0F" w:rsidDel="006C09DD">
          <w:delText xml:space="preserve">actions </w:delText>
        </w:r>
        <w:r w:rsidDel="006C09DD">
          <w:delText xml:space="preserve">get compiled into an assembly.  The rest of the elements are individual </w:delText>
        </w:r>
        <w:r w:rsidR="004B5158" w:rsidDel="006C09DD">
          <w:delText>files that</w:delText>
        </w:r>
        <w:r w:rsidDel="006C09DD">
          <w:delText xml:space="preserve"> need to be copied and managed with the other </w:delText>
        </w:r>
        <w:r w:rsidR="004B5158" w:rsidDel="006C09DD">
          <w:delText>assets that</w:delText>
        </w:r>
        <w:r w:rsidDel="006C09DD">
          <w:delText xml:space="preserve"> are part of your application.  This is </w:delText>
        </w:r>
        <w:r w:rsidR="00310ABA" w:rsidDel="006C09DD">
          <w:delText>reasonably</w:delText>
        </w:r>
        <w:r w:rsidDel="006C09DD">
          <w:delText xml:space="preserve"> trivial to manage if you build an </w:delText>
        </w:r>
        <w:r w:rsidR="00E735B0" w:rsidDel="006C09DD">
          <w:delText>area</w:delText>
        </w:r>
        <w:r w:rsidDel="006C09DD">
          <w:delText xml:space="preserve"> for your application and just use it as a way of managing smaller modules of your application.  But if you want to use an </w:delText>
        </w:r>
        <w:r w:rsidR="00E735B0" w:rsidDel="006C09DD">
          <w:delText>area</w:delText>
        </w:r>
        <w:r w:rsidDel="006C09DD">
          <w:delText xml:space="preserve"> as a way for packaging up and sharing/distributing a piece of multi-page user interface functionality, managing all of the individual files make this option a bad choice when integrating someone else's component with your </w:delText>
        </w:r>
        <w:r w:rsidR="00310ABA" w:rsidDel="006C09DD">
          <w:delText>application</w:delText>
        </w:r>
        <w:r w:rsidDel="006C09DD">
          <w:delText>.</w:delText>
        </w:r>
        <w:r w:rsidR="00310ABA" w:rsidDel="006C09DD">
          <w:delText xml:space="preserve"> </w:delText>
        </w:r>
      </w:del>
    </w:p>
    <w:p w:rsidR="007D4B00" w:rsidDel="006C09DD" w:rsidRDefault="00310ABA" w:rsidP="007D4B00">
      <w:pPr>
        <w:pStyle w:val="Body"/>
        <w:rPr>
          <w:del w:id="39" w:author="User" w:date="2010-04-08T23:06:00Z"/>
        </w:rPr>
      </w:pPr>
      <w:del w:id="40" w:author="User" w:date="2010-04-08T23:06:00Z">
        <w:r w:rsidDel="006C09DD">
          <w:delText xml:space="preserve">This is where the MvcContrib project developed the idea of a </w:delText>
        </w:r>
        <w:r w:rsidR="00E735B0" w:rsidDel="006C09DD">
          <w:delText>p</w:delText>
        </w:r>
        <w:r w:rsidDel="006C09DD">
          <w:delText xml:space="preserve">ortable </w:delText>
        </w:r>
        <w:r w:rsidR="00E735B0" w:rsidDel="006C09DD">
          <w:delText>a</w:delText>
        </w:r>
        <w:r w:rsidDel="006C09DD">
          <w:delText xml:space="preserve">rea.  By building on top of the existing </w:delText>
        </w:r>
        <w:r w:rsidR="00E735B0" w:rsidDel="006C09DD">
          <w:delText>area</w:delText>
        </w:r>
        <w:r w:rsidDel="006C09DD">
          <w:delText xml:space="preserve"> functionality, it only takes some minor changes to your </w:delText>
        </w:r>
        <w:r w:rsidR="00E735B0" w:rsidDel="006C09DD">
          <w:delText>area</w:delText>
        </w:r>
        <w:r w:rsidDel="006C09DD">
          <w:delText xml:space="preserve"> project to make it portable.</w:delText>
        </w:r>
        <w:r w:rsidR="00E80A7D" w:rsidDel="006C09DD">
          <w:delText xml:space="preserve">  A </w:delText>
        </w:r>
        <w:r w:rsidR="00E735B0" w:rsidDel="006C09DD">
          <w:delText>p</w:delText>
        </w:r>
        <w:r w:rsidR="00E80A7D" w:rsidDel="006C09DD">
          <w:delText xml:space="preserve">ortable </w:delText>
        </w:r>
        <w:r w:rsidR="00E735B0" w:rsidDel="006C09DD">
          <w:delText>a</w:delText>
        </w:r>
        <w:r w:rsidR="00E80A7D" w:rsidDel="006C09DD">
          <w:delText xml:space="preserve">rea is simply an </w:delText>
        </w:r>
        <w:r w:rsidR="00E735B0" w:rsidDel="006C09DD">
          <w:delText>area</w:delText>
        </w:r>
        <w:r w:rsidR="00E80A7D" w:rsidDel="006C09DD">
          <w:delText xml:space="preserve"> that can be deployed as a single </w:delText>
        </w:r>
        <w:r w:rsidR="00130C0F" w:rsidDel="006C09DD">
          <w:delText>DLL</w:delText>
        </w:r>
        <w:r w:rsidR="00E80A7D" w:rsidDel="006C09DD">
          <w:delText>.</w:delText>
        </w:r>
        <w:r w:rsidDel="006C09DD">
          <w:delText xml:space="preserve">  The process of making an </w:delText>
        </w:r>
        <w:r w:rsidR="00E735B0" w:rsidDel="006C09DD">
          <w:delText>area</w:delText>
        </w:r>
        <w:r w:rsidDel="006C09DD">
          <w:delText xml:space="preserve"> </w:delText>
        </w:r>
        <w:r w:rsidR="004B5158" w:rsidDel="006C09DD">
          <w:delText>portable</w:delText>
        </w:r>
        <w:r w:rsidDel="006C09DD">
          <w:delText xml:space="preserve"> is pretty trivial.  As an </w:delText>
        </w:r>
        <w:r w:rsidR="00E735B0" w:rsidDel="006C09DD">
          <w:delText>area</w:delText>
        </w:r>
        <w:r w:rsidDel="006C09DD">
          <w:delText xml:space="preserve"> developer, instead of leaving the file assets as content items in your project, you make them embedded resources.  An embedded resource is a content </w:delText>
        </w:r>
        <w:r w:rsidR="004B5158" w:rsidDel="006C09DD">
          <w:delText>file that</w:delText>
        </w:r>
        <w:r w:rsidDel="006C09DD">
          <w:delText xml:space="preserve"> is compiled into the assembly of a project.  The file still exists and it can be programmatically extracted from the assembly at runtime.  This means that a </w:delText>
        </w:r>
        <w:r w:rsidR="00E735B0" w:rsidDel="006C09DD">
          <w:delText>p</w:delText>
        </w:r>
        <w:r w:rsidDel="006C09DD">
          <w:delText xml:space="preserve">ortable </w:delText>
        </w:r>
        <w:r w:rsidR="00E735B0" w:rsidDel="006C09DD">
          <w:delText>a</w:delText>
        </w:r>
        <w:r w:rsidDel="006C09DD">
          <w:delText>rea only contains a single file, the assembly of the project, rather than all the individual content files.</w:delText>
        </w:r>
        <w:r w:rsidR="00CA088E" w:rsidDel="006C09DD">
          <w:delText xml:space="preserve"> </w:delText>
        </w:r>
      </w:del>
    </w:p>
    <w:p w:rsidR="00FA7EE5" w:rsidDel="006C09DD" w:rsidRDefault="00FA7EE5" w:rsidP="00FA7EE5">
      <w:pPr>
        <w:pStyle w:val="Body"/>
        <w:rPr>
          <w:del w:id="41" w:author="User" w:date="2010-04-08T23:06:00Z"/>
        </w:rPr>
      </w:pPr>
    </w:p>
    <w:p w:rsidR="00FA7EE5" w:rsidDel="006C09DD" w:rsidRDefault="00FA7EE5" w:rsidP="00FA7EE5">
      <w:pPr>
        <w:pStyle w:val="Head1"/>
        <w:rPr>
          <w:del w:id="42" w:author="User" w:date="2010-04-08T23:06:00Z"/>
        </w:rPr>
      </w:pPr>
      <w:commentRangeStart w:id="43"/>
      <w:del w:id="44" w:author="User" w:date="2010-04-08T23:06:00Z">
        <w:r w:rsidDel="006C09DD">
          <w:delText xml:space="preserve">5.4 Consuming a </w:delText>
        </w:r>
        <w:r w:rsidR="00E735B0" w:rsidDel="006C09DD">
          <w:delText>p</w:delText>
        </w:r>
        <w:r w:rsidDel="006C09DD">
          <w:delText xml:space="preserve">ortable </w:delText>
        </w:r>
        <w:r w:rsidR="00E735B0" w:rsidDel="006C09DD">
          <w:delText>a</w:delText>
        </w:r>
        <w:r w:rsidDel="006C09DD">
          <w:delText>rea</w:delText>
        </w:r>
        <w:commentRangeEnd w:id="43"/>
        <w:r w:rsidR="001D05C2" w:rsidDel="006C09DD">
          <w:rPr>
            <w:rStyle w:val="CommentReference"/>
            <w:rFonts w:ascii="Verdana" w:hAnsi="Verdana"/>
            <w:b w:val="0"/>
            <w:i w:val="0"/>
            <w:vanish/>
            <w:color w:val="000000"/>
          </w:rPr>
          <w:commentReference w:id="43"/>
        </w:r>
      </w:del>
    </w:p>
    <w:p w:rsidR="00FA7EE5" w:rsidDel="006C09DD" w:rsidRDefault="00FA7EE5" w:rsidP="00FA7EE5">
      <w:pPr>
        <w:pStyle w:val="Body1"/>
        <w:rPr>
          <w:del w:id="45" w:author="User" w:date="2010-04-08T23:06:00Z"/>
        </w:rPr>
      </w:pPr>
      <w:del w:id="46" w:author="User" w:date="2010-04-08T23:06:00Z">
        <w:r w:rsidDel="006C09DD">
          <w:delText xml:space="preserve">Using a </w:delText>
        </w:r>
        <w:r w:rsidR="00E735B0" w:rsidDel="006C09DD">
          <w:delText>p</w:delText>
        </w:r>
        <w:r w:rsidDel="006C09DD">
          <w:delText xml:space="preserve">ortable </w:delText>
        </w:r>
        <w:r w:rsidR="00E735B0" w:rsidDel="006C09DD">
          <w:delText>a</w:delText>
        </w:r>
        <w:r w:rsidDel="006C09DD">
          <w:delText xml:space="preserve">rea in your application was designed to be simple and quick.  Since a </w:delText>
        </w:r>
        <w:r w:rsidR="00E735B0" w:rsidDel="006C09DD">
          <w:delText>p</w:delText>
        </w:r>
        <w:r w:rsidDel="006C09DD">
          <w:delText xml:space="preserve">ortable </w:delText>
        </w:r>
        <w:r w:rsidR="00E735B0" w:rsidDel="006C09DD">
          <w:delText>a</w:delText>
        </w:r>
        <w:r w:rsidDel="006C09DD">
          <w:delText>rea can be packaged up as a single .</w:delText>
        </w:r>
        <w:r w:rsidR="00FE6A13" w:rsidDel="006C09DD">
          <w:delText xml:space="preserve">NET </w:delText>
        </w:r>
        <w:r w:rsidDel="006C09DD">
          <w:delText xml:space="preserve">assembly, in order to use a </w:delText>
        </w:r>
        <w:r w:rsidR="00E735B0" w:rsidDel="006C09DD">
          <w:delText>p</w:delText>
        </w:r>
        <w:r w:rsidDel="006C09DD">
          <w:delText xml:space="preserve">ortable </w:delText>
        </w:r>
        <w:r w:rsidR="00E735B0" w:rsidDel="006C09DD">
          <w:delText>a</w:delText>
        </w:r>
        <w:r w:rsidDel="006C09DD">
          <w:delText>rea you only needs to be placed in the bin folder of your ASP.</w:delText>
        </w:r>
        <w:r w:rsidR="00FE6A13" w:rsidDel="006C09DD">
          <w:delText xml:space="preserve">NET </w:delText>
        </w:r>
        <w:r w:rsidDel="006C09DD">
          <w:delText xml:space="preserve">MVC </w:delText>
        </w:r>
        <w:r w:rsidR="00FE6A13" w:rsidDel="006C09DD">
          <w:delText xml:space="preserve">2 </w:delText>
        </w:r>
        <w:r w:rsidDel="006C09DD">
          <w:delText xml:space="preserve">web application.  There are some cases when you may need to do more in your application to get the full power out of a </w:delText>
        </w:r>
        <w:r w:rsidR="00E735B0" w:rsidDel="006C09DD">
          <w:delText>p</w:delText>
        </w:r>
        <w:r w:rsidDel="006C09DD">
          <w:delText xml:space="preserve">ortable </w:delText>
        </w:r>
        <w:r w:rsidR="00E735B0" w:rsidDel="006C09DD">
          <w:delText>a</w:delText>
        </w:r>
        <w:r w:rsidDel="006C09DD">
          <w:delText xml:space="preserve">rea.  </w:delText>
        </w:r>
        <w:r w:rsidR="00E80A7D" w:rsidDel="006C09DD">
          <w:delText xml:space="preserve">For instance, if you use a </w:delText>
        </w:r>
        <w:r w:rsidR="00E735B0" w:rsidDel="006C09DD">
          <w:delText>p</w:delText>
        </w:r>
        <w:r w:rsidR="00E80A7D" w:rsidDel="006C09DD">
          <w:delText xml:space="preserve">ortable </w:delText>
        </w:r>
        <w:r w:rsidR="00E735B0" w:rsidDel="006C09DD">
          <w:delText>a</w:delText>
        </w:r>
        <w:r w:rsidR="00E80A7D" w:rsidDel="006C09DD">
          <w:delText xml:space="preserve">rea that provides an interactive Ajax grid, your application would need to integrate with controllers in the </w:delText>
        </w:r>
        <w:r w:rsidR="00E735B0" w:rsidDel="006C09DD">
          <w:delText>p</w:delText>
        </w:r>
        <w:r w:rsidR="00E80A7D" w:rsidDel="006C09DD">
          <w:delText xml:space="preserve">ortable </w:delText>
        </w:r>
        <w:r w:rsidR="00E735B0" w:rsidDel="006C09DD">
          <w:delText>a</w:delText>
        </w:r>
        <w:r w:rsidR="00E80A7D" w:rsidDel="006C09DD">
          <w:delText xml:space="preserve">rea. </w:delText>
        </w:r>
        <w:r w:rsidDel="006C09DD">
          <w:delText>First lets walk through a simple example.</w:delText>
        </w:r>
      </w:del>
    </w:p>
    <w:p w:rsidR="00F260DD" w:rsidDel="006C09DD" w:rsidRDefault="00F260DD" w:rsidP="00FA7EE5">
      <w:pPr>
        <w:pStyle w:val="Body"/>
        <w:rPr>
          <w:del w:id="47" w:author="User" w:date="2010-04-08T23:06:00Z"/>
        </w:rPr>
      </w:pPr>
      <w:del w:id="48" w:author="User" w:date="2010-04-08T23:06:00Z">
        <w:r w:rsidDel="006C09DD">
          <w:delText xml:space="preserve">Figure 5.3 shows the project references for a MVC application, that is using a </w:delText>
        </w:r>
        <w:r w:rsidR="00E735B0" w:rsidDel="006C09DD">
          <w:delText>p</w:delText>
        </w:r>
        <w:r w:rsidDel="006C09DD">
          <w:delText xml:space="preserve">ortable </w:delText>
        </w:r>
        <w:r w:rsidR="00E735B0" w:rsidDel="006C09DD">
          <w:delText>a</w:delText>
        </w:r>
        <w:r w:rsidDel="006C09DD">
          <w:delText xml:space="preserve">rea.  In order to use a </w:delText>
        </w:r>
        <w:r w:rsidR="00E735B0" w:rsidDel="006C09DD">
          <w:delText>p</w:delText>
        </w:r>
        <w:r w:rsidDel="006C09DD">
          <w:delText xml:space="preserve">ortable </w:delText>
        </w:r>
        <w:r w:rsidR="00E735B0" w:rsidDel="006C09DD">
          <w:delText>a</w:delText>
        </w:r>
        <w:r w:rsidDel="006C09DD">
          <w:delText xml:space="preserve">rea you will need a reference to the </w:delText>
        </w:r>
        <w:r w:rsidR="00E735B0" w:rsidDel="006C09DD">
          <w:delText>p</w:delText>
        </w:r>
        <w:r w:rsidDel="006C09DD">
          <w:delText xml:space="preserve">ortable </w:delText>
        </w:r>
        <w:r w:rsidR="00E735B0" w:rsidDel="006C09DD">
          <w:delText>a</w:delText>
        </w:r>
        <w:r w:rsidDel="006C09DD">
          <w:delText xml:space="preserve">rea assembly.  You will also need a reference to MvcContrib.  MvcContrib provides the plumbing needed for a </w:delText>
        </w:r>
        <w:r w:rsidR="00E735B0" w:rsidDel="006C09DD">
          <w:delText>p</w:delText>
        </w:r>
        <w:r w:rsidDel="006C09DD">
          <w:delText xml:space="preserve">ortable </w:delText>
        </w:r>
        <w:r w:rsidR="00E735B0" w:rsidDel="006C09DD">
          <w:delText>a</w:delText>
        </w:r>
        <w:r w:rsidDel="006C09DD">
          <w:delText>rea to be</w:delText>
        </w:r>
        <w:r w:rsidR="00FE6A13" w:rsidDel="006C09DD">
          <w:delText xml:space="preserve"> p</w:delText>
        </w:r>
        <w:r w:rsidDel="006C09DD">
          <w:delText xml:space="preserve">ortable.  The embedded resource view engine is part of MvcContrib. It is this small but extremely powerful </w:delText>
        </w:r>
        <w:r w:rsidR="004B5158" w:rsidDel="006C09DD">
          <w:delText>feature that</w:delText>
        </w:r>
        <w:r w:rsidDel="006C09DD">
          <w:delText xml:space="preserve"> enables the views from a </w:delText>
        </w:r>
        <w:r w:rsidR="00E735B0" w:rsidDel="006C09DD">
          <w:delText>p</w:delText>
        </w:r>
        <w:r w:rsidDel="006C09DD">
          <w:delText xml:space="preserve">ortable </w:delText>
        </w:r>
        <w:r w:rsidR="00E735B0" w:rsidDel="006C09DD">
          <w:delText>a</w:delText>
        </w:r>
        <w:r w:rsidDel="006C09DD">
          <w:delText>rea that are embedded into the assembly to be pulled out at runtime and used by your application.</w:delText>
        </w:r>
      </w:del>
    </w:p>
    <w:p w:rsidR="00F260DD" w:rsidDel="006C09DD" w:rsidRDefault="00F260DD" w:rsidP="00FA7EE5">
      <w:pPr>
        <w:pStyle w:val="Body"/>
        <w:rPr>
          <w:del w:id="49" w:author="User" w:date="2010-04-08T23:06:00Z"/>
        </w:rPr>
      </w:pPr>
    </w:p>
    <w:p w:rsidR="00F260DD" w:rsidDel="006C09DD" w:rsidRDefault="00DA0FB4" w:rsidP="00F260DD">
      <w:pPr>
        <w:rPr>
          <w:del w:id="50" w:author="User" w:date="2010-04-08T23:06:00Z"/>
        </w:rPr>
      </w:pPr>
      <w:del w:id="51" w:author="User" w:date="2010-04-08T23:06:00Z">
        <w:r>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del>
    </w:p>
    <w:p w:rsidR="00F260DD" w:rsidDel="006C09DD" w:rsidRDefault="00F260DD" w:rsidP="00F260DD">
      <w:pPr>
        <w:pStyle w:val="FigureCaption"/>
        <w:rPr>
          <w:del w:id="52" w:author="User" w:date="2010-04-08T23:06:00Z"/>
        </w:rPr>
      </w:pPr>
      <w:del w:id="53" w:author="User" w:date="2010-04-08T23:06:00Z">
        <w:r w:rsidDel="006C09DD">
          <w:delText xml:space="preserve">Figure 5.3  References to consume a </w:delText>
        </w:r>
        <w:r w:rsidR="00E735B0" w:rsidDel="006C09DD">
          <w:delText>p</w:delText>
        </w:r>
        <w:r w:rsidDel="006C09DD">
          <w:delText xml:space="preserve">ortable </w:delText>
        </w:r>
        <w:r w:rsidR="00E735B0" w:rsidDel="006C09DD">
          <w:delText>a</w:delText>
        </w:r>
        <w:r w:rsidDel="006C09DD">
          <w:delText>rea</w:delText>
        </w:r>
      </w:del>
    </w:p>
    <w:p w:rsidR="00FA7EE5" w:rsidDel="006C09DD" w:rsidRDefault="00CC69DA" w:rsidP="00F260DD">
      <w:pPr>
        <w:pStyle w:val="Body1"/>
        <w:rPr>
          <w:del w:id="54" w:author="User" w:date="2010-04-08T23:06:00Z"/>
        </w:rPr>
      </w:pPr>
      <w:del w:id="55" w:author="User" w:date="2010-04-08T23:06:00Z">
        <w:r w:rsidDel="006C09DD">
          <w:delText>Once the assemblies are referenced by your project</w:delText>
        </w:r>
        <w:r w:rsidR="00FE6A13" w:rsidDel="006C09DD">
          <w:delText xml:space="preserve"> </w:delText>
        </w:r>
        <w:r w:rsidDel="006C09DD">
          <w:delText xml:space="preserve"> there is one more configuration point that must be made for an </w:delText>
        </w:r>
        <w:r w:rsidR="00E735B0" w:rsidDel="006C09DD">
          <w:delText>p</w:delText>
        </w:r>
        <w:r w:rsidDel="006C09DD">
          <w:delText xml:space="preserve">ortable </w:delText>
        </w:r>
        <w:r w:rsidR="00E735B0" w:rsidDel="006C09DD">
          <w:delText>a</w:delText>
        </w:r>
        <w:r w:rsidDel="006C09DD">
          <w:delText>rea to function properly</w:delText>
        </w:r>
        <w:r w:rsidR="00FE6A13" w:rsidDel="006C09DD">
          <w:delText xml:space="preserve"> as shown in Listing 5.4.</w:delText>
        </w:r>
      </w:del>
    </w:p>
    <w:p w:rsidR="00CC69DA" w:rsidDel="006C09DD" w:rsidRDefault="00CC69DA" w:rsidP="00CC69DA">
      <w:pPr>
        <w:pStyle w:val="Body"/>
        <w:rPr>
          <w:del w:id="56" w:author="User" w:date="2010-04-08T23:06:00Z"/>
        </w:rPr>
      </w:pPr>
    </w:p>
    <w:p w:rsidR="00CC69DA" w:rsidDel="006C09DD" w:rsidRDefault="00CC69DA" w:rsidP="00CC69DA">
      <w:pPr>
        <w:pStyle w:val="CodeListingCaption"/>
        <w:rPr>
          <w:del w:id="57" w:author="User" w:date="2010-04-08T23:06:00Z"/>
        </w:rPr>
      </w:pPr>
      <w:commentRangeStart w:id="58"/>
      <w:del w:id="59" w:author="User" w:date="2010-04-08T23:06:00Z">
        <w:r w:rsidDel="006C09DD">
          <w:delText>Listing 5.</w:delText>
        </w:r>
        <w:r w:rsidR="00E80A7D" w:rsidDel="006C09DD">
          <w:delText>4</w:delText>
        </w:r>
        <w:r w:rsidDel="006C09DD">
          <w:delText xml:space="preserve"> </w:delText>
        </w:r>
        <w:commentRangeEnd w:id="58"/>
        <w:r w:rsidR="001D05C2" w:rsidDel="006C09DD">
          <w:rPr>
            <w:rStyle w:val="CommentReference"/>
            <w:rFonts w:ascii="Verdana" w:hAnsi="Verdana"/>
            <w:b w:val="0"/>
            <w:vanish/>
            <w:color w:val="000000"/>
          </w:rPr>
          <w:commentReference w:id="58"/>
        </w:r>
        <w:r w:rsidDel="006C09DD">
          <w:delText xml:space="preserve">Startup code in Global.asax to enable </w:delText>
        </w:r>
        <w:r w:rsidR="00E735B0" w:rsidDel="006C09DD">
          <w:delText>p</w:delText>
        </w:r>
        <w:r w:rsidDel="006C09DD">
          <w:delText xml:space="preserve">ortable </w:delText>
        </w:r>
        <w:r w:rsidR="00E735B0" w:rsidDel="006C09DD">
          <w:delText>a</w:delText>
        </w:r>
        <w:r w:rsidDel="006C09DD">
          <w:delText>reas</w:delText>
        </w:r>
      </w:del>
    </w:p>
    <w:p w:rsidR="00CC69DA" w:rsidRPr="00CC69DA" w:rsidDel="006C09DD" w:rsidRDefault="00CC69DA" w:rsidP="00CC69DA">
      <w:pPr>
        <w:pStyle w:val="Code"/>
        <w:rPr>
          <w:del w:id="60" w:author="User" w:date="2010-04-08T23:06:00Z"/>
        </w:rPr>
      </w:pPr>
      <w:del w:id="61" w:author="User" w:date="2010-04-08T23:06:00Z">
        <w:r w:rsidRPr="00CC69DA" w:rsidDel="006C09DD">
          <w:delText>protected void Application_Start()</w:delText>
        </w:r>
        <w:r w:rsidR="0055669A" w:rsidDel="006C09DD">
          <w:tab/>
        </w:r>
        <w:r w:rsidR="0055669A" w:rsidDel="006C09DD">
          <w:tab/>
        </w:r>
        <w:r w:rsidR="0055669A" w:rsidDel="006C09DD">
          <w:tab/>
        </w:r>
        <w:r w:rsidR="0055669A" w:rsidDel="006C09DD">
          <w:tab/>
        </w:r>
        <w:r w:rsidR="00FE6A13" w:rsidDel="006C09DD">
          <w:delText>#</w:delText>
        </w:r>
        <w:r w:rsidR="0055669A" w:rsidDel="006C09DD">
          <w:delText>1</w:delText>
        </w:r>
      </w:del>
    </w:p>
    <w:p w:rsidR="00CC69DA" w:rsidRPr="00CC69DA" w:rsidDel="006C09DD" w:rsidRDefault="00CC69DA" w:rsidP="00CC69DA">
      <w:pPr>
        <w:pStyle w:val="Code"/>
        <w:rPr>
          <w:del w:id="62" w:author="User" w:date="2010-04-08T23:06:00Z"/>
        </w:rPr>
      </w:pPr>
      <w:del w:id="63" w:author="User" w:date="2010-04-08T23:06:00Z">
        <w:r w:rsidRPr="00CC69DA" w:rsidDel="006C09DD">
          <w:delText>{</w:delText>
        </w:r>
      </w:del>
    </w:p>
    <w:p w:rsidR="00CC69DA" w:rsidRPr="00CC69DA" w:rsidDel="006C09DD" w:rsidRDefault="00CC69DA" w:rsidP="00CC69DA">
      <w:pPr>
        <w:pStyle w:val="Code"/>
        <w:rPr>
          <w:del w:id="64" w:author="User" w:date="2010-04-08T23:06:00Z"/>
        </w:rPr>
      </w:pPr>
      <w:del w:id="65" w:author="User" w:date="2010-04-08T23:06:00Z">
        <w:r w:rsidRPr="00CC69DA" w:rsidDel="006C09DD">
          <w:tab/>
          <w:delText>AreaRegistration.RegisterAllAreas();</w:delText>
        </w:r>
        <w:r w:rsidR="0055669A" w:rsidDel="006C09DD">
          <w:tab/>
        </w:r>
        <w:r w:rsidR="0055669A" w:rsidDel="006C09DD">
          <w:tab/>
        </w:r>
        <w:r w:rsidR="0055669A" w:rsidDel="006C09DD">
          <w:tab/>
          <w:delText xml:space="preserve"> </w:delText>
        </w:r>
        <w:r w:rsidR="00FE6A13" w:rsidDel="006C09DD">
          <w:delText>#</w:delText>
        </w:r>
        <w:r w:rsidR="0055669A" w:rsidDel="006C09DD">
          <w:delText>2</w:delText>
        </w:r>
      </w:del>
    </w:p>
    <w:p w:rsidR="00CC69DA" w:rsidRPr="00CC69DA" w:rsidDel="006C09DD" w:rsidRDefault="00CC69DA" w:rsidP="00CC69DA">
      <w:pPr>
        <w:pStyle w:val="Code"/>
        <w:rPr>
          <w:del w:id="66" w:author="User" w:date="2010-04-08T23:06:00Z"/>
        </w:rPr>
      </w:pPr>
      <w:del w:id="67" w:author="User" w:date="2010-04-08T23:06:00Z">
        <w:r w:rsidRPr="00CC69DA" w:rsidDel="006C09DD">
          <w:tab/>
          <w:delText>RegisterRoutes(RouteTable.Routes);</w:delText>
        </w:r>
        <w:r w:rsidR="0055669A" w:rsidDel="006C09DD">
          <w:tab/>
        </w:r>
        <w:r w:rsidR="0055669A" w:rsidDel="006C09DD">
          <w:tab/>
        </w:r>
        <w:r w:rsidR="0055669A" w:rsidDel="006C09DD">
          <w:tab/>
          <w:delText xml:space="preserve"> </w:delText>
        </w:r>
        <w:r w:rsidR="00FE6A13" w:rsidDel="006C09DD">
          <w:delText>#</w:delText>
        </w:r>
        <w:r w:rsidR="0055669A" w:rsidDel="006C09DD">
          <w:delText>3</w:delText>
        </w:r>
      </w:del>
    </w:p>
    <w:p w:rsidR="00CC69DA" w:rsidRPr="00CC69DA" w:rsidDel="006C09DD" w:rsidRDefault="00CC69DA" w:rsidP="00CC69DA">
      <w:pPr>
        <w:pStyle w:val="Code"/>
        <w:rPr>
          <w:del w:id="68" w:author="User" w:date="2010-04-08T23:06:00Z"/>
        </w:rPr>
      </w:pPr>
      <w:del w:id="69" w:author="User" w:date="2010-04-08T23:06:00Z">
        <w:r w:rsidRPr="00CC69DA" w:rsidDel="006C09DD">
          <w:tab/>
          <w:delText>InputBuilder.BootStrap();</w:delText>
        </w:r>
        <w:r w:rsidR="0055669A" w:rsidDel="006C09DD">
          <w:tab/>
        </w:r>
        <w:r w:rsidR="0055669A" w:rsidDel="006C09DD">
          <w:tab/>
        </w:r>
        <w:r w:rsidR="0055669A" w:rsidDel="006C09DD">
          <w:tab/>
        </w:r>
        <w:r w:rsidR="0055669A" w:rsidDel="006C09DD">
          <w:tab/>
          <w:delText xml:space="preserve"> </w:delText>
        </w:r>
        <w:r w:rsidR="00FE6A13" w:rsidDel="006C09DD">
          <w:delText>#</w:delText>
        </w:r>
        <w:r w:rsidR="0055669A" w:rsidDel="006C09DD">
          <w:delText>4</w:delText>
        </w:r>
      </w:del>
    </w:p>
    <w:p w:rsidR="00CC69DA" w:rsidRPr="00CC69DA" w:rsidDel="006C09DD" w:rsidRDefault="00CC69DA" w:rsidP="00CC69DA">
      <w:pPr>
        <w:pStyle w:val="Code"/>
        <w:rPr>
          <w:del w:id="70" w:author="User" w:date="2010-04-08T23:06:00Z"/>
        </w:rPr>
      </w:pPr>
      <w:del w:id="71" w:author="User" w:date="2010-04-08T23:06:00Z">
        <w:r w:rsidRPr="00CC69DA" w:rsidDel="006C09DD">
          <w:delText>}</w:delText>
        </w:r>
      </w:del>
    </w:p>
    <w:p w:rsidR="00CC69DA" w:rsidDel="006C09DD" w:rsidRDefault="00CC69DA" w:rsidP="00CC69DA">
      <w:pPr>
        <w:pStyle w:val="Body"/>
        <w:rPr>
          <w:del w:id="72" w:author="User" w:date="2010-04-08T23:06:00Z"/>
        </w:rPr>
      </w:pPr>
    </w:p>
    <w:p w:rsidR="00CC69DA" w:rsidDel="006C09DD" w:rsidRDefault="00FE6A13" w:rsidP="0055669A">
      <w:pPr>
        <w:pStyle w:val="CodeAnnotation"/>
        <w:rPr>
          <w:del w:id="73" w:author="User" w:date="2010-04-08T23:06:00Z"/>
        </w:rPr>
      </w:pPr>
      <w:del w:id="74" w:author="User" w:date="2010-04-08T23:06:00Z">
        <w:r w:rsidDel="006C09DD">
          <w:delText>#</w:delText>
        </w:r>
        <w:r w:rsidR="0055669A" w:rsidDel="006C09DD">
          <w:delText>1</w:delText>
        </w:r>
        <w:r w:rsidR="00CC69DA" w:rsidDel="006C09DD">
          <w:delText xml:space="preserve"> </w:delText>
        </w:r>
        <w:r w:rsidDel="006C09DD">
          <w:delText>Runs on application startup</w:delText>
        </w:r>
      </w:del>
    </w:p>
    <w:p w:rsidR="00CC69DA" w:rsidDel="006C09DD" w:rsidRDefault="00FE6A13" w:rsidP="0055669A">
      <w:pPr>
        <w:pStyle w:val="CodeAnnotation"/>
        <w:rPr>
          <w:del w:id="75" w:author="User" w:date="2010-04-08T23:06:00Z"/>
        </w:rPr>
      </w:pPr>
      <w:del w:id="76" w:author="User" w:date="2010-04-08T23:06:00Z">
        <w:r w:rsidDel="006C09DD">
          <w:delText>#</w:delText>
        </w:r>
        <w:r w:rsidR="0055669A" w:rsidDel="006C09DD">
          <w:delText>2</w:delText>
        </w:r>
        <w:r w:rsidR="00CC69DA" w:rsidDel="006C09DD">
          <w:delText xml:space="preserve"> </w:delText>
        </w:r>
        <w:r w:rsidDel="006C09DD">
          <w:delText>Registers all areas</w:delText>
        </w:r>
      </w:del>
    </w:p>
    <w:p w:rsidR="00CC69DA" w:rsidDel="006C09DD" w:rsidRDefault="00FE6A13" w:rsidP="0055669A">
      <w:pPr>
        <w:pStyle w:val="CodeAnnotation"/>
        <w:rPr>
          <w:del w:id="77" w:author="User" w:date="2010-04-08T23:06:00Z"/>
        </w:rPr>
      </w:pPr>
      <w:del w:id="78" w:author="User" w:date="2010-04-08T23:06:00Z">
        <w:r w:rsidDel="006C09DD">
          <w:delText>#</w:delText>
        </w:r>
        <w:r w:rsidR="0055669A" w:rsidDel="006C09DD">
          <w:delText>3</w:delText>
        </w:r>
        <w:r w:rsidDel="006C09DD">
          <w:delText xml:space="preserve"> Registers routes</w:delText>
        </w:r>
      </w:del>
    </w:p>
    <w:p w:rsidR="00CC69DA" w:rsidDel="006C09DD" w:rsidRDefault="00FE6A13" w:rsidP="0055669A">
      <w:pPr>
        <w:pStyle w:val="CodeAnnotation"/>
        <w:rPr>
          <w:del w:id="79" w:author="User" w:date="2010-04-08T23:06:00Z"/>
        </w:rPr>
      </w:pPr>
      <w:del w:id="80" w:author="User" w:date="2010-04-08T23:06:00Z">
        <w:r w:rsidDel="006C09DD">
          <w:delText>#</w:delText>
        </w:r>
        <w:r w:rsidR="0055669A" w:rsidDel="006C09DD">
          <w:delText>4</w:delText>
        </w:r>
        <w:r w:rsidDel="006C09DD">
          <w:delText xml:space="preserve"> Initializes embedded view engine</w:delText>
        </w:r>
      </w:del>
    </w:p>
    <w:p w:rsidR="00232150" w:rsidDel="006C09DD" w:rsidRDefault="00232150" w:rsidP="00CC69DA">
      <w:pPr>
        <w:pStyle w:val="Body"/>
        <w:rPr>
          <w:del w:id="81" w:author="User" w:date="2010-04-08T23:06:00Z"/>
        </w:rPr>
      </w:pPr>
    </w:p>
    <w:p w:rsidR="00FF2F25" w:rsidDel="006C09DD" w:rsidRDefault="00CC69DA" w:rsidP="000E73C6">
      <w:pPr>
        <w:pStyle w:val="Body"/>
        <w:rPr>
          <w:del w:id="82" w:author="User" w:date="2010-04-08T23:06:00Z"/>
        </w:rPr>
      </w:pPr>
      <w:del w:id="83" w:author="User" w:date="2010-04-08T23:06:00Z">
        <w:r w:rsidDel="006C09DD">
          <w:delText xml:space="preserve">The startup code that can be put into the Global.asax </w:delText>
        </w:r>
        <w:r w:rsidRPr="009136B2" w:rsidDel="006C09DD">
          <w:rPr>
            <w:rStyle w:val="CodeinText"/>
          </w:rPr>
          <w:delText>Application_Start</w:delText>
        </w:r>
        <w:r w:rsidDel="006C09DD">
          <w:delText xml:space="preserve"> method is required in order to make a </w:delText>
        </w:r>
        <w:r w:rsidR="00E735B0" w:rsidDel="006C09DD">
          <w:delText>p</w:delText>
        </w:r>
        <w:r w:rsidDel="006C09DD">
          <w:delText xml:space="preserve">ortable </w:delText>
        </w:r>
        <w:r w:rsidR="00E735B0" w:rsidDel="006C09DD">
          <w:delText>a</w:delText>
        </w:r>
        <w:r w:rsidDel="006C09DD">
          <w:delText>rea function</w:delText>
        </w:r>
        <w:r w:rsidR="00FE6A13" w:rsidDel="006C09DD">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1)</w:delText>
        </w:r>
        <w:r w:rsidDel="006C09DD">
          <w:delText xml:space="preserve">.  It is important to note that the order of these calls is critical to make everything function properly.  The first call must be to </w:delText>
        </w:r>
        <w:r w:rsidRPr="009136B2" w:rsidDel="006C09DD">
          <w:rPr>
            <w:rStyle w:val="CodeinText"/>
          </w:rPr>
          <w:delText>RegisterAllAreas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2)</w:delText>
        </w:r>
        <w:r w:rsidDel="006C09DD">
          <w:delText>.  This method call tells the ASP.</w:delText>
        </w:r>
        <w:r w:rsidR="00FE6A13" w:rsidDel="006C09DD">
          <w:delText xml:space="preserve">NET </w:delText>
        </w:r>
        <w:r w:rsidDel="006C09DD">
          <w:delText xml:space="preserve">MVC framework to scan all assemblies in the bin folder and look for MVC 2 </w:delText>
        </w:r>
        <w:r w:rsidR="00E735B0" w:rsidDel="006C09DD">
          <w:delText>area</w:delText>
        </w:r>
        <w:r w:rsidDel="006C09DD">
          <w:delText xml:space="preserve">s.  When it finds them it calls an initialization method on each </w:delText>
        </w:r>
        <w:r w:rsidR="00E735B0" w:rsidDel="006C09DD">
          <w:delText>area</w:delText>
        </w:r>
        <w:r w:rsidDel="006C09DD">
          <w:delText xml:space="preserve">.  This functionality is built into MVC 2.  The second call is the standard call to </w:delText>
        </w:r>
        <w:r w:rsidRPr="009136B2" w:rsidDel="006C09DD">
          <w:rPr>
            <w:rStyle w:val="CodeinText"/>
          </w:rPr>
          <w:delText>RegisterRoutes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3)</w:delText>
        </w:r>
        <w:r w:rsidDel="006C09DD">
          <w:delText xml:space="preserve">.  It is important to ensure that the </w:delText>
        </w:r>
        <w:r w:rsidRPr="009136B2" w:rsidDel="006C09DD">
          <w:rPr>
            <w:rStyle w:val="CodeinText"/>
          </w:rPr>
          <w:delText>RegisterRoutes</w:delText>
        </w:r>
        <w:r w:rsidDel="006C09DD">
          <w:delText xml:space="preserve"> method in your application does not </w:delText>
        </w:r>
        <w:r w:rsidR="00FE6A13" w:rsidDel="006C09DD">
          <w:delText xml:space="preserve">clear </w:delText>
        </w:r>
        <w:r w:rsidDel="006C09DD">
          <w:delText xml:space="preserve">the </w:delText>
        </w:r>
        <w:r w:rsidRPr="009136B2" w:rsidDel="006C09DD">
          <w:rPr>
            <w:rStyle w:val="CodeinText"/>
          </w:rPr>
          <w:delText>RouteCollection</w:delText>
        </w:r>
        <w:r w:rsidDel="006C09DD">
          <w:delText xml:space="preserve">.  If it does it will clear out </w:delText>
        </w:r>
        <w:r w:rsidR="00E735B0" w:rsidDel="006C09DD">
          <w:delText>area</w:delText>
        </w:r>
        <w:r w:rsidDel="006C09DD">
          <w:delText xml:space="preserve"> routes that are registered as part of the </w:delText>
        </w:r>
        <w:r w:rsidRPr="009136B2" w:rsidDel="006C09DD">
          <w:rPr>
            <w:rStyle w:val="CodeinText"/>
          </w:rPr>
          <w:delText>RegisterAllAreas</w:delText>
        </w:r>
        <w:r w:rsidDel="006C09DD">
          <w:delText xml:space="preserve"> method.  The last step is a special call to the MvcContrib library that will </w:delText>
        </w:r>
        <w:r w:rsidR="00FE6A13" w:rsidDel="006C09DD">
          <w:delText xml:space="preserve">register </w:delText>
        </w:r>
        <w:r w:rsidDel="006C09DD">
          <w:delText xml:space="preserve">and connect the </w:delText>
        </w:r>
        <w:r w:rsidR="00FE6A13" w:rsidDel="006C09DD">
          <w:delText>embedded resource view engine</w:delText>
        </w:r>
        <w:r w:rsidDel="006C09DD">
          <w:delText xml:space="preserve">. Under the hood MvcContrib will add a new </w:delText>
        </w:r>
        <w:r w:rsidR="00FE6A13" w:rsidDel="006C09DD">
          <w:delText xml:space="preserve">view engine </w:delText>
        </w:r>
        <w:r w:rsidDel="006C09DD">
          <w:delText xml:space="preserve">to the </w:delText>
        </w:r>
        <w:r w:rsidR="007D4B00" w:rsidRPr="007D4B00" w:rsidDel="006C09DD">
          <w:rPr>
            <w:rStyle w:val="CodeinText"/>
          </w:rPr>
          <w:delText>ViewEngines</w:delText>
        </w:r>
        <w:r w:rsidDel="006C09DD">
          <w:delText xml:space="preserve"> </w:delText>
        </w:r>
        <w:r w:rsidR="00FE6A13" w:rsidDel="006C09DD">
          <w:delText xml:space="preserve">collection </w:delText>
        </w:r>
        <w:r w:rsidDel="006C09DD">
          <w:delText xml:space="preserve">and it will replace the default </w:delText>
        </w:r>
        <w:r w:rsidR="007D4B00" w:rsidRPr="007D4B00" w:rsidDel="006C09DD">
          <w:rPr>
            <w:rStyle w:val="CodeinText"/>
          </w:rPr>
          <w:delText>VirtualPathProvider</w:delText>
        </w:r>
        <w:r w:rsidDel="006C09DD">
          <w:delText xml:space="preserve"> with a specialized one that can read from </w:delText>
        </w:r>
        <w:r w:rsidR="00FE6A13" w:rsidDel="006C09DD">
          <w:delText>embedded resources</w:delText>
        </w:r>
        <w:r w:rsidDel="006C09DD">
          <w:delText xml:space="preserve">.  It is important to note that since this technology </w:delText>
        </w:r>
        <w:r w:rsidR="00FE6A13" w:rsidDel="006C09DD">
          <w:delText xml:space="preserve">uses </w:delText>
        </w:r>
        <w:r w:rsidDel="006C09DD">
          <w:delText xml:space="preserve">a </w:delText>
        </w:r>
        <w:r w:rsidR="007D4B00" w:rsidRPr="007D4B00" w:rsidDel="006C09DD">
          <w:rPr>
            <w:rStyle w:val="CodeinText"/>
          </w:rPr>
          <w:delText>VirtualPathProvider</w:delText>
        </w:r>
        <w:r w:rsidDel="006C09DD">
          <w:delText xml:space="preserve">, </w:delText>
        </w:r>
        <w:r w:rsidR="00FE6A13" w:rsidDel="006C09DD">
          <w:delText xml:space="preserve">it will need to run under full trust </w:delText>
        </w:r>
        <w:r w:rsidDel="006C09DD">
          <w:delText>in order to work on .</w:delText>
        </w:r>
        <w:r w:rsidR="00FE6A13" w:rsidDel="006C09DD">
          <w:delText xml:space="preserve">NET </w:delText>
        </w:r>
        <w:r w:rsidDel="006C09DD">
          <w:delText xml:space="preserve">3.5.  The requirement for </w:delText>
        </w:r>
        <w:r w:rsidR="00FE6A13" w:rsidDel="006C09DD">
          <w:delText xml:space="preserve">full </w:delText>
        </w:r>
        <w:r w:rsidDel="006C09DD">
          <w:delText>trust goes away with .</w:delText>
        </w:r>
        <w:r w:rsidR="00FE6A13" w:rsidDel="006C09DD">
          <w:delText xml:space="preserve">NET </w:delText>
        </w:r>
        <w:r w:rsidDel="006C09DD">
          <w:delText>4 because the ASP.</w:delText>
        </w:r>
        <w:r w:rsidR="00FE6A13" w:rsidDel="006C09DD">
          <w:delText xml:space="preserve">NET </w:delText>
        </w:r>
        <w:r w:rsidDel="006C09DD">
          <w:delText xml:space="preserve">framework enabled the </w:delText>
        </w:r>
        <w:r w:rsidR="007D4B00" w:rsidRPr="007D4B00" w:rsidDel="006C09DD">
          <w:rPr>
            <w:rStyle w:val="CodeinText"/>
          </w:rPr>
          <w:delText>VirtualPathProvider</w:delText>
        </w:r>
        <w:r w:rsidDel="006C09DD">
          <w:delText xml:space="preserve"> to work in </w:delText>
        </w:r>
        <w:r w:rsidR="00FE6A13" w:rsidDel="006C09DD">
          <w:delText xml:space="preserve">medium </w:delText>
        </w:r>
        <w:r w:rsidDel="006C09DD">
          <w:delText>trust.</w:delText>
        </w:r>
      </w:del>
    </w:p>
    <w:p w:rsidR="00FF2F25" w:rsidRPr="00FF2F25" w:rsidDel="006C09DD" w:rsidRDefault="00FF2F25" w:rsidP="000E73C6">
      <w:pPr>
        <w:pStyle w:val="Body"/>
        <w:rPr>
          <w:del w:id="84" w:author="User" w:date="2010-04-08T23:06:00Z"/>
        </w:rPr>
      </w:pPr>
      <w:del w:id="85" w:author="User" w:date="2010-04-08T23:06:00Z">
        <w:r w:rsidDel="006C09DD">
          <w:delText xml:space="preserve">Once a reference is created and the view engine is initialized, you are ready to start using the </w:delText>
        </w:r>
        <w:r w:rsidR="00E735B0" w:rsidDel="006C09DD">
          <w:delText>p</w:delText>
        </w:r>
        <w:r w:rsidDel="006C09DD">
          <w:delText xml:space="preserve">ortable </w:delText>
        </w:r>
        <w:r w:rsidR="00E735B0" w:rsidDel="006C09DD">
          <w:delText>a</w:delText>
        </w:r>
        <w:r w:rsidDel="006C09DD">
          <w:delText xml:space="preserve">reas functionality.  This sample shows how to use a login </w:delText>
        </w:r>
        <w:r w:rsidR="00E735B0" w:rsidDel="006C09DD">
          <w:delText>p</w:delText>
        </w:r>
        <w:r w:rsidDel="006C09DD">
          <w:delText xml:space="preserve">ortable </w:delText>
        </w:r>
        <w:r w:rsidR="00E735B0" w:rsidDel="006C09DD">
          <w:delText>a</w:delText>
        </w:r>
        <w:r w:rsidDel="006C09DD">
          <w:delText xml:space="preserve">rea which provides the full authentication service and user interface elements.  The first step is to call one of the </w:delText>
        </w:r>
        <w:r w:rsidR="00E735B0" w:rsidDel="006C09DD">
          <w:delText>p</w:delText>
        </w:r>
        <w:r w:rsidDel="006C09DD">
          <w:delText xml:space="preserve">ortable </w:delText>
        </w:r>
        <w:r w:rsidR="00E735B0" w:rsidDel="006C09DD">
          <w:delText>a</w:delText>
        </w:r>
        <w:r w:rsidDel="006C09DD">
          <w:delText>rea</w:delText>
        </w:r>
        <w:r w:rsidR="008117DF" w:rsidDel="006C09DD">
          <w:delText>'</w:delText>
        </w:r>
        <w:r w:rsidDel="006C09DD">
          <w:delText xml:space="preserve">s </w:delText>
        </w:r>
        <w:r w:rsidR="008117DF" w:rsidDel="006C09DD">
          <w:delText xml:space="preserve">HTML helper </w:delText>
        </w:r>
        <w:r w:rsidDel="006C09DD">
          <w:delText>methods from your application</w:delText>
        </w:r>
        <w:r w:rsidR="008117DF" w:rsidDel="006C09DD">
          <w:delText>'</w:delText>
        </w:r>
        <w:r w:rsidDel="006C09DD">
          <w:delText>s master page.  By calling the method, shown in listing 5.</w:delText>
        </w:r>
        <w:r w:rsidR="008117DF" w:rsidDel="006C09DD">
          <w:delText>5</w:delText>
        </w:r>
        <w:r w:rsidDel="006C09DD">
          <w:delText xml:space="preserve">,  </w:delText>
        </w:r>
        <w:r w:rsidR="008117DF" w:rsidDel="006C09DD">
          <w:delText xml:space="preserve">a login widget will be displayed on the page. </w:delText>
        </w:r>
      </w:del>
    </w:p>
    <w:p w:rsidR="00FF2F25" w:rsidDel="006C09DD" w:rsidRDefault="00FF2F25" w:rsidP="00FF2F25">
      <w:pPr>
        <w:pStyle w:val="CodeListingCaption"/>
        <w:rPr>
          <w:del w:id="86" w:author="User" w:date="2010-04-08T23:06:00Z"/>
        </w:rPr>
      </w:pPr>
      <w:del w:id="87" w:author="User" w:date="2010-04-08T23:06:00Z">
        <w:r w:rsidDel="006C09DD">
          <w:delText>Listing 5.</w:delText>
        </w:r>
        <w:r w:rsidR="00E80A7D" w:rsidDel="006C09DD">
          <w:delText>5</w:delText>
        </w:r>
        <w:r w:rsidDel="006C09DD">
          <w:delText xml:space="preserve">  Access a </w:delText>
        </w:r>
        <w:r w:rsidR="00E735B0" w:rsidDel="006C09DD">
          <w:delText>p</w:delText>
        </w:r>
        <w:r w:rsidDel="006C09DD">
          <w:delText xml:space="preserve">ortable </w:delText>
        </w:r>
        <w:r w:rsidR="00E735B0" w:rsidDel="006C09DD">
          <w:delText>a</w:delText>
        </w:r>
        <w:r w:rsidDel="006C09DD">
          <w:delText>rea Html Helper from the a Master page</w:delText>
        </w:r>
      </w:del>
    </w:p>
    <w:p w:rsidR="00FF2F25" w:rsidRPr="00FF2F25" w:rsidDel="006C09DD" w:rsidRDefault="00FF2F25" w:rsidP="00FF2F25">
      <w:pPr>
        <w:pStyle w:val="Code"/>
        <w:rPr>
          <w:del w:id="88" w:author="User" w:date="2010-04-08T23:06:00Z"/>
        </w:rPr>
      </w:pPr>
      <w:del w:id="89" w:author="User" w:date="2010-04-08T23:06:00Z">
        <w:r w:rsidRPr="00FF2F25" w:rsidDel="006C09DD">
          <w:delText>&lt;div id="logindisplay"&gt;</w:delText>
        </w:r>
      </w:del>
    </w:p>
    <w:p w:rsidR="00FF2F25" w:rsidDel="006C09DD" w:rsidRDefault="00FF2F25" w:rsidP="00FF2F25">
      <w:pPr>
        <w:pStyle w:val="Code"/>
        <w:rPr>
          <w:del w:id="90" w:author="User" w:date="2010-04-08T23:06:00Z"/>
        </w:rPr>
      </w:pPr>
      <w:del w:id="91" w:author="User" w:date="2010-04-08T23:06:00Z">
        <w:r w:rsidDel="006C09DD">
          <w:tab/>
        </w:r>
        <w:r w:rsidR="0055669A" w:rsidRPr="0055669A" w:rsidDel="006C09DD">
          <w:delText>&lt;%=Html.LoginLink() %&gt;</w:delText>
        </w:r>
        <w:r w:rsidR="0055669A" w:rsidDel="006C09DD">
          <w:delText xml:space="preserve"> </w:delText>
        </w:r>
        <w:r w:rsidR="0055669A" w:rsidDel="006C09DD">
          <w:tab/>
        </w:r>
        <w:r w:rsidR="0055669A" w:rsidDel="006C09DD">
          <w:tab/>
        </w:r>
        <w:r w:rsidR="0055669A" w:rsidDel="006C09DD">
          <w:tab/>
        </w:r>
        <w:r w:rsidR="0055669A" w:rsidDel="006C09DD">
          <w:tab/>
        </w:r>
        <w:r w:rsidR="0055669A" w:rsidDel="006C09DD">
          <w:tab/>
        </w:r>
        <w:r w:rsidR="008117DF" w:rsidDel="006C09DD">
          <w:delText>#A</w:delText>
        </w:r>
      </w:del>
    </w:p>
    <w:p w:rsidR="00FF2F25" w:rsidDel="006C09DD" w:rsidRDefault="00FF2F25" w:rsidP="00FF2F25">
      <w:pPr>
        <w:pStyle w:val="Code"/>
        <w:rPr>
          <w:del w:id="92" w:author="User" w:date="2010-04-08T23:06:00Z"/>
        </w:rPr>
      </w:pPr>
      <w:del w:id="93" w:author="User" w:date="2010-04-08T23:06:00Z">
        <w:r w:rsidRPr="00FF2F25" w:rsidDel="006C09DD">
          <w:delText xml:space="preserve">&lt;/div&gt; </w:delText>
        </w:r>
      </w:del>
    </w:p>
    <w:p w:rsidR="00FF2F25" w:rsidRPr="00FF2F25" w:rsidDel="006C09DD" w:rsidRDefault="008117DF" w:rsidP="0055669A">
      <w:pPr>
        <w:pStyle w:val="CodeAnnotation"/>
        <w:rPr>
          <w:del w:id="94" w:author="User" w:date="2010-04-08T23:06:00Z"/>
        </w:rPr>
      </w:pPr>
      <w:del w:id="95" w:author="User" w:date="2010-04-08T23:06:00Z">
        <w:r w:rsidDel="006C09DD">
          <w:delText>#A</w:delText>
        </w:r>
        <w:r w:rsidR="00FF2F25" w:rsidDel="006C09DD">
          <w:delText xml:space="preserve"> </w:delText>
        </w:r>
        <w:r w:rsidR="00E877D0" w:rsidDel="006C09DD">
          <w:delText xml:space="preserve">An </w:delText>
        </w:r>
        <w:r w:rsidDel="006C09DD">
          <w:delText xml:space="preserve">HTML </w:delText>
        </w:r>
        <w:r w:rsidR="00E877D0" w:rsidDel="006C09DD">
          <w:delText>helper from the portable area</w:delText>
        </w:r>
      </w:del>
    </w:p>
    <w:p w:rsidR="00FF2F25" w:rsidDel="006C09DD" w:rsidRDefault="00FF2F25" w:rsidP="00FF2F25">
      <w:pPr>
        <w:rPr>
          <w:del w:id="96" w:author="User" w:date="2010-04-08T23:06:00Z"/>
        </w:rPr>
      </w:pPr>
    </w:p>
    <w:p w:rsidR="009136B2" w:rsidDel="006C09DD" w:rsidRDefault="006D0C0B" w:rsidP="009136B2">
      <w:pPr>
        <w:pStyle w:val="Body1"/>
        <w:rPr>
          <w:del w:id="97" w:author="User" w:date="2010-04-08T23:06:00Z"/>
        </w:rPr>
      </w:pPr>
      <w:del w:id="98" w:author="User" w:date="2010-04-08T23:06:00Z">
        <w:r w:rsidDel="006C09DD">
          <w:delText xml:space="preserve">Now that the Log on link is visible on the page, the </w:delText>
        </w:r>
        <w:r w:rsidR="009136B2" w:rsidDel="006C09DD">
          <w:delText>hyperlink</w:delText>
        </w:r>
        <w:r w:rsidDel="006C09DD">
          <w:delText xml:space="preserve"> will link to a controller action inside the login </w:delText>
        </w:r>
        <w:r w:rsidR="00E735B0" w:rsidDel="006C09DD">
          <w:delText>p</w:delText>
        </w:r>
        <w:r w:rsidDel="006C09DD">
          <w:delText xml:space="preserve">ortable </w:delText>
        </w:r>
        <w:r w:rsidR="00E735B0" w:rsidDel="006C09DD">
          <w:delText>a</w:delText>
        </w:r>
        <w:r w:rsidDel="006C09DD">
          <w:delText>rea.</w:delText>
        </w:r>
        <w:r w:rsidR="006C39A7" w:rsidDel="006C09DD">
          <w:delText xml:space="preserve">  </w:delText>
        </w:r>
        <w:r w:rsidR="009136B2" w:rsidDel="006C09DD">
          <w:delText xml:space="preserve">This helper makes using the </w:delText>
        </w:r>
        <w:r w:rsidR="00E735B0" w:rsidDel="006C09DD">
          <w:delText>p</w:delText>
        </w:r>
        <w:r w:rsidR="009136B2" w:rsidDel="006C09DD">
          <w:delText xml:space="preserve">ortable </w:delText>
        </w:r>
        <w:r w:rsidR="00E735B0" w:rsidDel="006C09DD">
          <w:delText>a</w:delText>
        </w:r>
        <w:r w:rsidR="009136B2" w:rsidDel="006C09DD">
          <w:delText xml:space="preserve">rea frictionless.  We recommend that </w:delText>
        </w:r>
        <w:r w:rsidR="00E735B0" w:rsidDel="006C09DD">
          <w:delText>p</w:delText>
        </w:r>
        <w:r w:rsidR="009136B2" w:rsidDel="006C09DD">
          <w:delText xml:space="preserve">ortable </w:delText>
        </w:r>
        <w:r w:rsidR="00E735B0" w:rsidDel="006C09DD">
          <w:delText>a</w:delText>
        </w:r>
        <w:r w:rsidR="009136B2" w:rsidDel="006C09DD">
          <w:delText xml:space="preserve">rea developers follow this practice, in order to make consuming a </w:delText>
        </w:r>
        <w:r w:rsidR="00E735B0" w:rsidDel="006C09DD">
          <w:delText>p</w:delText>
        </w:r>
        <w:r w:rsidR="009136B2" w:rsidDel="006C09DD">
          <w:delText xml:space="preserve">ortable </w:delText>
        </w:r>
        <w:r w:rsidR="00E735B0" w:rsidDel="006C09DD">
          <w:delText>a</w:delText>
        </w:r>
        <w:r w:rsidR="009136B2" w:rsidDel="006C09DD">
          <w:delText>rea simple and quick to integrate.</w:delText>
        </w:r>
      </w:del>
    </w:p>
    <w:p w:rsidR="009136B2" w:rsidDel="006C09DD" w:rsidRDefault="009136B2" w:rsidP="009136B2">
      <w:pPr>
        <w:rPr>
          <w:del w:id="99" w:author="User" w:date="2010-04-08T23:06:00Z"/>
        </w:rPr>
      </w:pPr>
    </w:p>
    <w:p w:rsidR="009136B2" w:rsidDel="006C09DD" w:rsidRDefault="009136B2" w:rsidP="009136B2">
      <w:pPr>
        <w:rPr>
          <w:del w:id="100" w:author="User" w:date="2010-04-08T23:06:00Z"/>
        </w:rPr>
      </w:pPr>
    </w:p>
    <w:p w:rsidR="009136B2" w:rsidDel="006C09DD" w:rsidRDefault="00DA0FB4" w:rsidP="009136B2">
      <w:pPr>
        <w:rPr>
          <w:del w:id="101" w:author="User" w:date="2010-04-08T23:06:00Z"/>
        </w:rPr>
      </w:pPr>
      <w:commentRangeStart w:id="102"/>
      <w:commentRangeStart w:id="103"/>
      <w:del w:id="104" w:author="User" w:date="2010-04-08T23:06:00Z">
        <w:r>
          <w:rPr>
            <w:noProof/>
          </w:rPr>
          <w:drawing>
            <wp:inline distT="0" distB="0" distL="0" distR="0">
              <wp:extent cx="4181092" cy="215798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3610" r="41623" b="63048"/>
                      <a:stretch>
                        <a:fillRect/>
                      </a:stretch>
                    </pic:blipFill>
                    <pic:spPr bwMode="auto">
                      <a:xfrm>
                        <a:off x="0" y="0"/>
                        <a:ext cx="4185744" cy="2160385"/>
                      </a:xfrm>
                      <a:prstGeom prst="rect">
                        <a:avLst/>
                      </a:prstGeom>
                      <a:noFill/>
                      <a:ln w="9525">
                        <a:noFill/>
                        <a:miter lim="800000"/>
                        <a:headEnd/>
                        <a:tailEnd/>
                      </a:ln>
                    </pic:spPr>
                  </pic:pic>
                </a:graphicData>
              </a:graphic>
            </wp:inline>
          </w:drawing>
        </w:r>
        <w:commentRangeEnd w:id="102"/>
        <w:commentRangeEnd w:id="103"/>
        <w:r w:rsidR="00E80A7D" w:rsidDel="006C09DD">
          <w:commentReference w:id="102"/>
        </w:r>
        <w:r w:rsidR="004B5158" w:rsidDel="006C09DD">
          <w:rPr>
            <w:rStyle w:val="CommentReference"/>
            <w:vanish/>
          </w:rPr>
          <w:commentReference w:id="103"/>
        </w:r>
      </w:del>
    </w:p>
    <w:p w:rsidR="009136B2" w:rsidDel="006C09DD" w:rsidRDefault="009136B2" w:rsidP="009136B2">
      <w:pPr>
        <w:pStyle w:val="FigureCaption"/>
        <w:rPr>
          <w:del w:id="105" w:author="User" w:date="2010-04-08T23:06:00Z"/>
        </w:rPr>
      </w:pPr>
      <w:del w:id="106" w:author="User" w:date="2010-04-08T23:06:00Z">
        <w:r w:rsidDel="006C09DD">
          <w:delText>Figure 5.4 The user interface rendered from the helper method</w:delText>
        </w:r>
      </w:del>
    </w:p>
    <w:p w:rsidR="009136B2" w:rsidDel="006C09DD" w:rsidRDefault="006C39A7" w:rsidP="004B5158">
      <w:pPr>
        <w:pStyle w:val="Body"/>
        <w:rPr>
          <w:del w:id="107" w:author="User" w:date="2010-04-08T23:06:00Z"/>
        </w:rPr>
      </w:pPr>
      <w:del w:id="108" w:author="User" w:date="2010-04-08T23:06:00Z">
        <w:r w:rsidDel="006C09DD">
          <w:delText xml:space="preserve">The log on screen is now displayed and all of this functionality to log on </w:delText>
        </w:r>
        <w:r w:rsidR="009136B2" w:rsidDel="006C09DD">
          <w:delText>to the a</w:delText>
        </w:r>
        <w:r w:rsidR="008117DF" w:rsidDel="006C09DD">
          <w:delText>pp</w:delText>
        </w:r>
        <w:r w:rsidR="009136B2" w:rsidDel="006C09DD">
          <w:delText xml:space="preserve">lication </w:delText>
        </w:r>
        <w:r w:rsidDel="006C09DD">
          <w:delText xml:space="preserve">just comes across by the simple configuration of wiring in the </w:delText>
        </w:r>
        <w:r w:rsidR="00E735B0" w:rsidDel="006C09DD">
          <w:delText>p</w:delText>
        </w:r>
        <w:r w:rsidDel="006C09DD">
          <w:delText xml:space="preserve">ortable </w:delText>
        </w:r>
        <w:r w:rsidR="00E735B0" w:rsidDel="006C09DD">
          <w:delText>a</w:delText>
        </w:r>
        <w:r w:rsidDel="006C09DD">
          <w:delText>rea.</w:delText>
        </w:r>
        <w:r w:rsidR="009136B2" w:rsidDel="006C09DD">
          <w:delText xml:space="preserve"> Figure 5.5 shows the logon screen.  It is important to remember that you get more than just the initial screen, there is validation logic and new user creation in this </w:delText>
        </w:r>
        <w:r w:rsidR="00E735B0" w:rsidDel="006C09DD">
          <w:delText>p</w:delText>
        </w:r>
        <w:r w:rsidR="009136B2" w:rsidDel="006C09DD">
          <w:delText xml:space="preserve">ortable </w:delText>
        </w:r>
        <w:r w:rsidR="00E735B0" w:rsidDel="006C09DD">
          <w:delText>a</w:delText>
        </w:r>
        <w:r w:rsidR="009136B2" w:rsidDel="006C09DD">
          <w:delText>rea as well.</w:delText>
        </w:r>
      </w:del>
    </w:p>
    <w:p w:rsidR="009136B2" w:rsidDel="006C09DD" w:rsidRDefault="009136B2" w:rsidP="009136B2">
      <w:pPr>
        <w:rPr>
          <w:del w:id="109" w:author="User" w:date="2010-04-08T23:06:00Z"/>
        </w:rPr>
      </w:pPr>
    </w:p>
    <w:p w:rsidR="009136B2" w:rsidDel="006C09DD" w:rsidRDefault="00DA0FB4" w:rsidP="009136B2">
      <w:pPr>
        <w:rPr>
          <w:del w:id="110" w:author="User" w:date="2010-04-08T23:06:00Z"/>
        </w:rPr>
      </w:pPr>
      <w:del w:id="111" w:author="User" w:date="2010-04-08T23:06:00Z">
        <w:r>
          <w:rPr>
            <w:noProof/>
          </w:rPr>
          <w:drawing>
            <wp:inline distT="0" distB="0" distL="0" distR="0">
              <wp:extent cx="4181094" cy="315190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13866" r="39315" b="43418"/>
                      <a:stretch>
                        <a:fillRect/>
                      </a:stretch>
                    </pic:blipFill>
                    <pic:spPr bwMode="auto">
                      <a:xfrm>
                        <a:off x="0" y="0"/>
                        <a:ext cx="4187057" cy="3156397"/>
                      </a:xfrm>
                      <a:prstGeom prst="rect">
                        <a:avLst/>
                      </a:prstGeom>
                      <a:noFill/>
                      <a:ln w="9525">
                        <a:noFill/>
                        <a:miter lim="800000"/>
                        <a:headEnd/>
                        <a:tailEnd/>
                      </a:ln>
                    </pic:spPr>
                  </pic:pic>
                </a:graphicData>
              </a:graphic>
            </wp:inline>
          </w:drawing>
        </w:r>
      </w:del>
    </w:p>
    <w:p w:rsidR="009136B2" w:rsidDel="006C09DD" w:rsidRDefault="009136B2" w:rsidP="009136B2">
      <w:pPr>
        <w:pStyle w:val="FigureCaption"/>
        <w:rPr>
          <w:del w:id="112" w:author="User" w:date="2010-04-08T23:06:00Z"/>
          <w:highlight w:val="yellow"/>
        </w:rPr>
      </w:pPr>
      <w:del w:id="113" w:author="User" w:date="2010-04-08T23:06:00Z">
        <w:r w:rsidDel="006C09DD">
          <w:delText>Figure 5.5 The log on screen</w:delText>
        </w:r>
        <w:r w:rsidR="00E80A7D" w:rsidDel="006C09DD">
          <w:delText xml:space="preserve"> after clicking the logon link</w:delText>
        </w:r>
      </w:del>
    </w:p>
    <w:p w:rsidR="005E78D2" w:rsidDel="006C09DD" w:rsidRDefault="006C39A7" w:rsidP="004B5158">
      <w:pPr>
        <w:pStyle w:val="Body"/>
        <w:rPr>
          <w:del w:id="114" w:author="User" w:date="2010-04-08T23:06:00Z"/>
        </w:rPr>
      </w:pPr>
      <w:del w:id="115" w:author="User" w:date="2010-04-08T23:06:00Z">
        <w:r w:rsidDel="006C09DD">
          <w:delText xml:space="preserve">  The real power of come across when you see that in addition to a log on screen including all the validation, a new user regi</w:delText>
        </w:r>
        <w:r w:rsidR="005E78D2" w:rsidDel="006C09DD">
          <w:delText>stration screen (see listing 5.6</w:delText>
        </w:r>
        <w:r w:rsidDel="006C09DD">
          <w:delText>) is also part of the portable area.</w:delText>
        </w:r>
      </w:del>
    </w:p>
    <w:p w:rsidR="005E78D2" w:rsidDel="006C09DD" w:rsidRDefault="00DA0FB4" w:rsidP="005E78D2">
      <w:pPr>
        <w:rPr>
          <w:del w:id="116" w:author="User" w:date="2010-04-08T23:06:00Z"/>
        </w:rPr>
      </w:pPr>
      <w:del w:id="117" w:author="User" w:date="2010-04-08T23:06:00Z">
        <w:r>
          <w:rPr>
            <w:noProof/>
          </w:rPr>
          <w:drawing>
            <wp:inline distT="0" distB="0" distL="0" distR="0">
              <wp:extent cx="4754118" cy="4289267"/>
              <wp:effectExtent l="19050" t="0" r="83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13754" r="39807" b="32990"/>
                      <a:stretch>
                        <a:fillRect/>
                      </a:stretch>
                    </pic:blipFill>
                    <pic:spPr bwMode="auto">
                      <a:xfrm>
                        <a:off x="0" y="0"/>
                        <a:ext cx="4760095" cy="4294660"/>
                      </a:xfrm>
                      <a:prstGeom prst="rect">
                        <a:avLst/>
                      </a:prstGeom>
                      <a:noFill/>
                      <a:ln w="9525">
                        <a:noFill/>
                        <a:miter lim="800000"/>
                        <a:headEnd/>
                        <a:tailEnd/>
                      </a:ln>
                    </pic:spPr>
                  </pic:pic>
                </a:graphicData>
              </a:graphic>
            </wp:inline>
          </w:drawing>
        </w:r>
        <w:r w:rsidR="005E78D2" w:rsidRPr="009136B2" w:rsidDel="006C09DD">
          <w:delText xml:space="preserve"> </w:delText>
        </w:r>
      </w:del>
    </w:p>
    <w:p w:rsidR="005E78D2" w:rsidRPr="005E78D2" w:rsidDel="006C09DD" w:rsidRDefault="005E78D2" w:rsidP="005E78D2">
      <w:pPr>
        <w:pStyle w:val="FigureCaption"/>
        <w:rPr>
          <w:del w:id="118" w:author="User" w:date="2010-04-08T23:06:00Z"/>
        </w:rPr>
      </w:pPr>
      <w:del w:id="119" w:author="User" w:date="2010-04-08T23:06:00Z">
        <w:r w:rsidDel="006C09DD">
          <w:delText>Figure 5.6 The user registration screen</w:delText>
        </w:r>
      </w:del>
    </w:p>
    <w:p w:rsidR="005E78D2" w:rsidDel="006C09DD" w:rsidRDefault="006C39A7" w:rsidP="004B5158">
      <w:pPr>
        <w:pStyle w:val="Body"/>
        <w:rPr>
          <w:del w:id="120" w:author="User" w:date="2010-04-08T23:06:00Z"/>
        </w:rPr>
      </w:pPr>
      <w:del w:id="121" w:author="User" w:date="2010-04-08T23:06:00Z">
        <w:r w:rsidDel="006C09DD">
          <w:delText xml:space="preserve">Additionally the </w:delText>
        </w:r>
        <w:r w:rsidRPr="009136B2" w:rsidDel="006C09DD">
          <w:rPr>
            <w:rStyle w:val="CodeinText"/>
          </w:rPr>
          <w:delText>LoginLink</w:delText>
        </w:r>
        <w:r w:rsidDel="006C09DD">
          <w:delText xml:space="preserve"> helper that was called from the master page has another surprise</w:delText>
        </w:r>
        <w:r w:rsidR="008117DF" w:rsidDel="006C09DD">
          <w:delText>.</w:delText>
        </w:r>
        <w:r w:rsidDel="006C09DD">
          <w:delText xml:space="preserve"> </w:delText>
        </w:r>
        <w:r w:rsidR="008117DF" w:rsidDel="006C09DD">
          <w:delText xml:space="preserve">Once </w:delText>
        </w:r>
        <w:r w:rsidDel="006C09DD">
          <w:delText>a user is logged in, the link now displays a user welcome message and a log off li</w:delText>
        </w:r>
        <w:r w:rsidR="005E78D2" w:rsidDel="006C09DD">
          <w:delText>nk.  This is shown in Figure 5.7</w:delText>
        </w:r>
        <w:r w:rsidDel="006C09DD">
          <w:delText>.</w:delText>
        </w:r>
      </w:del>
    </w:p>
    <w:p w:rsidR="006C39A7" w:rsidDel="006C09DD" w:rsidRDefault="00DA0FB4" w:rsidP="006D0C0B">
      <w:pPr>
        <w:rPr>
          <w:del w:id="122" w:author="User" w:date="2010-04-08T23:06:00Z"/>
        </w:rPr>
      </w:pPr>
      <w:del w:id="123" w:author="User" w:date="2010-04-08T23:06:00Z">
        <w:r>
          <w:rPr>
            <w:noProof/>
          </w:rPr>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del>
    </w:p>
    <w:p w:rsidR="006C39A7" w:rsidDel="006C09DD" w:rsidRDefault="005E78D2" w:rsidP="005E78D2">
      <w:pPr>
        <w:pStyle w:val="FigureCaption"/>
        <w:rPr>
          <w:del w:id="124" w:author="User" w:date="2010-04-08T23:06:00Z"/>
        </w:rPr>
      </w:pPr>
      <w:del w:id="125" w:author="User" w:date="2010-04-08T23:06:00Z">
        <w:r w:rsidDel="006C09DD">
          <w:delText>Figure 5.7 the log off link and welcome user message</w:delText>
        </w:r>
      </w:del>
    </w:p>
    <w:p w:rsidR="005E78D2" w:rsidDel="006C09DD" w:rsidRDefault="005E78D2" w:rsidP="004B5158">
      <w:pPr>
        <w:pStyle w:val="Body"/>
        <w:rPr>
          <w:del w:id="126" w:author="User" w:date="2010-04-08T23:06:00Z"/>
        </w:rPr>
      </w:pPr>
      <w:del w:id="127" w:author="User" w:date="2010-04-08T23:06:00Z">
        <w:r w:rsidDel="006C09DD">
          <w:delText xml:space="preserve">  All this with a tiny amount of configuration code and a link from the sites master page.  That really demonstrates how </w:delText>
        </w:r>
        <w:r w:rsidR="00E735B0" w:rsidDel="006C09DD">
          <w:delText>p</w:delText>
        </w:r>
        <w:r w:rsidDel="006C09DD">
          <w:delText xml:space="preserve">ortable </w:delText>
        </w:r>
        <w:r w:rsidR="00E735B0" w:rsidDel="006C09DD">
          <w:delText>a</w:delText>
        </w:r>
        <w:r w:rsidDel="006C09DD">
          <w:delText>reas can be used to provide multi page user interface features delivered as a software component.</w:delText>
        </w:r>
      </w:del>
    </w:p>
    <w:p w:rsidR="005E78D2" w:rsidRDefault="005E78D2" w:rsidP="005E78D2"/>
    <w:p w:rsidR="005E78D2" w:rsidRDefault="005E78D2" w:rsidP="005E78D2"/>
    <w:p w:rsidR="00B75722" w:rsidRDefault="00B75722" w:rsidP="005E78D2">
      <w:pPr>
        <w:pStyle w:val="Head1"/>
        <w:rPr>
          <w:ins w:id="128" w:author="Jimmy Bogard" w:date="2010-04-11T15:48:00Z"/>
        </w:rPr>
      </w:pPr>
      <w:ins w:id="129" w:author="Jimmy Bogard" w:date="2010-04-11T15:39:00Z">
        <w:r>
          <w:t xml:space="preserve">5.3 </w:t>
        </w:r>
      </w:ins>
      <w:ins w:id="130" w:author="Jimmy Bogard" w:date="2010-04-11T15:44:00Z">
        <w:r>
          <w:t xml:space="preserve">The </w:t>
        </w:r>
      </w:ins>
      <w:ins w:id="131" w:author="Jimmy Bogard" w:date="2010-04-11T15:39:00Z">
        <w:r>
          <w:t>SlickUpload</w:t>
        </w:r>
      </w:ins>
      <w:ins w:id="132" w:author="Jimmy Bogard" w:date="2010-04-11T15:44:00Z">
        <w:r>
          <w:t xml:space="preserve"> file uploading component</w:t>
        </w:r>
      </w:ins>
    </w:p>
    <w:p w:rsidR="00000000" w:rsidRDefault="00E43FCC">
      <w:pPr>
        <w:pStyle w:val="Body1"/>
        <w:rPr>
          <w:ins w:id="133" w:author="Jimmy Bogard" w:date="2010-04-11T15:51:00Z"/>
        </w:rPr>
        <w:pPrChange w:id="134" w:author="Jimmy Bogard" w:date="2010-04-11T15:48:00Z">
          <w:pPr>
            <w:pStyle w:val="Head1"/>
          </w:pPr>
        </w:pPrChange>
      </w:pPr>
      <w:ins w:id="135" w:author="Jimmy Bogard" w:date="2010-04-11T15:48:00Z">
        <w:r>
          <w:t xml:space="preserve">For small files, the default HTML file input element works quite well.  However, its usefulness tends to wane as </w:t>
        </w:r>
      </w:ins>
      <w:ins w:id="136" w:author="Jimmy Bogard" w:date="2010-04-11T15:49:00Z">
        <w:r>
          <w:t>the</w:t>
        </w:r>
      </w:ins>
      <w:ins w:id="137" w:author="Jimmy Bogard" w:date="2010-04-11T15:48:00Z">
        <w:r>
          <w:t xml:space="preserve"> desire for better feedback about file uploads grows.  For example, we do not see file progress, upload speed, and failures tend to be difficult to detect.  On the server side, large files pose a particularly difficult problem.  If we want to display a </w:t>
        </w:r>
      </w:ins>
      <w:ins w:id="138" w:author="Jimmy Bogard" w:date="2010-04-11T15:51:00Z">
        <w:r>
          <w:t xml:space="preserve">file </w:t>
        </w:r>
        <w:r>
          <w:lastRenderedPageBreak/>
          <w:t xml:space="preserve">upload </w:t>
        </w:r>
      </w:ins>
      <w:ins w:id="139" w:author="Jimmy Bogard" w:date="2010-04-11T15:48:00Z">
        <w:r>
          <w:t>progress bar to the user</w:t>
        </w:r>
      </w:ins>
      <w:ins w:id="140" w:author="Jimmy Bogard" w:date="2010-04-11T15:51:00Z">
        <w:r>
          <w:t xml:space="preserve"> or stream the file directly to disk instead of loading it to memory first, we start developing more and more complex extensions.</w:t>
        </w:r>
      </w:ins>
    </w:p>
    <w:p w:rsidR="00000000" w:rsidRDefault="00E43FCC">
      <w:pPr>
        <w:pStyle w:val="Body"/>
        <w:rPr>
          <w:ins w:id="141" w:author="Jimmy Bogard" w:date="2010-04-11T15:53:00Z"/>
        </w:rPr>
        <w:pPrChange w:id="142" w:author="Jimmy Bogard" w:date="2010-04-11T15:52:00Z">
          <w:pPr>
            <w:pStyle w:val="Head1"/>
          </w:pPr>
        </w:pPrChange>
      </w:pPr>
      <w:ins w:id="143" w:author="Jimmy Bogard" w:date="2010-04-11T15:52:00Z">
        <w:r>
          <w:t>However, many 3rd-party libraries exist solely to tackle the difficult issue of allowing users to upload files to the server.  One such library is the SlickUpload</w:t>
        </w:r>
      </w:ins>
      <w:ins w:id="144" w:author="Jimmy Bogard" w:date="2010-04-11T15:53:00Z">
        <w:r>
          <w:t xml:space="preserve"> product from KrystalWare (</w:t>
        </w:r>
        <w:r w:rsidR="004A131F">
          <w:fldChar w:fldCharType="begin"/>
        </w:r>
        <w:r>
          <w:instrText xml:space="preserve"> HYPERLINK "</w:instrText>
        </w:r>
        <w:r w:rsidRPr="00E43FCC">
          <w:instrText>http://krystalware.com/Products/SlickUpload/</w:instrText>
        </w:r>
        <w:r>
          <w:instrText xml:space="preserve">" </w:instrText>
        </w:r>
        <w:r w:rsidR="004A131F">
          <w:fldChar w:fldCharType="separate"/>
        </w:r>
        <w:r w:rsidRPr="007D497C">
          <w:rPr>
            <w:rStyle w:val="Hyperlink"/>
          </w:rPr>
          <w:t>http://krystalware.com/Products/SlickUpload/</w:t>
        </w:r>
        <w:r w:rsidR="004A131F">
          <w:fldChar w:fldCharType="end"/>
        </w:r>
        <w:r>
          <w:t>).  While many free options exist, SlickUpload offers many benefits over its competitors, including:</w:t>
        </w:r>
      </w:ins>
    </w:p>
    <w:p w:rsidR="00000000" w:rsidRDefault="00E43FCC">
      <w:pPr>
        <w:pStyle w:val="ListBullet"/>
        <w:rPr>
          <w:ins w:id="145" w:author="Jimmy Bogard" w:date="2010-04-11T15:54:00Z"/>
        </w:rPr>
        <w:pPrChange w:id="146" w:author="Jimmy Bogard" w:date="2010-04-11T15:54:00Z">
          <w:pPr>
            <w:pStyle w:val="Head1"/>
          </w:pPr>
        </w:pPrChange>
      </w:pPr>
      <w:ins w:id="147" w:author="Jimmy Bogard" w:date="2010-04-11T15:54:00Z">
        <w:r>
          <w:t>Multiple file uploads</w:t>
        </w:r>
      </w:ins>
    </w:p>
    <w:p w:rsidR="00000000" w:rsidRDefault="00E43FCC">
      <w:pPr>
        <w:pStyle w:val="ListBullet"/>
        <w:rPr>
          <w:ins w:id="148" w:author="Jimmy Bogard" w:date="2010-04-11T15:54:00Z"/>
        </w:rPr>
        <w:pPrChange w:id="149" w:author="Jimmy Bogard" w:date="2010-04-11T15:54:00Z">
          <w:pPr>
            <w:pStyle w:val="Head1"/>
          </w:pPr>
        </w:pPrChange>
      </w:pPr>
      <w:ins w:id="150" w:author="Jimmy Bogard" w:date="2010-04-11T15:54:00Z">
        <w:r>
          <w:t>Detailed progress information, including percent complete, upload speed and more</w:t>
        </w:r>
      </w:ins>
    </w:p>
    <w:p w:rsidR="00000000" w:rsidRDefault="00E43FCC">
      <w:pPr>
        <w:pStyle w:val="ListBullet"/>
        <w:rPr>
          <w:ins w:id="151" w:author="Jimmy Bogard" w:date="2010-04-11T15:55:00Z"/>
        </w:rPr>
        <w:pPrChange w:id="152" w:author="Jimmy Bogard" w:date="2010-04-11T15:54:00Z">
          <w:pPr>
            <w:pStyle w:val="Head1"/>
          </w:pPr>
        </w:pPrChange>
      </w:pPr>
      <w:ins w:id="153" w:author="Jimmy Bogard" w:date="2010-04-11T15:55:00Z">
        <w:r>
          <w:t>Handling large files (up to 4GB) without crashing the server</w:t>
        </w:r>
      </w:ins>
    </w:p>
    <w:p w:rsidR="00000000" w:rsidRDefault="00E43FCC">
      <w:pPr>
        <w:pStyle w:val="ListBullet"/>
        <w:rPr>
          <w:ins w:id="154" w:author="Jimmy Bogard" w:date="2010-04-11T15:55:00Z"/>
        </w:rPr>
        <w:pPrChange w:id="155" w:author="Jimmy Bogard" w:date="2010-04-11T15:54:00Z">
          <w:pPr>
            <w:pStyle w:val="Head1"/>
          </w:pPr>
        </w:pPrChange>
      </w:pPr>
      <w:ins w:id="156" w:author="Jimmy Bogard" w:date="2010-04-11T15:55:00Z">
        <w:r>
          <w:t>Streaming directly to file or to a database</w:t>
        </w:r>
      </w:ins>
    </w:p>
    <w:p w:rsidR="00000000" w:rsidRDefault="008C6CAF">
      <w:pPr>
        <w:pStyle w:val="ListBullet"/>
        <w:rPr>
          <w:ins w:id="157" w:author="Jimmy Bogard" w:date="2010-04-11T15:55:00Z"/>
        </w:rPr>
        <w:pPrChange w:id="158" w:author="Jimmy Bogard" w:date="2010-04-11T15:54:00Z">
          <w:pPr>
            <w:pStyle w:val="Head1"/>
          </w:pPr>
        </w:pPrChange>
      </w:pPr>
      <w:ins w:id="159" w:author="Jimmy Bogard" w:date="2010-04-11T15:55:00Z">
        <w:r>
          <w:t>Extensive documentation</w:t>
        </w:r>
      </w:ins>
    </w:p>
    <w:p w:rsidR="00000000" w:rsidRDefault="008C6CAF">
      <w:pPr>
        <w:pStyle w:val="ListBullet"/>
        <w:rPr>
          <w:ins w:id="160" w:author="Jimmy Bogard" w:date="2010-04-11T15:56:00Z"/>
        </w:rPr>
        <w:pPrChange w:id="161" w:author="Jimmy Bogard" w:date="2010-04-11T15:54:00Z">
          <w:pPr>
            <w:pStyle w:val="Head1"/>
          </w:pPr>
        </w:pPrChange>
      </w:pPr>
      <w:ins w:id="162" w:author="Jimmy Bogard" w:date="2010-04-11T15:56:00Z">
        <w:r>
          <w:t>Support available</w:t>
        </w:r>
      </w:ins>
    </w:p>
    <w:p w:rsidR="00000000" w:rsidRDefault="008C6CAF">
      <w:pPr>
        <w:pStyle w:val="Body"/>
        <w:rPr>
          <w:ins w:id="163" w:author="Jimmy Bogard" w:date="2010-04-11T16:13:00Z"/>
        </w:rPr>
        <w:pPrChange w:id="164" w:author="Jimmy Bogard" w:date="2010-04-11T15:56:00Z">
          <w:pPr>
            <w:pStyle w:val="Head1"/>
          </w:pPr>
        </w:pPrChange>
      </w:pPr>
      <w:ins w:id="165" w:author="Jimmy Bogard" w:date="2010-04-11T15:56:00Z">
        <w:r>
          <w:t xml:space="preserve">So how does SlickUpload work?  Like many high-performance uploading components, SlickUpload processes uploads through an </w:t>
        </w:r>
      </w:ins>
      <w:ins w:id="166" w:author="Jimmy Bogard" w:date="2010-04-11T15:57:00Z">
        <w:r w:rsidRPr="00017E72">
          <w:rPr>
            <w:rStyle w:val="CodeinText"/>
            <w:rPrChange w:id="167" w:author="Jimmy Bogard" w:date="2010-04-11T21:13:00Z">
              <w:rPr/>
            </w:rPrChange>
          </w:rPr>
          <w:t>IHttp</w:t>
        </w:r>
      </w:ins>
      <w:ins w:id="168" w:author="Jimmy Bogard" w:date="2010-04-11T16:37:00Z">
        <w:r w:rsidR="007E37F1" w:rsidRPr="00017E72">
          <w:rPr>
            <w:rStyle w:val="CodeinText"/>
            <w:rPrChange w:id="169" w:author="Jimmy Bogard" w:date="2010-04-11T21:13:00Z">
              <w:rPr/>
            </w:rPrChange>
          </w:rPr>
          <w:t>Module</w:t>
        </w:r>
      </w:ins>
      <w:ins w:id="170" w:author="Jimmy Bogard" w:date="2010-04-11T16:10:00Z">
        <w:r w:rsidR="00501301">
          <w:t>, bypassing much of the ASP.NET pipeline</w:t>
        </w:r>
      </w:ins>
      <w:ins w:id="171" w:author="Jimmy Bogard" w:date="2010-04-11T16:11:00Z">
        <w:r w:rsidR="00501301">
          <w:t xml:space="preserve">.  By using an </w:t>
        </w:r>
      </w:ins>
      <w:ins w:id="172" w:author="Jimmy Bogard" w:date="2010-04-11T16:37:00Z">
        <w:r w:rsidR="007E37F1" w:rsidRPr="00017E72">
          <w:rPr>
            <w:rStyle w:val="CodeinText"/>
            <w:rPrChange w:id="173" w:author="Jimmy Bogard" w:date="2010-04-11T21:13:00Z">
              <w:rPr/>
            </w:rPrChange>
          </w:rPr>
          <w:t>IHttpModule</w:t>
        </w:r>
      </w:ins>
      <w:ins w:id="174" w:author="Jimmy Bogard" w:date="2010-04-11T16:11:00Z">
        <w:r w:rsidR="00501301">
          <w:t>, files can be streamed directly to disk instead of loaded into memory.  If large files are loaded into memory as is the case with the default file</w:t>
        </w:r>
      </w:ins>
      <w:ins w:id="175" w:author="Jimmy Bogard" w:date="2010-04-11T16:13:00Z">
        <w:r w:rsidR="00501301">
          <w:t>-</w:t>
        </w:r>
      </w:ins>
      <w:ins w:id="176" w:author="Jimmy Bogard" w:date="2010-04-11T16:11:00Z">
        <w:r w:rsidR="00501301">
          <w:t>uploading processing in ASP.NET, a large file can take down the entire server by consuming all available memory.</w:t>
        </w:r>
      </w:ins>
    </w:p>
    <w:p w:rsidR="00000000" w:rsidRDefault="00501301">
      <w:pPr>
        <w:pStyle w:val="Body"/>
        <w:rPr>
          <w:ins w:id="177" w:author="Jimmy Bogard" w:date="2010-04-11T16:21:00Z"/>
        </w:rPr>
        <w:pPrChange w:id="178" w:author="Jimmy Bogard" w:date="2010-04-11T15:56:00Z">
          <w:pPr>
            <w:pStyle w:val="Head1"/>
          </w:pPr>
        </w:pPrChange>
      </w:pPr>
      <w:ins w:id="179" w:author="Jimmy Bogard" w:date="2010-04-11T16:13:00Z">
        <w:r>
          <w:t xml:space="preserve">To use the SlickUpload component, we'll first need to add a reference to the KrystalWare.SlickUpload assembly.  There is no need to install anything, as the SlickUpload component is only a single deployed .NET assembly.  Next, </w:t>
        </w:r>
      </w:ins>
      <w:ins w:id="180" w:author="Jimmy Bogard" w:date="2010-04-11T16:14:00Z">
        <w:r>
          <w:t xml:space="preserve">we will need to modify our web.config file to configure and enable SlickUpload in our application.  In listing </w:t>
        </w:r>
      </w:ins>
      <w:ins w:id="181" w:author="Jimmy Bogard" w:date="2010-04-11T16:15:00Z">
        <w:r>
          <w:t>5.4 below, we</w:t>
        </w:r>
        <w:r w:rsidR="0075374E">
          <w:t xml:space="preserve"> add the configuration sections to the </w:t>
        </w:r>
      </w:ins>
      <w:ins w:id="182" w:author="Jimmy Bogard" w:date="2010-04-11T16:21:00Z">
        <w:r w:rsidR="0075374E">
          <w:t>configSections group.</w:t>
        </w:r>
      </w:ins>
    </w:p>
    <w:p w:rsidR="00000000" w:rsidRDefault="0075374E">
      <w:pPr>
        <w:pStyle w:val="CodeListingCaption"/>
        <w:rPr>
          <w:ins w:id="183" w:author="Jimmy Bogard" w:date="2010-04-11T16:21:00Z"/>
        </w:rPr>
        <w:pPrChange w:id="184" w:author="Jimmy Bogard" w:date="2010-04-11T16:21:00Z">
          <w:pPr>
            <w:pStyle w:val="Head1"/>
          </w:pPr>
        </w:pPrChange>
      </w:pPr>
      <w:ins w:id="185" w:author="Jimmy Bogard" w:date="2010-04-11T16:21:00Z">
        <w:r>
          <w:t>Listing 5.4 Adding the SlickUpload configuration sections</w:t>
        </w:r>
      </w:ins>
    </w:p>
    <w:p w:rsidR="0075374E" w:rsidRPr="0075374E" w:rsidRDefault="0075374E" w:rsidP="0075374E">
      <w:pPr>
        <w:pStyle w:val="Code"/>
        <w:rPr>
          <w:ins w:id="186" w:author="Jimmy Bogard" w:date="2010-04-11T16:21:00Z"/>
        </w:rPr>
      </w:pPr>
      <w:ins w:id="187" w:author="Jimmy Bogard" w:date="2010-04-11T16:21:00Z">
        <w:r w:rsidRPr="0075374E">
          <w:t>&lt;configSections&gt;</w:t>
        </w:r>
      </w:ins>
    </w:p>
    <w:p w:rsidR="0075374E" w:rsidRPr="0075374E" w:rsidRDefault="0075374E" w:rsidP="0075374E">
      <w:pPr>
        <w:pStyle w:val="Code"/>
        <w:rPr>
          <w:ins w:id="188" w:author="Jimmy Bogard" w:date="2010-04-11T16:21:00Z"/>
        </w:rPr>
      </w:pPr>
      <w:ins w:id="189" w:author="Jimmy Bogard" w:date="2010-04-11T16:21:00Z">
        <w:r w:rsidRPr="0075374E">
          <w:t xml:space="preserve">    &lt;sectionGroup name="slickUpload" </w:t>
        </w:r>
      </w:ins>
    </w:p>
    <w:p w:rsidR="0075374E" w:rsidRPr="0075374E" w:rsidRDefault="0075374E" w:rsidP="0075374E">
      <w:pPr>
        <w:pStyle w:val="Code"/>
        <w:rPr>
          <w:ins w:id="190" w:author="Jimmy Bogard" w:date="2010-04-11T16:21:00Z"/>
        </w:rPr>
      </w:pPr>
      <w:ins w:id="191"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192" w:author="Jimmy Bogard" w:date="2010-04-11T16:21:00Z"/>
        </w:rPr>
      </w:pPr>
      <w:ins w:id="193" w:author="Jimmy Bogard" w:date="2010-04-11T16:21:00Z">
        <w:r w:rsidRPr="0075374E">
          <w:t xml:space="preserve">        &lt;section name="uploadParser" </w:t>
        </w:r>
      </w:ins>
    </w:p>
    <w:p w:rsidR="0075374E" w:rsidRPr="0075374E" w:rsidRDefault="0075374E" w:rsidP="0075374E">
      <w:pPr>
        <w:pStyle w:val="Code"/>
        <w:rPr>
          <w:ins w:id="194" w:author="Jimmy Bogard" w:date="2010-04-11T16:21:00Z"/>
        </w:rPr>
      </w:pPr>
      <w:ins w:id="195"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196" w:author="Jimmy Bogard" w:date="2010-04-11T16:21:00Z"/>
        </w:rPr>
      </w:pPr>
      <w:ins w:id="197" w:author="Jimmy Bogard" w:date="2010-04-11T16:21:00Z">
        <w:r w:rsidRPr="0075374E">
          <w:t xml:space="preserve">        &lt;section name="uploadStreamProvider" </w:t>
        </w:r>
      </w:ins>
    </w:p>
    <w:p w:rsidR="0075374E" w:rsidRPr="0075374E" w:rsidRDefault="0075374E" w:rsidP="0075374E">
      <w:pPr>
        <w:pStyle w:val="Code"/>
        <w:rPr>
          <w:ins w:id="198" w:author="Jimmy Bogard" w:date="2010-04-11T16:21:00Z"/>
        </w:rPr>
      </w:pPr>
      <w:ins w:id="199"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00" w:author="Jimmy Bogard" w:date="2010-04-11T16:21:00Z"/>
        </w:rPr>
      </w:pPr>
      <w:ins w:id="201" w:author="Jimmy Bogard" w:date="2010-04-11T16:21:00Z">
        <w:r w:rsidRPr="0075374E">
          <w:t xml:space="preserve">        &lt;section name="statusManager" </w:t>
        </w:r>
      </w:ins>
    </w:p>
    <w:p w:rsidR="0075374E" w:rsidRPr="0075374E" w:rsidRDefault="0075374E" w:rsidP="0075374E">
      <w:pPr>
        <w:pStyle w:val="Code"/>
        <w:rPr>
          <w:ins w:id="202" w:author="Jimmy Bogard" w:date="2010-04-11T16:21:00Z"/>
        </w:rPr>
      </w:pPr>
      <w:ins w:id="203" w:author="Jimmy Bogard" w:date="2010-04-11T16:21:00Z">
        <w:r w:rsidRPr="0075374E">
          <w:t xml:space="preserve">                 type="Krystalware.SlickUpload.Configuration.StatusManagerConfigurationSectionHandler, Krystalware.SlickUpload"/&gt;</w:t>
        </w:r>
      </w:ins>
    </w:p>
    <w:p w:rsidR="00000000" w:rsidRDefault="0075374E">
      <w:pPr>
        <w:pStyle w:val="Code"/>
        <w:rPr>
          <w:ins w:id="204" w:author="Jimmy Bogard" w:date="2010-04-11T16:21:00Z"/>
        </w:rPr>
        <w:pPrChange w:id="205" w:author="Jimmy Bogard" w:date="2010-04-11T16:21:00Z">
          <w:pPr>
            <w:pStyle w:val="Head1"/>
          </w:pPr>
        </w:pPrChange>
      </w:pPr>
      <w:ins w:id="206" w:author="Jimmy Bogard" w:date="2010-04-11T16:21:00Z">
        <w:r w:rsidRPr="0075374E">
          <w:t xml:space="preserve">    &lt;/sectionGroup&gt;</w:t>
        </w:r>
      </w:ins>
    </w:p>
    <w:p w:rsidR="00000000" w:rsidRDefault="0075374E">
      <w:pPr>
        <w:pStyle w:val="Body"/>
        <w:rPr>
          <w:ins w:id="207" w:author="Jimmy Bogard" w:date="2010-04-11T16:27:00Z"/>
        </w:rPr>
        <w:pPrChange w:id="208" w:author="Jimmy Bogard" w:date="2010-04-11T16:21:00Z">
          <w:pPr>
            <w:pStyle w:val="Head1"/>
          </w:pPr>
        </w:pPrChange>
      </w:pPr>
      <w:ins w:id="209" w:author="Jimmy Bogard" w:date="2010-04-11T16:21:00Z">
        <w:r>
          <w:lastRenderedPageBreak/>
          <w:t xml:space="preserve">These sections enable </w:t>
        </w:r>
      </w:ins>
      <w:ins w:id="210" w:author="Jimmy Bogard" w:date="2010-04-11T16:22:00Z">
        <w:r>
          <w:t xml:space="preserve">the custom </w:t>
        </w:r>
      </w:ins>
      <w:ins w:id="211" w:author="Jimmy Bogard" w:date="2010-04-11T16:21:00Z">
        <w:r>
          <w:t xml:space="preserve">component-specific </w:t>
        </w:r>
      </w:ins>
      <w:ins w:id="212" w:author="Jimmy Bogard" w:date="2010-04-11T16:22:00Z">
        <w:r>
          <w:t xml:space="preserve">SlickUpload </w:t>
        </w:r>
      </w:ins>
      <w:ins w:id="213" w:author="Jimmy Bogard" w:date="2010-04-11T16:21:00Z">
        <w:r>
          <w:t xml:space="preserve">configuration </w:t>
        </w:r>
      </w:ins>
      <w:ins w:id="214" w:author="Jimmy Bogard" w:date="2010-04-11T16:22:00Z">
        <w:r>
          <w:t xml:space="preserve">sections.  Next, in the </w:t>
        </w:r>
        <w:r w:rsidRPr="00017E72">
          <w:rPr>
            <w:rStyle w:val="CodeinText"/>
            <w:rPrChange w:id="215" w:author="Jimmy Bogard" w:date="2010-04-11T21:13:00Z">
              <w:rPr/>
            </w:rPrChange>
          </w:rPr>
          <w:t>slickUpload</w:t>
        </w:r>
        <w:r>
          <w:t xml:space="preserve"> </w:t>
        </w:r>
      </w:ins>
      <w:ins w:id="216" w:author="Jimmy Bogard" w:date="2010-04-11T16:23:00Z">
        <w:r>
          <w:t>section</w:t>
        </w:r>
      </w:ins>
      <w:ins w:id="217" w:author="Jimmy Bogard" w:date="2010-04-11T16:26:00Z">
        <w:r>
          <w:t xml:space="preserve"> in listing 5.5</w:t>
        </w:r>
      </w:ins>
      <w:ins w:id="218" w:author="Jimmy Bogard" w:date="2010-04-11T16:23:00Z">
        <w:r>
          <w:t xml:space="preserve">, we turn off the </w:t>
        </w:r>
      </w:ins>
      <w:ins w:id="219" w:author="Jimmy Bogard" w:date="2010-04-11T16:26:00Z">
        <w:r w:rsidRPr="00017E72">
          <w:rPr>
            <w:rStyle w:val="CodeinText"/>
            <w:rPrChange w:id="220" w:author="Jimmy Bogard" w:date="2010-04-11T21:13:00Z">
              <w:rPr/>
            </w:rPrChange>
          </w:rPr>
          <w:t>handleRequests</w:t>
        </w:r>
        <w:r>
          <w:t xml:space="preserve"> feature, as we will later configure a specific path for handling requests.</w:t>
        </w:r>
      </w:ins>
    </w:p>
    <w:p w:rsidR="00000000" w:rsidRDefault="0075374E">
      <w:pPr>
        <w:pStyle w:val="CodeListingCaption"/>
        <w:rPr>
          <w:ins w:id="221" w:author="Jimmy Bogard" w:date="2010-04-11T16:27:00Z"/>
        </w:rPr>
        <w:pPrChange w:id="222" w:author="Jimmy Bogard" w:date="2010-04-11T16:27:00Z">
          <w:pPr>
            <w:pStyle w:val="Head1"/>
          </w:pPr>
        </w:pPrChange>
      </w:pPr>
      <w:ins w:id="223" w:author="Jimmy Bogard" w:date="2010-04-11T16:27:00Z">
        <w:r>
          <w:t>Listing 5.5 Turning off global SlickUpload request handling</w:t>
        </w:r>
      </w:ins>
    </w:p>
    <w:p w:rsidR="0075374E" w:rsidRPr="0075374E" w:rsidRDefault="0075374E" w:rsidP="0075374E">
      <w:pPr>
        <w:pStyle w:val="Code"/>
        <w:rPr>
          <w:ins w:id="224" w:author="Jimmy Bogard" w:date="2010-04-11T16:27:00Z"/>
        </w:rPr>
      </w:pPr>
      <w:ins w:id="225" w:author="Jimmy Bogard" w:date="2010-04-11T16:27:00Z">
        <w:r w:rsidRPr="0075374E">
          <w:t>&lt;slickUpload&gt;</w:t>
        </w:r>
      </w:ins>
    </w:p>
    <w:p w:rsidR="0075374E" w:rsidRPr="0075374E" w:rsidRDefault="0075374E" w:rsidP="0075374E">
      <w:pPr>
        <w:pStyle w:val="Code"/>
        <w:rPr>
          <w:ins w:id="226" w:author="Jimmy Bogard" w:date="2010-04-11T16:27:00Z"/>
        </w:rPr>
      </w:pPr>
      <w:ins w:id="227" w:author="Jimmy Bogard" w:date="2010-04-11T16:27:00Z">
        <w:r w:rsidRPr="0075374E">
          <w:t xml:space="preserve">    &lt;uploadParser handleRequests="false" /&gt;</w:t>
        </w:r>
      </w:ins>
    </w:p>
    <w:p w:rsidR="00000000" w:rsidRDefault="0075374E">
      <w:pPr>
        <w:pStyle w:val="Code"/>
        <w:rPr>
          <w:ins w:id="228" w:author="Jimmy Bogard" w:date="2010-04-11T16:27:00Z"/>
        </w:rPr>
        <w:pPrChange w:id="229" w:author="Jimmy Bogard" w:date="2010-04-11T16:27:00Z">
          <w:pPr>
            <w:pStyle w:val="Head1"/>
          </w:pPr>
        </w:pPrChange>
      </w:pPr>
      <w:ins w:id="230" w:author="Jimmy Bogard" w:date="2010-04-11T16:27:00Z">
        <w:r w:rsidRPr="0075374E">
          <w:t>&lt;/slickUpload&gt;</w:t>
        </w:r>
      </w:ins>
    </w:p>
    <w:p w:rsidR="00000000" w:rsidRDefault="0075374E">
      <w:pPr>
        <w:pStyle w:val="Body"/>
        <w:rPr>
          <w:ins w:id="231" w:author="Jimmy Bogard" w:date="2010-04-11T16:28:00Z"/>
        </w:rPr>
        <w:pPrChange w:id="232" w:author="Jimmy Bogard" w:date="2010-04-11T16:27:00Z">
          <w:pPr>
            <w:pStyle w:val="Head1"/>
          </w:pPr>
        </w:pPrChange>
      </w:pPr>
      <w:ins w:id="233" w:author="Jimmy Bogard" w:date="2010-04-11T16:27:00Z">
        <w:r>
          <w:t xml:space="preserve">With the global handling turned off, we now want to configure a specific path for handling uploads.  The </w:t>
        </w:r>
      </w:ins>
      <w:ins w:id="234" w:author="Jimmy Bogard" w:date="2010-04-11T16:28:00Z">
        <w:r>
          <w:t xml:space="preserve">SlickUpload </w:t>
        </w:r>
      </w:ins>
      <w:ins w:id="235" w:author="Jimmy Bogard" w:date="2010-04-11T16:37:00Z">
        <w:r w:rsidR="007E37F1">
          <w:t xml:space="preserve">AJAX </w:t>
        </w:r>
      </w:ins>
      <w:ins w:id="236" w:author="Jimmy Bogard" w:date="2010-04-11T16:28:00Z">
        <w:r>
          <w:t>client component will send requests to this path, instead of the normal form target for processing the file.  Listing 5.6 below includes the complete path-specific SlickUpload configuration.</w:t>
        </w:r>
      </w:ins>
    </w:p>
    <w:p w:rsidR="00000000" w:rsidRDefault="0075374E">
      <w:pPr>
        <w:pStyle w:val="CodeListingCaption"/>
        <w:rPr>
          <w:ins w:id="237" w:author="Jimmy Bogard" w:date="2010-04-11T16:29:00Z"/>
        </w:rPr>
        <w:pPrChange w:id="238" w:author="Jimmy Bogard" w:date="2010-04-11T16:29:00Z">
          <w:pPr>
            <w:pStyle w:val="Head1"/>
          </w:pPr>
        </w:pPrChange>
      </w:pPr>
      <w:ins w:id="239" w:author="Jimmy Bogard" w:date="2010-04-11T16:29:00Z">
        <w:r>
          <w:t>Listing 5.6 Configuring location-specific SlickUpload information</w:t>
        </w:r>
      </w:ins>
    </w:p>
    <w:p w:rsidR="0075374E" w:rsidRPr="0075374E" w:rsidRDefault="0075374E" w:rsidP="0075374E">
      <w:pPr>
        <w:pStyle w:val="Code"/>
        <w:rPr>
          <w:ins w:id="240" w:author="Jimmy Bogard" w:date="2010-04-11T16:29:00Z"/>
        </w:rPr>
      </w:pPr>
      <w:ins w:id="241" w:author="Jimmy Bogard" w:date="2010-04-11T16:29:00Z">
        <w:r w:rsidRPr="0075374E">
          <w:t>&lt;location path="SlickUpload.axd"&gt;</w:t>
        </w:r>
        <w:r>
          <w:t xml:space="preserve">                                        #1</w:t>
        </w:r>
      </w:ins>
    </w:p>
    <w:p w:rsidR="0075374E" w:rsidRPr="0075374E" w:rsidRDefault="0075374E" w:rsidP="0075374E">
      <w:pPr>
        <w:pStyle w:val="Code"/>
        <w:rPr>
          <w:ins w:id="242" w:author="Jimmy Bogard" w:date="2010-04-11T16:29:00Z"/>
        </w:rPr>
      </w:pPr>
      <w:ins w:id="243" w:author="Jimmy Bogard" w:date="2010-04-11T16:29:00Z">
        <w:r w:rsidRPr="0075374E">
          <w:t xml:space="preserve">    &lt;slickUpload&gt;</w:t>
        </w:r>
      </w:ins>
    </w:p>
    <w:p w:rsidR="0075374E" w:rsidRPr="0075374E" w:rsidRDefault="0075374E" w:rsidP="0075374E">
      <w:pPr>
        <w:pStyle w:val="Code"/>
        <w:rPr>
          <w:ins w:id="244" w:author="Jimmy Bogard" w:date="2010-04-11T16:29:00Z"/>
        </w:rPr>
      </w:pPr>
      <w:ins w:id="245" w:author="Jimmy Bogard" w:date="2010-04-11T16:29:00Z">
        <w:r w:rsidRPr="0075374E">
          <w:t xml:space="preserve">        &lt;uploadParser handleRequests="true" /&gt;</w:t>
        </w:r>
      </w:ins>
      <w:ins w:id="246" w:author="Jimmy Bogard" w:date="2010-04-11T16:30:00Z">
        <w:r>
          <w:t xml:space="preserve">                           #2</w:t>
        </w:r>
      </w:ins>
    </w:p>
    <w:p w:rsidR="0075374E" w:rsidRPr="0075374E" w:rsidRDefault="0075374E" w:rsidP="0075374E">
      <w:pPr>
        <w:pStyle w:val="Code"/>
        <w:rPr>
          <w:ins w:id="247" w:author="Jimmy Bogard" w:date="2010-04-11T16:29:00Z"/>
        </w:rPr>
      </w:pPr>
      <w:ins w:id="248" w:author="Jimmy Bogard" w:date="2010-04-11T16:29:00Z">
        <w:r w:rsidRPr="0075374E">
          <w:t xml:space="preserve">        &lt;uploadStreamProvider </w:t>
        </w:r>
      </w:ins>
    </w:p>
    <w:p w:rsidR="0075374E" w:rsidRPr="0075374E" w:rsidRDefault="0075374E" w:rsidP="0075374E">
      <w:pPr>
        <w:pStyle w:val="Code"/>
        <w:rPr>
          <w:ins w:id="249" w:author="Jimmy Bogard" w:date="2010-04-11T16:29:00Z"/>
        </w:rPr>
      </w:pPr>
      <w:ins w:id="250" w:author="Jimmy Bogard" w:date="2010-04-11T16:29:00Z">
        <w:r w:rsidRPr="0075374E">
          <w:t xml:space="preserve">            provider="File" </w:t>
        </w:r>
      </w:ins>
      <w:ins w:id="251" w:author="Jimmy Bogard" w:date="2010-04-11T16:30:00Z">
        <w:r>
          <w:t xml:space="preserve">                                             #3</w:t>
        </w:r>
      </w:ins>
    </w:p>
    <w:p w:rsidR="0075374E" w:rsidRPr="0075374E" w:rsidRDefault="0075374E" w:rsidP="0075374E">
      <w:pPr>
        <w:pStyle w:val="Code"/>
        <w:rPr>
          <w:ins w:id="252" w:author="Jimmy Bogard" w:date="2010-04-11T16:29:00Z"/>
        </w:rPr>
      </w:pPr>
      <w:ins w:id="253" w:author="Jimmy Bogard" w:date="2010-04-11T16:29:00Z">
        <w:r w:rsidRPr="0075374E">
          <w:t xml:space="preserve">            location="~/Files/" </w:t>
        </w:r>
      </w:ins>
      <w:ins w:id="254" w:author="Jimmy Bogard" w:date="2010-04-11T16:30:00Z">
        <w:r>
          <w:t xml:space="preserve">                                         #4</w:t>
        </w:r>
      </w:ins>
    </w:p>
    <w:p w:rsidR="0075374E" w:rsidRPr="0075374E" w:rsidRDefault="0075374E" w:rsidP="0075374E">
      <w:pPr>
        <w:pStyle w:val="Code"/>
        <w:rPr>
          <w:ins w:id="255" w:author="Jimmy Bogard" w:date="2010-04-11T16:29:00Z"/>
        </w:rPr>
      </w:pPr>
      <w:ins w:id="256" w:author="Jimmy Bogard" w:date="2010-04-11T16:29:00Z">
        <w:r w:rsidRPr="0075374E">
          <w:t xml:space="preserve">            existingAction="Overwrite" /&gt;</w:t>
        </w:r>
      </w:ins>
      <w:ins w:id="257" w:author="Jimmy Bogard" w:date="2010-04-11T16:30:00Z">
        <w:r>
          <w:t xml:space="preserve">                                #5</w:t>
        </w:r>
      </w:ins>
    </w:p>
    <w:p w:rsidR="0075374E" w:rsidRPr="0075374E" w:rsidRDefault="0075374E" w:rsidP="0075374E">
      <w:pPr>
        <w:pStyle w:val="Code"/>
        <w:rPr>
          <w:ins w:id="258" w:author="Jimmy Bogard" w:date="2010-04-11T16:29:00Z"/>
        </w:rPr>
      </w:pPr>
      <w:ins w:id="259" w:author="Jimmy Bogard" w:date="2010-04-11T16:29:00Z">
        <w:r w:rsidRPr="0075374E">
          <w:t xml:space="preserve">    &lt;/slickUpload&gt;</w:t>
        </w:r>
      </w:ins>
    </w:p>
    <w:p w:rsidR="0075374E" w:rsidRPr="0075374E" w:rsidRDefault="0075374E" w:rsidP="0075374E">
      <w:pPr>
        <w:pStyle w:val="Code"/>
        <w:rPr>
          <w:ins w:id="260" w:author="Jimmy Bogard" w:date="2010-04-11T16:29:00Z"/>
        </w:rPr>
      </w:pPr>
      <w:ins w:id="261" w:author="Jimmy Bogard" w:date="2010-04-11T16:29:00Z">
        <w:r w:rsidRPr="0075374E">
          <w:t xml:space="preserve">    &lt;system.web&gt;</w:t>
        </w:r>
      </w:ins>
    </w:p>
    <w:p w:rsidR="0075374E" w:rsidRPr="0075374E" w:rsidRDefault="0075374E" w:rsidP="0075374E">
      <w:pPr>
        <w:pStyle w:val="Code"/>
        <w:rPr>
          <w:ins w:id="262" w:author="Jimmy Bogard" w:date="2010-04-11T16:29:00Z"/>
        </w:rPr>
      </w:pPr>
      <w:ins w:id="263" w:author="Jimmy Bogard" w:date="2010-04-11T16:29:00Z">
        <w:r w:rsidRPr="0075374E">
          <w:t xml:space="preserve">        &lt;httpRuntime maxRequestLength="1048576" executionTimeout="300"/&gt;</w:t>
        </w:r>
      </w:ins>
      <w:ins w:id="264" w:author="Jimmy Bogard" w:date="2010-04-11T16:30:00Z">
        <w:r>
          <w:t xml:space="preserve"> #6</w:t>
        </w:r>
      </w:ins>
    </w:p>
    <w:p w:rsidR="0075374E" w:rsidRPr="0075374E" w:rsidRDefault="0075374E" w:rsidP="0075374E">
      <w:pPr>
        <w:pStyle w:val="Code"/>
        <w:rPr>
          <w:ins w:id="265" w:author="Jimmy Bogard" w:date="2010-04-11T16:29:00Z"/>
        </w:rPr>
      </w:pPr>
      <w:ins w:id="266" w:author="Jimmy Bogard" w:date="2010-04-11T16:29:00Z">
        <w:r w:rsidRPr="0075374E">
          <w:t xml:space="preserve">    &lt;/system.web&gt;</w:t>
        </w:r>
      </w:ins>
    </w:p>
    <w:p w:rsidR="0075374E" w:rsidRPr="0075374E" w:rsidRDefault="0075374E" w:rsidP="0075374E">
      <w:pPr>
        <w:pStyle w:val="Code"/>
        <w:rPr>
          <w:ins w:id="267" w:author="Jimmy Bogard" w:date="2010-04-11T16:29:00Z"/>
        </w:rPr>
      </w:pPr>
      <w:ins w:id="268" w:author="Jimmy Bogard" w:date="2010-04-11T16:29:00Z">
        <w:r w:rsidRPr="0075374E">
          <w:t xml:space="preserve">    &lt;system.webServer&gt;</w:t>
        </w:r>
      </w:ins>
    </w:p>
    <w:p w:rsidR="0075374E" w:rsidRPr="0075374E" w:rsidRDefault="0075374E" w:rsidP="0075374E">
      <w:pPr>
        <w:pStyle w:val="Code"/>
        <w:rPr>
          <w:ins w:id="269" w:author="Jimmy Bogard" w:date="2010-04-11T16:29:00Z"/>
        </w:rPr>
      </w:pPr>
      <w:ins w:id="270" w:author="Jimmy Bogard" w:date="2010-04-11T16:29:00Z">
        <w:r w:rsidRPr="0075374E">
          <w:t xml:space="preserve">        &lt;security&gt;</w:t>
        </w:r>
      </w:ins>
    </w:p>
    <w:p w:rsidR="0075374E" w:rsidRPr="0075374E" w:rsidRDefault="0075374E" w:rsidP="0075374E">
      <w:pPr>
        <w:pStyle w:val="Code"/>
        <w:rPr>
          <w:ins w:id="271" w:author="Jimmy Bogard" w:date="2010-04-11T16:29:00Z"/>
        </w:rPr>
      </w:pPr>
      <w:ins w:id="272" w:author="Jimmy Bogard" w:date="2010-04-11T16:29:00Z">
        <w:r w:rsidRPr="0075374E">
          <w:t xml:space="preserve">            &lt;requestFiltering&gt;</w:t>
        </w:r>
      </w:ins>
    </w:p>
    <w:p w:rsidR="0075374E" w:rsidRPr="0075374E" w:rsidRDefault="0075374E" w:rsidP="0075374E">
      <w:pPr>
        <w:pStyle w:val="Code"/>
        <w:rPr>
          <w:ins w:id="273" w:author="Jimmy Bogard" w:date="2010-04-11T16:29:00Z"/>
        </w:rPr>
      </w:pPr>
      <w:ins w:id="274" w:author="Jimmy Bogard" w:date="2010-04-11T16:29:00Z">
        <w:r w:rsidRPr="0075374E">
          <w:t xml:space="preserve">                &lt;requestLimits maxAllowedContentLength="2072576000"/&gt;</w:t>
        </w:r>
      </w:ins>
      <w:ins w:id="275" w:author="Jimmy Bogard" w:date="2010-04-11T16:30:00Z">
        <w:r>
          <w:t xml:space="preserve">    #7</w:t>
        </w:r>
      </w:ins>
    </w:p>
    <w:p w:rsidR="0075374E" w:rsidRPr="0075374E" w:rsidRDefault="0075374E" w:rsidP="0075374E">
      <w:pPr>
        <w:pStyle w:val="Code"/>
        <w:rPr>
          <w:ins w:id="276" w:author="Jimmy Bogard" w:date="2010-04-11T16:29:00Z"/>
        </w:rPr>
      </w:pPr>
      <w:ins w:id="277" w:author="Jimmy Bogard" w:date="2010-04-11T16:29:00Z">
        <w:r w:rsidRPr="0075374E">
          <w:t xml:space="preserve">            &lt;/requestFiltering&gt;</w:t>
        </w:r>
      </w:ins>
    </w:p>
    <w:p w:rsidR="0075374E" w:rsidRPr="0075374E" w:rsidRDefault="0075374E" w:rsidP="0075374E">
      <w:pPr>
        <w:pStyle w:val="Code"/>
        <w:rPr>
          <w:ins w:id="278" w:author="Jimmy Bogard" w:date="2010-04-11T16:29:00Z"/>
        </w:rPr>
      </w:pPr>
      <w:ins w:id="279" w:author="Jimmy Bogard" w:date="2010-04-11T16:29:00Z">
        <w:r w:rsidRPr="0075374E">
          <w:t xml:space="preserve">        &lt;/security&gt;</w:t>
        </w:r>
      </w:ins>
    </w:p>
    <w:p w:rsidR="0075374E" w:rsidRPr="0075374E" w:rsidRDefault="0075374E" w:rsidP="0075374E">
      <w:pPr>
        <w:pStyle w:val="Code"/>
        <w:rPr>
          <w:ins w:id="280" w:author="Jimmy Bogard" w:date="2010-04-11T16:29:00Z"/>
        </w:rPr>
      </w:pPr>
      <w:ins w:id="281" w:author="Jimmy Bogard" w:date="2010-04-11T16:29:00Z">
        <w:r w:rsidRPr="0075374E">
          <w:t xml:space="preserve">    &lt;/system.webServer&gt;</w:t>
        </w:r>
      </w:ins>
    </w:p>
    <w:p w:rsidR="00000000" w:rsidRDefault="0075374E">
      <w:pPr>
        <w:pStyle w:val="Code"/>
        <w:rPr>
          <w:ins w:id="282" w:author="Jimmy Bogard" w:date="2010-04-11T16:30:00Z"/>
        </w:rPr>
        <w:pPrChange w:id="283" w:author="Jimmy Bogard" w:date="2010-04-11T16:29:00Z">
          <w:pPr>
            <w:pStyle w:val="Head1"/>
          </w:pPr>
        </w:pPrChange>
      </w:pPr>
      <w:ins w:id="284" w:author="Jimmy Bogard" w:date="2010-04-11T16:29:00Z">
        <w:r w:rsidRPr="0075374E">
          <w:t>&lt;/location&gt;</w:t>
        </w:r>
      </w:ins>
    </w:p>
    <w:p w:rsidR="00000000" w:rsidRDefault="0075374E">
      <w:pPr>
        <w:pStyle w:val="Body"/>
        <w:rPr>
          <w:ins w:id="285" w:author="Jimmy Bogard" w:date="2010-04-11T16:35:00Z"/>
        </w:rPr>
        <w:pPrChange w:id="286" w:author="Jimmy Bogard" w:date="2010-04-11T16:30:00Z">
          <w:pPr>
            <w:pStyle w:val="Head1"/>
          </w:pPr>
        </w:pPrChange>
      </w:pPr>
      <w:ins w:id="287" w:author="Jimmy Bogard" w:date="2010-04-11T16:30:00Z">
        <w:r>
          <w:t>For the specific path to the SlickUpload handler, "SlickUpload.axd"</w:t>
        </w:r>
      </w:ins>
      <w:ins w:id="288" w:author="Jimmy Bogard" w:date="2010-04-11T16:31:00Z">
        <w:r>
          <w:t xml:space="preserve"> (1), we first turn upload parsing back on (2).  Next, we configure the upload stream provider to use files (3).  We upload files to a Files folder (4) and </w:t>
        </w:r>
      </w:ins>
      <w:ins w:id="289" w:author="Jimmy Bogard" w:date="2010-04-11T16:32:00Z">
        <w:r w:rsidR="00C61497">
          <w:t>existing files will be overwritten (5).  Next, we need to configure ASP.NET to handle larger files.  First, we'll set the maximum request length to a much larger value (6), as well as configure the maximum allowed content length to something on the order of 2 gigabytes (7).  Each of these configuration settings is in place to ensure that ASP.NET does not detect large files and abort the file upload.  These settings can depend on the available disk space, so we may need to adjust these values depending on the production environment.  In our example, we save files to the local disk, but we could also save to the database or to a network share.</w:t>
        </w:r>
      </w:ins>
    </w:p>
    <w:p w:rsidR="00000000" w:rsidRDefault="007E37F1">
      <w:pPr>
        <w:pStyle w:val="Body"/>
        <w:rPr>
          <w:ins w:id="290" w:author="Jimmy Bogard" w:date="2010-04-11T16:39:00Z"/>
        </w:rPr>
        <w:pPrChange w:id="291" w:author="Jimmy Bogard" w:date="2010-04-11T16:30:00Z">
          <w:pPr>
            <w:pStyle w:val="Head1"/>
          </w:pPr>
        </w:pPrChange>
      </w:pPr>
      <w:ins w:id="292" w:author="Jimmy Bogard" w:date="2010-04-11T16:35:00Z">
        <w:r>
          <w:t xml:space="preserve">The final piece of web.config modifications we need to include are the custom </w:t>
        </w:r>
      </w:ins>
      <w:ins w:id="293" w:author="Jimmy Bogard" w:date="2010-04-11T21:14:00Z">
        <w:r w:rsidR="00017E72" w:rsidRPr="00017E72">
          <w:rPr>
            <w:rStyle w:val="CodeinText"/>
            <w:rPrChange w:id="294" w:author="Jimmy Bogard" w:date="2010-04-11T21:14:00Z">
              <w:rPr/>
            </w:rPrChange>
          </w:rPr>
          <w:t>I</w:t>
        </w:r>
      </w:ins>
      <w:ins w:id="295" w:author="Jimmy Bogard" w:date="2010-04-11T16:35:00Z">
        <w:r w:rsidRPr="00017E72">
          <w:rPr>
            <w:rStyle w:val="CodeinText"/>
            <w:rPrChange w:id="296" w:author="Jimmy Bogard" w:date="2010-04-11T21:14:00Z">
              <w:rPr/>
            </w:rPrChange>
          </w:rPr>
          <w:t>HttpModule</w:t>
        </w:r>
        <w:r>
          <w:t xml:space="preserve"> and </w:t>
        </w:r>
      </w:ins>
      <w:ins w:id="297" w:author="Jimmy Bogard" w:date="2010-04-11T21:14:00Z">
        <w:r w:rsidR="00017E72" w:rsidRPr="00017E72">
          <w:rPr>
            <w:rStyle w:val="CodeinText"/>
            <w:rPrChange w:id="298" w:author="Jimmy Bogard" w:date="2010-04-11T21:14:00Z">
              <w:rPr/>
            </w:rPrChange>
          </w:rPr>
          <w:t>I</w:t>
        </w:r>
      </w:ins>
      <w:ins w:id="299" w:author="Jimmy Bogard" w:date="2010-04-11T16:35:00Z">
        <w:r w:rsidRPr="00017E72">
          <w:rPr>
            <w:rStyle w:val="CodeinText"/>
            <w:rPrChange w:id="300" w:author="Jimmy Bogard" w:date="2010-04-11T21:14:00Z">
              <w:rPr/>
            </w:rPrChange>
          </w:rPr>
          <w:t>HttpHandler</w:t>
        </w:r>
        <w:r>
          <w:t>, shown in listing 5.7 below.</w:t>
        </w:r>
      </w:ins>
    </w:p>
    <w:p w:rsidR="00000000" w:rsidRDefault="0076078A">
      <w:pPr>
        <w:pStyle w:val="CodeListingCaption"/>
        <w:rPr>
          <w:ins w:id="301" w:author="Jimmy Bogard" w:date="2010-04-11T16:40:00Z"/>
        </w:rPr>
        <w:pPrChange w:id="302" w:author="Jimmy Bogard" w:date="2010-04-11T16:39:00Z">
          <w:pPr>
            <w:pStyle w:val="Head1"/>
          </w:pPr>
        </w:pPrChange>
      </w:pPr>
      <w:ins w:id="303" w:author="Jimmy Bogard" w:date="2010-04-11T16:39:00Z">
        <w:r>
          <w:t xml:space="preserve">Listing 5.7 Adding the </w:t>
        </w:r>
      </w:ins>
      <w:ins w:id="304" w:author="Jimmy Bogard" w:date="2010-04-11T16:40:00Z">
        <w:r>
          <w:t xml:space="preserve">SlickUpload </w:t>
        </w:r>
      </w:ins>
      <w:ins w:id="305" w:author="Jimmy Bogard" w:date="2010-04-11T16:39:00Z">
        <w:r>
          <w:t>HttpHandler</w:t>
        </w:r>
      </w:ins>
      <w:ins w:id="306" w:author="Jimmy Bogard" w:date="2010-04-11T16:40:00Z">
        <w:r>
          <w:t xml:space="preserve"> and HttpModule</w:t>
        </w:r>
      </w:ins>
    </w:p>
    <w:p w:rsidR="0076078A" w:rsidRPr="0076078A" w:rsidRDefault="0076078A" w:rsidP="0076078A">
      <w:pPr>
        <w:pStyle w:val="Code"/>
        <w:rPr>
          <w:ins w:id="307" w:author="Jimmy Bogard" w:date="2010-04-11T16:40:00Z"/>
        </w:rPr>
      </w:pPr>
      <w:ins w:id="308" w:author="Jimmy Bogard" w:date="2010-04-11T16:40:00Z">
        <w:r w:rsidRPr="0076078A">
          <w:lastRenderedPageBreak/>
          <w:t>&lt;httpHandlers&gt;</w:t>
        </w:r>
      </w:ins>
    </w:p>
    <w:p w:rsidR="0076078A" w:rsidRPr="0076078A" w:rsidRDefault="0076078A" w:rsidP="0076078A">
      <w:pPr>
        <w:pStyle w:val="Code"/>
        <w:rPr>
          <w:ins w:id="309" w:author="Jimmy Bogard" w:date="2010-04-11T16:40:00Z"/>
        </w:rPr>
      </w:pPr>
      <w:ins w:id="310" w:author="Jimmy Bogard" w:date="2010-04-11T16:40:00Z">
        <w:r w:rsidRPr="0076078A">
          <w:t xml:space="preserve">    &lt;remove verb="*" path="*.asmx"/&gt;</w:t>
        </w:r>
      </w:ins>
    </w:p>
    <w:p w:rsidR="0076078A" w:rsidRPr="0076078A" w:rsidRDefault="0076078A" w:rsidP="0076078A">
      <w:pPr>
        <w:pStyle w:val="Code"/>
        <w:rPr>
          <w:ins w:id="311" w:author="Jimmy Bogard" w:date="2010-04-11T16:40:00Z"/>
        </w:rPr>
      </w:pPr>
      <w:ins w:id="312" w:author="Jimmy Bogard" w:date="2010-04-11T16:40:00Z">
        <w:r w:rsidRPr="0076078A">
          <w:t xml:space="preserve">    &lt;add verb="*" path="*.asmx" validate="false" </w:t>
        </w:r>
      </w:ins>
    </w:p>
    <w:p w:rsidR="0076078A" w:rsidRPr="0076078A" w:rsidRDefault="0076078A" w:rsidP="0076078A">
      <w:pPr>
        <w:pStyle w:val="Code"/>
        <w:rPr>
          <w:ins w:id="313" w:author="Jimmy Bogard" w:date="2010-04-11T16:40:00Z"/>
        </w:rPr>
      </w:pPr>
      <w:ins w:id="314"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15" w:author="Jimmy Bogard" w:date="2010-04-11T16:40:00Z"/>
        </w:rPr>
      </w:pPr>
      <w:ins w:id="316" w:author="Jimmy Bogard" w:date="2010-04-11T16:40:00Z">
        <w:r w:rsidRPr="0076078A">
          <w:t xml:space="preserve">    &lt;add verb="*" path="*_AppService.axd" validate="false" </w:t>
        </w:r>
      </w:ins>
    </w:p>
    <w:p w:rsidR="0076078A" w:rsidRPr="0076078A" w:rsidRDefault="0076078A" w:rsidP="0076078A">
      <w:pPr>
        <w:pStyle w:val="Code"/>
        <w:rPr>
          <w:ins w:id="317" w:author="Jimmy Bogard" w:date="2010-04-11T16:40:00Z"/>
        </w:rPr>
      </w:pPr>
      <w:ins w:id="318"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19" w:author="Jimmy Bogard" w:date="2010-04-11T16:40:00Z"/>
        </w:rPr>
      </w:pPr>
      <w:ins w:id="320" w:author="Jimmy Bogard" w:date="2010-04-11T16:40:00Z">
        <w:r w:rsidRPr="0076078A">
          <w:t xml:space="preserve">    &lt;add verb="GET,HEAD" path="ScriptResource.axd" </w:t>
        </w:r>
      </w:ins>
    </w:p>
    <w:p w:rsidR="0076078A" w:rsidRPr="0076078A" w:rsidRDefault="0076078A" w:rsidP="0076078A">
      <w:pPr>
        <w:pStyle w:val="Code"/>
        <w:rPr>
          <w:ins w:id="321" w:author="Jimmy Bogard" w:date="2010-04-11T16:40:00Z"/>
        </w:rPr>
      </w:pPr>
      <w:ins w:id="322" w:author="Jimmy Bogard" w:date="2010-04-11T16:40:00Z">
        <w:r w:rsidRPr="0076078A">
          <w:t xml:space="preserve">         type="System.Web.Handlers.ScriptResourceHandler, System.Web.Extensions, Version=3.5.0.0, Culture=neutral, PublicKeyToken=31BF3856AD364E35" validate="false"/&gt;</w:t>
        </w:r>
      </w:ins>
    </w:p>
    <w:p w:rsidR="0076078A" w:rsidRPr="0076078A" w:rsidRDefault="0076078A" w:rsidP="0076078A">
      <w:pPr>
        <w:pStyle w:val="Code"/>
        <w:rPr>
          <w:ins w:id="323" w:author="Jimmy Bogard" w:date="2010-04-11T16:40:00Z"/>
        </w:rPr>
      </w:pPr>
      <w:ins w:id="324" w:author="Jimmy Bogard" w:date="2010-04-11T16:40:00Z">
        <w:r w:rsidRPr="0076078A">
          <w:t xml:space="preserve">    &lt;add path="SlickUpload.axd" verb="GET,HEAD,POST,DEBUG" </w:t>
        </w:r>
        <w:r>
          <w:t xml:space="preserve">             #1</w:t>
        </w:r>
      </w:ins>
    </w:p>
    <w:p w:rsidR="0076078A" w:rsidRPr="0076078A" w:rsidRDefault="0076078A" w:rsidP="0076078A">
      <w:pPr>
        <w:pStyle w:val="Code"/>
        <w:rPr>
          <w:ins w:id="325" w:author="Jimmy Bogard" w:date="2010-04-11T16:40:00Z"/>
        </w:rPr>
      </w:pPr>
      <w:ins w:id="326" w:author="Jimmy Bogard" w:date="2010-04-11T16:40:00Z">
        <w:r w:rsidRPr="0076078A">
          <w:t xml:space="preserve">         type="Krystalware.SlickUpload.SlickUploadHandler, Krystalware.SlickUpload" /&gt;</w:t>
        </w:r>
      </w:ins>
    </w:p>
    <w:p w:rsidR="0076078A" w:rsidRPr="0076078A" w:rsidRDefault="0076078A" w:rsidP="0076078A">
      <w:pPr>
        <w:pStyle w:val="Code"/>
        <w:rPr>
          <w:ins w:id="327" w:author="Jimmy Bogard" w:date="2010-04-11T16:40:00Z"/>
        </w:rPr>
      </w:pPr>
      <w:ins w:id="328" w:author="Jimmy Bogard" w:date="2010-04-11T16:40:00Z">
        <w:r w:rsidRPr="0076078A">
          <w:t>&lt;/httpHandlers&gt;</w:t>
        </w:r>
      </w:ins>
    </w:p>
    <w:p w:rsidR="0076078A" w:rsidRPr="0076078A" w:rsidRDefault="0076078A" w:rsidP="0076078A">
      <w:pPr>
        <w:pStyle w:val="Code"/>
        <w:rPr>
          <w:ins w:id="329" w:author="Jimmy Bogard" w:date="2010-04-11T16:40:00Z"/>
        </w:rPr>
      </w:pPr>
    </w:p>
    <w:p w:rsidR="0076078A" w:rsidRPr="0076078A" w:rsidRDefault="0076078A" w:rsidP="0076078A">
      <w:pPr>
        <w:pStyle w:val="Code"/>
        <w:rPr>
          <w:ins w:id="330" w:author="Jimmy Bogard" w:date="2010-04-11T16:40:00Z"/>
        </w:rPr>
      </w:pPr>
      <w:ins w:id="331" w:author="Jimmy Bogard" w:date="2010-04-11T16:40:00Z">
        <w:r w:rsidRPr="0076078A">
          <w:t>&lt;httpModules&gt;</w:t>
        </w:r>
      </w:ins>
    </w:p>
    <w:p w:rsidR="0076078A" w:rsidRPr="0076078A" w:rsidRDefault="0076078A" w:rsidP="0076078A">
      <w:pPr>
        <w:pStyle w:val="Code"/>
        <w:rPr>
          <w:ins w:id="332" w:author="Jimmy Bogard" w:date="2010-04-11T16:40:00Z"/>
        </w:rPr>
      </w:pPr>
      <w:ins w:id="333" w:author="Jimmy Bogard" w:date="2010-04-11T16:40:00Z">
        <w:r w:rsidRPr="0076078A">
          <w:t xml:space="preserve">    &lt;add name="ScriptModule" </w:t>
        </w:r>
      </w:ins>
    </w:p>
    <w:p w:rsidR="0076078A" w:rsidRPr="0076078A" w:rsidRDefault="0076078A" w:rsidP="0076078A">
      <w:pPr>
        <w:pStyle w:val="Code"/>
        <w:rPr>
          <w:ins w:id="334" w:author="Jimmy Bogard" w:date="2010-04-11T16:40:00Z"/>
        </w:rPr>
      </w:pPr>
      <w:ins w:id="335" w:author="Jimmy Bogard" w:date="2010-04-11T16:40:00Z">
        <w:r w:rsidRPr="0076078A">
          <w:t xml:space="preserve">         type="System.Web.Handlers.ScriptModule, System.Web.Extensions, Version=3.5.0.0, Culture=neutral, PublicKeyToken=31BF3856AD364E35"/&gt;</w:t>
        </w:r>
      </w:ins>
    </w:p>
    <w:p w:rsidR="0076078A" w:rsidRPr="0076078A" w:rsidRDefault="0076078A" w:rsidP="0076078A">
      <w:pPr>
        <w:pStyle w:val="Code"/>
        <w:rPr>
          <w:ins w:id="336" w:author="Jimmy Bogard" w:date="2010-04-11T16:40:00Z"/>
        </w:rPr>
      </w:pPr>
      <w:ins w:id="337" w:author="Jimmy Bogard" w:date="2010-04-11T16:40:00Z">
        <w:r w:rsidRPr="0076078A">
          <w:t xml:space="preserve">    &lt;add name="UrlRoutingModule" </w:t>
        </w:r>
      </w:ins>
    </w:p>
    <w:p w:rsidR="0076078A" w:rsidRPr="0076078A" w:rsidRDefault="0076078A" w:rsidP="0076078A">
      <w:pPr>
        <w:pStyle w:val="Code"/>
        <w:rPr>
          <w:ins w:id="338" w:author="Jimmy Bogard" w:date="2010-04-11T16:40:00Z"/>
        </w:rPr>
      </w:pPr>
      <w:ins w:id="339" w:author="Jimmy Bogard" w:date="2010-04-11T16:40:00Z">
        <w:r w:rsidRPr="0076078A">
          <w:t xml:space="preserve">         type="System.Web.Routing.UrlRoutingModule, System.Web.Routing, Version=3.5.0.0, Culture=neutral, PublicKeyToken=31BF3856AD364E35" /&gt;</w:t>
        </w:r>
      </w:ins>
    </w:p>
    <w:p w:rsidR="0076078A" w:rsidRPr="0076078A" w:rsidRDefault="0076078A" w:rsidP="0076078A">
      <w:pPr>
        <w:pStyle w:val="Code"/>
        <w:rPr>
          <w:ins w:id="340" w:author="Jimmy Bogard" w:date="2010-04-11T16:40:00Z"/>
        </w:rPr>
      </w:pPr>
      <w:ins w:id="341" w:author="Jimmy Bogard" w:date="2010-04-11T16:40:00Z">
        <w:r w:rsidRPr="0076078A">
          <w:t xml:space="preserve">    &lt;add name="HttpUploadModule" </w:t>
        </w:r>
        <w:r>
          <w:t xml:space="preserve">                                       #2</w:t>
        </w:r>
      </w:ins>
    </w:p>
    <w:p w:rsidR="0076078A" w:rsidRPr="0076078A" w:rsidRDefault="0076078A" w:rsidP="0076078A">
      <w:pPr>
        <w:pStyle w:val="Code"/>
        <w:rPr>
          <w:ins w:id="342" w:author="Jimmy Bogard" w:date="2010-04-11T16:40:00Z"/>
        </w:rPr>
      </w:pPr>
      <w:ins w:id="343" w:author="Jimmy Bogard" w:date="2010-04-11T16:40:00Z">
        <w:r w:rsidRPr="0076078A">
          <w:t xml:space="preserve">         type="Krystalware.SlickUpload.HttpUploadModule, Krystalware.SlickUpload"/&gt;</w:t>
        </w:r>
      </w:ins>
    </w:p>
    <w:p w:rsidR="00000000" w:rsidRDefault="0076078A">
      <w:pPr>
        <w:pStyle w:val="Code"/>
        <w:rPr>
          <w:ins w:id="344" w:author="Jimmy Bogard" w:date="2010-04-11T16:40:00Z"/>
        </w:rPr>
        <w:pPrChange w:id="345" w:author="Jimmy Bogard" w:date="2010-04-11T16:40:00Z">
          <w:pPr>
            <w:pStyle w:val="Head1"/>
          </w:pPr>
        </w:pPrChange>
      </w:pPr>
      <w:ins w:id="346" w:author="Jimmy Bogard" w:date="2010-04-11T16:40:00Z">
        <w:r w:rsidRPr="0076078A">
          <w:t>&lt;/httpModules&gt;</w:t>
        </w:r>
      </w:ins>
    </w:p>
    <w:p w:rsidR="00000000" w:rsidRDefault="0076078A">
      <w:pPr>
        <w:pStyle w:val="Body"/>
        <w:rPr>
          <w:ins w:id="347" w:author="Jimmy Bogard" w:date="2010-04-11T16:44:00Z"/>
        </w:rPr>
        <w:pPrChange w:id="348" w:author="Jimmy Bogard" w:date="2010-04-11T16:40:00Z">
          <w:pPr>
            <w:pStyle w:val="Head1"/>
          </w:pPr>
        </w:pPrChange>
      </w:pPr>
      <w:ins w:id="349" w:author="Jimmy Bogard" w:date="2010-04-11T16:40:00Z">
        <w:r>
          <w:t xml:space="preserve">We may have more or less existing handlers and modules, but we just need to add the custom </w:t>
        </w:r>
      </w:ins>
      <w:ins w:id="350" w:author="Jimmy Bogard" w:date="2010-04-11T21:14:00Z">
        <w:r w:rsidR="00017E72" w:rsidRPr="00017E72">
          <w:rPr>
            <w:rStyle w:val="CodeinText"/>
            <w:rPrChange w:id="351" w:author="Jimmy Bogard" w:date="2010-04-11T21:14:00Z">
              <w:rPr/>
            </w:rPrChange>
          </w:rPr>
          <w:t>I</w:t>
        </w:r>
      </w:ins>
      <w:ins w:id="352" w:author="Jimmy Bogard" w:date="2010-04-11T16:40:00Z">
        <w:r w:rsidRPr="00017E72">
          <w:rPr>
            <w:rStyle w:val="CodeinText"/>
            <w:rPrChange w:id="353" w:author="Jimmy Bogard" w:date="2010-04-11T21:14:00Z">
              <w:rPr/>
            </w:rPrChange>
          </w:rPr>
          <w:t>HttpHandler</w:t>
        </w:r>
        <w:r>
          <w:t xml:space="preserve"> (1) and </w:t>
        </w:r>
      </w:ins>
      <w:ins w:id="354" w:author="Jimmy Bogard" w:date="2010-04-11T21:14:00Z">
        <w:r w:rsidR="00017E72" w:rsidRPr="00017E72">
          <w:rPr>
            <w:rStyle w:val="CodeinText"/>
            <w:rPrChange w:id="355" w:author="Jimmy Bogard" w:date="2010-04-11T21:14:00Z">
              <w:rPr/>
            </w:rPrChange>
          </w:rPr>
          <w:t>I</w:t>
        </w:r>
      </w:ins>
      <w:ins w:id="356" w:author="Jimmy Bogard" w:date="2010-04-11T16:40:00Z">
        <w:r w:rsidRPr="00017E72">
          <w:rPr>
            <w:rStyle w:val="CodeinText"/>
            <w:rPrChange w:id="357" w:author="Jimmy Bogard" w:date="2010-04-11T21:14:00Z">
              <w:rPr/>
            </w:rPrChange>
          </w:rPr>
          <w:t>HttpModule</w:t>
        </w:r>
        <w:r>
          <w:t xml:space="preserve"> (2) to the end of the list.  With SlickUpload referenced and configured in our web.config file, we can now create a controller </w:t>
        </w:r>
      </w:ins>
      <w:ins w:id="358" w:author="Jimmy Bogard" w:date="2010-04-11T16:43:00Z">
        <w:r w:rsidR="00AA2970">
          <w:t xml:space="preserve">and view to allow the user to upload files.  We'll create a very simple screen to upload files, with the </w:t>
        </w:r>
        <w:r w:rsidR="00AA2970" w:rsidRPr="00017E72">
          <w:rPr>
            <w:rStyle w:val="CodeinText"/>
            <w:rPrChange w:id="359" w:author="Jimmy Bogard" w:date="2010-04-11T21:14:00Z">
              <w:rPr/>
            </w:rPrChange>
          </w:rPr>
          <w:t>Index</w:t>
        </w:r>
        <w:r w:rsidR="00AA2970">
          <w:t xml:space="preserve"> action displaying a simple form.  The controller in listing </w:t>
        </w:r>
      </w:ins>
      <w:ins w:id="360" w:author="Jimmy Bogard" w:date="2010-04-11T16:44:00Z">
        <w:r w:rsidR="00AA2970">
          <w:t xml:space="preserve">5.8 merely returns a </w:t>
        </w:r>
        <w:r w:rsidR="00AA2970" w:rsidRPr="00017E72">
          <w:rPr>
            <w:rStyle w:val="CodeinText"/>
            <w:rPrChange w:id="361" w:author="Jimmy Bogard" w:date="2010-04-11T21:14:00Z">
              <w:rPr/>
            </w:rPrChange>
          </w:rPr>
          <w:t>ViewResult</w:t>
        </w:r>
        <w:r w:rsidR="00AA2970">
          <w:t>.</w:t>
        </w:r>
      </w:ins>
    </w:p>
    <w:p w:rsidR="00000000" w:rsidRDefault="00AA2970">
      <w:pPr>
        <w:pStyle w:val="CodeListingCaption"/>
        <w:rPr>
          <w:ins w:id="362" w:author="Jimmy Bogard" w:date="2010-04-11T16:44:00Z"/>
        </w:rPr>
        <w:pPrChange w:id="363" w:author="Jimmy Bogard" w:date="2010-04-11T16:44:00Z">
          <w:pPr>
            <w:pStyle w:val="Head1"/>
          </w:pPr>
        </w:pPrChange>
      </w:pPr>
      <w:ins w:id="364" w:author="Jimmy Bogard" w:date="2010-04-11T16:44:00Z">
        <w:r>
          <w:t>Listing 5.8 The UploadController's Index action</w:t>
        </w:r>
      </w:ins>
    </w:p>
    <w:p w:rsidR="00AA2970" w:rsidRPr="00AA2970" w:rsidRDefault="00AA2970" w:rsidP="00AA2970">
      <w:pPr>
        <w:pStyle w:val="Code"/>
        <w:rPr>
          <w:ins w:id="365" w:author="Jimmy Bogard" w:date="2010-04-11T16:44:00Z"/>
        </w:rPr>
      </w:pPr>
      <w:ins w:id="366" w:author="Jimmy Bogard" w:date="2010-04-11T16:44:00Z">
        <w:r w:rsidRPr="00AA2970">
          <w:t>public class UploadController : Controller</w:t>
        </w:r>
      </w:ins>
    </w:p>
    <w:p w:rsidR="00AA2970" w:rsidRPr="00AA2970" w:rsidRDefault="00AA2970" w:rsidP="00AA2970">
      <w:pPr>
        <w:pStyle w:val="Code"/>
        <w:rPr>
          <w:ins w:id="367" w:author="Jimmy Bogard" w:date="2010-04-11T16:44:00Z"/>
        </w:rPr>
      </w:pPr>
      <w:ins w:id="368" w:author="Jimmy Bogard" w:date="2010-04-11T16:44:00Z">
        <w:r w:rsidRPr="00AA2970">
          <w:t>{</w:t>
        </w:r>
      </w:ins>
    </w:p>
    <w:p w:rsidR="00AA2970" w:rsidRPr="00AA2970" w:rsidRDefault="00AA2970" w:rsidP="00AA2970">
      <w:pPr>
        <w:pStyle w:val="Code"/>
        <w:rPr>
          <w:ins w:id="369" w:author="Jimmy Bogard" w:date="2010-04-11T16:44:00Z"/>
        </w:rPr>
      </w:pPr>
      <w:ins w:id="370" w:author="Jimmy Bogard" w:date="2010-04-11T16:44:00Z">
        <w:r w:rsidRPr="00AA2970">
          <w:t xml:space="preserve">    public ActionResult Index()</w:t>
        </w:r>
      </w:ins>
    </w:p>
    <w:p w:rsidR="00AA2970" w:rsidRPr="00AA2970" w:rsidRDefault="00AA2970" w:rsidP="00AA2970">
      <w:pPr>
        <w:pStyle w:val="Code"/>
        <w:rPr>
          <w:ins w:id="371" w:author="Jimmy Bogard" w:date="2010-04-11T16:44:00Z"/>
        </w:rPr>
      </w:pPr>
      <w:ins w:id="372" w:author="Jimmy Bogard" w:date="2010-04-11T16:44:00Z">
        <w:r w:rsidRPr="00AA2970">
          <w:t xml:space="preserve">    {</w:t>
        </w:r>
      </w:ins>
    </w:p>
    <w:p w:rsidR="00AA2970" w:rsidRPr="00AA2970" w:rsidRDefault="00AA2970" w:rsidP="00AA2970">
      <w:pPr>
        <w:pStyle w:val="Code"/>
        <w:rPr>
          <w:ins w:id="373" w:author="Jimmy Bogard" w:date="2010-04-11T16:44:00Z"/>
        </w:rPr>
      </w:pPr>
      <w:ins w:id="374" w:author="Jimmy Bogard" w:date="2010-04-11T16:44:00Z">
        <w:r w:rsidRPr="00AA2970">
          <w:t xml:space="preserve">        return View();</w:t>
        </w:r>
      </w:ins>
    </w:p>
    <w:p w:rsidR="00000000" w:rsidRDefault="00AA2970">
      <w:pPr>
        <w:pStyle w:val="Code"/>
        <w:rPr>
          <w:ins w:id="375" w:author="Jimmy Bogard" w:date="2010-04-11T16:44:00Z"/>
        </w:rPr>
        <w:pPrChange w:id="376" w:author="Jimmy Bogard" w:date="2010-04-11T16:44:00Z">
          <w:pPr>
            <w:pStyle w:val="Head1"/>
          </w:pPr>
        </w:pPrChange>
      </w:pPr>
      <w:ins w:id="377" w:author="Jimmy Bogard" w:date="2010-04-11T16:44:00Z">
        <w:r w:rsidRPr="00AA2970">
          <w:t xml:space="preserve">    }</w:t>
        </w:r>
      </w:ins>
    </w:p>
    <w:p w:rsidR="00000000" w:rsidRDefault="00AA2970">
      <w:pPr>
        <w:pStyle w:val="Body"/>
        <w:rPr>
          <w:ins w:id="378" w:author="Jimmy Bogard" w:date="2010-04-11T16:50:00Z"/>
        </w:rPr>
        <w:pPrChange w:id="379" w:author="Jimmy Bogard" w:date="2010-04-11T16:44:00Z">
          <w:pPr>
            <w:pStyle w:val="Head1"/>
          </w:pPr>
        </w:pPrChange>
      </w:pPr>
      <w:ins w:id="380" w:author="Jimmy Bogard" w:date="2010-04-11T16:44:00Z">
        <w:r>
          <w:t>SlickUpload uses a traditional Web</w:t>
        </w:r>
      </w:ins>
      <w:ins w:id="381" w:author="Jimmy Bogard" w:date="2010-04-11T21:14:00Z">
        <w:r w:rsidR="00017E72">
          <w:t xml:space="preserve"> </w:t>
        </w:r>
      </w:ins>
      <w:ins w:id="382" w:author="Jimmy Bogard" w:date="2010-04-11T16:44:00Z">
        <w:r>
          <w:t>Control to process file uploads.  However, because we can still use Web</w:t>
        </w:r>
      </w:ins>
      <w:ins w:id="383" w:author="Jimmy Bogard" w:date="2010-04-11T21:14:00Z">
        <w:r w:rsidR="00017E72">
          <w:t xml:space="preserve"> </w:t>
        </w:r>
      </w:ins>
      <w:ins w:id="384" w:author="Jimmy Bogard" w:date="2010-04-11T16:44:00Z">
        <w:r>
          <w:t>Controls in an MVC application, the SlickUpload control will not pose a problem for us.  We also have additional configuration options that enable MVC scenarios, such as hosting in a non-server control form tag.</w:t>
        </w:r>
      </w:ins>
      <w:ins w:id="385" w:author="Jimmy Bogard" w:date="2010-04-11T16:50:00Z">
        <w:r>
          <w:t xml:space="preserve">  In listing 5.9, we see the Index view including the form tag and SlickUpload control.</w:t>
        </w:r>
      </w:ins>
    </w:p>
    <w:p w:rsidR="00000000" w:rsidRDefault="00AA2970">
      <w:pPr>
        <w:pStyle w:val="CodeListingCaption"/>
        <w:rPr>
          <w:ins w:id="386" w:author="Jimmy Bogard" w:date="2010-04-11T16:51:00Z"/>
        </w:rPr>
        <w:pPrChange w:id="387" w:author="Jimmy Bogard" w:date="2010-04-11T16:51:00Z">
          <w:pPr>
            <w:pStyle w:val="Head1"/>
          </w:pPr>
        </w:pPrChange>
      </w:pPr>
      <w:ins w:id="388" w:author="Jimmy Bogard" w:date="2010-04-11T16:51:00Z">
        <w:r>
          <w:t>Listing 5.9 The Index view using the SlickUpload web control</w:t>
        </w:r>
      </w:ins>
    </w:p>
    <w:p w:rsidR="00317FFB" w:rsidRPr="00317FFB" w:rsidRDefault="00317FFB" w:rsidP="00317FFB">
      <w:pPr>
        <w:pStyle w:val="Code"/>
        <w:rPr>
          <w:ins w:id="389" w:author="Jimmy Bogard" w:date="2010-04-11T19:19:00Z"/>
        </w:rPr>
      </w:pPr>
      <w:ins w:id="390" w:author="Jimmy Bogard" w:date="2010-04-11T19:19:00Z">
        <w:r w:rsidRPr="00317FFB">
          <w:lastRenderedPageBreak/>
          <w:t>&lt;% using (Html.BeginForm("UploadResult", "Upload", FormMethod.Post,</w:t>
        </w:r>
        <w:r>
          <w:t xml:space="preserve">     #1</w:t>
        </w:r>
      </w:ins>
    </w:p>
    <w:p w:rsidR="00317FFB" w:rsidRPr="00317FFB" w:rsidRDefault="00317FFB" w:rsidP="00317FFB">
      <w:pPr>
        <w:pStyle w:val="Code"/>
        <w:rPr>
          <w:ins w:id="391" w:author="Jimmy Bogard" w:date="2010-04-11T19:19:00Z"/>
        </w:rPr>
      </w:pPr>
      <w:ins w:id="392" w:author="Jimmy Bogard" w:date="2010-04-11T19:19:00Z">
        <w:r w:rsidRPr="00317FFB">
          <w:t xml:space="preserve">     new { id = "uploadForm", enctype = "multipart/form-data" })) { %&gt;</w:t>
        </w:r>
        <w:r>
          <w:t xml:space="preserve">  #2</w:t>
        </w:r>
      </w:ins>
    </w:p>
    <w:p w:rsidR="00317FFB" w:rsidRPr="00317FFB" w:rsidRDefault="00317FFB" w:rsidP="00317FFB">
      <w:pPr>
        <w:pStyle w:val="Code"/>
        <w:rPr>
          <w:ins w:id="393" w:author="Jimmy Bogard" w:date="2010-04-11T19:19:00Z"/>
        </w:rPr>
      </w:pPr>
      <w:ins w:id="394" w:author="Jimmy Bogard" w:date="2010-04-11T19:19:00Z">
        <w:r w:rsidRPr="00317FFB">
          <w:t xml:space="preserve">&lt;kw:SlickUpload ID="SlickUpload1" runat="server" </w:t>
        </w:r>
      </w:ins>
    </w:p>
    <w:p w:rsidR="00317FFB" w:rsidRPr="00317FFB" w:rsidRDefault="00317FFB" w:rsidP="00317FFB">
      <w:pPr>
        <w:pStyle w:val="Code"/>
        <w:rPr>
          <w:ins w:id="395" w:author="Jimmy Bogard" w:date="2010-04-11T19:19:00Z"/>
        </w:rPr>
      </w:pPr>
      <w:ins w:id="396" w:author="Jimmy Bogard" w:date="2010-04-11T19:19:00Z">
        <w:r w:rsidRPr="00317FFB">
          <w:t xml:space="preserve">  UploadFormId="uploadForm" MaxFiles="1"</w:t>
        </w:r>
        <w:r>
          <w:t xml:space="preserve">                                #3</w:t>
        </w:r>
      </w:ins>
    </w:p>
    <w:p w:rsidR="00317FFB" w:rsidRPr="00317FFB" w:rsidRDefault="00317FFB" w:rsidP="00317FFB">
      <w:pPr>
        <w:pStyle w:val="Code"/>
        <w:rPr>
          <w:ins w:id="397" w:author="Jimmy Bogard" w:date="2010-04-11T19:19:00Z"/>
        </w:rPr>
      </w:pPr>
      <w:ins w:id="398" w:author="Jimmy Bogard" w:date="2010-04-11T19:19:00Z">
        <w:r w:rsidRPr="00317FFB">
          <w:t xml:space="preserve">  ShowDuringUploadElements="cancelButton" </w:t>
        </w:r>
        <w:r>
          <w:t xml:space="preserve">                              #4</w:t>
        </w:r>
      </w:ins>
    </w:p>
    <w:p w:rsidR="00317FFB" w:rsidRPr="00317FFB" w:rsidRDefault="00317FFB" w:rsidP="00317FFB">
      <w:pPr>
        <w:pStyle w:val="Code"/>
        <w:rPr>
          <w:ins w:id="399" w:author="Jimmy Bogard" w:date="2010-04-11T19:19:00Z"/>
        </w:rPr>
      </w:pPr>
      <w:ins w:id="400" w:author="Jimmy Bogard" w:date="2010-04-11T19:19:00Z">
        <w:r w:rsidRPr="00317FFB">
          <w:t xml:space="preserve">  HideDuringUploadElements="uploadButton"&gt;</w:t>
        </w:r>
        <w:r>
          <w:t xml:space="preserve">                              #5</w:t>
        </w:r>
      </w:ins>
    </w:p>
    <w:p w:rsidR="00317FFB" w:rsidRPr="00317FFB" w:rsidRDefault="00317FFB" w:rsidP="00317FFB">
      <w:pPr>
        <w:pStyle w:val="Code"/>
        <w:rPr>
          <w:ins w:id="401" w:author="Jimmy Bogard" w:date="2010-04-11T19:19:00Z"/>
        </w:rPr>
      </w:pPr>
      <w:ins w:id="402" w:author="Jimmy Bogard" w:date="2010-04-11T19:19:00Z">
        <w:r w:rsidRPr="00317FFB">
          <w:t xml:space="preserve">  &lt;DownlevelSelectorTemplate&gt;</w:t>
        </w:r>
      </w:ins>
    </w:p>
    <w:p w:rsidR="00317FFB" w:rsidRPr="00317FFB" w:rsidRDefault="00317FFB" w:rsidP="00317FFB">
      <w:pPr>
        <w:pStyle w:val="Code"/>
        <w:rPr>
          <w:ins w:id="403" w:author="Jimmy Bogard" w:date="2010-04-11T19:19:00Z"/>
        </w:rPr>
      </w:pPr>
      <w:ins w:id="404" w:author="Jimmy Bogard" w:date="2010-04-11T19:19:00Z">
        <w:r w:rsidRPr="00317FFB">
          <w:t xml:space="preserve">    &lt;input type="file" /&gt;</w:t>
        </w:r>
        <w:r>
          <w:t xml:space="preserve">                                               #6</w:t>
        </w:r>
      </w:ins>
    </w:p>
    <w:p w:rsidR="00317FFB" w:rsidRPr="00317FFB" w:rsidRDefault="00317FFB" w:rsidP="00317FFB">
      <w:pPr>
        <w:pStyle w:val="Code"/>
        <w:rPr>
          <w:ins w:id="405" w:author="Jimmy Bogard" w:date="2010-04-11T19:19:00Z"/>
        </w:rPr>
      </w:pPr>
      <w:ins w:id="406" w:author="Jimmy Bogard" w:date="2010-04-11T19:19:00Z">
        <w:r w:rsidRPr="00317FFB">
          <w:t xml:space="preserve">  &lt;/DownlevelSelectorTemplate&gt;</w:t>
        </w:r>
      </w:ins>
    </w:p>
    <w:p w:rsidR="00317FFB" w:rsidRPr="00317FFB" w:rsidRDefault="00317FFB" w:rsidP="00317FFB">
      <w:pPr>
        <w:pStyle w:val="Code"/>
        <w:rPr>
          <w:ins w:id="407" w:author="Jimmy Bogard" w:date="2010-04-11T19:19:00Z"/>
        </w:rPr>
      </w:pPr>
      <w:ins w:id="408" w:author="Jimmy Bogard" w:date="2010-04-11T19:19:00Z">
        <w:r w:rsidRPr="00317FFB">
          <w:t xml:space="preserve">  &lt;UplevelSelectorTemplate&gt;</w:t>
        </w:r>
      </w:ins>
    </w:p>
    <w:p w:rsidR="00317FFB" w:rsidRPr="00317FFB" w:rsidRDefault="00317FFB" w:rsidP="00317FFB">
      <w:pPr>
        <w:pStyle w:val="Code"/>
        <w:rPr>
          <w:ins w:id="409" w:author="Jimmy Bogard" w:date="2010-04-11T19:19:00Z"/>
        </w:rPr>
      </w:pPr>
      <w:ins w:id="410" w:author="Jimmy Bogard" w:date="2010-04-11T19:19:00Z">
        <w:r w:rsidRPr="00317FFB">
          <w:t xml:space="preserve">    &lt;input type="button" value="Add File" /&gt;</w:t>
        </w:r>
        <w:r>
          <w:t xml:space="preserve">                            #7</w:t>
        </w:r>
      </w:ins>
    </w:p>
    <w:p w:rsidR="00317FFB" w:rsidRPr="00317FFB" w:rsidRDefault="00317FFB" w:rsidP="00317FFB">
      <w:pPr>
        <w:pStyle w:val="Code"/>
        <w:rPr>
          <w:ins w:id="411" w:author="Jimmy Bogard" w:date="2010-04-11T19:19:00Z"/>
        </w:rPr>
      </w:pPr>
      <w:ins w:id="412" w:author="Jimmy Bogard" w:date="2010-04-11T19:19:00Z">
        <w:r w:rsidRPr="00317FFB">
          <w:t xml:space="preserve">  &lt;/UplevelSelectorTemplate&gt;</w:t>
        </w:r>
      </w:ins>
    </w:p>
    <w:p w:rsidR="00317FFB" w:rsidRPr="00317FFB" w:rsidRDefault="00317FFB" w:rsidP="00317FFB">
      <w:pPr>
        <w:pStyle w:val="Code"/>
        <w:rPr>
          <w:ins w:id="413" w:author="Jimmy Bogard" w:date="2010-04-11T19:19:00Z"/>
        </w:rPr>
      </w:pPr>
      <w:ins w:id="414" w:author="Jimmy Bogard" w:date="2010-04-11T19:19:00Z">
        <w:r w:rsidRPr="00317FFB">
          <w:t xml:space="preserve">  &lt;FileTemplate&gt;</w:t>
        </w:r>
      </w:ins>
    </w:p>
    <w:p w:rsidR="00317FFB" w:rsidRPr="00317FFB" w:rsidRDefault="00317FFB" w:rsidP="00317FFB">
      <w:pPr>
        <w:pStyle w:val="Code"/>
        <w:rPr>
          <w:ins w:id="415" w:author="Jimmy Bogard" w:date="2010-04-11T19:19:00Z"/>
        </w:rPr>
      </w:pPr>
      <w:ins w:id="416" w:author="Jimmy Bogard" w:date="2010-04-11T19:19:00Z">
        <w:r w:rsidRPr="00317FFB">
          <w:t xml:space="preserve">    &lt;kw:FileListRemoveLink runat="server"&gt;</w:t>
        </w:r>
      </w:ins>
    </w:p>
    <w:p w:rsidR="00317FFB" w:rsidRPr="00317FFB" w:rsidRDefault="00317FFB" w:rsidP="00317FFB">
      <w:pPr>
        <w:pStyle w:val="Code"/>
        <w:rPr>
          <w:ins w:id="417" w:author="Jimmy Bogard" w:date="2010-04-11T19:19:00Z"/>
        </w:rPr>
      </w:pPr>
      <w:ins w:id="418" w:author="Jimmy Bogard" w:date="2010-04-11T19:19:00Z">
        <w:r w:rsidRPr="00317FFB">
          <w:t xml:space="preserve">      [x] remove&lt;/kw:FileListRemoveLink&gt;</w:t>
        </w:r>
        <w:r>
          <w:t xml:space="preserve">                                #8</w:t>
        </w:r>
      </w:ins>
    </w:p>
    <w:p w:rsidR="00317FFB" w:rsidRPr="00317FFB" w:rsidRDefault="00317FFB" w:rsidP="00317FFB">
      <w:pPr>
        <w:pStyle w:val="Code"/>
        <w:rPr>
          <w:ins w:id="419" w:author="Jimmy Bogard" w:date="2010-04-11T19:19:00Z"/>
        </w:rPr>
      </w:pPr>
      <w:ins w:id="420" w:author="Jimmy Bogard" w:date="2010-04-11T19:19:00Z">
        <w:r w:rsidRPr="00317FFB">
          <w:t xml:space="preserve">    &lt;kw:FileListFileName runat="server" /&gt;</w:t>
        </w:r>
      </w:ins>
    </w:p>
    <w:p w:rsidR="00317FFB" w:rsidRPr="00317FFB" w:rsidRDefault="00317FFB" w:rsidP="00317FFB">
      <w:pPr>
        <w:pStyle w:val="Code"/>
        <w:rPr>
          <w:ins w:id="421" w:author="Jimmy Bogard" w:date="2010-04-11T19:19:00Z"/>
        </w:rPr>
      </w:pPr>
      <w:ins w:id="422" w:author="Jimmy Bogard" w:date="2010-04-11T19:19:00Z">
        <w:r w:rsidRPr="00317FFB">
          <w:t xml:space="preserve">    &lt;kw:FileListValidationMessage runat="server" ForeColor="Red" /&gt;</w:t>
        </w:r>
      </w:ins>
    </w:p>
    <w:p w:rsidR="00317FFB" w:rsidRPr="00317FFB" w:rsidRDefault="00317FFB" w:rsidP="00317FFB">
      <w:pPr>
        <w:pStyle w:val="Code"/>
        <w:rPr>
          <w:ins w:id="423" w:author="Jimmy Bogard" w:date="2010-04-11T19:19:00Z"/>
        </w:rPr>
      </w:pPr>
      <w:ins w:id="424" w:author="Jimmy Bogard" w:date="2010-04-11T19:19:00Z">
        <w:r w:rsidRPr="00317FFB">
          <w:t xml:space="preserve">  &lt;/FileTemplate&gt;</w:t>
        </w:r>
      </w:ins>
    </w:p>
    <w:p w:rsidR="00317FFB" w:rsidRPr="00317FFB" w:rsidRDefault="00317FFB" w:rsidP="00317FFB">
      <w:pPr>
        <w:pStyle w:val="Code"/>
        <w:rPr>
          <w:ins w:id="425" w:author="Jimmy Bogard" w:date="2010-04-11T19:19:00Z"/>
        </w:rPr>
      </w:pPr>
      <w:ins w:id="426" w:author="Jimmy Bogard" w:date="2010-04-11T19:19:00Z">
        <w:r w:rsidRPr="00317FFB">
          <w:t xml:space="preserve">  &lt;ProgressTemplate&gt;</w:t>
        </w:r>
      </w:ins>
    </w:p>
    <w:p w:rsidR="00317FFB" w:rsidRPr="00317FFB" w:rsidRDefault="00317FFB" w:rsidP="00317FFB">
      <w:pPr>
        <w:pStyle w:val="Code"/>
        <w:rPr>
          <w:ins w:id="427" w:author="Jimmy Bogard" w:date="2010-04-11T19:19:00Z"/>
        </w:rPr>
      </w:pPr>
      <w:ins w:id="428" w:author="Jimmy Bogard" w:date="2010-04-11T19:19:00Z">
        <w:r w:rsidRPr="00317FFB">
          <w:t xml:space="preserve">    &lt;table width="99%"&gt;&lt;tr&gt;&lt;td&gt;</w:t>
        </w:r>
      </w:ins>
    </w:p>
    <w:p w:rsidR="00317FFB" w:rsidRPr="00317FFB" w:rsidRDefault="00317FFB" w:rsidP="00317FFB">
      <w:pPr>
        <w:pStyle w:val="Code"/>
        <w:rPr>
          <w:ins w:id="429" w:author="Jimmy Bogard" w:date="2010-04-11T19:19:00Z"/>
        </w:rPr>
      </w:pPr>
      <w:ins w:id="430" w:author="Jimmy Bogard" w:date="2010-04-11T19:19:00Z">
        <w:r w:rsidRPr="00317FFB">
          <w:t xml:space="preserve">      &lt;p&gt;Upload Progress:&lt;/p&gt;</w:t>
        </w:r>
      </w:ins>
    </w:p>
    <w:p w:rsidR="00317FFB" w:rsidRPr="00317FFB" w:rsidRDefault="00317FFB" w:rsidP="00317FFB">
      <w:pPr>
        <w:pStyle w:val="Code"/>
        <w:rPr>
          <w:ins w:id="431" w:author="Jimmy Bogard" w:date="2010-04-11T19:19:00Z"/>
        </w:rPr>
      </w:pPr>
      <w:ins w:id="432" w:author="Jimmy Bogard" w:date="2010-04-11T19:19:00Z">
        <w:r w:rsidRPr="00317FFB">
          <w:t xml:space="preserve">      &lt;div class="progressBorder"&gt;</w:t>
        </w:r>
      </w:ins>
    </w:p>
    <w:p w:rsidR="00317FFB" w:rsidRPr="00317FFB" w:rsidRDefault="00317FFB" w:rsidP="00317FFB">
      <w:pPr>
        <w:pStyle w:val="Code"/>
        <w:rPr>
          <w:ins w:id="433" w:author="Jimmy Bogard" w:date="2010-04-11T19:19:00Z"/>
        </w:rPr>
      </w:pPr>
      <w:ins w:id="434" w:author="Jimmy Bogard" w:date="2010-04-11T19:19:00Z">
        <w:r w:rsidRPr="00317FFB">
          <w:t xml:space="preserve">        &lt;kw:UploadProgressBarElement runat="server" </w:t>
        </w:r>
      </w:ins>
      <w:ins w:id="435" w:author="Jimmy Bogard" w:date="2010-04-11T19:20:00Z">
        <w:r>
          <w:t xml:space="preserve">                     </w:t>
        </w:r>
      </w:ins>
      <w:ins w:id="436" w:author="Jimmy Bogard" w:date="2010-04-11T19:19:00Z">
        <w:r w:rsidRPr="00317FFB">
          <w:t>CssClass="progressBar"/&gt;</w:t>
        </w:r>
      </w:ins>
    </w:p>
    <w:p w:rsidR="00317FFB" w:rsidRPr="00317FFB" w:rsidRDefault="00317FFB" w:rsidP="00317FFB">
      <w:pPr>
        <w:pStyle w:val="Code"/>
        <w:rPr>
          <w:ins w:id="437" w:author="Jimmy Bogard" w:date="2010-04-11T19:19:00Z"/>
        </w:rPr>
      </w:pPr>
      <w:ins w:id="438" w:author="Jimmy Bogard" w:date="2010-04-11T19:19:00Z">
        <w:r w:rsidRPr="00317FFB">
          <w:t xml:space="preserve">        &lt;div class="progressValue"&gt;</w:t>
        </w:r>
      </w:ins>
    </w:p>
    <w:p w:rsidR="00317FFB" w:rsidRPr="00317FFB" w:rsidRDefault="00317FFB" w:rsidP="00317FFB">
      <w:pPr>
        <w:pStyle w:val="Code"/>
        <w:rPr>
          <w:ins w:id="439" w:author="Jimmy Bogard" w:date="2010-04-11T19:19:00Z"/>
        </w:rPr>
      </w:pPr>
      <w:ins w:id="440" w:author="Jimmy Bogard" w:date="2010-04-11T19:19:00Z">
        <w:r w:rsidRPr="00317FFB">
          <w:t xml:space="preserve">          &lt;kw:UploadProgressElement runat="server" </w:t>
        </w:r>
      </w:ins>
      <w:ins w:id="441" w:author="Jimmy Bogard" w:date="2010-04-11T19:20:00Z">
        <w:r>
          <w:t xml:space="preserve">                    </w:t>
        </w:r>
      </w:ins>
      <w:ins w:id="442" w:author="Jimmy Bogard" w:date="2010-04-11T19:31:00Z">
        <w:r w:rsidR="00925458">
          <w:t xml:space="preserve"> </w:t>
        </w:r>
      </w:ins>
      <w:ins w:id="443" w:author="Jimmy Bogard" w:date="2010-04-11T19:20:00Z">
        <w:r>
          <w:t>#</w:t>
        </w:r>
      </w:ins>
      <w:ins w:id="444" w:author="Jimmy Bogard" w:date="2010-04-11T19:31:00Z">
        <w:r w:rsidR="00925458">
          <w:t>9</w:t>
        </w:r>
      </w:ins>
      <w:ins w:id="445" w:author="Jimmy Bogard" w:date="2010-04-11T19:20:00Z">
        <w:r>
          <w:t xml:space="preserve">  </w:t>
        </w:r>
      </w:ins>
      <w:ins w:id="446" w:author="Jimmy Bogard" w:date="2010-04-11T19:19:00Z">
        <w:r w:rsidRPr="00317FFB">
          <w:t>Element="PercentCompleteText"&gt;</w:t>
        </w:r>
      </w:ins>
    </w:p>
    <w:p w:rsidR="00317FFB" w:rsidRPr="00317FFB" w:rsidRDefault="00317FFB" w:rsidP="00317FFB">
      <w:pPr>
        <w:pStyle w:val="Code"/>
        <w:rPr>
          <w:ins w:id="447" w:author="Jimmy Bogard" w:date="2010-04-11T19:19:00Z"/>
        </w:rPr>
      </w:pPr>
      <w:ins w:id="448" w:author="Jimmy Bogard" w:date="2010-04-11T19:19:00Z">
        <w:r w:rsidRPr="00317FFB">
          <w:t xml:space="preserve">            (calculating)</w:t>
        </w:r>
      </w:ins>
    </w:p>
    <w:p w:rsidR="00317FFB" w:rsidRPr="00317FFB" w:rsidRDefault="00317FFB" w:rsidP="00317FFB">
      <w:pPr>
        <w:pStyle w:val="Code"/>
        <w:rPr>
          <w:ins w:id="449" w:author="Jimmy Bogard" w:date="2010-04-11T19:19:00Z"/>
        </w:rPr>
      </w:pPr>
      <w:ins w:id="450" w:author="Jimmy Bogard" w:date="2010-04-11T19:19:00Z">
        <w:r w:rsidRPr="00317FFB">
          <w:t xml:space="preserve">          &lt;/kw:UploadProgressElement&gt;</w:t>
        </w:r>
      </w:ins>
    </w:p>
    <w:p w:rsidR="00317FFB" w:rsidRPr="00317FFB" w:rsidRDefault="00317FFB" w:rsidP="00317FFB">
      <w:pPr>
        <w:pStyle w:val="Code"/>
        <w:rPr>
          <w:ins w:id="451" w:author="Jimmy Bogard" w:date="2010-04-11T19:19:00Z"/>
        </w:rPr>
      </w:pPr>
      <w:ins w:id="452" w:author="Jimmy Bogard" w:date="2010-04-11T19:19:00Z">
        <w:r w:rsidRPr="00317FFB">
          <w:t xml:space="preserve">        &lt;/div&gt;</w:t>
        </w:r>
      </w:ins>
    </w:p>
    <w:p w:rsidR="00317FFB" w:rsidRPr="00317FFB" w:rsidRDefault="00317FFB" w:rsidP="00317FFB">
      <w:pPr>
        <w:pStyle w:val="Code"/>
        <w:rPr>
          <w:ins w:id="453" w:author="Jimmy Bogard" w:date="2010-04-11T19:19:00Z"/>
        </w:rPr>
      </w:pPr>
      <w:ins w:id="454" w:author="Jimmy Bogard" w:date="2010-04-11T19:19:00Z">
        <w:r w:rsidRPr="00317FFB">
          <w:t xml:space="preserve">      &lt;/div&gt;</w:t>
        </w:r>
      </w:ins>
    </w:p>
    <w:p w:rsidR="00317FFB" w:rsidRPr="00317FFB" w:rsidRDefault="00317FFB" w:rsidP="00317FFB">
      <w:pPr>
        <w:pStyle w:val="Code"/>
        <w:rPr>
          <w:ins w:id="455" w:author="Jimmy Bogard" w:date="2010-04-11T19:19:00Z"/>
        </w:rPr>
      </w:pPr>
      <w:ins w:id="456" w:author="Jimmy Bogard" w:date="2010-04-11T19:19:00Z">
        <w:r w:rsidRPr="00317FFB">
          <w:t xml:space="preserve">    &lt;/td&gt;&lt;/tr&gt;&lt;/table&gt;</w:t>
        </w:r>
      </w:ins>
    </w:p>
    <w:p w:rsidR="00317FFB" w:rsidRPr="00317FFB" w:rsidRDefault="00317FFB" w:rsidP="00317FFB">
      <w:pPr>
        <w:pStyle w:val="Code"/>
        <w:rPr>
          <w:ins w:id="457" w:author="Jimmy Bogard" w:date="2010-04-11T19:19:00Z"/>
        </w:rPr>
      </w:pPr>
      <w:ins w:id="458" w:author="Jimmy Bogard" w:date="2010-04-11T19:19:00Z">
        <w:r w:rsidRPr="00317FFB">
          <w:t xml:space="preserve">  &lt;/ProgressTemplate&gt;</w:t>
        </w:r>
      </w:ins>
    </w:p>
    <w:p w:rsidR="00317FFB" w:rsidRPr="00317FFB" w:rsidRDefault="00317FFB" w:rsidP="00317FFB">
      <w:pPr>
        <w:pStyle w:val="Code"/>
        <w:rPr>
          <w:ins w:id="459" w:author="Jimmy Bogard" w:date="2010-04-11T19:19:00Z"/>
        </w:rPr>
      </w:pPr>
      <w:ins w:id="460" w:author="Jimmy Bogard" w:date="2010-04-11T19:19:00Z">
        <w:r w:rsidRPr="00317FFB">
          <w:t>&lt;/kw:SlickUpload&gt;</w:t>
        </w:r>
      </w:ins>
    </w:p>
    <w:p w:rsidR="00317FFB" w:rsidRPr="00317FFB" w:rsidRDefault="00317FFB" w:rsidP="00317FFB">
      <w:pPr>
        <w:pStyle w:val="Code"/>
        <w:rPr>
          <w:ins w:id="461" w:author="Jimmy Bogard" w:date="2010-04-11T19:19:00Z"/>
        </w:rPr>
      </w:pPr>
      <w:ins w:id="462" w:author="Jimmy Bogard" w:date="2010-04-11T19:19:00Z">
        <w:r w:rsidRPr="00317FFB">
          <w:t>&lt;hr /&gt;</w:t>
        </w:r>
      </w:ins>
    </w:p>
    <w:p w:rsidR="00317FFB" w:rsidRPr="00317FFB" w:rsidRDefault="00317FFB" w:rsidP="00317FFB">
      <w:pPr>
        <w:pStyle w:val="Code"/>
        <w:rPr>
          <w:ins w:id="463" w:author="Jimmy Bogard" w:date="2010-04-11T19:19:00Z"/>
        </w:rPr>
      </w:pPr>
      <w:ins w:id="464" w:author="Jimmy Bogard" w:date="2010-04-11T19:19:00Z">
        <w:r w:rsidRPr="00317FFB">
          <w:t>&lt;p&gt;</w:t>
        </w:r>
      </w:ins>
    </w:p>
    <w:p w:rsidR="00317FFB" w:rsidRPr="00317FFB" w:rsidRDefault="00317FFB" w:rsidP="00317FFB">
      <w:pPr>
        <w:pStyle w:val="Code"/>
        <w:rPr>
          <w:ins w:id="465" w:author="Jimmy Bogard" w:date="2010-04-11T19:19:00Z"/>
        </w:rPr>
      </w:pPr>
      <w:ins w:id="466" w:author="Jimmy Bogard" w:date="2010-04-11T19:19:00Z">
        <w:r w:rsidRPr="00317FFB">
          <w:t xml:space="preserve">  &lt;input type="submit" value="Upload" id="uploadButton" /&gt;</w:t>
        </w:r>
      </w:ins>
      <w:ins w:id="467" w:author="Jimmy Bogard" w:date="2010-04-11T19:20:00Z">
        <w:r>
          <w:t xml:space="preserve">            #1</w:t>
        </w:r>
      </w:ins>
      <w:ins w:id="468" w:author="Jimmy Bogard" w:date="2010-04-11T19:31:00Z">
        <w:r w:rsidR="00925458">
          <w:t>0</w:t>
        </w:r>
      </w:ins>
    </w:p>
    <w:p w:rsidR="00317FFB" w:rsidRPr="00317FFB" w:rsidRDefault="00317FFB" w:rsidP="00317FFB">
      <w:pPr>
        <w:pStyle w:val="Code"/>
        <w:rPr>
          <w:ins w:id="469" w:author="Jimmy Bogard" w:date="2010-04-11T19:19:00Z"/>
        </w:rPr>
      </w:pPr>
      <w:ins w:id="470" w:author="Jimmy Bogard" w:date="2010-04-11T19:19:00Z">
        <w:r w:rsidRPr="00317FFB">
          <w:t>&lt;/p&gt;</w:t>
        </w:r>
      </w:ins>
    </w:p>
    <w:p w:rsidR="00000000" w:rsidRDefault="00317FFB">
      <w:pPr>
        <w:pStyle w:val="Code"/>
        <w:rPr>
          <w:ins w:id="471" w:author="Jimmy Bogard" w:date="2010-04-11T19:19:00Z"/>
        </w:rPr>
        <w:pPrChange w:id="472" w:author="Jimmy Bogard" w:date="2010-04-11T16:51:00Z">
          <w:pPr>
            <w:pStyle w:val="Head1"/>
          </w:pPr>
        </w:pPrChange>
      </w:pPr>
      <w:ins w:id="473" w:author="Jimmy Bogard" w:date="2010-04-11T19:19:00Z">
        <w:r w:rsidRPr="00317FFB">
          <w:t>&lt;% } %&gt;</w:t>
        </w:r>
      </w:ins>
    </w:p>
    <w:p w:rsidR="00000000" w:rsidRDefault="00317FFB">
      <w:pPr>
        <w:pStyle w:val="Body"/>
        <w:rPr>
          <w:ins w:id="474" w:author="Jimmy Bogard" w:date="2010-04-11T19:22:00Z"/>
        </w:rPr>
        <w:pPrChange w:id="475" w:author="Jimmy Bogard" w:date="2010-04-11T19:19:00Z">
          <w:pPr>
            <w:pStyle w:val="Head1"/>
          </w:pPr>
        </w:pPrChange>
      </w:pPr>
      <w:ins w:id="476" w:author="Jimmy Bogard" w:date="2010-04-11T19:21:00Z">
        <w:r>
          <w:t xml:space="preserve">To build our file upload form, we first need to build the outermost form HTML tags with the </w:t>
        </w:r>
        <w:r w:rsidRPr="00017E72">
          <w:rPr>
            <w:rStyle w:val="CodeinText"/>
            <w:rPrChange w:id="477" w:author="Jimmy Bogard" w:date="2010-04-11T21:15:00Z">
              <w:rPr/>
            </w:rPrChange>
          </w:rPr>
          <w:t>Html.BeginForm</w:t>
        </w:r>
        <w:r>
          <w:t xml:space="preserve"> method (1).  The target will be the </w:t>
        </w:r>
        <w:r w:rsidRPr="00017E72">
          <w:rPr>
            <w:rStyle w:val="CodeinText"/>
            <w:rPrChange w:id="478" w:author="Jimmy Bogard" w:date="2010-04-11T21:15:00Z">
              <w:rPr/>
            </w:rPrChange>
          </w:rPr>
          <w:t>UploadResult</w:t>
        </w:r>
        <w:r>
          <w:t xml:space="preserve"> action of the Upload controller, which will be the action redirected to after the upload is complete.  To ensure our form works correctly with the browser and the SlickUpload control, we give the form a unique ID and set the encoding to "multipart/form-data" (2).  Next, we add </w:t>
        </w:r>
      </w:ins>
      <w:ins w:id="479" w:author="Jimmy Bogard" w:date="2010-04-11T19:22:00Z">
        <w:r>
          <w:t>the</w:t>
        </w:r>
      </w:ins>
      <w:ins w:id="480" w:author="Jimmy Bogard" w:date="2010-04-11T19:21:00Z">
        <w:r>
          <w:t xml:space="preserve"> </w:t>
        </w:r>
      </w:ins>
      <w:ins w:id="481" w:author="Jimmy Bogard" w:date="2010-04-11T19:22:00Z">
        <w:r>
          <w:t>SlickUpload control (3), matching the upload form ID to the form tag's ID and setting the maximum number of uploaded files to one.  The control allows adding multiple files, but we will restrict the number of files to one for this example.</w:t>
        </w:r>
      </w:ins>
    </w:p>
    <w:p w:rsidR="00000000" w:rsidRDefault="00317FFB">
      <w:pPr>
        <w:pStyle w:val="Body"/>
        <w:rPr>
          <w:ins w:id="482" w:author="Jimmy Bogard" w:date="2010-04-11T19:24:00Z"/>
        </w:rPr>
        <w:pPrChange w:id="483" w:author="Jimmy Bogard" w:date="2010-04-11T19:19:00Z">
          <w:pPr>
            <w:pStyle w:val="Head1"/>
          </w:pPr>
        </w:pPrChange>
      </w:pPr>
      <w:ins w:id="484" w:author="Jimmy Bogard" w:date="2010-04-11T19:24:00Z">
        <w:r>
          <w:t>The next two configuration properties match up to a cancel button (which we leave off) (4) and the upload button (5).  The values match up to HTML element identifiers, as our input button for initiating the upload has an ID of "uploadButton</w:t>
        </w:r>
        <w:r w:rsidR="00925458">
          <w:t>" also (1</w:t>
        </w:r>
      </w:ins>
      <w:ins w:id="485" w:author="Jimmy Bogard" w:date="2010-04-11T19:31:00Z">
        <w:r w:rsidR="00925458">
          <w:t>0</w:t>
        </w:r>
      </w:ins>
      <w:ins w:id="486" w:author="Jimmy Bogard" w:date="2010-04-11T19:24:00Z">
        <w:r>
          <w:t>).</w:t>
        </w:r>
      </w:ins>
    </w:p>
    <w:p w:rsidR="00000000" w:rsidRDefault="00317FFB">
      <w:pPr>
        <w:pStyle w:val="Body"/>
        <w:rPr>
          <w:ins w:id="487" w:author="Jimmy Bogard" w:date="2010-04-11T19:33:00Z"/>
        </w:rPr>
        <w:pPrChange w:id="488" w:author="Jimmy Bogard" w:date="2010-04-11T19:19:00Z">
          <w:pPr>
            <w:pStyle w:val="Head1"/>
          </w:pPr>
        </w:pPrChange>
      </w:pPr>
      <w:ins w:id="489" w:author="Jimmy Bogard" w:date="2010-04-11T19:25:00Z">
        <w:r>
          <w:t xml:space="preserve">With the control configured, we supply a set of templates for the file selector, file template and progress template.  To support older browsers, we configure both the </w:t>
        </w:r>
      </w:ins>
      <w:ins w:id="490" w:author="Jimmy Bogard" w:date="2010-04-11T19:26:00Z">
        <w:r>
          <w:t>down-</w:t>
        </w:r>
        <w:r>
          <w:lastRenderedPageBreak/>
          <w:t>level (6) and up-level (7) file templates.  Older browsers are presented with the normal file input, while newer browsers are presented</w:t>
        </w:r>
      </w:ins>
      <w:ins w:id="491" w:author="Jimmy Bogard" w:date="2010-04-11T19:27:00Z">
        <w:r>
          <w:t xml:space="preserve"> with a simple button.</w:t>
        </w:r>
      </w:ins>
      <w:ins w:id="492" w:author="Jimmy Bogard" w:date="2010-04-11T19:33:00Z">
        <w:r w:rsidR="00925458">
          <w:t xml:space="preserve">  In figure 5.3 below we see the site showing the file selector template.</w:t>
        </w:r>
      </w:ins>
    </w:p>
    <w:p w:rsidR="00000000" w:rsidRDefault="00DA0FB4">
      <w:pPr>
        <w:pStyle w:val="Figure"/>
        <w:rPr>
          <w:ins w:id="493" w:author="Jimmy Bogard" w:date="2010-04-11T19:33:00Z"/>
        </w:rPr>
        <w:pPrChange w:id="494" w:author="Jimmy Bogard" w:date="2010-04-11T19:33:00Z">
          <w:pPr>
            <w:pStyle w:val="Head1"/>
          </w:pPr>
        </w:pPrChange>
      </w:pPr>
      <w:ins w:id="495" w:author="Jimmy Bogard" w:date="2010-04-11T19:33:00Z">
        <w:r>
          <w:rPr>
            <w:noProof/>
          </w:rPr>
          <w:drawing>
            <wp:inline distT="0" distB="0" distL="0" distR="0">
              <wp:extent cx="4800600" cy="289590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000000" w:rsidRDefault="00925458">
      <w:pPr>
        <w:pStyle w:val="FigureCaption"/>
        <w:rPr>
          <w:ins w:id="496" w:author="Jimmy Bogard" w:date="2010-04-11T19:33:00Z"/>
        </w:rPr>
        <w:pPrChange w:id="497" w:author="Jimmy Bogard" w:date="2010-04-11T19:33:00Z">
          <w:pPr>
            <w:pStyle w:val="Head1"/>
          </w:pPr>
        </w:pPrChange>
      </w:pPr>
      <w:ins w:id="498" w:author="Jimmy Bogard" w:date="2010-04-11T19:33:00Z">
        <w:r>
          <w:t xml:space="preserve">Figure 5.3 The </w:t>
        </w:r>
      </w:ins>
      <w:ins w:id="499" w:author="Jimmy Bogard" w:date="2010-04-11T19:34:00Z">
        <w:r>
          <w:t>upload file screen</w:t>
        </w:r>
      </w:ins>
      <w:ins w:id="500" w:author="Jimmy Bogard" w:date="2010-04-11T19:33:00Z">
        <w:r>
          <w:t xml:space="preserve"> showing the file selector template</w:t>
        </w:r>
      </w:ins>
    </w:p>
    <w:p w:rsidR="00000000" w:rsidRDefault="00317FFB">
      <w:pPr>
        <w:pStyle w:val="Body"/>
        <w:rPr>
          <w:ins w:id="501" w:author="Jimmy Bogard" w:date="2010-04-11T19:34:00Z"/>
        </w:rPr>
        <w:pPrChange w:id="502" w:author="Jimmy Bogard" w:date="2010-04-11T19:19:00Z">
          <w:pPr>
            <w:pStyle w:val="Head1"/>
          </w:pPr>
        </w:pPrChange>
      </w:pPr>
      <w:ins w:id="503" w:author="Jimmy Bogard" w:date="2010-04-11T19:27:00Z">
        <w:r>
          <w:t xml:space="preserve">Once the user chooses a file, the file template is shown for each file.  In this example, we include the name of the file and a remove link </w:t>
        </w:r>
      </w:ins>
      <w:ins w:id="504" w:author="Jimmy Bogard" w:date="2010-04-11T19:28:00Z">
        <w:r>
          <w:t>(8).  If we allowed multiple file uploads, the user could select to remove a file from the list before uploading the entire group of files.</w:t>
        </w:r>
      </w:ins>
      <w:ins w:id="505" w:author="Jimmy Bogard" w:date="2010-04-11T19:34:00Z">
        <w:r w:rsidR="00925458">
          <w:t xml:space="preserve">  Because we only allow one file, the Add File button is hidden once a file is chosen, as shown in figure 5.4.</w:t>
        </w:r>
      </w:ins>
    </w:p>
    <w:p w:rsidR="00000000" w:rsidRDefault="00DA0FB4">
      <w:pPr>
        <w:pStyle w:val="Figure"/>
        <w:rPr>
          <w:ins w:id="506" w:author="Jimmy Bogard" w:date="2010-04-11T19:35:00Z"/>
        </w:rPr>
        <w:pPrChange w:id="507" w:author="Jimmy Bogard" w:date="2010-04-11T19:35:00Z">
          <w:pPr>
            <w:pStyle w:val="Head1"/>
          </w:pPr>
        </w:pPrChange>
      </w:pPr>
      <w:ins w:id="508" w:author="Jimmy Bogard" w:date="2010-04-11T19:35:00Z">
        <w:r>
          <w:rPr>
            <w:noProof/>
          </w:rPr>
          <w:lastRenderedPageBreak/>
          <w:drawing>
            <wp:inline distT="0" distB="0" distL="0" distR="0">
              <wp:extent cx="4800600" cy="289590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000000" w:rsidRDefault="00925458">
      <w:pPr>
        <w:pStyle w:val="FigureCaption"/>
        <w:rPr>
          <w:ins w:id="509" w:author="Jimmy Bogard" w:date="2010-04-11T19:28:00Z"/>
        </w:rPr>
        <w:pPrChange w:id="510" w:author="Jimmy Bogard" w:date="2010-04-11T19:35:00Z">
          <w:pPr>
            <w:pStyle w:val="Head1"/>
          </w:pPr>
        </w:pPrChange>
      </w:pPr>
      <w:ins w:id="511" w:author="Jimmy Bogard" w:date="2010-04-11T19:35:00Z">
        <w:r>
          <w:t>Figure 5.4 The upload files screen showing the file listing template</w:t>
        </w:r>
      </w:ins>
    </w:p>
    <w:p w:rsidR="00000000" w:rsidRDefault="00317FFB">
      <w:pPr>
        <w:pStyle w:val="Body"/>
        <w:rPr>
          <w:ins w:id="512" w:author="Jimmy Bogard" w:date="2010-04-11T19:30:00Z"/>
        </w:rPr>
        <w:pPrChange w:id="513" w:author="Jimmy Bogard" w:date="2010-04-11T19:32:00Z">
          <w:pPr>
            <w:pStyle w:val="Head1"/>
          </w:pPr>
        </w:pPrChange>
      </w:pPr>
      <w:ins w:id="514" w:author="Jimmy Bogard" w:date="2010-04-11T19:28:00Z">
        <w:r>
          <w:t xml:space="preserve">Finally, we configure the progress template.  The upload progress template is shown to the user after they click the </w:t>
        </w:r>
      </w:ins>
      <w:ins w:id="515" w:author="Jimmy Bogard" w:date="2010-04-11T19:29:00Z">
        <w:r>
          <w:t>"Upload" button.  We just show a simple progress bar</w:t>
        </w:r>
      </w:ins>
      <w:ins w:id="516" w:author="Jimmy Bogard" w:date="2010-04-11T19:30:00Z">
        <w:r w:rsidR="00925458">
          <w:t xml:space="preserve"> (10)</w:t>
        </w:r>
      </w:ins>
      <w:ins w:id="517" w:author="Jimmy Bogard" w:date="2010-04-11T19:29:00Z">
        <w:r>
          <w:t xml:space="preserve"> using the supplied SlickUpload controls.  However, we could show much more information including the file count, current file being uploaded, </w:t>
        </w:r>
      </w:ins>
      <w:ins w:id="518" w:author="Jimmy Bogard" w:date="2010-04-11T19:30:00Z">
        <w:r>
          <w:t>upload speed and time remaining</w:t>
        </w:r>
        <w:r w:rsidR="00925458">
          <w:t>.  Our site in figure 5.5 below shows the progress bar and percentage complete.</w:t>
        </w:r>
      </w:ins>
    </w:p>
    <w:p w:rsidR="00000000" w:rsidRDefault="00DA0FB4">
      <w:pPr>
        <w:pStyle w:val="Figure"/>
        <w:rPr>
          <w:ins w:id="519" w:author="Jimmy Bogard" w:date="2010-04-11T19:36:00Z"/>
        </w:rPr>
        <w:pPrChange w:id="520" w:author="Jimmy Bogard" w:date="2010-04-11T19:36:00Z">
          <w:pPr>
            <w:pStyle w:val="Head1"/>
          </w:pPr>
        </w:pPrChange>
      </w:pPr>
      <w:ins w:id="521" w:author="Jimmy Bogard" w:date="2010-04-11T19:36:00Z">
        <w:r>
          <w:rPr>
            <w:noProof/>
          </w:rPr>
          <w:lastRenderedPageBreak/>
          <w:drawing>
            <wp:inline distT="0" distB="0" distL="0" distR="0">
              <wp:extent cx="4800600" cy="289590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000000" w:rsidRDefault="00925458">
      <w:pPr>
        <w:pStyle w:val="FigureCaption"/>
        <w:rPr>
          <w:ins w:id="522" w:author="Jimmy Bogard" w:date="2010-04-11T19:37:00Z"/>
        </w:rPr>
        <w:pPrChange w:id="523" w:author="Jimmy Bogard" w:date="2010-04-11T19:36:00Z">
          <w:pPr>
            <w:pStyle w:val="Head1"/>
          </w:pPr>
        </w:pPrChange>
      </w:pPr>
      <w:ins w:id="524" w:author="Jimmy Bogard" w:date="2010-04-11T19:36:00Z">
        <w:r>
          <w:t xml:space="preserve">Figure 5.5 </w:t>
        </w:r>
      </w:ins>
      <w:ins w:id="525" w:author="Jimmy Bogard" w:date="2010-04-11T19:37:00Z">
        <w:r>
          <w:t>The file upload screen with the progress bar shown</w:t>
        </w:r>
      </w:ins>
    </w:p>
    <w:p w:rsidR="00000000" w:rsidRDefault="00925458">
      <w:pPr>
        <w:pStyle w:val="Body"/>
        <w:rPr>
          <w:ins w:id="526" w:author="Jimmy Bogard" w:date="2010-04-11T19:37:00Z"/>
        </w:rPr>
        <w:pPrChange w:id="527" w:author="Jimmy Bogard" w:date="2010-04-11T19:37:00Z">
          <w:pPr>
            <w:pStyle w:val="Head1"/>
          </w:pPr>
        </w:pPrChange>
      </w:pPr>
      <w:ins w:id="528" w:author="Jimmy Bogard" w:date="2010-04-11T19:37:00Z">
        <w:r>
          <w:t>The file we choose was quite large, around 64 megabytes.  A progress indicator is a great mechanism to provide the user feedback that their file is being uploaded.  Without a progress bar, the user receives no information on the progress of their upload.  In practice, many users believe that the upload is not being processed, and will refresh the form or stop the upload.</w:t>
        </w:r>
      </w:ins>
    </w:p>
    <w:p w:rsidR="00000000" w:rsidRDefault="00925458">
      <w:pPr>
        <w:pStyle w:val="Body"/>
        <w:rPr>
          <w:ins w:id="529" w:author="Jimmy Bogard" w:date="2010-04-11T19:44:00Z"/>
        </w:rPr>
        <w:pPrChange w:id="530" w:author="Jimmy Bogard" w:date="2010-04-11T19:37:00Z">
          <w:pPr>
            <w:pStyle w:val="Head1"/>
          </w:pPr>
        </w:pPrChange>
      </w:pPr>
      <w:ins w:id="531" w:author="Jimmy Bogard" w:date="2010-04-11T19:39:00Z">
        <w:r>
          <w:t>The final piece we need to implement is the action that we redirect to after the file upload is successful.  We will very likely need to retrieve some sort of information about the file uploaded</w:t>
        </w:r>
      </w:ins>
      <w:ins w:id="532" w:author="Jimmy Bogard" w:date="2010-04-11T19:40:00Z">
        <w:r w:rsidR="006D6DE7">
          <w:t>, especially if we want to store file metadata somewhere else for processing and viewing.</w:t>
        </w:r>
      </w:ins>
      <w:ins w:id="533" w:author="Jimmy Bogard" w:date="2010-04-11T19:43:00Z">
        <w:r w:rsidR="006D6DE7">
          <w:t xml:space="preserve">  In listing 5.10, our </w:t>
        </w:r>
        <w:r w:rsidR="006D6DE7" w:rsidRPr="00017E72">
          <w:rPr>
            <w:rStyle w:val="CodeinText"/>
            <w:rPrChange w:id="534" w:author="Jimmy Bogard" w:date="2010-04-11T21:15:00Z">
              <w:rPr/>
            </w:rPrChange>
          </w:rPr>
          <w:t>UploadResult</w:t>
        </w:r>
        <w:r w:rsidR="006D6DE7">
          <w:t xml:space="preserve"> action uses the SlickUpload </w:t>
        </w:r>
        <w:r w:rsidR="006D6DE7" w:rsidRPr="00017E72">
          <w:rPr>
            <w:rStyle w:val="CodeinText"/>
            <w:rPrChange w:id="535" w:author="Jimmy Bogard" w:date="2010-04-11T21:15:00Z">
              <w:rPr/>
            </w:rPrChange>
          </w:rPr>
          <w:t>UploadConnector</w:t>
        </w:r>
        <w:r w:rsidR="006D6DE7">
          <w:t xml:space="preserve"> class to retrieve </w:t>
        </w:r>
      </w:ins>
      <w:ins w:id="536" w:author="Jimmy Bogard" w:date="2010-04-11T19:44:00Z">
        <w:r w:rsidR="006D6DE7">
          <w:t xml:space="preserve">the </w:t>
        </w:r>
        <w:r w:rsidR="006D6DE7" w:rsidRPr="00017E72">
          <w:rPr>
            <w:rStyle w:val="CodeinText"/>
            <w:rPrChange w:id="537" w:author="Jimmy Bogard" w:date="2010-04-11T21:15:00Z">
              <w:rPr/>
            </w:rPrChange>
          </w:rPr>
          <w:t>UploadStatus</w:t>
        </w:r>
        <w:r w:rsidR="006D6DE7">
          <w:t xml:space="preserve"> for the uploaded files.  The </w:t>
        </w:r>
        <w:r w:rsidR="006D6DE7" w:rsidRPr="00017E72">
          <w:rPr>
            <w:rStyle w:val="CodeinText"/>
            <w:rPrChange w:id="538" w:author="Jimmy Bogard" w:date="2010-04-11T21:15:00Z">
              <w:rPr/>
            </w:rPrChange>
          </w:rPr>
          <w:t>UploadStatus</w:t>
        </w:r>
        <w:r w:rsidR="006D6DE7">
          <w:t xml:space="preserve"> class contains file metadata which we can then process as needed.</w:t>
        </w:r>
      </w:ins>
    </w:p>
    <w:p w:rsidR="00000000" w:rsidRDefault="006D6DE7">
      <w:pPr>
        <w:pStyle w:val="CodeListingCaption"/>
        <w:rPr>
          <w:ins w:id="539" w:author="Jimmy Bogard" w:date="2010-04-11T19:44:00Z"/>
        </w:rPr>
        <w:pPrChange w:id="540" w:author="Jimmy Bogard" w:date="2010-04-11T19:44:00Z">
          <w:pPr>
            <w:pStyle w:val="Head1"/>
          </w:pPr>
        </w:pPrChange>
      </w:pPr>
      <w:ins w:id="541" w:author="Jimmy Bogard" w:date="2010-04-11T19:44:00Z">
        <w:r>
          <w:t>Listing 5.10 The UploadResult action</w:t>
        </w:r>
      </w:ins>
    </w:p>
    <w:p w:rsidR="006D6DE7" w:rsidRPr="006D6DE7" w:rsidRDefault="006D6DE7" w:rsidP="006D6DE7">
      <w:pPr>
        <w:pStyle w:val="Code"/>
        <w:rPr>
          <w:ins w:id="542" w:author="Jimmy Bogard" w:date="2010-04-11T19:44:00Z"/>
        </w:rPr>
      </w:pPr>
      <w:ins w:id="543" w:author="Jimmy Bogard" w:date="2010-04-11T19:44:00Z">
        <w:r w:rsidRPr="006D6DE7">
          <w:t>public ActionResult UploadResult()</w:t>
        </w:r>
      </w:ins>
    </w:p>
    <w:p w:rsidR="006D6DE7" w:rsidRPr="006D6DE7" w:rsidRDefault="006D6DE7" w:rsidP="006D6DE7">
      <w:pPr>
        <w:pStyle w:val="Code"/>
        <w:rPr>
          <w:ins w:id="544" w:author="Jimmy Bogard" w:date="2010-04-11T19:44:00Z"/>
        </w:rPr>
      </w:pPr>
      <w:ins w:id="545" w:author="Jimmy Bogard" w:date="2010-04-11T19:44:00Z">
        <w:r w:rsidRPr="006D6DE7">
          <w:t>{</w:t>
        </w:r>
      </w:ins>
    </w:p>
    <w:p w:rsidR="006D6DE7" w:rsidRPr="006D6DE7" w:rsidRDefault="006D6DE7" w:rsidP="006D6DE7">
      <w:pPr>
        <w:pStyle w:val="Code"/>
        <w:rPr>
          <w:ins w:id="546" w:author="Jimmy Bogard" w:date="2010-04-11T19:44:00Z"/>
        </w:rPr>
      </w:pPr>
      <w:ins w:id="547" w:author="Jimmy Bogard" w:date="2010-04-11T19:44:00Z">
        <w:r w:rsidRPr="006D6DE7">
          <w:t xml:space="preserve">    UploadStatus status = UploadConnector.GetUploadStatus();</w:t>
        </w:r>
      </w:ins>
    </w:p>
    <w:p w:rsidR="006D6DE7" w:rsidRPr="006D6DE7" w:rsidRDefault="006D6DE7" w:rsidP="006D6DE7">
      <w:pPr>
        <w:pStyle w:val="Code"/>
        <w:rPr>
          <w:ins w:id="548" w:author="Jimmy Bogard" w:date="2010-04-11T19:44:00Z"/>
        </w:rPr>
      </w:pPr>
    </w:p>
    <w:p w:rsidR="006D6DE7" w:rsidRPr="006D6DE7" w:rsidRDefault="006D6DE7" w:rsidP="006D6DE7">
      <w:pPr>
        <w:pStyle w:val="Code"/>
        <w:rPr>
          <w:ins w:id="549" w:author="Jimmy Bogard" w:date="2010-04-11T19:44:00Z"/>
        </w:rPr>
      </w:pPr>
      <w:ins w:id="550" w:author="Jimmy Bogard" w:date="2010-04-11T19:44:00Z">
        <w:r w:rsidRPr="006D6DE7">
          <w:t xml:space="preserve">    return View(status);</w:t>
        </w:r>
      </w:ins>
    </w:p>
    <w:p w:rsidR="00000000" w:rsidRDefault="006D6DE7">
      <w:pPr>
        <w:pStyle w:val="Code"/>
        <w:rPr>
          <w:ins w:id="551" w:author="Jimmy Bogard" w:date="2010-04-11T19:45:00Z"/>
        </w:rPr>
        <w:pPrChange w:id="552" w:author="Jimmy Bogard" w:date="2010-04-11T19:44:00Z">
          <w:pPr>
            <w:pStyle w:val="Head1"/>
          </w:pPr>
        </w:pPrChange>
      </w:pPr>
      <w:ins w:id="553" w:author="Jimmy Bogard" w:date="2010-04-11T19:44:00Z">
        <w:r w:rsidRPr="006D6DE7">
          <w:t>}</w:t>
        </w:r>
      </w:ins>
    </w:p>
    <w:p w:rsidR="00000000" w:rsidRDefault="001E388F">
      <w:pPr>
        <w:pStyle w:val="Body"/>
        <w:rPr>
          <w:ins w:id="554" w:author="Jimmy Bogard" w:date="2010-04-11T19:49:00Z"/>
        </w:rPr>
        <w:pPrChange w:id="555" w:author="Jimmy Bogard" w:date="2010-04-11T19:46:00Z">
          <w:pPr>
            <w:pStyle w:val="Head1"/>
          </w:pPr>
        </w:pPrChange>
      </w:pPr>
      <w:ins w:id="556" w:author="Jimmy Bogard" w:date="2010-04-11T19:46:00Z">
        <w:r>
          <w:t xml:space="preserve">Typically, we store file metadata in a database as we will likely want to be able to show the user a list of uploaded files to download.  With the file metadata in a database, we can </w:t>
        </w:r>
        <w:r>
          <w:lastRenderedPageBreak/>
          <w:t>show this information much more easily than trying to read the file information from the disk.  In our sample, we will only display the metadata information in the view, shown in listing 5.11.</w:t>
        </w:r>
      </w:ins>
    </w:p>
    <w:p w:rsidR="00000000" w:rsidRDefault="001E388F">
      <w:pPr>
        <w:pStyle w:val="CodeListingCaption"/>
        <w:rPr>
          <w:ins w:id="557" w:author="Jimmy Bogard" w:date="2010-04-11T19:49:00Z"/>
        </w:rPr>
        <w:pPrChange w:id="558" w:author="Jimmy Bogard" w:date="2010-04-11T19:49:00Z">
          <w:pPr>
            <w:pStyle w:val="Head1"/>
          </w:pPr>
        </w:pPrChange>
      </w:pPr>
      <w:ins w:id="559" w:author="Jimmy Bogard" w:date="2010-04-11T19:49:00Z">
        <w:r>
          <w:t>Listing 5.11 Displaying the file metadata</w:t>
        </w:r>
      </w:ins>
    </w:p>
    <w:p w:rsidR="001E388F" w:rsidRPr="001E388F" w:rsidRDefault="001E388F" w:rsidP="001E388F">
      <w:pPr>
        <w:pStyle w:val="Code"/>
        <w:rPr>
          <w:ins w:id="560" w:author="Jimmy Bogard" w:date="2010-04-11T19:49:00Z"/>
        </w:rPr>
      </w:pPr>
      <w:ins w:id="561" w:author="Jimmy Bogard" w:date="2010-04-11T19:49:00Z">
        <w:r w:rsidRPr="001E388F">
          <w:t>&lt;p&gt;Result: &lt;%=ViewData.Model.State%&gt;&lt;/p&gt;</w:t>
        </w:r>
        <w:r>
          <w:t xml:space="preserve">                                 #1</w:t>
        </w:r>
      </w:ins>
    </w:p>
    <w:p w:rsidR="001E388F" w:rsidRPr="001E388F" w:rsidRDefault="001E388F" w:rsidP="001E388F">
      <w:pPr>
        <w:pStyle w:val="Code"/>
        <w:rPr>
          <w:ins w:id="562" w:author="Jimmy Bogard" w:date="2010-04-11T19:49:00Z"/>
        </w:rPr>
      </w:pPr>
      <w:ins w:id="563" w:author="Jimmy Bogard" w:date="2010-04-11T19:49:00Z">
        <w:r w:rsidRPr="001E388F">
          <w:t>&lt;table class="results" width="99%" cellpadding="4" cellspacing="0"&gt;</w:t>
        </w:r>
      </w:ins>
    </w:p>
    <w:p w:rsidR="001E388F" w:rsidRPr="001E388F" w:rsidRDefault="001E388F" w:rsidP="001E388F">
      <w:pPr>
        <w:pStyle w:val="Code"/>
        <w:rPr>
          <w:ins w:id="564" w:author="Jimmy Bogard" w:date="2010-04-11T19:49:00Z"/>
        </w:rPr>
      </w:pPr>
      <w:ins w:id="565" w:author="Jimmy Bogard" w:date="2010-04-11T19:49:00Z">
        <w:r w:rsidRPr="001E388F">
          <w:t xml:space="preserve">  &lt;thead&gt;</w:t>
        </w:r>
      </w:ins>
    </w:p>
    <w:p w:rsidR="001E388F" w:rsidRPr="001E388F" w:rsidRDefault="001E388F" w:rsidP="001E388F">
      <w:pPr>
        <w:pStyle w:val="Code"/>
        <w:rPr>
          <w:ins w:id="566" w:author="Jimmy Bogard" w:date="2010-04-11T19:49:00Z"/>
        </w:rPr>
      </w:pPr>
      <w:ins w:id="567" w:author="Jimmy Bogard" w:date="2010-04-11T19:49:00Z">
        <w:r w:rsidRPr="001E388F">
          <w:t xml:space="preserve">    &lt;tr&gt;</w:t>
        </w:r>
      </w:ins>
    </w:p>
    <w:p w:rsidR="001E388F" w:rsidRPr="001E388F" w:rsidRDefault="001E388F" w:rsidP="001E388F">
      <w:pPr>
        <w:pStyle w:val="Code"/>
        <w:rPr>
          <w:ins w:id="568" w:author="Jimmy Bogard" w:date="2010-04-11T19:49:00Z"/>
        </w:rPr>
      </w:pPr>
      <w:ins w:id="569" w:author="Jimmy Bogard" w:date="2010-04-11T19:49:00Z">
        <w:r w:rsidRPr="001E388F">
          <w:t xml:space="preserve">      &lt;th align="left"&gt;Name&lt;/th&gt;</w:t>
        </w:r>
      </w:ins>
    </w:p>
    <w:p w:rsidR="001E388F" w:rsidRPr="001E388F" w:rsidRDefault="001E388F" w:rsidP="001E388F">
      <w:pPr>
        <w:pStyle w:val="Code"/>
        <w:rPr>
          <w:ins w:id="570" w:author="Jimmy Bogard" w:date="2010-04-11T19:49:00Z"/>
        </w:rPr>
      </w:pPr>
      <w:ins w:id="571" w:author="Jimmy Bogard" w:date="2010-04-11T19:49:00Z">
        <w:r w:rsidRPr="001E388F">
          <w:t xml:space="preserve">      &lt;th align="left"&gt;Mime Type&lt;/th&gt;</w:t>
        </w:r>
      </w:ins>
    </w:p>
    <w:p w:rsidR="001E388F" w:rsidRPr="001E388F" w:rsidRDefault="001E388F" w:rsidP="001E388F">
      <w:pPr>
        <w:pStyle w:val="Code"/>
        <w:rPr>
          <w:ins w:id="572" w:author="Jimmy Bogard" w:date="2010-04-11T19:49:00Z"/>
        </w:rPr>
      </w:pPr>
      <w:ins w:id="573" w:author="Jimmy Bogard" w:date="2010-04-11T19:49:00Z">
        <w:r w:rsidRPr="001E388F">
          <w:t xml:space="preserve">      &lt;th align="left"&gt;Length (bytes)&lt;/th&gt;</w:t>
        </w:r>
      </w:ins>
    </w:p>
    <w:p w:rsidR="001E388F" w:rsidRPr="001E388F" w:rsidRDefault="001E388F" w:rsidP="001E388F">
      <w:pPr>
        <w:pStyle w:val="Code"/>
        <w:rPr>
          <w:ins w:id="574" w:author="Jimmy Bogard" w:date="2010-04-11T19:49:00Z"/>
        </w:rPr>
      </w:pPr>
      <w:ins w:id="575" w:author="Jimmy Bogard" w:date="2010-04-11T19:49:00Z">
        <w:r w:rsidRPr="001E388F">
          <w:t xml:space="preserve">    &lt;/tr&gt;</w:t>
        </w:r>
      </w:ins>
    </w:p>
    <w:p w:rsidR="001E388F" w:rsidRPr="001E388F" w:rsidRDefault="001E388F" w:rsidP="001E388F">
      <w:pPr>
        <w:pStyle w:val="Code"/>
        <w:rPr>
          <w:ins w:id="576" w:author="Jimmy Bogard" w:date="2010-04-11T19:49:00Z"/>
        </w:rPr>
      </w:pPr>
      <w:ins w:id="577" w:author="Jimmy Bogard" w:date="2010-04-11T19:49:00Z">
        <w:r w:rsidRPr="001E388F">
          <w:t xml:space="preserve">  &lt;/thead&gt;</w:t>
        </w:r>
      </w:ins>
    </w:p>
    <w:p w:rsidR="001E388F" w:rsidRPr="001E388F" w:rsidRDefault="001E388F" w:rsidP="001E388F">
      <w:pPr>
        <w:pStyle w:val="Code"/>
        <w:rPr>
          <w:ins w:id="578" w:author="Jimmy Bogard" w:date="2010-04-11T19:49:00Z"/>
        </w:rPr>
      </w:pPr>
      <w:ins w:id="579" w:author="Jimmy Bogard" w:date="2010-04-11T19:49:00Z">
        <w:r w:rsidRPr="001E388F">
          <w:t xml:space="preserve">  &lt;tbody&gt;</w:t>
        </w:r>
      </w:ins>
    </w:p>
    <w:p w:rsidR="001E388F" w:rsidRPr="001E388F" w:rsidRDefault="001E388F" w:rsidP="001E388F">
      <w:pPr>
        <w:pStyle w:val="Code"/>
        <w:rPr>
          <w:ins w:id="580" w:author="Jimmy Bogard" w:date="2010-04-11T19:49:00Z"/>
        </w:rPr>
      </w:pPr>
      <w:ins w:id="581" w:author="Jimmy Bogard" w:date="2010-04-11T19:49:00Z">
        <w:r w:rsidRPr="001E388F">
          <w:t xml:space="preserve">  &lt;% foreach (UploadedFile file in ViewD</w:t>
        </w:r>
        <w:r>
          <w:t>ata.Model.GetUploadedFiles()) {</w:t>
        </w:r>
        <w:r w:rsidRPr="001E388F">
          <w:t>%&gt;</w:t>
        </w:r>
      </w:ins>
      <w:ins w:id="582" w:author="Jimmy Bogard" w:date="2010-04-11T19:50:00Z">
        <w:r>
          <w:t xml:space="preserve">#2 </w:t>
        </w:r>
      </w:ins>
    </w:p>
    <w:p w:rsidR="001E388F" w:rsidRPr="001E388F" w:rsidRDefault="001E388F" w:rsidP="001E388F">
      <w:pPr>
        <w:pStyle w:val="Code"/>
        <w:rPr>
          <w:ins w:id="583" w:author="Jimmy Bogard" w:date="2010-04-11T19:49:00Z"/>
        </w:rPr>
      </w:pPr>
      <w:ins w:id="584" w:author="Jimmy Bogard" w:date="2010-04-11T19:49:00Z">
        <w:r w:rsidRPr="001E388F">
          <w:t xml:space="preserve">    &lt;tr&gt;</w:t>
        </w:r>
      </w:ins>
    </w:p>
    <w:p w:rsidR="001E388F" w:rsidRPr="001E388F" w:rsidRDefault="001E388F" w:rsidP="001E388F">
      <w:pPr>
        <w:pStyle w:val="Code"/>
        <w:rPr>
          <w:ins w:id="585" w:author="Jimmy Bogard" w:date="2010-04-11T19:49:00Z"/>
        </w:rPr>
      </w:pPr>
      <w:ins w:id="586" w:author="Jimmy Bogard" w:date="2010-04-11T19:49:00Z">
        <w:r w:rsidRPr="001E388F">
          <w:t xml:space="preserve">      &lt;td&gt;&lt;%=file.ClientName %&gt;&lt;/td&gt;</w:t>
        </w:r>
      </w:ins>
      <w:ins w:id="587" w:author="Jimmy Bogard" w:date="2010-04-11T19:50:00Z">
        <w:r>
          <w:t xml:space="preserve">                                     #3</w:t>
        </w:r>
      </w:ins>
    </w:p>
    <w:p w:rsidR="001E388F" w:rsidRPr="001E388F" w:rsidRDefault="001E388F" w:rsidP="001E388F">
      <w:pPr>
        <w:pStyle w:val="Code"/>
        <w:rPr>
          <w:ins w:id="588" w:author="Jimmy Bogard" w:date="2010-04-11T19:49:00Z"/>
        </w:rPr>
      </w:pPr>
      <w:ins w:id="589" w:author="Jimmy Bogard" w:date="2010-04-11T19:49:00Z">
        <w:r w:rsidRPr="001E388F">
          <w:t xml:space="preserve">      &lt;td&gt;&lt;%=file.ContentType %&gt;&lt;/td&gt;</w:t>
        </w:r>
      </w:ins>
      <w:ins w:id="590" w:author="Jimmy Bogard" w:date="2010-04-11T19:50:00Z">
        <w:r>
          <w:tab/>
        </w:r>
        <w:r>
          <w:tab/>
        </w:r>
        <w:r>
          <w:tab/>
        </w:r>
        <w:r>
          <w:tab/>
        </w:r>
        <w:r>
          <w:tab/>
          <w:t xml:space="preserve"> #4</w:t>
        </w:r>
      </w:ins>
    </w:p>
    <w:p w:rsidR="001E388F" w:rsidRPr="001E388F" w:rsidRDefault="001E388F" w:rsidP="001E388F">
      <w:pPr>
        <w:pStyle w:val="Code"/>
        <w:rPr>
          <w:ins w:id="591" w:author="Jimmy Bogard" w:date="2010-04-11T19:49:00Z"/>
        </w:rPr>
      </w:pPr>
      <w:ins w:id="592" w:author="Jimmy Bogard" w:date="2010-04-11T19:49:00Z">
        <w:r w:rsidRPr="001E388F">
          <w:t xml:space="preserve">      &lt;td&gt;&lt;%=file.ContentLength %&gt;&lt;/td&gt;</w:t>
        </w:r>
      </w:ins>
      <w:ins w:id="593" w:author="Jimmy Bogard" w:date="2010-04-11T19:50:00Z">
        <w:r>
          <w:tab/>
        </w:r>
        <w:r>
          <w:tab/>
        </w:r>
        <w:r>
          <w:tab/>
        </w:r>
        <w:r>
          <w:tab/>
        </w:r>
        <w:r>
          <w:tab/>
          <w:t xml:space="preserve"> #5</w:t>
        </w:r>
      </w:ins>
    </w:p>
    <w:p w:rsidR="001E388F" w:rsidRPr="001E388F" w:rsidRDefault="001E388F" w:rsidP="001E388F">
      <w:pPr>
        <w:pStyle w:val="Code"/>
        <w:rPr>
          <w:ins w:id="594" w:author="Jimmy Bogard" w:date="2010-04-11T19:49:00Z"/>
        </w:rPr>
      </w:pPr>
      <w:ins w:id="595" w:author="Jimmy Bogard" w:date="2010-04-11T19:49:00Z">
        <w:r w:rsidRPr="001E388F">
          <w:t xml:space="preserve">    &lt;/tr&gt;</w:t>
        </w:r>
      </w:ins>
    </w:p>
    <w:p w:rsidR="001E388F" w:rsidRPr="001E388F" w:rsidRDefault="001E388F" w:rsidP="001E388F">
      <w:pPr>
        <w:pStyle w:val="Code"/>
        <w:rPr>
          <w:ins w:id="596" w:author="Jimmy Bogard" w:date="2010-04-11T19:49:00Z"/>
        </w:rPr>
      </w:pPr>
      <w:ins w:id="597" w:author="Jimmy Bogard" w:date="2010-04-11T19:49:00Z">
        <w:r w:rsidRPr="001E388F">
          <w:t xml:space="preserve">  &lt;% } %&gt;</w:t>
        </w:r>
      </w:ins>
    </w:p>
    <w:p w:rsidR="001E388F" w:rsidRPr="001E388F" w:rsidRDefault="001E388F" w:rsidP="001E388F">
      <w:pPr>
        <w:pStyle w:val="Code"/>
        <w:rPr>
          <w:ins w:id="598" w:author="Jimmy Bogard" w:date="2010-04-11T19:49:00Z"/>
        </w:rPr>
      </w:pPr>
      <w:ins w:id="599" w:author="Jimmy Bogard" w:date="2010-04-11T19:49:00Z">
        <w:r w:rsidRPr="001E388F">
          <w:t xml:space="preserve">  &lt;/tbody&gt;</w:t>
        </w:r>
      </w:ins>
    </w:p>
    <w:p w:rsidR="00000000" w:rsidRDefault="001E388F">
      <w:pPr>
        <w:pStyle w:val="Code"/>
        <w:rPr>
          <w:ins w:id="600" w:author="Jimmy Bogard" w:date="2010-04-11T19:49:00Z"/>
        </w:rPr>
        <w:pPrChange w:id="601" w:author="Jimmy Bogard" w:date="2010-04-11T19:49:00Z">
          <w:pPr>
            <w:pStyle w:val="Head1"/>
          </w:pPr>
        </w:pPrChange>
      </w:pPr>
      <w:ins w:id="602" w:author="Jimmy Bogard" w:date="2010-04-11T19:49:00Z">
        <w:r w:rsidRPr="001E388F">
          <w:t>&lt;/table&gt;</w:t>
        </w:r>
      </w:ins>
    </w:p>
    <w:p w:rsidR="00000000" w:rsidRDefault="00F7110F">
      <w:pPr>
        <w:pStyle w:val="Body"/>
        <w:rPr>
          <w:ins w:id="603" w:author="Jimmy Bogard" w:date="2010-04-11T19:52:00Z"/>
        </w:rPr>
        <w:pPrChange w:id="604" w:author="Jimmy Bogard" w:date="2010-04-11T19:49:00Z">
          <w:pPr>
            <w:pStyle w:val="Head1"/>
          </w:pPr>
        </w:pPrChange>
      </w:pPr>
      <w:ins w:id="605" w:author="Jimmy Bogard" w:date="2010-04-11T19:50:00Z">
        <w:r>
          <w:t xml:space="preserve">Our view is passed an </w:t>
        </w:r>
        <w:r w:rsidRPr="00017E72">
          <w:rPr>
            <w:rStyle w:val="CodeinText"/>
            <w:rPrChange w:id="606" w:author="Jimmy Bogard" w:date="2010-04-11T21:15:00Z">
              <w:rPr/>
            </w:rPrChange>
          </w:rPr>
          <w:t>UploadStatus</w:t>
        </w:r>
        <w:r>
          <w:t xml:space="preserve"> object, which contains upload status as well as file information.  We first show the result of the upload (1), which indicates success or failure.  Next, we display a table of the uploaded files (2).  We show the name</w:t>
        </w:r>
      </w:ins>
      <w:ins w:id="607" w:author="Jimmy Bogard" w:date="2010-04-11T19:51:00Z">
        <w:r>
          <w:t xml:space="preserve"> (3)</w:t>
        </w:r>
      </w:ins>
      <w:ins w:id="608" w:author="Jimmy Bogard" w:date="2010-04-11T19:50:00Z">
        <w:r>
          <w:t>, content type</w:t>
        </w:r>
      </w:ins>
      <w:ins w:id="609" w:author="Jimmy Bogard" w:date="2010-04-11T19:52:00Z">
        <w:r>
          <w:t xml:space="preserve"> (4)</w:t>
        </w:r>
      </w:ins>
      <w:ins w:id="610" w:author="Jimmy Bogard" w:date="2010-04-11T19:50:00Z">
        <w:r>
          <w:t xml:space="preserve"> and content length</w:t>
        </w:r>
      </w:ins>
      <w:ins w:id="611" w:author="Jimmy Bogard" w:date="2010-04-11T19:52:00Z">
        <w:r>
          <w:t xml:space="preserve"> (5).  In figure 5.6 we see the final upload results screen.</w:t>
        </w:r>
      </w:ins>
    </w:p>
    <w:p w:rsidR="00000000" w:rsidRDefault="00DA0FB4">
      <w:pPr>
        <w:pStyle w:val="Figure"/>
        <w:rPr>
          <w:ins w:id="612" w:author="Jimmy Bogard" w:date="2010-04-11T19:52:00Z"/>
        </w:rPr>
        <w:pPrChange w:id="613" w:author="Jimmy Bogard" w:date="2010-04-11T19:52:00Z">
          <w:pPr>
            <w:pStyle w:val="Head1"/>
          </w:pPr>
        </w:pPrChange>
      </w:pPr>
      <w:ins w:id="614" w:author="Jimmy Bogard" w:date="2010-04-11T19:52:00Z">
        <w:r>
          <w:rPr>
            <w:noProof/>
          </w:rPr>
          <w:lastRenderedPageBreak/>
          <w:drawing>
            <wp:inline distT="0" distB="0" distL="0" distR="0">
              <wp:extent cx="4800600" cy="30028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800600" cy="3002804"/>
                      </a:xfrm>
                      <a:prstGeom prst="rect">
                        <a:avLst/>
                      </a:prstGeom>
                      <a:noFill/>
                      <a:ln w="9525">
                        <a:noFill/>
                        <a:miter lim="800000"/>
                        <a:headEnd/>
                        <a:tailEnd/>
                      </a:ln>
                    </pic:spPr>
                  </pic:pic>
                </a:graphicData>
              </a:graphic>
            </wp:inline>
          </w:drawing>
        </w:r>
      </w:ins>
    </w:p>
    <w:p w:rsidR="00000000" w:rsidRDefault="00F7110F">
      <w:pPr>
        <w:pStyle w:val="FigureCaption"/>
        <w:rPr>
          <w:ins w:id="615" w:author="Jimmy Bogard" w:date="2010-04-11T19:52:00Z"/>
        </w:rPr>
        <w:pPrChange w:id="616" w:author="Jimmy Bogard" w:date="2010-04-11T19:52:00Z">
          <w:pPr>
            <w:pStyle w:val="Head1"/>
          </w:pPr>
        </w:pPrChange>
      </w:pPr>
      <w:ins w:id="617" w:author="Jimmy Bogard" w:date="2010-04-11T19:52:00Z">
        <w:r>
          <w:t>Figure 5.6 The upload results screen</w:t>
        </w:r>
      </w:ins>
    </w:p>
    <w:p w:rsidR="00000000" w:rsidRDefault="00F7110F">
      <w:pPr>
        <w:pStyle w:val="Body"/>
        <w:rPr>
          <w:ins w:id="618" w:author="Jimmy Bogard" w:date="2010-04-11T19:52:00Z"/>
        </w:rPr>
        <w:pPrChange w:id="619" w:author="Jimmy Bogard" w:date="2010-04-11T19:52:00Z">
          <w:pPr>
            <w:pStyle w:val="Head1"/>
          </w:pPr>
        </w:pPrChange>
      </w:pPr>
      <w:ins w:id="620" w:author="Jimmy Bogard" w:date="2010-04-11T19:52:00Z">
        <w:r>
          <w:t>Since we have the file size, mime type and file name, we can provide a good file downloading solution.  Supplying file downloads have a much better end-user experience if we supply the file size, mime type and name.  The browser's download file dialog box uses this information to provide a download progress bar.</w:t>
        </w:r>
      </w:ins>
    </w:p>
    <w:p w:rsidR="00000000" w:rsidRDefault="00F7110F">
      <w:pPr>
        <w:pStyle w:val="Body"/>
        <w:rPr>
          <w:ins w:id="621" w:author="Jimmy Bogard" w:date="2010-04-11T15:39:00Z"/>
        </w:rPr>
        <w:pPrChange w:id="622" w:author="Jimmy Bogard" w:date="2010-04-11T19:32:00Z">
          <w:pPr>
            <w:pStyle w:val="Head1"/>
          </w:pPr>
        </w:pPrChange>
      </w:pPr>
      <w:ins w:id="623" w:author="Jimmy Bogard" w:date="2010-04-11T19:54:00Z">
        <w:r>
          <w:t>SlickUpload isn't the only file upload component, but it works well with ASP.NET MVC.  We used a web control, but it is fully supported in an ASP.NET MVC environment.  Using a file streaming component prevents end users from crashing our web server by uploading large files.  With the configuration abilities of SlickUpload, we have a lot of flexibility in processing uploads without resorting to a lot of custom code.</w:t>
        </w:r>
      </w:ins>
      <w:ins w:id="624" w:author="Jimmy Bogard" w:date="2010-04-11T19:32:00Z">
        <w:r w:rsidR="00925458">
          <w:t xml:space="preserve"> </w:t>
        </w:r>
      </w:ins>
    </w:p>
    <w:p w:rsidR="005E78D2" w:rsidRDefault="001D05C2" w:rsidP="005E78D2">
      <w:pPr>
        <w:pStyle w:val="Head1"/>
      </w:pPr>
      <w:r>
        <w:t xml:space="preserve">5.5 </w:t>
      </w:r>
      <w:r w:rsidR="005E78D2">
        <w:t>Summary</w:t>
      </w:r>
    </w:p>
    <w:p w:rsidR="005E78D2" w:rsidRPr="005E78D2" w:rsidRDefault="005E78D2" w:rsidP="005E78D2">
      <w:pPr>
        <w:pStyle w:val="Body1"/>
        <w:rPr>
          <w:highlight w:val="yellow"/>
        </w:rPr>
      </w:pPr>
      <w:r>
        <w:t>This chapter covered using 3rd party component</w:t>
      </w:r>
      <w:r w:rsidR="00684699">
        <w:t>s in an MVC application.  We covered using a page level component, the MvcContrib Grid</w:t>
      </w:r>
      <w:r w:rsidR="007624C1">
        <w:t xml:space="preserve">.  </w:t>
      </w:r>
      <w:r w:rsidR="008117DF">
        <w:t>We w</w:t>
      </w:r>
      <w:r w:rsidR="007624C1">
        <w:t xml:space="preserve">alked through using the Grid's </w:t>
      </w:r>
      <w:r w:rsidR="007D4B00" w:rsidRPr="007D4B00">
        <w:rPr>
          <w:rStyle w:val="CodeinText"/>
        </w:rPr>
        <w:t>AutoGenerateColumns</w:t>
      </w:r>
      <w:r w:rsidR="008117DF">
        <w:t xml:space="preserve"> </w:t>
      </w:r>
      <w:r w:rsidR="007624C1">
        <w:t xml:space="preserve">feature for simple cases.  We also demonstrated a more advanced usage of the Grid, using its powerful strongly typed API.  </w:t>
      </w:r>
      <w:del w:id="625" w:author="Jimmy Bogard" w:date="2010-04-11T19:56:00Z">
        <w:r w:rsidR="007624C1" w:rsidDel="00F7110F">
          <w:delText xml:space="preserve">We defined a </w:delText>
        </w:r>
        <w:r w:rsidR="00E735B0" w:rsidDel="00F7110F">
          <w:delText>p</w:delText>
        </w:r>
        <w:r w:rsidR="007624C1" w:rsidDel="00F7110F">
          <w:delText xml:space="preserve">ortable </w:delText>
        </w:r>
        <w:r w:rsidR="00E735B0" w:rsidDel="00F7110F">
          <w:delText>a</w:delText>
        </w:r>
        <w:r w:rsidR="007624C1" w:rsidDel="00F7110F">
          <w:delText xml:space="preserve">rea as a component which takes the MVC 2 concept of an </w:delText>
        </w:r>
        <w:r w:rsidR="00E735B0" w:rsidDel="00F7110F">
          <w:delText>a</w:delText>
        </w:r>
        <w:r w:rsidR="007624C1" w:rsidDel="00F7110F">
          <w:delText xml:space="preserve">rea and packages that </w:delText>
        </w:r>
        <w:r w:rsidR="00E735B0" w:rsidDel="00F7110F">
          <w:delText>area</w:delText>
        </w:r>
        <w:r w:rsidR="007624C1" w:rsidDel="00F7110F">
          <w:delText xml:space="preserve"> into a single </w:delText>
        </w:r>
        <w:r w:rsidR="008117DF" w:rsidDel="00F7110F">
          <w:delText xml:space="preserve">DLL </w:delText>
        </w:r>
        <w:r w:rsidR="007624C1" w:rsidDel="00F7110F">
          <w:delText xml:space="preserve">for easy </w:delText>
        </w:r>
        <w:r w:rsidR="00086334" w:rsidDel="00F7110F">
          <w:delText>portability</w:delText>
        </w:r>
        <w:r w:rsidR="007624C1" w:rsidDel="00F7110F">
          <w:delText xml:space="preserve">. We then walked through a small demonstration of how to add and use a </w:delText>
        </w:r>
        <w:r w:rsidR="00E735B0" w:rsidDel="00F7110F">
          <w:delText>p</w:delText>
        </w:r>
        <w:r w:rsidR="007624C1" w:rsidDel="00F7110F">
          <w:delText xml:space="preserve">ortable </w:delText>
        </w:r>
        <w:r w:rsidR="00E735B0" w:rsidDel="00F7110F">
          <w:delText>ar</w:delText>
        </w:r>
        <w:r w:rsidR="007624C1" w:rsidDel="00F7110F">
          <w:delText>ea from within a MVC 2 web application project.</w:delText>
        </w:r>
      </w:del>
      <w:ins w:id="626" w:author="Jimmy Bogard" w:date="2010-04-11T19:56:00Z">
        <w:r w:rsidR="00F7110F">
          <w:t>We also looked at integrating a 3rd party upload component product, SlickUpload.  With its configuration options, performance benefits and progress bar, we were able to provide a good user experience for uploading files.</w:t>
        </w:r>
      </w:ins>
      <w:r w:rsidR="007624C1">
        <w:t xml:space="preserve">  These two different types of components show that there are different ways to look at how much functionality a component could provide.  The Grid provides a single control like </w:t>
      </w:r>
      <w:r w:rsidR="007624C1">
        <w:lastRenderedPageBreak/>
        <w:t>experience, while the</w:t>
      </w:r>
      <w:del w:id="627" w:author="Jimmy Bogard" w:date="2010-04-11T19:58:00Z">
        <w:r w:rsidR="007624C1" w:rsidDel="00F7110F">
          <w:delText xml:space="preserve"> </w:delText>
        </w:r>
      </w:del>
      <w:ins w:id="628" w:author="Jimmy Bogard" w:date="2010-04-11T19:58:00Z">
        <w:r w:rsidR="00F7110F">
          <w:t xml:space="preserve"> SlickUpload component demonstrates integrating existing web control products</w:t>
        </w:r>
      </w:ins>
      <w:del w:id="629" w:author="Jimmy Bogard" w:date="2010-04-11T19:58:00Z">
        <w:r w:rsidR="00E735B0" w:rsidDel="00F7110F">
          <w:delText>p</w:delText>
        </w:r>
        <w:r w:rsidR="007624C1" w:rsidDel="00F7110F">
          <w:delText xml:space="preserve">ortable </w:delText>
        </w:r>
        <w:r w:rsidR="00E735B0" w:rsidDel="00F7110F">
          <w:delText>a</w:delText>
        </w:r>
        <w:r w:rsidR="007624C1" w:rsidDel="00F7110F">
          <w:delText>rea can provide a mul</w:delText>
        </w:r>
        <w:r w:rsidR="00086334" w:rsidDel="00F7110F">
          <w:delText>ti</w:delText>
        </w:r>
        <w:r w:rsidR="007624C1" w:rsidDel="00F7110F">
          <w:delText xml:space="preserve">-page </w:delText>
        </w:r>
        <w:r w:rsidR="00086334" w:rsidDel="00F7110F">
          <w:delText>component</w:delText>
        </w:r>
      </w:del>
      <w:r w:rsidR="007624C1">
        <w:t xml:space="preserve">. </w:t>
      </w:r>
      <w:r w:rsidR="00684699">
        <w:t xml:space="preserve">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21"/>
      <w:headerReference w:type="default" r:id="rId22"/>
      <w:footerReference w:type="even" r:id="rId23"/>
      <w:footerReference w:type="first" r:id="rId24"/>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JSkinner" w:date="2010-04-02T15:40:00Z" w:initials="JS">
    <w:p w:rsidR="00130C0F" w:rsidRDefault="00130C0F">
      <w:r>
        <w:annotationRef/>
      </w:r>
      <w:r>
        <w:t xml:space="preserve">The portable areas section of this chapter seems to have a lot of overlap with chapter 22. </w:t>
      </w:r>
    </w:p>
  </w:comment>
  <w:comment w:id="15" w:author="JSkinner" w:date="2010-04-02T15:40:00Z" w:initials="JS">
    <w:p w:rsidR="00130C0F" w:rsidRDefault="00130C0F">
      <w:r>
        <w:annotationRef/>
      </w:r>
      <w:r>
        <w:t xml:space="preserve">I would suggest including a listing that shows the strongly typed Inherits attribute in the view. </w:t>
      </w:r>
    </w:p>
  </w:comment>
  <w:comment w:id="16" w:author="JSkinner" w:date="2010-04-02T15:40:00Z" w:initials="JS">
    <w:p w:rsidR="00130C0F" w:rsidRDefault="00130C0F">
      <w:r>
        <w:annotationRef/>
      </w:r>
      <w:r>
        <w:t xml:space="preserve">This chapter mentions "People" in many places, but should actually be "Person" to match the sample code. I've changed all those that I noticed. </w:t>
      </w:r>
    </w:p>
  </w:comment>
  <w:comment w:id="17" w:author="JSkinner" w:date="2010-04-02T15:40:00Z" w:initials="JS">
    <w:p w:rsidR="00130C0F" w:rsidRDefault="00130C0F">
      <w:r>
        <w:annotationRef/>
      </w:r>
      <w:r>
        <w:t>I think it would be sensible to show the definition of the Person class.</w:t>
      </w:r>
    </w:p>
  </w:comment>
  <w:comment w:id="18" w:author="JSkinner" w:date="2010-04-02T15:40:00Z" w:initials="JS">
    <w:p w:rsidR="00130C0F" w:rsidRDefault="00130C0F">
      <w:r>
        <w:annotationRef/>
      </w:r>
      <w:r>
        <w:t xml:space="preserve">Re-worded to remove inaccuracies and improve clarity. Please check this is OK. </w:t>
      </w:r>
    </w:p>
  </w:comment>
  <w:comment w:id="19" w:author="JSkinner" w:date="2010-04-02T15:40:00Z" w:initials="JS">
    <w:p w:rsidR="00130C0F" w:rsidRDefault="00130C0F">
      <w:r>
        <w:annotationRef/>
      </w:r>
      <w:r>
        <w:t>Screenshot does not match the sample code and needs updating. Would also be a good opportunity to shorten the screenshot to include fewer rows (I've already updated the sample code)</w:t>
      </w:r>
    </w:p>
  </w:comment>
  <w:comment w:id="20" w:author="JSkinner" w:date="2010-04-02T15:40:00Z" w:initials="JS">
    <w:p w:rsidR="00130C0F" w:rsidRDefault="00130C0F">
      <w:r>
        <w:annotationRef/>
      </w:r>
      <w:r>
        <w:t xml:space="preserve">Personally I'd still consider this to be basic usage. Advanced usage would cover paging, sorting, custom grid renderers etc. </w:t>
      </w:r>
    </w:p>
  </w:comment>
  <w:comment w:id="21" w:author="JSkinner" w:date="2010-04-02T15:40:00Z" w:initials="JS">
    <w:p w:rsidR="00130C0F" w:rsidRDefault="00130C0F">
      <w:r>
        <w:annotationRef/>
      </w:r>
      <w:r>
        <w:t>You can turn off rendering some columns by using ScaffoldColumn(false)</w:t>
      </w:r>
    </w:p>
  </w:comment>
  <w:comment w:id="22" w:author="JSkinner" w:date="2010-04-02T15:40:00Z" w:initials="JS">
    <w:p w:rsidR="00130C0F" w:rsidRDefault="00130C0F">
      <w:r>
        <w:annotationRef/>
      </w:r>
      <w:r>
        <w:t>Added reference to listing 5.3</w:t>
      </w:r>
    </w:p>
  </w:comment>
  <w:comment w:id="23" w:author="JSkinner" w:date="2010-04-02T15:44:00Z" w:initials="JS">
    <w:p w:rsidR="00130C0F" w:rsidRDefault="00130C0F">
      <w:r>
        <w:annotationRef/>
      </w:r>
      <w:r>
        <w:t>Reworded for simplicity</w:t>
      </w:r>
    </w:p>
  </w:comment>
  <w:comment w:id="24" w:author="JSkinner" w:date="2010-04-02T15:55:00Z" w:initials="JS">
    <w:p w:rsidR="00130C0F" w:rsidRDefault="00130C0F">
      <w:r>
        <w:annotationRef/>
      </w:r>
      <w:r>
        <w:t xml:space="preserve">I don’t think this is really the case…there were strongly typed HTML helpers around before I wrote the grid. I'd rather not be credited for something that I didn't do </w:t>
      </w:r>
      <w:r w:rsidRPr="00A92C72">
        <w:sym w:font="Wingdings" w:char="F04A"/>
      </w:r>
    </w:p>
  </w:comment>
  <w:comment w:id="25" w:author="JSkinner" w:date="2010-04-02T15:40:00Z" w:initials="JS">
    <w:p w:rsidR="00130C0F" w:rsidRDefault="00130C0F">
      <w:r>
        <w:annotationRef/>
      </w:r>
    </w:p>
  </w:comment>
  <w:comment w:id="26" w:author="User" w:date="2010-04-02T15:40:00Z" w:initials="U">
    <w:p w:rsidR="00130C0F" w:rsidRDefault="00130C0F">
      <w:r>
        <w:annotationRef/>
      </w:r>
      <w:r>
        <w:t>This is an existing sample. I resized it to cut down on the realestate.</w:t>
      </w:r>
    </w:p>
  </w:comment>
  <w:comment w:id="27" w:author="Katharine Osborne" w:date="2010-04-02T15:40:00Z" w:initials="KO">
    <w:p w:rsidR="00130C0F" w:rsidRDefault="00130C0F">
      <w:pPr>
        <w:pStyle w:val="CommentText"/>
      </w:pPr>
      <w:r>
        <w:rPr>
          <w:rStyle w:val="CommentReference"/>
        </w:rPr>
        <w:annotationRef/>
      </w:r>
      <w:r>
        <w:t>Again, this is too big. The idea could be conveyed as effectively if there were half as many rows.</w:t>
      </w:r>
    </w:p>
  </w:comment>
  <w:comment w:id="28" w:author="JSkinner" w:date="2010-04-02T15:40:00Z" w:initials="JS">
    <w:p w:rsidR="00130C0F" w:rsidRDefault="00130C0F">
      <w:r>
        <w:annotationRef/>
      </w:r>
      <w:r>
        <w:t xml:space="preserve">I've modified the sample project to render fewer rows - the screenshot just needs updating. </w:t>
      </w:r>
    </w:p>
  </w:comment>
  <w:comment w:id="30" w:author="JSkinner" w:date="2010-04-02T17:27:00Z" w:initials="JS">
    <w:p w:rsidR="00570BF2" w:rsidRDefault="00570BF2">
      <w:r>
        <w:annotationRef/>
      </w:r>
      <w:r>
        <w:t xml:space="preserve">Chapter 22 is dedicated to portable areas and there is some overlap with this section. For example, both sections 22.2 and 5.4 are entitled "Consuming a portable area" and cover the same material. </w:t>
      </w:r>
    </w:p>
  </w:comment>
  <w:comment w:id="31" w:author="Katharine Osborne" w:date="2010-04-02T13:42:00Z" w:initials="KO">
    <w:p w:rsidR="001D05C2" w:rsidRPr="001D05C2" w:rsidRDefault="001D05C2">
      <w:pPr>
        <w:pStyle w:val="CommentText"/>
        <w:rPr>
          <w:rStyle w:val="Italics"/>
          <w:i w:val="0"/>
        </w:rPr>
      </w:pPr>
      <w:r>
        <w:rPr>
          <w:rStyle w:val="CommentReference"/>
        </w:rPr>
        <w:annotationRef/>
      </w:r>
      <w:r>
        <w:rPr>
          <w:rStyle w:val="Italics"/>
          <w:i w:val="0"/>
        </w:rPr>
        <w:t>I recommend comparing the text in this section with the intro to chapter 22. Incorporate 22’s definition of a portable area here – then simplify the definition in 22 to just briefly recap (“if you recall from chapter 5, a portable area is…”)</w:t>
      </w:r>
    </w:p>
  </w:comment>
  <w:comment w:id="43" w:author="Katharine Osborne" w:date="2010-04-02T13:49:00Z" w:initials="KO">
    <w:p w:rsidR="001D05C2" w:rsidRPr="001D05C2" w:rsidRDefault="001D05C2">
      <w:pPr>
        <w:pStyle w:val="CommentText"/>
        <w:rPr>
          <w:rStyle w:val="Italics"/>
          <w:i w:val="0"/>
        </w:rPr>
      </w:pPr>
      <w:r>
        <w:rPr>
          <w:rStyle w:val="CommentReference"/>
        </w:rPr>
        <w:annotationRef/>
      </w:r>
      <w:r>
        <w:rPr>
          <w:rStyle w:val="Italics"/>
          <w:i w:val="0"/>
        </w:rPr>
        <w:t>I recommend removing section 22.2 from chapter 22, as it pretty much duplicates what is here.</w:t>
      </w:r>
    </w:p>
  </w:comment>
  <w:comment w:id="58" w:author="Katharine Osborne" w:date="2010-04-02T13:46:00Z" w:initials="KO">
    <w:p w:rsidR="001D05C2" w:rsidRDefault="001D05C2">
      <w:pPr>
        <w:pStyle w:val="CommentText"/>
      </w:pPr>
      <w:r>
        <w:rPr>
          <w:rStyle w:val="CommentReference"/>
        </w:rPr>
        <w:annotationRef/>
      </w:r>
      <w:r>
        <w:t>This is identical to Listing 22.2</w:t>
      </w:r>
    </w:p>
  </w:comment>
  <w:comment w:id="102" w:author="User" w:date="2010-04-02T15:40:00Z" w:initials="U">
    <w:p w:rsidR="00130C0F" w:rsidRDefault="00130C0F">
      <w:r>
        <w:annotationRef/>
      </w:r>
      <w:r>
        <w:t>I will discuss, this will the author team. Since the book will be printed in black and white, we need to determine what effect this will have.</w:t>
      </w:r>
    </w:p>
  </w:comment>
  <w:comment w:id="103" w:author="Katharine Osborne" w:date="2010-04-02T15:40:00Z" w:initials="KO">
    <w:p w:rsidR="00130C0F" w:rsidRDefault="00130C0F">
      <w:pPr>
        <w:pStyle w:val="CommentText"/>
      </w:pPr>
      <w:r>
        <w:rPr>
          <w:rStyle w:val="CommentReference"/>
        </w:rPr>
        <w:annotationRef/>
      </w:r>
      <w:r>
        <w:t>Should the rectangle be green to be consistent with other chapters?</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0FB4" w:rsidRDefault="00DA0FB4">
      <w:r>
        <w:separator/>
      </w:r>
    </w:p>
    <w:p w:rsidR="00DA0FB4" w:rsidRDefault="00DA0FB4"/>
  </w:endnote>
  <w:endnote w:type="continuationSeparator" w:id="0">
    <w:p w:rsidR="00DA0FB4" w:rsidRDefault="00DA0FB4">
      <w:r>
        <w:continuationSeparator/>
      </w:r>
    </w:p>
    <w:p w:rsidR="00DA0FB4" w:rsidRDefault="00DA0FB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553572">
    <w:pPr>
      <w:pStyle w:val="Body1"/>
    </w:pPr>
    <w:r>
      <w:t xml:space="preserve">©Manning Publications Co. </w:t>
    </w:r>
    <w:r w:rsidRPr="00553572">
      <w:t>Please post comments or corrections to the Author Online forum:</w:t>
    </w:r>
  </w:p>
  <w:p w:rsidR="00130C0F" w:rsidRPr="00DB3E55" w:rsidRDefault="00130C0F"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Default="00130C0F"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0FB4" w:rsidRDefault="00DA0FB4">
      <w:r>
        <w:separator/>
      </w:r>
    </w:p>
    <w:p w:rsidR="00DA0FB4" w:rsidRDefault="00DA0FB4"/>
  </w:footnote>
  <w:footnote w:type="continuationSeparator" w:id="0">
    <w:p w:rsidR="00DA0FB4" w:rsidRDefault="00DA0FB4">
      <w:r>
        <w:continuationSeparator/>
      </w:r>
    </w:p>
    <w:p w:rsidR="00DA0FB4" w:rsidRDefault="00DA0FB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4A131F" w:rsidP="00D97E72">
    <w:pPr>
      <w:pStyle w:val="Body1"/>
      <w:tabs>
        <w:tab w:val="center" w:pos="3600"/>
        <w:tab w:val="right" w:pos="7200"/>
      </w:tabs>
    </w:pPr>
    <w:fldSimple w:instr="PAGE  ">
      <w:r w:rsidR="00017E72">
        <w:rPr>
          <w:noProof/>
        </w:rPr>
        <w:t>14</w:t>
      </w:r>
    </w:fldSimple>
    <w:r w:rsidR="00130C0F" w:rsidRPr="00553572">
      <w:tab/>
    </w:r>
    <w:r w:rsidR="00130C0F">
      <w:tab/>
    </w:r>
    <w:r w:rsidR="00130C0F" w:rsidRPr="00553572">
      <w:rPr>
        <w:rStyle w:val="BoldItalics"/>
      </w:rPr>
      <w:t>Author</w:t>
    </w:r>
    <w:r w:rsidR="00130C0F" w:rsidRPr="00553572">
      <w:t xml:space="preserve"> / </w:t>
    </w:r>
    <w:r w:rsidR="00130C0F" w:rsidRPr="00553572">
      <w:rPr>
        <w:rStyle w:val="BoldItalics"/>
      </w:rPr>
      <w:t>Title</w:t>
    </w:r>
    <w:r w:rsidR="00130C0F" w:rsidRPr="00553572">
      <w:tab/>
      <w:t xml:space="preserve">Last saved: </w:t>
    </w:r>
    <w:fldSimple w:instr=" SAVEDATE  \@ &quot;M/d/yyyy&quot;  \* MERGEFORMAT ">
      <w:ins w:id="630" w:author="Jimmy Bogard" w:date="2010-04-11T21:07:00Z">
        <w:r w:rsidR="00B0318F">
          <w:rPr>
            <w:noProof/>
          </w:rPr>
          <w:t>4/11/2010</w:t>
        </w:r>
      </w:ins>
      <w:del w:id="631" w:author="Jimmy Bogard" w:date="2010-04-11T15:19:00Z">
        <w:r w:rsidR="006C09DD" w:rsidDel="00B75722">
          <w:rPr>
            <w:noProof/>
          </w:rPr>
          <w:delText>4/2/2010</w:delText>
        </w:r>
      </w:del>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B92776">
    <w:pPr>
      <w:pStyle w:val="Body1"/>
      <w:tabs>
        <w:tab w:val="right" w:pos="360"/>
        <w:tab w:val="center" w:pos="4320"/>
        <w:tab w:val="left" w:pos="7200"/>
      </w:tabs>
    </w:pPr>
    <w:r>
      <w:t xml:space="preserve">Last saved: </w:t>
    </w:r>
    <w:fldSimple w:instr=" SAVEDATE  \@ &quot;M/d/yyyy&quot;  \* MERGEFORMAT ">
      <w:ins w:id="632" w:author="Jimmy Bogard" w:date="2010-04-11T21:07:00Z">
        <w:r w:rsidR="00B0318F">
          <w:rPr>
            <w:noProof/>
          </w:rPr>
          <w:t>4/11/2010</w:t>
        </w:r>
      </w:ins>
      <w:del w:id="633" w:author="Jimmy Bogard" w:date="2010-04-11T15:19:00Z">
        <w:r w:rsidR="006C09DD" w:rsidDel="00B75722">
          <w:rPr>
            <w:noProof/>
          </w:rPr>
          <w:delText>4/2/2010</w:delText>
        </w:r>
      </w:del>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017E72">
        <w:rPr>
          <w:noProof/>
        </w:rPr>
        <w:t>15</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stylePaneFormatFilter w:val="3701"/>
  <w:trackRevisions/>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11266"/>
  </w:hdrShapeDefaults>
  <w:footnotePr>
    <w:numRestart w:val="eachSect"/>
    <w:footnote w:id="-1"/>
    <w:footnote w:id="0"/>
  </w:footnotePr>
  <w:endnotePr>
    <w:endnote w:id="-1"/>
    <w:endnote w:id="0"/>
  </w:endnotePr>
  <w:compat/>
  <w:rsids>
    <w:rsidRoot w:val="009F0DB6"/>
    <w:rsid w:val="00011EF3"/>
    <w:rsid w:val="00012BB9"/>
    <w:rsid w:val="0001713C"/>
    <w:rsid w:val="00017E72"/>
    <w:rsid w:val="0003082E"/>
    <w:rsid w:val="00042567"/>
    <w:rsid w:val="00051CCD"/>
    <w:rsid w:val="000602CA"/>
    <w:rsid w:val="000616FF"/>
    <w:rsid w:val="00062749"/>
    <w:rsid w:val="00064A72"/>
    <w:rsid w:val="00066200"/>
    <w:rsid w:val="000812E7"/>
    <w:rsid w:val="00085C8C"/>
    <w:rsid w:val="00086334"/>
    <w:rsid w:val="00092916"/>
    <w:rsid w:val="00093DF4"/>
    <w:rsid w:val="000A091E"/>
    <w:rsid w:val="000D118E"/>
    <w:rsid w:val="000E63C0"/>
    <w:rsid w:val="000E6D5F"/>
    <w:rsid w:val="000E73C6"/>
    <w:rsid w:val="000F0DEC"/>
    <w:rsid w:val="001039CC"/>
    <w:rsid w:val="00103F76"/>
    <w:rsid w:val="0010772E"/>
    <w:rsid w:val="001152FB"/>
    <w:rsid w:val="00116A8C"/>
    <w:rsid w:val="001177C3"/>
    <w:rsid w:val="0012590D"/>
    <w:rsid w:val="0012713F"/>
    <w:rsid w:val="00130C0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D05C2"/>
    <w:rsid w:val="001D21B4"/>
    <w:rsid w:val="001E388F"/>
    <w:rsid w:val="001E3CEE"/>
    <w:rsid w:val="001F53BD"/>
    <w:rsid w:val="00210213"/>
    <w:rsid w:val="00214673"/>
    <w:rsid w:val="0021551B"/>
    <w:rsid w:val="00215BF2"/>
    <w:rsid w:val="00224060"/>
    <w:rsid w:val="00227CF4"/>
    <w:rsid w:val="0023078D"/>
    <w:rsid w:val="00232150"/>
    <w:rsid w:val="00242879"/>
    <w:rsid w:val="0025094B"/>
    <w:rsid w:val="002510AF"/>
    <w:rsid w:val="00256F1B"/>
    <w:rsid w:val="00263F76"/>
    <w:rsid w:val="00275591"/>
    <w:rsid w:val="002867B1"/>
    <w:rsid w:val="00290557"/>
    <w:rsid w:val="00291EEA"/>
    <w:rsid w:val="002B6FE6"/>
    <w:rsid w:val="002D18DA"/>
    <w:rsid w:val="002D24E6"/>
    <w:rsid w:val="002D28DB"/>
    <w:rsid w:val="002E75E5"/>
    <w:rsid w:val="002F1201"/>
    <w:rsid w:val="002F4D34"/>
    <w:rsid w:val="00305BDC"/>
    <w:rsid w:val="00310ABA"/>
    <w:rsid w:val="0031190B"/>
    <w:rsid w:val="00317FFB"/>
    <w:rsid w:val="003217CA"/>
    <w:rsid w:val="00326F66"/>
    <w:rsid w:val="00327B8E"/>
    <w:rsid w:val="00331DA7"/>
    <w:rsid w:val="00360455"/>
    <w:rsid w:val="003612F0"/>
    <w:rsid w:val="00363155"/>
    <w:rsid w:val="00376157"/>
    <w:rsid w:val="003848AA"/>
    <w:rsid w:val="003A1EA1"/>
    <w:rsid w:val="003A36BE"/>
    <w:rsid w:val="003A3CE7"/>
    <w:rsid w:val="003C2391"/>
    <w:rsid w:val="003C4FE4"/>
    <w:rsid w:val="003D615C"/>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131F"/>
    <w:rsid w:val="004A3A1A"/>
    <w:rsid w:val="004A44C7"/>
    <w:rsid w:val="004B2EAE"/>
    <w:rsid w:val="004B5158"/>
    <w:rsid w:val="004C330F"/>
    <w:rsid w:val="0050052A"/>
    <w:rsid w:val="00501301"/>
    <w:rsid w:val="005063F2"/>
    <w:rsid w:val="00511E7A"/>
    <w:rsid w:val="00516647"/>
    <w:rsid w:val="00517E4D"/>
    <w:rsid w:val="00523FC4"/>
    <w:rsid w:val="005352BF"/>
    <w:rsid w:val="00553572"/>
    <w:rsid w:val="00554EE8"/>
    <w:rsid w:val="0055669A"/>
    <w:rsid w:val="00570BF2"/>
    <w:rsid w:val="005A2A40"/>
    <w:rsid w:val="005A3535"/>
    <w:rsid w:val="005A5837"/>
    <w:rsid w:val="005B1BA2"/>
    <w:rsid w:val="005C65A8"/>
    <w:rsid w:val="005D2F86"/>
    <w:rsid w:val="005D3A9F"/>
    <w:rsid w:val="005D7972"/>
    <w:rsid w:val="005E78D2"/>
    <w:rsid w:val="005F1BFA"/>
    <w:rsid w:val="005F7575"/>
    <w:rsid w:val="006024A5"/>
    <w:rsid w:val="006150B4"/>
    <w:rsid w:val="006155CC"/>
    <w:rsid w:val="006305BF"/>
    <w:rsid w:val="0064126F"/>
    <w:rsid w:val="00644D70"/>
    <w:rsid w:val="00652905"/>
    <w:rsid w:val="00656211"/>
    <w:rsid w:val="006664F9"/>
    <w:rsid w:val="00683071"/>
    <w:rsid w:val="00684699"/>
    <w:rsid w:val="00693F51"/>
    <w:rsid w:val="006962E2"/>
    <w:rsid w:val="006A3B75"/>
    <w:rsid w:val="006B719F"/>
    <w:rsid w:val="006B7EDD"/>
    <w:rsid w:val="006C09DD"/>
    <w:rsid w:val="006C39A7"/>
    <w:rsid w:val="006C619B"/>
    <w:rsid w:val="006D0C0B"/>
    <w:rsid w:val="006D6DE7"/>
    <w:rsid w:val="006D70D7"/>
    <w:rsid w:val="006D7A63"/>
    <w:rsid w:val="006E1E21"/>
    <w:rsid w:val="006E42A3"/>
    <w:rsid w:val="006E57C0"/>
    <w:rsid w:val="006E6B97"/>
    <w:rsid w:val="0070096E"/>
    <w:rsid w:val="00705CBB"/>
    <w:rsid w:val="00712658"/>
    <w:rsid w:val="00737C9B"/>
    <w:rsid w:val="00741D1C"/>
    <w:rsid w:val="00742644"/>
    <w:rsid w:val="0074588D"/>
    <w:rsid w:val="0075374E"/>
    <w:rsid w:val="007537C4"/>
    <w:rsid w:val="00754508"/>
    <w:rsid w:val="007566B2"/>
    <w:rsid w:val="0076078A"/>
    <w:rsid w:val="007624C1"/>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D4B00"/>
    <w:rsid w:val="007E37F1"/>
    <w:rsid w:val="007F4791"/>
    <w:rsid w:val="00801A61"/>
    <w:rsid w:val="00802A1A"/>
    <w:rsid w:val="008117DF"/>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0D8C"/>
    <w:rsid w:val="008C5570"/>
    <w:rsid w:val="008C6CAF"/>
    <w:rsid w:val="008E447F"/>
    <w:rsid w:val="008E63C5"/>
    <w:rsid w:val="008E6F3E"/>
    <w:rsid w:val="0090208D"/>
    <w:rsid w:val="009136B2"/>
    <w:rsid w:val="00915CD1"/>
    <w:rsid w:val="0092458C"/>
    <w:rsid w:val="00925458"/>
    <w:rsid w:val="0093415A"/>
    <w:rsid w:val="0093450D"/>
    <w:rsid w:val="009354C8"/>
    <w:rsid w:val="009378B5"/>
    <w:rsid w:val="009530B8"/>
    <w:rsid w:val="00957AA4"/>
    <w:rsid w:val="00970301"/>
    <w:rsid w:val="00976212"/>
    <w:rsid w:val="00977424"/>
    <w:rsid w:val="00992F78"/>
    <w:rsid w:val="009B307B"/>
    <w:rsid w:val="009C1AA4"/>
    <w:rsid w:val="009C31BD"/>
    <w:rsid w:val="009C5497"/>
    <w:rsid w:val="009E0D29"/>
    <w:rsid w:val="009E1DFE"/>
    <w:rsid w:val="009E5154"/>
    <w:rsid w:val="009E7CF8"/>
    <w:rsid w:val="009F0DB6"/>
    <w:rsid w:val="009F29EC"/>
    <w:rsid w:val="009F45C0"/>
    <w:rsid w:val="009F522C"/>
    <w:rsid w:val="00A24F9F"/>
    <w:rsid w:val="00A31B4E"/>
    <w:rsid w:val="00A34F3E"/>
    <w:rsid w:val="00A45365"/>
    <w:rsid w:val="00A4548B"/>
    <w:rsid w:val="00A60A34"/>
    <w:rsid w:val="00A6111B"/>
    <w:rsid w:val="00A66B3C"/>
    <w:rsid w:val="00A74BA3"/>
    <w:rsid w:val="00A91949"/>
    <w:rsid w:val="00A92C72"/>
    <w:rsid w:val="00A94B75"/>
    <w:rsid w:val="00A951A5"/>
    <w:rsid w:val="00AA2970"/>
    <w:rsid w:val="00AA3483"/>
    <w:rsid w:val="00AA4AD4"/>
    <w:rsid w:val="00AA4ED3"/>
    <w:rsid w:val="00AB0005"/>
    <w:rsid w:val="00AB5D6D"/>
    <w:rsid w:val="00AB690F"/>
    <w:rsid w:val="00AD0BF4"/>
    <w:rsid w:val="00AF3376"/>
    <w:rsid w:val="00B002C2"/>
    <w:rsid w:val="00B0318F"/>
    <w:rsid w:val="00B07495"/>
    <w:rsid w:val="00B1107D"/>
    <w:rsid w:val="00B12E60"/>
    <w:rsid w:val="00B15E16"/>
    <w:rsid w:val="00B177F2"/>
    <w:rsid w:val="00B25193"/>
    <w:rsid w:val="00B252B7"/>
    <w:rsid w:val="00B41619"/>
    <w:rsid w:val="00B5680B"/>
    <w:rsid w:val="00B62E65"/>
    <w:rsid w:val="00B75722"/>
    <w:rsid w:val="00B819F4"/>
    <w:rsid w:val="00B92776"/>
    <w:rsid w:val="00BA72AD"/>
    <w:rsid w:val="00BB1AF0"/>
    <w:rsid w:val="00BC232F"/>
    <w:rsid w:val="00BC3385"/>
    <w:rsid w:val="00BD3DFF"/>
    <w:rsid w:val="00BE5771"/>
    <w:rsid w:val="00C06310"/>
    <w:rsid w:val="00C3434F"/>
    <w:rsid w:val="00C37343"/>
    <w:rsid w:val="00C46759"/>
    <w:rsid w:val="00C516D0"/>
    <w:rsid w:val="00C61497"/>
    <w:rsid w:val="00C813E5"/>
    <w:rsid w:val="00C83812"/>
    <w:rsid w:val="00C91BEB"/>
    <w:rsid w:val="00C962C1"/>
    <w:rsid w:val="00CA088E"/>
    <w:rsid w:val="00CA1A2B"/>
    <w:rsid w:val="00CA292E"/>
    <w:rsid w:val="00CA3424"/>
    <w:rsid w:val="00CA4769"/>
    <w:rsid w:val="00CA490D"/>
    <w:rsid w:val="00CB4ADA"/>
    <w:rsid w:val="00CC1C8A"/>
    <w:rsid w:val="00CC250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70D"/>
    <w:rsid w:val="00D97E72"/>
    <w:rsid w:val="00DA0FB4"/>
    <w:rsid w:val="00DA335F"/>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43FCC"/>
    <w:rsid w:val="00E51FF3"/>
    <w:rsid w:val="00E601AA"/>
    <w:rsid w:val="00E611BA"/>
    <w:rsid w:val="00E66CD8"/>
    <w:rsid w:val="00E735B0"/>
    <w:rsid w:val="00E80A7D"/>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7110F"/>
    <w:rsid w:val="00F80D75"/>
    <w:rsid w:val="00F94AEA"/>
    <w:rsid w:val="00F950B5"/>
    <w:rsid w:val="00F95804"/>
    <w:rsid w:val="00FA5B73"/>
    <w:rsid w:val="00FA73BB"/>
    <w:rsid w:val="00FA7EE5"/>
    <w:rsid w:val="00FB7944"/>
    <w:rsid w:val="00FC09B8"/>
    <w:rsid w:val="00FC6985"/>
    <w:rsid w:val="00FD38B7"/>
    <w:rsid w:val="00FE6A13"/>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 w:type="paragraph" w:styleId="Revision">
    <w:name w:val="Revision"/>
    <w:hidden/>
    <w:uiPriority w:val="99"/>
    <w:semiHidden/>
    <w:rsid w:val="009B307B"/>
    <w:rPr>
      <w:color w:val="000000"/>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34678-60E5-47B7-89FD-10D76638E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15</Pages>
  <Words>4524</Words>
  <Characters>25790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30254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Jimmy Bogard</cp:lastModifiedBy>
  <cp:revision>46</cp:revision>
  <cp:lastPrinted>2001-01-25T15:37:00Z</cp:lastPrinted>
  <dcterms:created xsi:type="dcterms:W3CDTF">2010-01-01T12:59:00Z</dcterms:created>
  <dcterms:modified xsi:type="dcterms:W3CDTF">2010-04-12T02:16:00Z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