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w:t>
      </w:r>
      <w:r w:rsidR="00A84C0D">
        <w:t xml:space="preserve"> distributing components using </w:t>
      </w:r>
      <w:r w:rsidR="00E5433F">
        <w:t>portable area</w:t>
      </w:r>
      <w:r w:rsidRPr="00352D43">
        <w:t>s</w:t>
      </w:r>
    </w:p>
    <w:p w:rsidR="00D07FF7" w:rsidRPr="00C74553" w:rsidRDefault="00D07FF7" w:rsidP="00D07FF7">
      <w:pPr>
        <w:pStyle w:val="Body1"/>
      </w:pPr>
      <w:r w:rsidRPr="00C74553">
        <w:t>This chapter covers</w:t>
      </w:r>
      <w:r w:rsidR="00A84C0D">
        <w:t>:</w:t>
      </w:r>
    </w:p>
    <w:p w:rsidR="00D07FF7" w:rsidRDefault="00A84C0D" w:rsidP="00D07FF7">
      <w:pPr>
        <w:pStyle w:val="ListBullet"/>
        <w:numPr>
          <w:numberingChange w:id="0" w:author="Katharine Osborne" w:date="2010-03-31T11:16:00Z" w:original=""/>
        </w:numPr>
      </w:pPr>
      <w:r>
        <w:t xml:space="preserve">Building a </w:t>
      </w:r>
      <w:r w:rsidR="00E5433F">
        <w:t>portable area</w:t>
      </w:r>
    </w:p>
    <w:p w:rsidR="00A84C0D" w:rsidRPr="00D07FF7" w:rsidRDefault="00A84C0D" w:rsidP="00D07FF7">
      <w:pPr>
        <w:pStyle w:val="ListBullet"/>
        <w:numPr>
          <w:numberingChange w:id="1" w:author="Katharine Osborne" w:date="2010-03-31T11:16:00Z" w:original=""/>
        </w:numPr>
      </w:pPr>
      <w:r>
        <w:t>Embedding Views</w:t>
      </w:r>
    </w:p>
    <w:p w:rsidR="00D07FF7" w:rsidRPr="00D07FF7" w:rsidRDefault="00A84C0D" w:rsidP="00D07FF7">
      <w:pPr>
        <w:pStyle w:val="ListBullet"/>
        <w:numPr>
          <w:numberingChange w:id="2" w:author="Katharine Osborne" w:date="2010-03-31T11:16:00Z" w:original=""/>
        </w:numPr>
      </w:pPr>
      <w:r>
        <w:t xml:space="preserve">Distributing a </w:t>
      </w:r>
      <w:r w:rsidR="00E5433F">
        <w:t>portable area</w:t>
      </w:r>
    </w:p>
    <w:p w:rsidR="00D07FF7" w:rsidRDefault="00A84C0D" w:rsidP="00D07FF7">
      <w:pPr>
        <w:pStyle w:val="ListBullet"/>
        <w:numPr>
          <w:numberingChange w:id="3" w:author="Katharine Osborne" w:date="2010-03-31T11:16:00Z" w:original=""/>
        </w:numPr>
      </w:pPr>
      <w:r>
        <w:t xml:space="preserve">Creating a </w:t>
      </w:r>
      <w:r w:rsidR="00D07FF7" w:rsidRPr="0055389E">
        <w:t>RSS Widget</w:t>
      </w:r>
      <w:r>
        <w:t xml:space="preserve"> </w:t>
      </w:r>
      <w:r w:rsidR="00E5433F">
        <w:t>portable area</w:t>
      </w:r>
    </w:p>
    <w:p w:rsidR="00A84C0D" w:rsidRDefault="00A84C0D" w:rsidP="00D07FF7">
      <w:pPr>
        <w:pStyle w:val="ListBullet"/>
        <w:numPr>
          <w:numberingChange w:id="4" w:author="Katharine Osborne" w:date="2010-03-31T11:16:00Z" w:original=""/>
        </w:numPr>
      </w:pPr>
      <w:r>
        <w:t>Integrating with a host using the Bus</w:t>
      </w:r>
    </w:p>
    <w:p w:rsidR="00A84C0D" w:rsidRPr="00D07FF7" w:rsidRDefault="00A84C0D" w:rsidP="00A84C0D">
      <w:pPr>
        <w:pStyle w:val="ListBullet"/>
        <w:numPr>
          <w:ilvl w:val="0"/>
          <w:numId w:val="0"/>
        </w:numPr>
        <w:ind w:left="540" w:hanging="270"/>
      </w:pPr>
    </w:p>
    <w:p w:rsidR="00D07FF7" w:rsidRDefault="00D07FF7" w:rsidP="00D07FF7">
      <w:pPr>
        <w:pStyle w:val="Body1"/>
      </w:pPr>
      <w:r>
        <w:t xml:space="preserve">ASP.NET MVC 2's areas allow us to structure the controllers and view within our application, organizing </w:t>
      </w:r>
      <w:r w:rsidR="003442FE">
        <w:t>our projects hierarchically</w:t>
      </w:r>
      <w:r>
        <w:t xml:space="preserve"> into folders and namespaces.  Portable areas, a feature in MvcContrib, allow us to take that concept even further.  Portable areas are like regular areas in that they are a collection of controllers and views - segmented from other areas.  But they are also portable:  the entire area is a </w:t>
      </w:r>
      <w:r w:rsidR="00A84C0D">
        <w:t>separate</w:t>
      </w:r>
      <w:r>
        <w:t xml:space="preserve"> assembly - typically deployed as a DLL file - and can be shared among several ASP.NET MVC 2 projects. In other words, areas allow us to segment our application, but portable areas allow us to compose several applications together in one project. </w:t>
      </w:r>
    </w:p>
    <w:p w:rsidR="00D07FF7" w:rsidRDefault="00D07FF7" w:rsidP="00D07FF7">
      <w:pPr>
        <w:pStyle w:val="Body"/>
        <w:rPr>
          <w:ins w:id="5" w:author="User" w:date="2010-04-08T23:19:00Z"/>
        </w:rPr>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projects, and they'd all work the same.  But as it stands, the </w:t>
      </w:r>
      <w:r w:rsidRPr="00015886">
        <w:rPr>
          <w:rStyle w:val="CodeinText"/>
        </w:rPr>
        <w:t>AccountController</w:t>
      </w:r>
      <w:r>
        <w:t xml:space="preserve"> and its supporting players would be duplicated in all of them.  We can instead move </w:t>
      </w:r>
      <w:r w:rsidR="003442FE">
        <w:t>this</w:t>
      </w:r>
      <w:r>
        <w:t xml:space="preserve"> into a </w:t>
      </w:r>
      <w:r>
        <w:lastRenderedPageBreak/>
        <w:t>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411B5D" w:rsidRDefault="00411B5D" w:rsidP="00411B5D">
      <w:pPr>
        <w:pStyle w:val="Head1"/>
        <w:rPr>
          <w:ins w:id="6" w:author="User" w:date="2010-04-08T23:19:00Z"/>
        </w:rPr>
      </w:pPr>
      <w:ins w:id="7" w:author="User" w:date="2010-04-08T23:19:00Z">
        <w:r>
          <w:t>22</w:t>
        </w:r>
        <w:commentRangeStart w:id="8"/>
        <w:commentRangeStart w:id="9"/>
        <w:commentRangeStart w:id="10"/>
        <w:r>
          <w:t>.1 Understanding the portable area</w:t>
        </w:r>
        <w:commentRangeEnd w:id="8"/>
        <w:r w:rsidRPr="00411B5D">
          <w:commentReference w:id="8"/>
        </w:r>
        <w:commentRangeEnd w:id="9"/>
        <w:r w:rsidRPr="00411B5D">
          <w:commentReference w:id="9"/>
        </w:r>
      </w:ins>
      <w:commentRangeEnd w:id="10"/>
      <w:r w:rsidR="009273B0">
        <w:rPr>
          <w:rFonts w:ascii="Verdana" w:hAnsi="Verdana"/>
          <w:b w:val="0"/>
          <w:i w:val="0"/>
          <w:color w:val="000000"/>
          <w:sz w:val="16"/>
        </w:rPr>
        <w:commentReference w:id="10"/>
      </w:r>
    </w:p>
    <w:p w:rsidR="00411B5D" w:rsidRDefault="00411B5D" w:rsidP="00411B5D">
      <w:pPr>
        <w:pStyle w:val="Body1"/>
        <w:rPr>
          <w:ins w:id="11" w:author="User" w:date="2010-04-08T23:19:00Z"/>
        </w:rPr>
      </w:pPr>
      <w:ins w:id="12" w:author="User" w:date="2010-04-08T23:19:00Z">
        <w:r w:rsidRPr="000E73C6">
          <w:t xml:space="preserve">The </w:t>
        </w:r>
        <w:r>
          <w:t>p</w:t>
        </w:r>
        <w:r w:rsidRPr="000E73C6">
          <w:t xml:space="preserve">ortable </w:t>
        </w:r>
        <w:r>
          <w:t>ar</w:t>
        </w:r>
        <w:r w:rsidRPr="000E73C6">
          <w:t xml:space="preserve">ea </w:t>
        </w:r>
        <w:r>
          <w:t xml:space="preserve">is a concept that comes from the MvcContrib project.  As the name describes it, it is a native MVC 2 area packaged up in a way that is easier to distribute and consume than an area built with the out of the box MVC 2 support.  That is a pretty broad statement so let's first look at what is in an area and then cover which pieces may need to be made portable.  </w:t>
        </w:r>
      </w:ins>
    </w:p>
    <w:p w:rsidR="00411B5D" w:rsidRDefault="00411B5D" w:rsidP="00411B5D">
      <w:pPr>
        <w:pStyle w:val="Body"/>
        <w:rPr>
          <w:ins w:id="13" w:author="User" w:date="2010-04-08T23:19:00Z"/>
        </w:rPr>
      </w:pPr>
      <w:ins w:id="14" w:author="User" w:date="2010-04-08T23:19:00Z">
        <w:r>
          <w:t xml:space="preserve">Areas are a subset of an MVC application that are separated in a way that gives them some physical distance from other groups of functionality in an MVC application.  This means that an area will have one or more routes, controllers, actions, views, partial views, master pages and content files, such as CSS, JavaScript, and image files.  These are all the pieces that may be used in an area.  </w:t>
        </w:r>
      </w:ins>
    </w:p>
    <w:p w:rsidR="00411B5D" w:rsidRDefault="00411B5D" w:rsidP="00411B5D">
      <w:pPr>
        <w:pStyle w:val="Body"/>
        <w:rPr>
          <w:ins w:id="15" w:author="User" w:date="2010-04-08T23:19:00Z"/>
        </w:rPr>
      </w:pPr>
      <w:ins w:id="16" w:author="User" w:date="2010-04-08T23:19:00Z">
        <w:r>
          <w:t xml:space="preserve">Of those individual elements many of them are not part of the binary distribution of a MVC application.  Only the routes, controllers, and actions get compiled into an assembly.  The rest of the elements are individual files that need to be copied and managed with the other assets that are part of your application.  This is reasonably trivial to manage if you build an area for your application and just use it as a way of managing smaller modules of your application.  But if you want to use an area as a way for packaging up and sharing/distributing a piece of multi-page user interface functionality, managing all of the individual files make this option a bad choice when integrating someone else's component with your application. </w:t>
        </w:r>
      </w:ins>
    </w:p>
    <w:p w:rsidR="00411B5D" w:rsidRDefault="00411B5D" w:rsidP="00411B5D">
      <w:pPr>
        <w:pStyle w:val="Body"/>
        <w:rPr>
          <w:ins w:id="17" w:author="User" w:date="2010-04-08T23:19:00Z"/>
        </w:rPr>
      </w:pPr>
      <w:ins w:id="18" w:author="User" w:date="2010-04-08T23:19:00Z">
        <w:r>
          <w:t xml:space="preserve">This is where the MvcContrib project developed the idea of a portable area.  By building on top of the existing area functionality, it only takes some minor changes to your area project to make it portable.  A portable area is simply an area that can be deployed as a single DLL.  The process of making an area portable is pretty trivial.  As an area developer, instead of leaving the file assets as content items in your project, you make them embedded resources.  An embedded resource is a content file that is compiled into the assembly of a project.  The file still exists and it can be programmatically extracted from the assembly at runtime.  This means that a portable area only contains a single file, the assembly of the project, rather than all the individual content files. </w:t>
        </w:r>
      </w:ins>
    </w:p>
    <w:p w:rsidR="00411B5D" w:rsidRDefault="00411B5D" w:rsidP="00D07FF7">
      <w:pPr>
        <w:pStyle w:val="Body"/>
      </w:pPr>
    </w:p>
    <w:p w:rsidR="00D07FF7" w:rsidRDefault="00D07FF7" w:rsidP="00D07FF7">
      <w:pPr>
        <w:pStyle w:val="Head1"/>
      </w:pPr>
      <w:r>
        <w:t>22.</w:t>
      </w:r>
      <w:ins w:id="19" w:author="User" w:date="2010-04-08T23:26:00Z">
        <w:r w:rsidR="00411B5D">
          <w:t>2</w:t>
        </w:r>
      </w:ins>
      <w:del w:id="20" w:author="User" w:date="2010-04-08T23:26:00Z">
        <w:r w:rsidDel="00411B5D">
          <w:delText>1</w:delText>
        </w:r>
      </w:del>
      <w:r>
        <w:t xml:space="preserve"> A simple portable area</w:t>
      </w:r>
    </w:p>
    <w:p w:rsidR="00D07FF7" w:rsidRDefault="00D07FF7" w:rsidP="00D07FF7">
      <w:pPr>
        <w:pStyle w:val="Body1"/>
      </w:pPr>
      <w:r>
        <w:t xml:space="preserve">A portable area is a class library project with controllers and views.  It has all the trappings of an ASP.NET MVC 2 project: controllers, folders for views and the views themselves.  To extract the </w:t>
      </w:r>
      <w:r w:rsidR="006B240B" w:rsidRPr="006B240B">
        <w:rPr>
          <w:rStyle w:val="CodeinText"/>
          <w:rPrChange w:id="21" w:author="JSkinner" w:date="2010-04-03T11:53:00Z">
            <w:rPr/>
          </w:rPrChange>
        </w:rPr>
        <w:t>AccountController</w:t>
      </w:r>
      <w:r>
        <w:t xml:space="preserve"> we'll simply move those related files from the default </w:t>
      </w:r>
      <w:r>
        <w:lastRenderedPageBreak/>
        <w:t>template to a new class library project. The overall structure of the project is the s</w:t>
      </w:r>
      <w:r w:rsidR="00A84C0D">
        <w:t>ame, but it's not a web project, as shown in figure 22.1.</w:t>
      </w:r>
    </w:p>
    <w:p w:rsidR="00D07FF7" w:rsidRDefault="00D07FF7" w:rsidP="00D07FF7">
      <w:commentRangeStart w:id="22"/>
      <w:commentRangeStart w:id="23"/>
      <w:r w:rsidRPr="00D07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commentRangeEnd w:id="22"/>
      <w:r w:rsidR="00B423E2">
        <w:commentReference w:id="22"/>
      </w:r>
      <w:commentRangeEnd w:id="23"/>
      <w:r w:rsidR="00824692">
        <w:commentReference w:id="23"/>
      </w:r>
    </w:p>
    <w:p w:rsidR="00D07FF7" w:rsidRDefault="00D07FF7" w:rsidP="00D07FF7">
      <w:pPr>
        <w:pStyle w:val="FigureCaption"/>
      </w:pPr>
      <w:r>
        <w:t>Figure 22.1 A portable area class library project</w:t>
      </w:r>
    </w:p>
    <w:p w:rsidR="00D07FF7" w:rsidRDefault="00D07FF7" w:rsidP="00D07FF7">
      <w:pPr>
        <w:pStyle w:val="Body"/>
      </w:pPr>
      <w:r>
        <w:t>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in Solution Explorer and press the F4 key, or right-click it and select Properties from the context menu.  The properties window (shown in figure 22.2) will appear.</w:t>
      </w:r>
    </w:p>
    <w:p w:rsidR="00D07FF7" w:rsidRDefault="00D07FF7" w:rsidP="00D07FF7">
      <w:r w:rsidRPr="00D07FF7">
        <w:rPr>
          <w:noProof/>
        </w:rPr>
        <w:lastRenderedPageBreak/>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w:t>
      </w:r>
      <w:r w:rsidR="006B240B" w:rsidRPr="006B240B">
        <w:rPr>
          <w:rStyle w:val="CodeinText"/>
          <w:rPrChange w:id="24" w:author="JSkinner" w:date="2010-04-03T11:55:00Z">
            <w:rPr/>
          </w:rPrChange>
        </w:rPr>
        <w:t>PortableAreaRegistration</w:t>
      </w:r>
      <w:r>
        <w:t xml:space="preserve">.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w:t>
      </w:r>
      <w:ins w:id="25" w:author="JSkinner" w:date="2010-04-03T11:55:00Z">
        <w:r w:rsidR="00707EC9">
          <w:t xml:space="preserve">          </w:t>
        </w:r>
      </w:ins>
      <w:r>
        <w:t>#</w:t>
      </w:r>
      <w:del w:id="26" w:author="JSkinner" w:date="2010-04-03T11:56:00Z">
        <w:r w:rsidDel="00707EC9">
          <w:delText>1</w:delText>
        </w:r>
      </w:del>
      <w:ins w:id="27" w:author="JSkinner" w:date="2010-04-03T11:56:00Z">
        <w:r w:rsidR="00707EC9">
          <w:t>A</w:t>
        </w:r>
      </w:ins>
    </w:p>
    <w:p w:rsidR="00D07FF7" w:rsidRPr="009D4898" w:rsidRDefault="00D07FF7" w:rsidP="00D07FF7">
      <w:pPr>
        <w:pStyle w:val="Code"/>
      </w:pPr>
      <w:r w:rsidRPr="009D4898">
        <w:t>{</w:t>
      </w:r>
    </w:p>
    <w:p w:rsidR="00D07FF7" w:rsidRPr="009D4898" w:rsidRDefault="00D07FF7" w:rsidP="00D07FF7">
      <w:pPr>
        <w:pStyle w:val="Code"/>
      </w:pPr>
      <w:del w:id="28" w:author="JSkinner" w:date="2010-04-03T11:55:00Z">
        <w:r w:rsidRPr="009D4898" w:rsidDel="00707EC9">
          <w:tab/>
        </w:r>
      </w:del>
      <w:ins w:id="29" w:author="JSkinner" w:date="2010-04-03T11:55:00Z">
        <w:r w:rsidR="00707EC9">
          <w:t xml:space="preserve">    </w:t>
        </w:r>
      </w:ins>
      <w:r w:rsidRPr="009D4898">
        <w:t>public override string AreaName</w:t>
      </w:r>
      <w:r>
        <w:t xml:space="preserve">                      </w:t>
      </w:r>
      <w:ins w:id="30" w:author="JSkinner" w:date="2010-04-03T11:55:00Z">
        <w:r w:rsidR="00707EC9">
          <w:t xml:space="preserve">           </w:t>
        </w:r>
      </w:ins>
      <w:r>
        <w:t>#</w:t>
      </w:r>
      <w:del w:id="31" w:author="JSkinner" w:date="2010-04-03T11:56:00Z">
        <w:r w:rsidDel="00707EC9">
          <w:delText>2</w:delText>
        </w:r>
      </w:del>
      <w:ins w:id="32" w:author="JSkinner" w:date="2010-04-03T11:56:00Z">
        <w:r w:rsidR="00707EC9">
          <w:t>B</w:t>
        </w:r>
      </w:ins>
    </w:p>
    <w:p w:rsidR="00D07FF7" w:rsidRPr="009D4898" w:rsidRDefault="00D07FF7" w:rsidP="00D07FF7">
      <w:pPr>
        <w:pStyle w:val="Code"/>
      </w:pPr>
      <w:del w:id="33" w:author="JSkinner" w:date="2010-04-03T11:55:00Z">
        <w:r w:rsidRPr="009D4898" w:rsidDel="00707EC9">
          <w:tab/>
        </w:r>
      </w:del>
      <w:ins w:id="34" w:author="JSkinner" w:date="2010-04-03T11:55:00Z">
        <w:r w:rsidR="00707EC9">
          <w:t xml:space="preserve">    </w:t>
        </w:r>
      </w:ins>
      <w:r w:rsidRPr="009D4898">
        <w:t>{</w:t>
      </w:r>
    </w:p>
    <w:p w:rsidR="00D07FF7" w:rsidRPr="009D4898" w:rsidRDefault="00D07FF7" w:rsidP="00D07FF7">
      <w:pPr>
        <w:pStyle w:val="Code"/>
      </w:pPr>
      <w:del w:id="35" w:author="JSkinner" w:date="2010-04-03T11:55:00Z">
        <w:r w:rsidRPr="009D4898" w:rsidDel="00707EC9">
          <w:tab/>
        </w:r>
      </w:del>
      <w:ins w:id="36" w:author="JSkinner" w:date="2010-04-03T11:55:00Z">
        <w:r w:rsidR="00707EC9">
          <w:t xml:space="preserve">    </w:t>
        </w:r>
      </w:ins>
      <w:del w:id="37" w:author="JSkinner" w:date="2010-04-03T11:55:00Z">
        <w:r w:rsidRPr="009D4898" w:rsidDel="00707EC9">
          <w:tab/>
        </w:r>
      </w:del>
      <w:ins w:id="38" w:author="JSkinner" w:date="2010-04-03T11:55:00Z">
        <w:r w:rsidR="00707EC9">
          <w:t xml:space="preserve">    </w:t>
        </w:r>
      </w:ins>
      <w:r w:rsidRPr="009D4898">
        <w:t>get { return "login"; }</w:t>
      </w:r>
    </w:p>
    <w:p w:rsidR="00D07FF7" w:rsidRPr="009D4898" w:rsidRDefault="00D07FF7" w:rsidP="00D07FF7">
      <w:pPr>
        <w:pStyle w:val="Code"/>
      </w:pPr>
      <w:del w:id="39" w:author="JSkinner" w:date="2010-04-03T11:55:00Z">
        <w:r w:rsidRPr="009D4898" w:rsidDel="00707EC9">
          <w:tab/>
        </w:r>
      </w:del>
      <w:ins w:id="40" w:author="JSkinner" w:date="2010-04-03T11:55:00Z">
        <w:r w:rsidR="00707EC9">
          <w:t xml:space="preserve">    </w:t>
        </w:r>
      </w:ins>
      <w:r w:rsidRPr="009D4898">
        <w:t>}</w:t>
      </w:r>
    </w:p>
    <w:p w:rsidR="00D07FF7" w:rsidRPr="009D4898" w:rsidRDefault="00D07FF7" w:rsidP="00D07FF7">
      <w:pPr>
        <w:pStyle w:val="Code"/>
      </w:pPr>
    </w:p>
    <w:p w:rsidR="00D07FF7" w:rsidRPr="009D4898" w:rsidRDefault="00D07FF7" w:rsidP="00D07FF7">
      <w:pPr>
        <w:pStyle w:val="Code"/>
      </w:pPr>
      <w:del w:id="41" w:author="JSkinner" w:date="2010-04-03T11:55:00Z">
        <w:r w:rsidRPr="009D4898" w:rsidDel="00707EC9">
          <w:tab/>
        </w:r>
      </w:del>
      <w:ins w:id="42" w:author="JSkinner" w:date="2010-04-03T11:55:00Z">
        <w:r w:rsidR="00707EC9">
          <w:t xml:space="preserve">    </w:t>
        </w:r>
      </w:ins>
      <w:r w:rsidRPr="009D4898">
        <w:t>public override void RegisterArea</w:t>
      </w:r>
    </w:p>
    <w:p w:rsidR="00D07FF7" w:rsidRPr="009D4898" w:rsidRDefault="00D07FF7" w:rsidP="00D07FF7">
      <w:pPr>
        <w:pStyle w:val="Code"/>
      </w:pPr>
      <w:r w:rsidRPr="009D4898">
        <w:t xml:space="preserve">      (AreaRegistrationContext context, IApplicationBus bus)</w:t>
      </w:r>
      <w:r>
        <w:t xml:space="preserve"> </w:t>
      </w:r>
      <w:ins w:id="43" w:author="JSkinner" w:date="2010-04-03T11:55:00Z">
        <w:r w:rsidR="00707EC9">
          <w:t xml:space="preserve">       </w:t>
        </w:r>
      </w:ins>
      <w:r>
        <w:t>#</w:t>
      </w:r>
      <w:del w:id="44" w:author="JSkinner" w:date="2010-04-03T11:56:00Z">
        <w:r w:rsidDel="00707EC9">
          <w:delText>3</w:delText>
        </w:r>
      </w:del>
      <w:ins w:id="45" w:author="JSkinner" w:date="2010-04-03T11:56:00Z">
        <w:r w:rsidR="00707EC9">
          <w:t>C</w:t>
        </w:r>
      </w:ins>
    </w:p>
    <w:p w:rsidR="00D07FF7" w:rsidRPr="009D4898" w:rsidRDefault="00D07FF7" w:rsidP="00D07FF7">
      <w:pPr>
        <w:pStyle w:val="Code"/>
      </w:pPr>
      <w:del w:id="46" w:author="JSkinner" w:date="2010-04-03T11:55:00Z">
        <w:r w:rsidRPr="009D4898" w:rsidDel="00707EC9">
          <w:tab/>
        </w:r>
      </w:del>
      <w:ins w:id="47" w:author="JSkinner" w:date="2010-04-03T11:55:00Z">
        <w:r w:rsidR="00707EC9">
          <w:t xml:space="preserve">    </w:t>
        </w:r>
      </w:ins>
      <w:r w:rsidRPr="009D4898">
        <w:t>{</w:t>
      </w:r>
    </w:p>
    <w:p w:rsidR="00D07FF7" w:rsidRPr="009D4898" w:rsidRDefault="00D07FF7" w:rsidP="00D07FF7">
      <w:pPr>
        <w:pStyle w:val="Code"/>
      </w:pPr>
      <w:del w:id="48" w:author="JSkinner" w:date="2010-04-03T11:55:00Z">
        <w:r w:rsidRPr="009D4898" w:rsidDel="00707EC9">
          <w:tab/>
        </w:r>
      </w:del>
      <w:ins w:id="49" w:author="JSkinner" w:date="2010-04-03T11:55:00Z">
        <w:r w:rsidR="00707EC9">
          <w:t xml:space="preserve">    </w:t>
        </w:r>
      </w:ins>
      <w:del w:id="50" w:author="JSkinner" w:date="2010-04-03T11:55:00Z">
        <w:r w:rsidRPr="009D4898" w:rsidDel="00707EC9">
          <w:tab/>
        </w:r>
      </w:del>
      <w:ins w:id="51" w:author="JSkinner" w:date="2010-04-03T11:55:00Z">
        <w:r w:rsidR="00707EC9">
          <w:t xml:space="preserve">    </w:t>
        </w:r>
      </w:ins>
      <w:r w:rsidRPr="009D4898">
        <w:t>context.MapRoute(</w:t>
      </w:r>
    </w:p>
    <w:p w:rsidR="00D07FF7" w:rsidRPr="009D4898" w:rsidRDefault="00D07FF7" w:rsidP="00D07FF7">
      <w:pPr>
        <w:pStyle w:val="Code"/>
      </w:pPr>
      <w:del w:id="52" w:author="JSkinner" w:date="2010-04-03T11:55:00Z">
        <w:r w:rsidRPr="009D4898" w:rsidDel="00707EC9">
          <w:tab/>
        </w:r>
      </w:del>
      <w:ins w:id="53" w:author="JSkinner" w:date="2010-04-03T11:55:00Z">
        <w:r w:rsidR="00707EC9">
          <w:t xml:space="preserve">    </w:t>
        </w:r>
      </w:ins>
      <w:del w:id="54" w:author="JSkinner" w:date="2010-04-03T11:55:00Z">
        <w:r w:rsidRPr="009D4898" w:rsidDel="00707EC9">
          <w:tab/>
        </w:r>
      </w:del>
      <w:ins w:id="55" w:author="JSkinner" w:date="2010-04-03T11:55:00Z">
        <w:r w:rsidR="00707EC9">
          <w:t xml:space="preserve">    </w:t>
        </w:r>
      </w:ins>
      <w:del w:id="56" w:author="JSkinner" w:date="2010-04-03T11:55:00Z">
        <w:r w:rsidRPr="009D4898" w:rsidDel="00707EC9">
          <w:tab/>
        </w:r>
      </w:del>
      <w:ins w:id="57" w:author="JSkinner" w:date="2010-04-03T11:55:00Z">
        <w:r w:rsidR="00707EC9">
          <w:t xml:space="preserve">    </w:t>
        </w:r>
      </w:ins>
      <w:r w:rsidRPr="009D4898">
        <w:t>"login",</w:t>
      </w:r>
    </w:p>
    <w:p w:rsidR="00D07FF7" w:rsidRPr="009D4898" w:rsidRDefault="00D07FF7" w:rsidP="00D07FF7">
      <w:pPr>
        <w:pStyle w:val="Code"/>
      </w:pPr>
      <w:del w:id="58" w:author="JSkinner" w:date="2010-04-03T11:55:00Z">
        <w:r w:rsidRPr="009D4898" w:rsidDel="00707EC9">
          <w:tab/>
        </w:r>
      </w:del>
      <w:ins w:id="59" w:author="JSkinner" w:date="2010-04-03T11:55:00Z">
        <w:r w:rsidR="00707EC9">
          <w:t xml:space="preserve">    </w:t>
        </w:r>
      </w:ins>
      <w:del w:id="60" w:author="JSkinner" w:date="2010-04-03T11:55:00Z">
        <w:r w:rsidRPr="009D4898" w:rsidDel="00707EC9">
          <w:tab/>
        </w:r>
      </w:del>
      <w:ins w:id="61" w:author="JSkinner" w:date="2010-04-03T11:55:00Z">
        <w:r w:rsidR="00707EC9">
          <w:t xml:space="preserve">    </w:t>
        </w:r>
      </w:ins>
      <w:del w:id="62" w:author="JSkinner" w:date="2010-04-03T11:55:00Z">
        <w:r w:rsidRPr="009D4898" w:rsidDel="00707EC9">
          <w:tab/>
        </w:r>
      </w:del>
      <w:ins w:id="63" w:author="JSkinner" w:date="2010-04-03T11:55:00Z">
        <w:r w:rsidR="00707EC9">
          <w:t xml:space="preserve">    </w:t>
        </w:r>
      </w:ins>
      <w:r w:rsidRPr="009D4898">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del w:id="64" w:author="JSkinner" w:date="2010-04-03T11:55:00Z">
        <w:r w:rsidRPr="009D4898" w:rsidDel="00707EC9">
          <w:tab/>
        </w:r>
      </w:del>
      <w:ins w:id="65" w:author="JSkinner" w:date="2010-04-03T11:55:00Z">
        <w:r w:rsidR="00707EC9">
          <w:t xml:space="preserve">    </w:t>
        </w:r>
      </w:ins>
      <w:del w:id="66" w:author="JSkinner" w:date="2010-04-03T11:55:00Z">
        <w:r w:rsidRPr="009D4898" w:rsidDel="00707EC9">
          <w:tab/>
        </w:r>
      </w:del>
      <w:ins w:id="67" w:author="JSkinner" w:date="2010-04-03T11:55:00Z">
        <w:r w:rsidR="00707EC9">
          <w:t xml:space="preserve">    </w:t>
        </w:r>
      </w:ins>
      <w:r w:rsidRPr="009D4898">
        <w:t>base.RegisterTheViewsInTheEmbeddedViewEngine(GetType());</w:t>
      </w:r>
      <w:r>
        <w:t xml:space="preserve">  </w:t>
      </w:r>
      <w:ins w:id="68" w:author="JSkinner" w:date="2010-04-03T11:56:00Z">
        <w:r w:rsidR="00707EC9">
          <w:t xml:space="preserve">   </w:t>
        </w:r>
      </w:ins>
      <w:r>
        <w:t>#</w:t>
      </w:r>
      <w:del w:id="69" w:author="JSkinner" w:date="2010-04-03T11:56:00Z">
        <w:r w:rsidDel="00707EC9">
          <w:delText>4</w:delText>
        </w:r>
      </w:del>
      <w:ins w:id="70" w:author="JSkinner" w:date="2010-04-03T11:56:00Z">
        <w:r w:rsidR="00707EC9">
          <w:t>1</w:t>
        </w:r>
      </w:ins>
    </w:p>
    <w:p w:rsidR="00D07FF7" w:rsidRPr="009D4898" w:rsidRDefault="00D07FF7" w:rsidP="00D07FF7">
      <w:pPr>
        <w:pStyle w:val="Code"/>
      </w:pPr>
      <w:del w:id="71" w:author="JSkinner" w:date="2010-04-03T11:55:00Z">
        <w:r w:rsidRPr="009D4898" w:rsidDel="00707EC9">
          <w:tab/>
        </w:r>
      </w:del>
      <w:ins w:id="72" w:author="JSkinner" w:date="2010-04-03T11:55:00Z">
        <w:r w:rsidR="00707EC9">
          <w:t xml:space="preserve">    </w:t>
        </w:r>
      </w:ins>
      <w:r w:rsidRPr="009D4898">
        <w:t>}</w:t>
      </w:r>
    </w:p>
    <w:p w:rsidR="00D07FF7" w:rsidRDefault="00D07FF7" w:rsidP="00D07FF7">
      <w:pPr>
        <w:pStyle w:val="Code"/>
      </w:pPr>
      <w:r w:rsidRPr="009D4898">
        <w:lastRenderedPageBreak/>
        <w:t>}</w:t>
      </w:r>
    </w:p>
    <w:p w:rsidR="00D07FF7" w:rsidRDefault="00D07FF7" w:rsidP="00D07FF7">
      <w:pPr>
        <w:pStyle w:val="CodeAnnotation"/>
      </w:pPr>
      <w:r>
        <w:t>#</w:t>
      </w:r>
      <w:del w:id="73" w:author="JSkinner" w:date="2010-04-03T11:56:00Z">
        <w:r w:rsidDel="00707EC9">
          <w:delText xml:space="preserve">1 </w:delText>
        </w:r>
      </w:del>
      <w:ins w:id="74" w:author="JSkinner" w:date="2010-04-03T11:56:00Z">
        <w:r w:rsidR="00707EC9">
          <w:t xml:space="preserve">A </w:t>
        </w:r>
      </w:ins>
      <w:r>
        <w:t>Deriving from PortableAreaRegistration</w:t>
      </w:r>
    </w:p>
    <w:p w:rsidR="00D07FF7" w:rsidRDefault="00D07FF7" w:rsidP="00D07FF7">
      <w:pPr>
        <w:pStyle w:val="CodeAnnotation"/>
      </w:pPr>
      <w:r>
        <w:t>#</w:t>
      </w:r>
      <w:del w:id="75" w:author="JSkinner" w:date="2010-04-03T11:56:00Z">
        <w:r w:rsidDel="00707EC9">
          <w:delText xml:space="preserve">2 </w:delText>
        </w:r>
      </w:del>
      <w:ins w:id="76" w:author="JSkinner" w:date="2010-04-03T11:56:00Z">
        <w:r w:rsidR="00707EC9">
          <w:t xml:space="preserve">B </w:t>
        </w:r>
      </w:ins>
      <w:r>
        <w:t>We still provdide AreaName</w:t>
      </w:r>
    </w:p>
    <w:p w:rsidR="00D07FF7" w:rsidRDefault="00D07FF7" w:rsidP="00D07FF7">
      <w:pPr>
        <w:pStyle w:val="CodeAnnotation"/>
      </w:pPr>
      <w:r>
        <w:t>#</w:t>
      </w:r>
      <w:del w:id="77" w:author="JSkinner" w:date="2010-04-03T11:56:00Z">
        <w:r w:rsidDel="00707EC9">
          <w:delText xml:space="preserve">3 </w:delText>
        </w:r>
      </w:del>
      <w:ins w:id="78" w:author="JSkinner" w:date="2010-04-03T11:56:00Z">
        <w:r w:rsidR="00707EC9">
          <w:t xml:space="preserve">C </w:t>
        </w:r>
      </w:ins>
      <w:r>
        <w:t>RegisterArea is familiar...</w:t>
      </w:r>
    </w:p>
    <w:p w:rsidR="00D07FF7" w:rsidRDefault="00D07FF7" w:rsidP="00D07FF7">
      <w:pPr>
        <w:pStyle w:val="CodeAnnotation"/>
      </w:pPr>
      <w:r>
        <w:t>#</w:t>
      </w:r>
      <w:del w:id="79" w:author="JSkinner" w:date="2010-04-03T11:56:00Z">
        <w:r w:rsidDel="00707EC9">
          <w:delText xml:space="preserve">4 </w:delText>
        </w:r>
      </w:del>
      <w:ins w:id="80" w:author="JSkinner" w:date="2010-04-03T11:56:00Z">
        <w:r w:rsidR="00707EC9">
          <w:t xml:space="preserve">1 </w:t>
        </w:r>
      </w:ins>
      <w:r>
        <w:t>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w:t>
      </w:r>
      <w:ins w:id="81" w:author="JSkinner" w:date="2010-04-03T12:10:00Z">
        <w:r w:rsidR="00B423E2">
          <w:rPr>
            <w:rStyle w:val="Bold"/>
          </w:rPr>
          <w:t>#1</w:t>
        </w:r>
      </w:ins>
      <w:del w:id="82" w:author="JSkinner" w:date="2010-04-03T12:10:00Z">
        <w:r w:rsidRPr="009D4898" w:rsidDel="00B423E2">
          <w:rPr>
            <w:rStyle w:val="Bold"/>
          </w:rPr>
          <w:delText>4</w:delText>
        </w:r>
      </w:del>
      <w:r w:rsidRPr="009D4898">
        <w:rPr>
          <w:rStyle w:val="Bold"/>
        </w:rPr>
        <w:t>)</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w:t>
      </w:r>
      <w:ins w:id="83" w:author="User" w:date="2010-04-08T23:26:00Z">
        <w:r w:rsidR="00411B5D">
          <w:t>3</w:t>
        </w:r>
      </w:ins>
      <w:del w:id="84" w:author="User" w:date="2010-04-08T23:26:00Z">
        <w:r w:rsidDel="00411B5D">
          <w:delText>2</w:delText>
        </w:r>
      </w:del>
      <w:r>
        <w:t xml:space="preserve">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86AC9" w:rsidRDefault="00D86AC9" w:rsidP="00D86AC9">
      <w:pPr>
        <w:pStyle w:val="TypesetterNote"/>
      </w:pPr>
      <w:r>
        <w:t>Queueballs in text</w:t>
      </w:r>
      <w:ins w:id="85" w:author="JSkinner" w:date="2010-04-03T12:11:00Z">
        <w:r w:rsidR="00B423E2">
          <w:tab/>
        </w:r>
      </w:ins>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w:t>
      </w:r>
      <w:ins w:id="86" w:author="JSkinner" w:date="2010-04-03T12:20:00Z">
        <w:r w:rsidR="004D550E">
          <w:t xml:space="preserve">                             </w:t>
        </w:r>
      </w:ins>
      <w:r>
        <w:t>#1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w:t>
      </w:r>
      <w:ins w:id="87" w:author="JSkinner" w:date="2010-04-03T12:20:00Z">
        <w:r w:rsidR="004D550E">
          <w:t xml:space="preserve">             </w:t>
        </w:r>
      </w:ins>
      <w:r>
        <w:t>#2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 xml:space="preserve">#2 </w:t>
      </w:r>
      <w:del w:id="88" w:author="JSkinner" w:date="2010-04-03T12:20:00Z">
        <w:r w:rsidDel="004D550E">
          <w:delText>Required for portable areas</w:delText>
        </w:r>
      </w:del>
      <w:ins w:id="89" w:author="JSkinner" w:date="2010-04-03T12:20:00Z">
        <w:r w:rsidR="004D550E">
          <w:t>Initialize embedded view engine</w:t>
        </w:r>
      </w:ins>
    </w:p>
    <w:p w:rsidR="00D07FF7" w:rsidRDefault="00D07FF7" w:rsidP="00D07FF7">
      <w:pPr>
        <w:pStyle w:val="Body1"/>
      </w:pPr>
      <w:r>
        <w:t xml:space="preserve">The routing to register all areas </w:t>
      </w:r>
      <w:r w:rsidR="006B240B" w:rsidRPr="006B240B">
        <w:rPr>
          <w:rStyle w:val="Bold"/>
          <w:rPrChange w:id="90" w:author="JSkinner" w:date="2010-04-03T12:20:00Z">
            <w:rPr/>
          </w:rPrChange>
        </w:rPr>
        <w:t>(</w:t>
      </w:r>
      <w:ins w:id="91" w:author="JSkinner" w:date="2010-04-03T12:20:00Z">
        <w:r w:rsidR="004D550E">
          <w:rPr>
            <w:rStyle w:val="Bold"/>
          </w:rPr>
          <w:t>#</w:t>
        </w:r>
      </w:ins>
      <w:r w:rsidR="006B240B" w:rsidRPr="006B240B">
        <w:rPr>
          <w:rStyle w:val="Bold"/>
          <w:rPrChange w:id="92" w:author="JSkinner" w:date="2010-04-03T12:20:00Z">
            <w:rPr/>
          </w:rPrChange>
        </w:rPr>
        <w:t>1)</w:t>
      </w:r>
      <w:r>
        <w:t xml:space="preserve">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w:t>
      </w:r>
      <w:ins w:id="93" w:author="JSkinner" w:date="2010-04-03T12:20:00Z">
        <w:r w:rsidR="004D550E">
          <w:t>r</w:t>
        </w:r>
      </w:ins>
      <w:r>
        <w:t>ed in the build tab of the project properties.</w:t>
      </w:r>
    </w:p>
    <w:p w:rsidR="00D07FF7" w:rsidRDefault="00D07FF7" w:rsidP="00D07FF7">
      <w:pPr>
        <w:pStyle w:val="Body1"/>
      </w:pPr>
      <w:r>
        <w:tab/>
        <w:t xml:space="preserve">Our </w:t>
      </w:r>
      <w:r w:rsidR="003442FE">
        <w:t>application that consumes the portable area</w:t>
      </w:r>
      <w:r>
        <w:t xml:space="preserve"> must also tell MvcContrib to prepare </w:t>
      </w:r>
      <w:r w:rsidR="003442FE">
        <w:t>it</w:t>
      </w:r>
      <w:r>
        <w:t xml:space="preserve"> </w:t>
      </w:r>
      <w:r w:rsidR="006B240B" w:rsidRPr="006B240B">
        <w:rPr>
          <w:rStyle w:val="Bold"/>
          <w:rPrChange w:id="94" w:author="JSkinner" w:date="2010-04-03T12:20:00Z">
            <w:rPr/>
          </w:rPrChange>
        </w:rPr>
        <w:t>(</w:t>
      </w:r>
      <w:ins w:id="95" w:author="JSkinner" w:date="2010-04-03T12:20:00Z">
        <w:r w:rsidR="004D550E">
          <w:rPr>
            <w:rStyle w:val="Bold"/>
          </w:rPr>
          <w:t>#</w:t>
        </w:r>
      </w:ins>
      <w:r w:rsidR="006B240B" w:rsidRPr="006B240B">
        <w:rPr>
          <w:rStyle w:val="Bold"/>
          <w:rPrChange w:id="96" w:author="JSkinner" w:date="2010-04-03T12:20:00Z">
            <w:rPr/>
          </w:rPrChange>
        </w:rPr>
        <w:t>2)</w:t>
      </w:r>
      <w:r>
        <w:t>.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lastRenderedPageBreak/>
        <w:t>22.</w:t>
      </w:r>
      <w:ins w:id="97" w:author="User" w:date="2010-04-08T23:26:00Z">
        <w:r w:rsidR="00411B5D">
          <w:t>4</w:t>
        </w:r>
      </w:ins>
      <w:del w:id="98" w:author="User" w:date="2010-04-08T23:26:00Z">
        <w:r w:rsidDel="00411B5D">
          <w:delText>3</w:delText>
        </w:r>
      </w:del>
      <w:r>
        <w:t xml:space="preserve"> Creating a</w:t>
      </w:r>
      <w:r w:rsidR="003442FE">
        <w:t>n</w:t>
      </w:r>
      <w:r>
        <w:t xml:space="preserve"> RSS </w:t>
      </w:r>
      <w:r w:rsidR="003442FE">
        <w:t>widget with a portable area</w:t>
      </w:r>
    </w:p>
    <w:p w:rsidR="00D07FF7" w:rsidRDefault="00D07FF7" w:rsidP="00D07FF7">
      <w:pPr>
        <w:pStyle w:val="Body"/>
      </w:pPr>
      <w:r>
        <w:t xml:space="preserve">Building on the previous sample of a simple </w:t>
      </w:r>
      <w:r w:rsidR="003442FE">
        <w:t>portable area</w:t>
      </w:r>
      <w:r>
        <w:t xml:space="preserve">, it is important to know that the </w:t>
      </w:r>
      <w:r w:rsidR="003442FE">
        <w:t xml:space="preserve">portable area </w:t>
      </w:r>
      <w:r>
        <w:t xml:space="preserve">can and should include additional helpers to make the use of consuming a </w:t>
      </w:r>
      <w:r w:rsidR="003442FE">
        <w:t xml:space="preserve">portable area </w:t>
      </w:r>
      <w:r>
        <w:t xml:space="preserve">frictionless for developers.  Take a </w:t>
      </w:r>
      <w:r w:rsidR="003442FE">
        <w:t xml:space="preserve">portable area </w:t>
      </w:r>
      <w:r>
        <w:t xml:space="preserve">that would provide a web page widget for rendering an RSS feed as an unordered list.  We will walk you through an example and show how we can add a helper to make the </w:t>
      </w:r>
      <w:r w:rsidR="003442FE">
        <w:t xml:space="preserve">portable area </w:t>
      </w:r>
      <w:r>
        <w:t>easier to use.</w:t>
      </w:r>
    </w:p>
    <w:p w:rsidR="00D07FF7" w:rsidRDefault="00D07FF7" w:rsidP="00D07FF7">
      <w:pPr>
        <w:pStyle w:val="Body"/>
      </w:pPr>
    </w:p>
    <w:p w:rsidR="00D07FF7" w:rsidRDefault="008D0ED0" w:rsidP="00D07FF7">
      <w:ins w:id="99" w:author="Jeffrey" w:date="2010-04-10T16:58:00Z">
        <w:r w:rsidRPr="008D0ED0">
          <w:drawing>
            <wp:inline distT="0" distB="0" distL="0" distR="0">
              <wp:extent cx="2078990" cy="2572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078990" cy="2572385"/>
                      </a:xfrm>
                      <a:prstGeom prst="rect">
                        <a:avLst/>
                      </a:prstGeom>
                      <a:noFill/>
                      <a:ln w="9525">
                        <a:noFill/>
                        <a:miter lim="800000"/>
                        <a:headEnd/>
                        <a:tailEnd/>
                      </a:ln>
                    </pic:spPr>
                  </pic:pic>
                </a:graphicData>
              </a:graphic>
            </wp:inline>
          </w:drawing>
        </w:r>
      </w:ins>
      <w:commentRangeStart w:id="100"/>
      <w:commentRangeStart w:id="101"/>
      <w:del w:id="102" w:author="Jeffrey" w:date="2010-04-10T16:58:00Z">
        <w:r w:rsidR="00D07FF7" w:rsidRPr="00711296" w:rsidDel="008D0ED0">
          <w:rPr>
            <w:noProof/>
          </w:rPr>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del>
      <w:commentRangeEnd w:id="100"/>
      <w:r w:rsidR="007D7798">
        <w:commentReference w:id="100"/>
      </w:r>
      <w:commentRangeEnd w:id="101"/>
      <w:r>
        <w:commentReference w:id="101"/>
      </w:r>
    </w:p>
    <w:p w:rsidR="00D07FF7" w:rsidRDefault="00D07FF7" w:rsidP="00D07FF7"/>
    <w:p w:rsidR="00D07FF7" w:rsidRDefault="00D07FF7" w:rsidP="00D07FF7">
      <w:pPr>
        <w:pStyle w:val="TableCaption"/>
      </w:pPr>
      <w:r>
        <w:t xml:space="preserve">Figure 22.3 Layout of the RssWidget </w:t>
      </w:r>
      <w:r w:rsidR="003442FE">
        <w:t>portable area</w:t>
      </w:r>
      <w:r>
        <w:t>.</w:t>
      </w:r>
    </w:p>
    <w:p w:rsidR="00D07FF7" w:rsidRDefault="00D07FF7" w:rsidP="00D07FF7">
      <w:pPr>
        <w:pStyle w:val="Body"/>
      </w:pPr>
      <w:r>
        <w:t xml:space="preserve">Listing 22.3 of the RssWidget project shows all the files that are part of this </w:t>
      </w:r>
      <w:r w:rsidR="003442FE">
        <w:t>portable area</w:t>
      </w:r>
      <w:r>
        <w:t xml:space="preserve">.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 demonstrates </w:t>
      </w:r>
      <w:r w:rsidR="003442FE">
        <w:t xml:space="preserve">that </w:t>
      </w:r>
      <w:r>
        <w:t xml:space="preserve">you can include a </w:t>
      </w:r>
      <w:r w:rsidR="003442FE">
        <w:t>complete feature</w:t>
      </w:r>
      <w:r>
        <w:t xml:space="preserve"> in a </w:t>
      </w:r>
      <w:r w:rsidR="003442FE">
        <w:t>portable area</w:t>
      </w:r>
      <w:r>
        <w:t xml:space="preserve">.  We have found that by including </w:t>
      </w:r>
      <w:del w:id="103" w:author="JSkinner" w:date="2010-04-03T12:26:00Z">
        <w:r w:rsidDel="007D7798">
          <w:delText xml:space="preserve">HtmlHelper </w:delText>
        </w:r>
      </w:del>
      <w:ins w:id="104" w:author="JSkinner" w:date="2010-04-03T12:26:00Z">
        <w:r w:rsidR="007D7798">
          <w:t xml:space="preserve">custom HTML helpers </w:t>
        </w:r>
      </w:ins>
      <w:del w:id="105" w:author="JSkinner" w:date="2010-04-03T12:26:00Z">
        <w:r w:rsidDel="007D7798">
          <w:delText xml:space="preserve">functionality into </w:delText>
        </w:r>
      </w:del>
      <w:ins w:id="106" w:author="JSkinner" w:date="2010-04-03T12:26:00Z">
        <w:r w:rsidR="007D7798">
          <w:t xml:space="preserve">in </w:t>
        </w:r>
      </w:ins>
      <w:r>
        <w:t>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t>namespace RssWidgetPortableArea</w:t>
      </w:r>
      <w:del w:id="107" w:author="Jeffrey" w:date="2010-04-10T17:00:00Z">
        <w:r w:rsidRPr="00162A75" w:rsidDel="00E015C2">
          <w:delText>.Areas.RssWidget</w:delText>
        </w:r>
      </w:del>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lastRenderedPageBreak/>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w:t>
      </w:r>
      <w:del w:id="108" w:author="JSkinner" w:date="2010-04-03T12:35:00Z">
        <w:r w:rsidDel="007D7798">
          <w:delText xml:space="preserve"> </w:delText>
        </w:r>
      </w:del>
      <w:r>
        <w:t>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 xml:space="preserve">#1 </w:t>
      </w:r>
      <w:del w:id="109" w:author="JSkinner" w:date="2010-04-03T12:43:00Z">
        <w:r w:rsidDel="009A566D">
          <w:delText>- The AreaName sets the name of the Area</w:delText>
        </w:r>
      </w:del>
      <w:ins w:id="110" w:author="JSkinner" w:date="2010-04-03T12:43:00Z">
        <w:r w:rsidR="009A566D">
          <w:t>Provides name of the area</w:t>
        </w:r>
      </w:ins>
    </w:p>
    <w:p w:rsidR="00D07FF7" w:rsidRDefault="00D07FF7" w:rsidP="00D07FF7">
      <w:pPr>
        <w:pStyle w:val="CodeAnnotation"/>
      </w:pPr>
      <w:r>
        <w:t>#2</w:t>
      </w:r>
      <w:ins w:id="111" w:author="JSkinner" w:date="2010-04-03T12:43:00Z">
        <w:r w:rsidR="009A566D">
          <w:t xml:space="preserve"> </w:t>
        </w:r>
      </w:ins>
      <w:del w:id="112" w:author="JSkinner" w:date="2010-04-03T12:43:00Z">
        <w:r w:rsidDel="009A566D">
          <w:delText xml:space="preserve"> - The routes for the Area are mapped</w:delText>
        </w:r>
      </w:del>
      <w:ins w:id="113" w:author="JSkinner" w:date="2010-04-03T12:43:00Z">
        <w:r w:rsidR="009A566D">
          <w:t>Maps routes for area</w:t>
        </w:r>
      </w:ins>
    </w:p>
    <w:p w:rsidR="00D07FF7" w:rsidRDefault="00D07FF7" w:rsidP="00D07FF7">
      <w:pPr>
        <w:pStyle w:val="CodeAnnotation"/>
      </w:pPr>
      <w:r>
        <w:t xml:space="preserve">#3 </w:t>
      </w:r>
      <w:del w:id="114" w:author="JSkinner" w:date="2010-04-03T12:43:00Z">
        <w:r w:rsidDel="009A566D">
          <w:delText xml:space="preserve">- </w:delText>
        </w:r>
      </w:del>
      <w:del w:id="115" w:author="JSkinner" w:date="2010-04-03T12:44:00Z">
        <w:r w:rsidDel="009A566D">
          <w:delText>The embedded views are registered</w:delText>
        </w:r>
      </w:del>
      <w:ins w:id="116" w:author="JSkinner" w:date="2010-04-03T12:44:00Z">
        <w:r w:rsidR="009A566D">
          <w:t>Registers embedded views</w:t>
        </w:r>
      </w:ins>
    </w:p>
    <w:p w:rsidR="00D07FF7" w:rsidRDefault="00D86AC9" w:rsidP="0090448B">
      <w:pPr>
        <w:pStyle w:val="TypesetterNote"/>
      </w:pPr>
      <w:r>
        <w:t>Queueballs in text</w:t>
      </w:r>
    </w:p>
    <w:p w:rsidR="00642FCF" w:rsidRDefault="00D07FF7">
      <w:pPr>
        <w:pStyle w:val="Body1"/>
      </w:pPr>
      <w:r>
        <w:t>The registration code for the area, in listing 22.3, is boilerplat</w:t>
      </w:r>
      <w:r w:rsidR="00D86AC9">
        <w:t xml:space="preserve">e code.  The standard calls to </w:t>
      </w:r>
      <w:r w:rsidR="006B240B" w:rsidRPr="006B240B">
        <w:rPr>
          <w:rStyle w:val="Bold"/>
          <w:rPrChange w:id="117" w:author="JSkinner" w:date="2010-04-03T12:44:00Z">
            <w:rPr/>
          </w:rPrChange>
        </w:rPr>
        <w:t>(</w:t>
      </w:r>
      <w:ins w:id="118" w:author="JSkinner" w:date="2010-04-03T12:44:00Z">
        <w:r w:rsidR="009A566D">
          <w:rPr>
            <w:rStyle w:val="Bold"/>
          </w:rPr>
          <w:t>#</w:t>
        </w:r>
      </w:ins>
      <w:r w:rsidR="006B240B" w:rsidRPr="006B240B">
        <w:rPr>
          <w:rStyle w:val="Bold"/>
          <w:rPrChange w:id="119" w:author="JSkinner" w:date="2010-04-03T12:44:00Z">
            <w:rPr/>
          </w:rPrChange>
        </w:rPr>
        <w:t>2)</w:t>
      </w:r>
      <w:r>
        <w:t xml:space="preserve"> </w:t>
      </w:r>
      <w:r w:rsidRPr="007F2665">
        <w:rPr>
          <w:rStyle w:val="CodeinText"/>
        </w:rPr>
        <w:t>MapRoute</w:t>
      </w:r>
      <w:r w:rsidR="00D86AC9">
        <w:t xml:space="preserve"> and </w:t>
      </w:r>
      <w:r w:rsidR="006B240B" w:rsidRPr="006B240B">
        <w:rPr>
          <w:rStyle w:val="Bold"/>
          <w:rPrChange w:id="120" w:author="JSkinner" w:date="2010-04-03T12:44:00Z">
            <w:rPr/>
          </w:rPrChange>
        </w:rPr>
        <w:t>(</w:t>
      </w:r>
      <w:ins w:id="121" w:author="JSkinner" w:date="2010-04-03T12:44:00Z">
        <w:r w:rsidR="009A566D">
          <w:rPr>
            <w:rStyle w:val="Bold"/>
          </w:rPr>
          <w:t>#</w:t>
        </w:r>
      </w:ins>
      <w:r w:rsidR="006B240B" w:rsidRPr="006B240B">
        <w:rPr>
          <w:rStyle w:val="Bold"/>
          <w:rPrChange w:id="122" w:author="JSkinner" w:date="2010-04-03T12:44:00Z">
            <w:rPr/>
          </w:rPrChange>
        </w:rPr>
        <w:t>3)</w:t>
      </w:r>
      <w:r>
        <w:t xml:space="preserve"> </w:t>
      </w:r>
      <w:r w:rsidRPr="007F2665">
        <w:rPr>
          <w:rStyle w:val="CodeinText"/>
        </w:rPr>
        <w:t>RegisterTheViewsInTheEmbeddedViewEngine</w:t>
      </w:r>
      <w:r>
        <w:t xml:space="preserve"> are included.  There is no special registration code needed for this sample. There is only one </w:t>
      </w:r>
      <w:del w:id="123" w:author="JSkinner" w:date="2010-04-03T12:44:00Z">
        <w:r w:rsidDel="009A566D">
          <w:delText xml:space="preserve">Action </w:delText>
        </w:r>
      </w:del>
      <w:ins w:id="124" w:author="JSkinner" w:date="2010-04-03T12:44:00Z">
        <w:r w:rsidR="009A566D">
          <w:t xml:space="preserve">action </w:t>
        </w:r>
      </w:ins>
      <w:r>
        <w:t xml:space="preserve">included in this </w:t>
      </w:r>
      <w:r w:rsidR="003442FE">
        <w:t>portable area</w:t>
      </w:r>
      <w:r>
        <w:t xml:space="preserve">. It is the </w:t>
      </w:r>
      <w:r w:rsidRPr="007F2665">
        <w:rPr>
          <w:rStyle w:val="CodeinText"/>
        </w:rPr>
        <w:t>RssWidgetController.Index</w:t>
      </w:r>
      <w:r>
        <w:t xml:space="preserve"> method.  This method is 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w:t>
      </w:r>
      <w:r w:rsidR="003442FE">
        <w:t>for</w:t>
      </w:r>
      <w:r>
        <w:t xml:space="preserve"> the details of the </w:t>
      </w:r>
      <w:r w:rsidR="00D11634" w:rsidRPr="00D11634">
        <w:rPr>
          <w:rStyle w:val="CodeinText"/>
        </w:rPr>
        <w:t>Index</w:t>
      </w:r>
      <w:r>
        <w:t xml:space="preserve"> method.  The </w:t>
      </w:r>
      <w:r w:rsidR="00D11634" w:rsidRPr="00D11634">
        <w:rPr>
          <w:rStyle w:val="CodeinText"/>
        </w:rPr>
        <w:t>SyndicationService</w:t>
      </w:r>
      <w:r>
        <w:t xml:space="preserve"> provides the logic to retrieve a </w:t>
      </w:r>
      <w:r w:rsidR="00963D10">
        <w:t xml:space="preserve">RSS </w:t>
      </w:r>
      <w:r>
        <w:t xml:space="preserve">Feed from a </w:t>
      </w:r>
      <w:del w:id="125" w:author="JSkinner" w:date="2010-04-03T12:44:00Z">
        <w:r w:rsidDel="009A566D">
          <w:delText xml:space="preserve">url </w:delText>
        </w:r>
      </w:del>
      <w:ins w:id="126" w:author="JSkinner" w:date="2010-04-03T12:44:00Z">
        <w:r w:rsidR="009A566D">
          <w:t xml:space="preserve">URL </w:t>
        </w:r>
      </w:ins>
      <w:r>
        <w:t xml:space="preserve">and return the model of the feed.  The controller then sends that model to the view for </w:t>
      </w:r>
      <w:r w:rsidR="00A84C0D">
        <w:t>formatting</w:t>
      </w:r>
      <w:r>
        <w:t>.</w:t>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w:t>
      </w:r>
      <w:del w:id="127" w:author="Jeffrey" w:date="2010-04-10T16:59:00Z">
        <w:r w:rsidRPr="00162A75" w:rsidDel="00A20379">
          <w:delText>.Areas.RssWidget</w:delText>
        </w:r>
      </w:del>
      <w:r w:rsidRPr="00162A75">
        <w:t>.Controllers</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Default="00D07FF7" w:rsidP="00D07FF7">
      <w:pPr>
        <w:pStyle w:val="Code"/>
        <w:rPr>
          <w:ins w:id="128" w:author="JSkinner" w:date="2010-04-03T12:45:00Z"/>
        </w:rPr>
      </w:pPr>
      <w:r w:rsidRPr="00162A75">
        <w:t xml:space="preserve">        {</w:t>
      </w:r>
    </w:p>
    <w:p w:rsidR="009A566D" w:rsidRDefault="009A566D" w:rsidP="00D07FF7">
      <w:pPr>
        <w:pStyle w:val="Code"/>
        <w:rPr>
          <w:ins w:id="129" w:author="JSkinner" w:date="2010-04-03T12:45:00Z"/>
        </w:rPr>
      </w:pPr>
      <w:ins w:id="130" w:author="JSkinner" w:date="2010-04-03T12:45:00Z">
        <w:r>
          <w:t xml:space="preserve">            var service = </w:t>
        </w:r>
        <w:r w:rsidRPr="00162A75">
          <w:t>new SyndicationService()</w:t>
        </w:r>
        <w:r>
          <w:t>;</w:t>
        </w:r>
      </w:ins>
    </w:p>
    <w:p w:rsidR="009A566D" w:rsidRPr="00162A75" w:rsidRDefault="009A566D" w:rsidP="00D07FF7">
      <w:pPr>
        <w:pStyle w:val="Code"/>
      </w:pPr>
      <w:ins w:id="131" w:author="JSkinner" w:date="2010-04-03T12:45:00Z">
        <w:r>
          <w:t xml:space="preserve">            var feed = service</w:t>
        </w:r>
        <w:r w:rsidRPr="00162A75">
          <w:t>.GetFeed(RssUrl, 10)</w:t>
        </w:r>
        <w:r>
          <w:t xml:space="preserve">             </w:t>
        </w:r>
        <w:r w:rsidR="007E2EC0">
          <w:t xml:space="preserve">         </w:t>
        </w:r>
        <w:r>
          <w:t>#</w:t>
        </w:r>
      </w:ins>
      <w:ins w:id="132" w:author="JSkinner" w:date="2010-04-03T12:46:00Z">
        <w:r w:rsidR="007E2EC0">
          <w:t>A</w:t>
        </w:r>
      </w:ins>
    </w:p>
    <w:p w:rsidR="00D07FF7" w:rsidRPr="00162A75" w:rsidRDefault="00D07FF7" w:rsidP="00D07FF7">
      <w:pPr>
        <w:pStyle w:val="Code"/>
      </w:pPr>
      <w:r w:rsidRPr="00162A75">
        <w:t xml:space="preserve">            return View(</w:t>
      </w:r>
      <w:ins w:id="133" w:author="JSkinner" w:date="2010-04-03T12:45:00Z">
        <w:r w:rsidR="009A566D">
          <w:t>feed</w:t>
        </w:r>
      </w:ins>
      <w:del w:id="134" w:author="JSkinner" w:date="2010-04-03T12:45:00Z">
        <w:r w:rsidRPr="00162A75" w:rsidDel="009A566D">
          <w:delText>new SyndicationService().GetFeed(RssUrl, 10)</w:delText>
        </w:r>
      </w:del>
      <w:r w:rsidRPr="00162A75">
        <w:t>);</w:t>
      </w:r>
      <w:r>
        <w:t xml:space="preserve"> </w:t>
      </w:r>
      <w:ins w:id="135" w:author="JSkinner" w:date="2010-04-03T12:45:00Z">
        <w:r w:rsidR="009A566D">
          <w:t xml:space="preserve">                                      </w:t>
        </w:r>
      </w:ins>
      <w:del w:id="136" w:author="JSkinner" w:date="2010-04-03T12:45:00Z">
        <w:r w:rsidDel="009A566D">
          <w:delText>#1</w:delText>
        </w:r>
      </w:del>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7E2EC0" w:rsidP="00D07FF7">
      <w:pPr>
        <w:pStyle w:val="CodeAnnotation"/>
      </w:pPr>
      <w:ins w:id="137" w:author="JSkinner" w:date="2010-04-03T12:46:00Z">
        <w:r>
          <w:t>#</w:t>
        </w:r>
      </w:ins>
      <w:del w:id="138" w:author="JSkinner" w:date="2010-04-03T12:46:00Z">
        <w:r w:rsidR="00D07FF7" w:rsidDel="007E2EC0">
          <w:delText>#</w:delText>
        </w:r>
      </w:del>
      <w:ins w:id="139" w:author="JSkinner" w:date="2010-04-03T12:46:00Z">
        <w:r>
          <w:t>A</w:t>
        </w:r>
      </w:ins>
      <w:del w:id="140" w:author="JSkinner" w:date="2010-04-03T12:46:00Z">
        <w:r w:rsidR="00D07FF7" w:rsidDel="007E2EC0">
          <w:delText>1</w:delText>
        </w:r>
      </w:del>
      <w:r w:rsidR="00D07FF7">
        <w:t xml:space="preserve"> </w:t>
      </w:r>
      <w:del w:id="141" w:author="JSkinner" w:date="2010-04-03T12:46:00Z">
        <w:r w:rsidR="00D07FF7" w:rsidDel="007E2EC0">
          <w:delText>The GetFeed method of SyndicationService is called.</w:delText>
        </w:r>
      </w:del>
      <w:ins w:id="142" w:author="JSkinner" w:date="2010-04-03T12:46:00Z">
        <w:r>
          <w:t>Gets feed based on RssUrl</w:t>
        </w:r>
      </w:ins>
    </w:p>
    <w:p w:rsidR="00D07FF7" w:rsidRDefault="00D07FF7" w:rsidP="00D07FF7">
      <w:pPr>
        <w:pStyle w:val="Code"/>
      </w:pPr>
    </w:p>
    <w:p w:rsidR="00D07FF7" w:rsidRDefault="007E2EC0" w:rsidP="00D07FF7">
      <w:pPr>
        <w:pStyle w:val="Body1"/>
      </w:pPr>
      <w:ins w:id="143" w:author="JSkinner" w:date="2010-04-03T12:46:00Z">
        <w:r>
          <w:t>The feed is rendered by a simple view—shown in listing 22.5—</w:t>
        </w:r>
      </w:ins>
      <w:del w:id="144" w:author="JSkinner" w:date="2010-04-03T12:46:00Z">
        <w:r w:rsidR="00D07FF7" w:rsidDel="007E2EC0">
          <w:delText xml:space="preserve">Once the feed model is sent to the view there is a  simple view, see listing 22.5, </w:delText>
        </w:r>
      </w:del>
      <w:r w:rsidR="00D07FF7">
        <w:t xml:space="preserve">that will create an unordered list of the </w:t>
      </w:r>
      <w:ins w:id="145" w:author="JSkinner" w:date="2010-04-03T12:46:00Z">
        <w:r>
          <w:t xml:space="preserve">items in the </w:t>
        </w:r>
      </w:ins>
      <w:r w:rsidR="00963D10">
        <w:t>RSS</w:t>
      </w:r>
      <w:r w:rsidR="00D07FF7">
        <w:t xml:space="preserve"> feed. The code is pretty simplistic in this view. It loops over a collection of </w:t>
      </w:r>
      <w:r w:rsidR="00D07FF7" w:rsidRPr="00A84C0D">
        <w:rPr>
          <w:rStyle w:val="CodeinText"/>
        </w:rPr>
        <w:t>System.ServiceModel.SyndicationSyndicationFeed</w:t>
      </w:r>
      <w:r w:rsidR="00D07FF7">
        <w:t xml:space="preserve"> objects and </w:t>
      </w:r>
      <w:r w:rsidR="00D07FF7">
        <w:lastRenderedPageBreak/>
        <w:t xml:space="preserve">displays the </w:t>
      </w:r>
      <w:r w:rsidR="006B240B" w:rsidRPr="006B240B">
        <w:rPr>
          <w:rStyle w:val="CodeinText"/>
          <w:rPrChange w:id="146" w:author="JSkinner" w:date="2010-04-03T12:47:00Z">
            <w:rPr/>
          </w:rPrChange>
        </w:rPr>
        <w:t>Title</w:t>
      </w:r>
      <w:r w:rsidR="00D07FF7">
        <w:t xml:space="preserve"> and </w:t>
      </w:r>
      <w:r w:rsidR="006B240B" w:rsidRPr="006B240B">
        <w:rPr>
          <w:rStyle w:val="CodeinText"/>
          <w:rPrChange w:id="147" w:author="JSkinner" w:date="2010-04-03T12:47:00Z">
            <w:rPr/>
          </w:rPrChange>
        </w:rPr>
        <w:t>Author</w:t>
      </w:r>
      <w:r w:rsidR="00D07FF7">
        <w:t xml:space="preserve"> for each item.  If a developer needed to control the </w:t>
      </w:r>
      <w:del w:id="148" w:author="JSkinner" w:date="2010-04-03T12:47:00Z">
        <w:r w:rsidR="00D07FF7" w:rsidDel="007E2EC0">
          <w:delText xml:space="preserve">Html </w:delText>
        </w:r>
      </w:del>
      <w:ins w:id="149" w:author="JSkinner" w:date="2010-04-03T12:47:00Z">
        <w:r>
          <w:t xml:space="preserve">HTML </w:t>
        </w:r>
      </w:ins>
      <w:r w:rsidR="00D07FF7">
        <w:t>for this widget, the great part about a Portable area is that they can just over</w:t>
      </w:r>
      <w:ins w:id="150" w:author="JSkinner" w:date="2010-04-03T12:47:00Z">
        <w:r>
          <w:t>r</w:t>
        </w:r>
      </w:ins>
      <w:r w:rsidR="00D07FF7">
        <w:t xml:space="preserve">ide this view and still take advantage of the </w:t>
      </w:r>
      <w:del w:id="151" w:author="JSkinner" w:date="2010-04-03T12:47:00Z">
        <w:r w:rsidR="00D07FF7" w:rsidDel="007E2EC0">
          <w:delText xml:space="preserve">Controller </w:delText>
        </w:r>
      </w:del>
      <w:ins w:id="152" w:author="JSkinner" w:date="2010-04-03T12:47:00Z">
        <w:r>
          <w:t xml:space="preserve">controller </w:t>
        </w:r>
      </w:ins>
      <w:r w:rsidR="00D07FF7">
        <w:t xml:space="preserve">and </w:t>
      </w:r>
      <w:r w:rsidR="00D07FF7" w:rsidRPr="00A84C0D">
        <w:rPr>
          <w:rStyle w:val="CodeinText"/>
        </w:rPr>
        <w:t>SyndicationService</w:t>
      </w:r>
      <w:r w:rsidR="00D07FF7">
        <w:t xml:space="preserve"> that </w:t>
      </w:r>
      <w:del w:id="153" w:author="JSkinner" w:date="2010-04-03T12:47:00Z">
        <w:r w:rsidR="00D07FF7" w:rsidDel="007E2EC0">
          <w:delText xml:space="preserve">is </w:delText>
        </w:r>
      </w:del>
      <w:ins w:id="154" w:author="JSkinner" w:date="2010-04-03T12:47:00Z">
        <w:r>
          <w:t xml:space="preserve">are </w:t>
        </w:r>
      </w:ins>
      <w:r w:rsidR="00D07FF7">
        <w:t xml:space="preserve">provided by the component.  So using the </w:t>
      </w:r>
      <w:r w:rsidR="003442FE">
        <w:t>portable area</w:t>
      </w:r>
      <w:r w:rsidR="00D07FF7">
        <w:t xml:space="preserve"> is not an all or nothing decision, because the </w:t>
      </w:r>
      <w:r w:rsidR="003442FE">
        <w:t>portable area</w:t>
      </w:r>
      <w:r w:rsidR="00D07FF7">
        <w:t xml:space="preserve">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7E2EC0" w:rsidRDefault="00D07FF7" w:rsidP="007E2EC0">
      <w:pPr>
        <w:pStyle w:val="Code"/>
        <w:rPr>
          <w:rStyle w:val="CodeinText"/>
          <w:color w:val="000000"/>
          <w:sz w:val="16"/>
          <w:rPrChange w:id="155" w:author="JSkinner" w:date="2010-04-03T12:48:00Z">
            <w:rPr>
              <w:rStyle w:val="CodeinText"/>
              <w:b/>
              <w:snapToGrid/>
            </w:rPr>
          </w:rPrChange>
        </w:rPr>
      </w:pPr>
      <w:r w:rsidRPr="007E2EC0">
        <w:rPr>
          <w:rStyle w:val="CodeinText"/>
          <w:color w:val="000000"/>
          <w:sz w:val="16"/>
        </w:rPr>
        <w:t xml:space="preserve">&lt;%@ Page Title="" Language="C#" </w:t>
      </w:r>
    </w:p>
    <w:p w:rsidR="00D07FF7" w:rsidRPr="007E2EC0" w:rsidRDefault="00D07FF7" w:rsidP="007E2EC0">
      <w:pPr>
        <w:pStyle w:val="Code"/>
        <w:rPr>
          <w:rStyle w:val="CodeinText"/>
          <w:color w:val="000000"/>
          <w:sz w:val="16"/>
          <w:rPrChange w:id="156" w:author="JSkinner" w:date="2010-04-03T12:48:00Z">
            <w:rPr>
              <w:rStyle w:val="CodeinText"/>
              <w:snapToGrid/>
            </w:rPr>
          </w:rPrChange>
        </w:rPr>
      </w:pPr>
      <w:r w:rsidRPr="007E2EC0">
        <w:rPr>
          <w:rStyle w:val="CodeinText"/>
          <w:color w:val="000000"/>
          <w:sz w:val="16"/>
        </w:rPr>
        <w:t xml:space="preserve">Inherits="System.Web.Mvc.ViewPage&lt; System.ServiceModel.Syndication.SyndicationFeed&gt;" %&gt;    </w:t>
      </w:r>
      <w:del w:id="157" w:author="JSkinner" w:date="2010-04-03T12:02:00Z">
        <w:r w:rsidRPr="007E2EC0" w:rsidDel="00B423E2">
          <w:rPr>
            <w:rStyle w:val="CodeinText"/>
            <w:color w:val="000000"/>
            <w:sz w:val="16"/>
          </w:rPr>
          <w:tab/>
        </w:r>
      </w:del>
      <w:ins w:id="158" w:author="JSkinner" w:date="2010-04-03T12:02:00Z">
        <w:r w:rsidR="00B423E2" w:rsidRPr="007E2EC0">
          <w:rPr>
            <w:rStyle w:val="CodeinText"/>
            <w:color w:val="000000"/>
            <w:sz w:val="16"/>
          </w:rPr>
          <w:t xml:space="preserve">    </w:t>
        </w:r>
      </w:ins>
      <w:del w:id="159" w:author="JSkinner" w:date="2010-04-03T12:02:00Z">
        <w:r w:rsidRPr="007E2EC0" w:rsidDel="00B423E2">
          <w:rPr>
            <w:rStyle w:val="CodeinText"/>
            <w:color w:val="000000"/>
            <w:sz w:val="16"/>
          </w:rPr>
          <w:tab/>
        </w:r>
      </w:del>
      <w:ins w:id="160" w:author="JSkinner" w:date="2010-04-03T12:02:00Z">
        <w:r w:rsidR="00B423E2" w:rsidRPr="007E2EC0">
          <w:rPr>
            <w:rStyle w:val="CodeinText"/>
            <w:color w:val="000000"/>
            <w:sz w:val="16"/>
          </w:rPr>
          <w:t xml:space="preserve">    </w:t>
        </w:r>
      </w:ins>
      <w:r w:rsidRPr="007E2EC0">
        <w:rPr>
          <w:rStyle w:val="CodeinText"/>
          <w:color w:val="000000"/>
          <w:sz w:val="16"/>
        </w:rPr>
        <w:t>#1</w:t>
      </w:r>
    </w:p>
    <w:p w:rsidR="00D07FF7" w:rsidRPr="007E2EC0" w:rsidDel="007E2EC0" w:rsidRDefault="00D07FF7" w:rsidP="007E2EC0">
      <w:pPr>
        <w:pStyle w:val="Code"/>
        <w:rPr>
          <w:del w:id="161" w:author="JSkinner" w:date="2010-04-03T12:49:00Z"/>
          <w:rStyle w:val="CodeinText"/>
          <w:color w:val="000000"/>
          <w:sz w:val="16"/>
          <w:rPrChange w:id="162" w:author="JSkinner" w:date="2010-04-03T12:48:00Z">
            <w:rPr>
              <w:del w:id="163" w:author="JSkinner" w:date="2010-04-03T12:49:00Z"/>
              <w:rStyle w:val="CodeinText"/>
              <w:snapToGrid/>
            </w:rPr>
          </w:rPrChange>
        </w:rPr>
      </w:pPr>
      <w:r w:rsidRPr="007E2EC0">
        <w:rPr>
          <w:rStyle w:val="CodeinText"/>
          <w:color w:val="000000"/>
          <w:sz w:val="16"/>
        </w:rPr>
        <w:t>&lt;ul&gt;</w:t>
      </w:r>
      <w:del w:id="164" w:author="JSkinner" w:date="2010-04-03T12:02:00Z">
        <w:r w:rsidRPr="007E2EC0" w:rsidDel="00B423E2">
          <w:rPr>
            <w:rStyle w:val="CodeinText"/>
            <w:color w:val="000000"/>
            <w:sz w:val="16"/>
          </w:rPr>
          <w:tab/>
        </w:r>
      </w:del>
      <w:ins w:id="165" w:author="JSkinner" w:date="2010-04-03T12:02:00Z">
        <w:r w:rsidR="00B423E2" w:rsidRPr="007E2EC0">
          <w:rPr>
            <w:rStyle w:val="CodeinText"/>
            <w:color w:val="000000"/>
            <w:sz w:val="16"/>
          </w:rPr>
          <w:t xml:space="preserve">    </w:t>
        </w:r>
      </w:ins>
      <w:del w:id="166" w:author="JSkinner" w:date="2010-04-03T12:02:00Z">
        <w:r w:rsidRPr="007E2EC0" w:rsidDel="00B423E2">
          <w:rPr>
            <w:rStyle w:val="CodeinText"/>
            <w:color w:val="000000"/>
            <w:sz w:val="16"/>
          </w:rPr>
          <w:tab/>
        </w:r>
      </w:del>
      <w:ins w:id="167" w:author="JSkinner" w:date="2010-04-03T12:02:00Z">
        <w:r w:rsidR="00B423E2" w:rsidRPr="007E2EC0">
          <w:rPr>
            <w:rStyle w:val="CodeinText"/>
            <w:color w:val="000000"/>
            <w:sz w:val="16"/>
          </w:rPr>
          <w:t xml:space="preserve">    </w:t>
        </w:r>
      </w:ins>
      <w:del w:id="168" w:author="JSkinner" w:date="2010-04-03T12:02:00Z">
        <w:r w:rsidRPr="007E2EC0" w:rsidDel="00B423E2">
          <w:rPr>
            <w:rStyle w:val="CodeinText"/>
            <w:color w:val="000000"/>
            <w:sz w:val="16"/>
          </w:rPr>
          <w:tab/>
        </w:r>
      </w:del>
      <w:ins w:id="169" w:author="JSkinner" w:date="2010-04-03T12:02:00Z">
        <w:r w:rsidR="00B423E2" w:rsidRPr="007E2EC0">
          <w:rPr>
            <w:rStyle w:val="CodeinText"/>
            <w:color w:val="000000"/>
            <w:sz w:val="16"/>
          </w:rPr>
          <w:t xml:space="preserve">    </w:t>
        </w:r>
      </w:ins>
      <w:del w:id="170" w:author="JSkinner" w:date="2010-04-03T12:02:00Z">
        <w:r w:rsidRPr="007E2EC0" w:rsidDel="00B423E2">
          <w:rPr>
            <w:rStyle w:val="CodeinText"/>
            <w:color w:val="000000"/>
            <w:sz w:val="16"/>
          </w:rPr>
          <w:tab/>
        </w:r>
      </w:del>
      <w:ins w:id="171" w:author="JSkinner" w:date="2010-04-03T12:02:00Z">
        <w:r w:rsidR="00B423E2" w:rsidRPr="007E2EC0">
          <w:rPr>
            <w:rStyle w:val="CodeinText"/>
            <w:color w:val="000000"/>
            <w:sz w:val="16"/>
          </w:rPr>
          <w:t xml:space="preserve">    </w:t>
        </w:r>
      </w:ins>
      <w:del w:id="172" w:author="JSkinner" w:date="2010-04-03T12:02:00Z">
        <w:r w:rsidRPr="007E2EC0" w:rsidDel="00B423E2">
          <w:rPr>
            <w:rStyle w:val="CodeinText"/>
            <w:color w:val="000000"/>
            <w:sz w:val="16"/>
          </w:rPr>
          <w:tab/>
        </w:r>
      </w:del>
      <w:ins w:id="173" w:author="JSkinner" w:date="2010-04-03T12:02:00Z">
        <w:r w:rsidR="00B423E2" w:rsidRPr="007E2EC0">
          <w:rPr>
            <w:rStyle w:val="CodeinText"/>
            <w:color w:val="000000"/>
            <w:sz w:val="16"/>
          </w:rPr>
          <w:t xml:space="preserve">    </w:t>
        </w:r>
      </w:ins>
      <w:del w:id="174" w:author="JSkinner" w:date="2010-04-03T12:02:00Z">
        <w:r w:rsidRPr="007E2EC0" w:rsidDel="00B423E2">
          <w:rPr>
            <w:rStyle w:val="CodeinText"/>
            <w:color w:val="000000"/>
            <w:sz w:val="16"/>
          </w:rPr>
          <w:tab/>
        </w:r>
      </w:del>
      <w:ins w:id="175" w:author="JSkinner" w:date="2010-04-03T12:02:00Z">
        <w:r w:rsidR="00B423E2" w:rsidRPr="007E2EC0">
          <w:rPr>
            <w:rStyle w:val="CodeinText"/>
            <w:color w:val="000000"/>
            <w:sz w:val="16"/>
          </w:rPr>
          <w:t xml:space="preserve">    </w:t>
        </w:r>
      </w:ins>
      <w:del w:id="176" w:author="JSkinner" w:date="2010-04-03T12:02:00Z">
        <w:r w:rsidRPr="007E2EC0" w:rsidDel="00B423E2">
          <w:rPr>
            <w:rStyle w:val="CodeinText"/>
            <w:color w:val="000000"/>
            <w:sz w:val="16"/>
          </w:rPr>
          <w:tab/>
        </w:r>
      </w:del>
      <w:ins w:id="177" w:author="JSkinner" w:date="2010-04-03T12:02:00Z">
        <w:r w:rsidR="00B423E2" w:rsidRPr="007E2EC0">
          <w:rPr>
            <w:rStyle w:val="CodeinText"/>
            <w:color w:val="000000"/>
            <w:sz w:val="16"/>
          </w:rPr>
          <w:t xml:space="preserve">    </w:t>
        </w:r>
      </w:ins>
      <w:del w:id="178" w:author="JSkinner" w:date="2010-04-03T12:02:00Z">
        <w:r w:rsidRPr="007E2EC0" w:rsidDel="00B423E2">
          <w:rPr>
            <w:rStyle w:val="CodeinText"/>
            <w:color w:val="000000"/>
            <w:sz w:val="16"/>
          </w:rPr>
          <w:tab/>
        </w:r>
      </w:del>
      <w:ins w:id="179" w:author="JSkinner" w:date="2010-04-03T12:02:00Z">
        <w:r w:rsidR="00B423E2" w:rsidRPr="007E2EC0">
          <w:rPr>
            <w:rStyle w:val="CodeinText"/>
            <w:color w:val="000000"/>
            <w:sz w:val="16"/>
          </w:rPr>
          <w:t xml:space="preserve">    </w:t>
        </w:r>
      </w:ins>
      <w:del w:id="180" w:author="JSkinner" w:date="2010-04-03T12:02:00Z">
        <w:r w:rsidRPr="007E2EC0" w:rsidDel="00B423E2">
          <w:rPr>
            <w:rStyle w:val="CodeinText"/>
            <w:color w:val="000000"/>
            <w:sz w:val="16"/>
          </w:rPr>
          <w:tab/>
        </w:r>
      </w:del>
      <w:ins w:id="181" w:author="JSkinner" w:date="2010-04-03T12:02:00Z">
        <w:r w:rsidR="00B423E2" w:rsidRPr="007E2EC0">
          <w:rPr>
            <w:rStyle w:val="CodeinText"/>
            <w:color w:val="000000"/>
            <w:sz w:val="16"/>
          </w:rPr>
          <w:t xml:space="preserve">    </w:t>
        </w:r>
      </w:ins>
      <w:del w:id="182" w:author="JSkinner" w:date="2010-04-03T12:02:00Z">
        <w:r w:rsidR="00A84C0D" w:rsidRPr="007E2EC0" w:rsidDel="00B423E2">
          <w:rPr>
            <w:rStyle w:val="CodeinText"/>
            <w:color w:val="000000"/>
            <w:sz w:val="16"/>
          </w:rPr>
          <w:tab/>
        </w:r>
      </w:del>
      <w:ins w:id="183" w:author="JSkinner" w:date="2010-04-03T12:02:00Z">
        <w:r w:rsidR="00B423E2" w:rsidRPr="007E2EC0">
          <w:rPr>
            <w:rStyle w:val="CodeinText"/>
            <w:color w:val="000000"/>
            <w:sz w:val="16"/>
          </w:rPr>
          <w:t xml:space="preserve">    </w:t>
        </w:r>
      </w:ins>
      <w:del w:id="184" w:author="JSkinner" w:date="2010-04-03T12:49:00Z">
        <w:r w:rsidRPr="007E2EC0" w:rsidDel="007E2EC0">
          <w:rPr>
            <w:rStyle w:val="CodeinText"/>
            <w:color w:val="000000"/>
            <w:sz w:val="16"/>
          </w:rPr>
          <w:delText>#2</w:delText>
        </w:r>
      </w:del>
    </w:p>
    <w:p w:rsidR="007E2EC0" w:rsidRDefault="00D07FF7" w:rsidP="007E2EC0">
      <w:pPr>
        <w:pStyle w:val="Code"/>
        <w:rPr>
          <w:ins w:id="185" w:author="JSkinner" w:date="2010-04-03T12:49:00Z"/>
          <w:rStyle w:val="CodeinText"/>
        </w:rPr>
      </w:pPr>
      <w:r w:rsidRPr="007E2EC0">
        <w:rPr>
          <w:rStyle w:val="CodeinText"/>
          <w:color w:val="000000"/>
          <w:sz w:val="16"/>
        </w:rPr>
        <w:t xml:space="preserve">    </w:t>
      </w:r>
    </w:p>
    <w:p w:rsidR="00D07FF7" w:rsidRPr="007E2EC0" w:rsidRDefault="007E2EC0" w:rsidP="007E2EC0">
      <w:pPr>
        <w:pStyle w:val="Code"/>
        <w:rPr>
          <w:rStyle w:val="CodeinText"/>
          <w:color w:val="000000"/>
          <w:sz w:val="16"/>
          <w:rPrChange w:id="186" w:author="JSkinner" w:date="2010-04-03T12:48:00Z">
            <w:rPr>
              <w:rStyle w:val="CodeinText"/>
              <w:snapToGrid/>
            </w:rPr>
          </w:rPrChange>
        </w:rPr>
      </w:pPr>
      <w:ins w:id="187" w:author="JSkinner" w:date="2010-04-03T12:49:00Z">
        <w:r>
          <w:rPr>
            <w:rStyle w:val="CodeinText"/>
          </w:rPr>
          <w:t xml:space="preserve">    </w:t>
        </w:r>
      </w:ins>
      <w:r w:rsidR="00D07FF7" w:rsidRPr="007E2EC0">
        <w:rPr>
          <w:rStyle w:val="CodeinText"/>
          <w:color w:val="000000"/>
          <w:sz w:val="16"/>
        </w:rPr>
        <w:t>&lt;%foreach(var item in Model.Items) {%&gt;</w:t>
      </w:r>
      <w:ins w:id="188" w:author="JSkinner" w:date="2010-04-03T12:49:00Z">
        <w:r>
          <w:rPr>
            <w:rStyle w:val="CodeinText"/>
          </w:rPr>
          <w:t xml:space="preserve">                   </w:t>
        </w:r>
        <w:r w:rsidR="006B240B" w:rsidRPr="006B240B">
          <w:rPr>
            <w:rStyle w:val="CodeinText"/>
            <w:color w:val="000000"/>
            <w:sz w:val="16"/>
            <w:rPrChange w:id="189" w:author="JSkinner" w:date="2010-04-03T12:49:00Z">
              <w:rPr>
                <w:rStyle w:val="CodeinText"/>
                <w:snapToGrid/>
              </w:rPr>
            </w:rPrChange>
          </w:rPr>
          <w:t>#2</w:t>
        </w:r>
      </w:ins>
    </w:p>
    <w:p w:rsidR="007E2EC0" w:rsidRPr="007E2EC0" w:rsidRDefault="00D07FF7" w:rsidP="007E2EC0">
      <w:pPr>
        <w:pStyle w:val="Code"/>
        <w:rPr>
          <w:ins w:id="190" w:author="JSkinner" w:date="2010-04-03T12:48:00Z"/>
          <w:rStyle w:val="CodeinText"/>
          <w:color w:val="000000"/>
          <w:sz w:val="16"/>
          <w:rPrChange w:id="191" w:author="JSkinner" w:date="2010-04-03T12:48:00Z">
            <w:rPr>
              <w:ins w:id="192" w:author="JSkinner" w:date="2010-04-03T12:48:00Z"/>
              <w:rStyle w:val="CodeinText"/>
            </w:rPr>
          </w:rPrChange>
        </w:rPr>
      </w:pPr>
      <w:r w:rsidRPr="007E2EC0">
        <w:rPr>
          <w:rStyle w:val="CodeinText"/>
          <w:color w:val="000000"/>
          <w:sz w:val="16"/>
        </w:rPr>
        <w:t xml:space="preserve">        &lt;li&gt;</w:t>
      </w:r>
      <w:ins w:id="193" w:author="JSkinner" w:date="2010-04-03T12:48:00Z">
        <w:r w:rsidR="006B240B" w:rsidRPr="006B240B">
          <w:rPr>
            <w:rStyle w:val="CodeinText"/>
            <w:color w:val="000000"/>
            <w:sz w:val="16"/>
            <w:rPrChange w:id="194" w:author="JSkinner" w:date="2010-04-03T12:48:00Z">
              <w:rPr>
                <w:rStyle w:val="CodeinText"/>
                <w:snapToGrid/>
              </w:rPr>
            </w:rPrChange>
          </w:rPr>
          <w:t xml:space="preserve">                                               </w:t>
        </w:r>
        <w:r w:rsidR="007E2EC0">
          <w:rPr>
            <w:rStyle w:val="CodeinText"/>
          </w:rPr>
          <w:t xml:space="preserve">    </w:t>
        </w:r>
        <w:r w:rsidR="006B240B" w:rsidRPr="006B240B">
          <w:rPr>
            <w:rStyle w:val="CodeinText"/>
            <w:color w:val="000000"/>
            <w:sz w:val="16"/>
            <w:rPrChange w:id="195" w:author="JSkinner" w:date="2010-04-03T12:48:00Z">
              <w:rPr>
                <w:rStyle w:val="CodeinText"/>
                <w:snapToGrid/>
              </w:rPr>
            </w:rPrChange>
          </w:rPr>
          <w:t>|#3</w:t>
        </w:r>
      </w:ins>
    </w:p>
    <w:p w:rsidR="007E2EC0" w:rsidRPr="007E2EC0" w:rsidRDefault="006B240B" w:rsidP="007E2EC0">
      <w:pPr>
        <w:pStyle w:val="Code"/>
        <w:rPr>
          <w:ins w:id="196" w:author="JSkinner" w:date="2010-04-03T12:48:00Z"/>
          <w:rStyle w:val="CodeinText"/>
          <w:color w:val="000000"/>
          <w:sz w:val="16"/>
          <w:rPrChange w:id="197" w:author="JSkinner" w:date="2010-04-03T12:48:00Z">
            <w:rPr>
              <w:ins w:id="198" w:author="JSkinner" w:date="2010-04-03T12:48:00Z"/>
              <w:rStyle w:val="CodeinText"/>
            </w:rPr>
          </w:rPrChange>
        </w:rPr>
      </w:pPr>
      <w:ins w:id="199" w:author="JSkinner" w:date="2010-04-03T12:48:00Z">
        <w:r w:rsidRPr="006B240B">
          <w:rPr>
            <w:rStyle w:val="CodeinText"/>
            <w:color w:val="000000"/>
            <w:sz w:val="16"/>
            <w:rPrChange w:id="200" w:author="JSkinner" w:date="2010-04-03T12:48:00Z">
              <w:rPr>
                <w:rStyle w:val="CodeinText"/>
                <w:snapToGrid/>
              </w:rPr>
            </w:rPrChange>
          </w:rPr>
          <w:t xml:space="preserve">          </w:t>
        </w:r>
      </w:ins>
      <w:r w:rsidR="00D07FF7" w:rsidRPr="007E2EC0">
        <w:rPr>
          <w:rStyle w:val="CodeinText"/>
          <w:color w:val="000000"/>
          <w:sz w:val="16"/>
        </w:rPr>
        <w:t xml:space="preserve">&lt;%=item.Title.Text %&gt; - </w:t>
      </w:r>
      <w:ins w:id="201" w:author="JSkinner" w:date="2010-04-03T12:48:00Z">
        <w:r w:rsidRPr="006B240B">
          <w:rPr>
            <w:rStyle w:val="CodeinText"/>
            <w:color w:val="000000"/>
            <w:sz w:val="16"/>
            <w:rPrChange w:id="202" w:author="JSkinner" w:date="2010-04-03T12:48:00Z">
              <w:rPr>
                <w:rStyle w:val="CodeinText"/>
                <w:snapToGrid/>
              </w:rPr>
            </w:rPrChange>
          </w:rPr>
          <w:t xml:space="preserve">                              |#3</w:t>
        </w:r>
      </w:ins>
    </w:p>
    <w:p w:rsidR="007E2EC0" w:rsidRPr="007E2EC0" w:rsidRDefault="006B240B" w:rsidP="007E2EC0">
      <w:pPr>
        <w:pStyle w:val="Code"/>
        <w:rPr>
          <w:ins w:id="203" w:author="JSkinner" w:date="2010-04-03T12:48:00Z"/>
          <w:rStyle w:val="CodeinText"/>
          <w:color w:val="000000"/>
          <w:sz w:val="16"/>
          <w:rPrChange w:id="204" w:author="JSkinner" w:date="2010-04-03T12:48:00Z">
            <w:rPr>
              <w:ins w:id="205" w:author="JSkinner" w:date="2010-04-03T12:48:00Z"/>
              <w:rStyle w:val="CodeinText"/>
            </w:rPr>
          </w:rPrChange>
        </w:rPr>
      </w:pPr>
      <w:ins w:id="206" w:author="JSkinner" w:date="2010-04-03T12:48:00Z">
        <w:r w:rsidRPr="006B240B">
          <w:rPr>
            <w:rStyle w:val="CodeinText"/>
            <w:color w:val="000000"/>
            <w:sz w:val="16"/>
            <w:rPrChange w:id="207" w:author="JSkinner" w:date="2010-04-03T12:48:00Z">
              <w:rPr>
                <w:rStyle w:val="CodeinText"/>
                <w:snapToGrid/>
              </w:rPr>
            </w:rPrChange>
          </w:rPr>
          <w:t xml:space="preserve">          </w:t>
        </w:r>
      </w:ins>
      <w:r w:rsidR="00D07FF7" w:rsidRPr="007E2EC0">
        <w:rPr>
          <w:rStyle w:val="CodeinText"/>
          <w:color w:val="000000"/>
          <w:sz w:val="16"/>
        </w:rPr>
        <w:t>&lt;%=item.Authors[0].Name %&gt;</w:t>
      </w:r>
      <w:ins w:id="208" w:author="JSkinner" w:date="2010-04-03T12:48:00Z">
        <w:r w:rsidRPr="006B240B">
          <w:rPr>
            <w:rStyle w:val="CodeinText"/>
            <w:color w:val="000000"/>
            <w:sz w:val="16"/>
            <w:rPrChange w:id="209" w:author="JSkinner" w:date="2010-04-03T12:48:00Z">
              <w:rPr>
                <w:rStyle w:val="CodeinText"/>
                <w:snapToGrid/>
              </w:rPr>
            </w:rPrChange>
          </w:rPr>
          <w:t xml:space="preserve">                            |#3</w:t>
        </w:r>
      </w:ins>
    </w:p>
    <w:p w:rsidR="00D07FF7" w:rsidRPr="007E2EC0" w:rsidRDefault="006B240B" w:rsidP="007E2EC0">
      <w:pPr>
        <w:pStyle w:val="Code"/>
        <w:rPr>
          <w:rStyle w:val="CodeinText"/>
          <w:color w:val="000000"/>
          <w:sz w:val="16"/>
          <w:rPrChange w:id="210" w:author="JSkinner" w:date="2010-04-03T12:48:00Z">
            <w:rPr>
              <w:rStyle w:val="CodeinText"/>
            </w:rPr>
          </w:rPrChange>
        </w:rPr>
      </w:pPr>
      <w:ins w:id="211" w:author="JSkinner" w:date="2010-04-03T12:48:00Z">
        <w:r w:rsidRPr="006B240B">
          <w:rPr>
            <w:rStyle w:val="CodeinText"/>
            <w:color w:val="000000"/>
            <w:sz w:val="16"/>
            <w:rPrChange w:id="212" w:author="JSkinner" w:date="2010-04-03T12:48:00Z">
              <w:rPr>
                <w:rStyle w:val="CodeinText"/>
                <w:snapToGrid/>
              </w:rPr>
            </w:rPrChange>
          </w:rPr>
          <w:t xml:space="preserve">       </w:t>
        </w:r>
      </w:ins>
      <w:r w:rsidR="00D07FF7" w:rsidRPr="007E2EC0">
        <w:rPr>
          <w:rStyle w:val="CodeinText"/>
          <w:color w:val="000000"/>
          <w:sz w:val="16"/>
        </w:rPr>
        <w:t xml:space="preserve">&lt;/li&gt; </w:t>
      </w:r>
      <w:ins w:id="213" w:author="JSkinner" w:date="2010-04-03T12:48:00Z">
        <w:r w:rsidRPr="006B240B">
          <w:rPr>
            <w:rStyle w:val="CodeinText"/>
            <w:color w:val="000000"/>
            <w:sz w:val="16"/>
            <w:rPrChange w:id="214" w:author="JSkinner" w:date="2010-04-03T12:48:00Z">
              <w:rPr>
                <w:rStyle w:val="CodeinText"/>
                <w:snapToGrid/>
              </w:rPr>
            </w:rPrChange>
          </w:rPr>
          <w:t xml:space="preserve">                                                   |</w:t>
        </w:r>
      </w:ins>
      <w:r w:rsidR="00D07FF7" w:rsidRPr="007E2EC0">
        <w:rPr>
          <w:rStyle w:val="CodeinText"/>
          <w:color w:val="000000"/>
          <w:sz w:val="16"/>
        </w:rPr>
        <w:t>#3</w:t>
      </w:r>
    </w:p>
    <w:p w:rsidR="00D07FF7" w:rsidRPr="007E2EC0" w:rsidRDefault="00D07FF7" w:rsidP="007E2EC0">
      <w:pPr>
        <w:pStyle w:val="Code"/>
        <w:rPr>
          <w:rStyle w:val="CodeinText"/>
          <w:color w:val="000000"/>
          <w:sz w:val="16"/>
          <w:rPrChange w:id="215" w:author="JSkinner" w:date="2010-04-03T12:48:00Z">
            <w:rPr>
              <w:rStyle w:val="CodeinText"/>
            </w:rPr>
          </w:rPrChange>
        </w:rPr>
      </w:pPr>
      <w:r w:rsidRPr="007E2EC0">
        <w:rPr>
          <w:rStyle w:val="CodeinText"/>
          <w:color w:val="000000"/>
          <w:sz w:val="16"/>
        </w:rPr>
        <w:t xml:space="preserve">    &lt;%} %&gt;</w:t>
      </w:r>
    </w:p>
    <w:p w:rsidR="00D07FF7" w:rsidRPr="007E2EC0" w:rsidRDefault="00D07FF7" w:rsidP="007E2EC0">
      <w:pPr>
        <w:pStyle w:val="Code"/>
        <w:rPr>
          <w:rStyle w:val="CodeinText"/>
          <w:color w:val="000000"/>
          <w:sz w:val="16"/>
          <w:rPrChange w:id="216" w:author="JSkinner" w:date="2010-04-03T12:48:00Z">
            <w:rPr>
              <w:rStyle w:val="CodeinText"/>
            </w:rPr>
          </w:rPrChange>
        </w:rPr>
      </w:pPr>
      <w:r w:rsidRPr="007E2EC0">
        <w:rPr>
          <w:rStyle w:val="CodeinText"/>
          <w:color w:val="000000"/>
          <w:sz w:val="16"/>
        </w:rPr>
        <w:t>&lt;/ul&gt;</w:t>
      </w:r>
    </w:p>
    <w:p w:rsidR="00D07FF7" w:rsidRDefault="00D07FF7" w:rsidP="00D07FF7">
      <w:pPr>
        <w:pStyle w:val="Code"/>
        <w:rPr>
          <w:rStyle w:val="CodeinText"/>
        </w:rPr>
      </w:pPr>
    </w:p>
    <w:p w:rsidR="00D07FF7" w:rsidRPr="007E2EC0" w:rsidRDefault="00D11634" w:rsidP="007E2EC0">
      <w:pPr>
        <w:pStyle w:val="CodeAnnotation"/>
        <w:rPr>
          <w:rStyle w:val="CodeinText"/>
          <w:rFonts w:ascii="Arial" w:hAnsi="Arial"/>
          <w:sz w:val="15"/>
          <w:rPrChange w:id="217" w:author="JSkinner" w:date="2010-04-03T12:50:00Z">
            <w:rPr>
              <w:rStyle w:val="CodeinText"/>
              <w:b w:val="0"/>
              <w:snapToGrid w:val="0"/>
            </w:rPr>
          </w:rPrChange>
        </w:rPr>
      </w:pPr>
      <w:r w:rsidRPr="007E2EC0">
        <w:rPr>
          <w:rStyle w:val="CodeinText"/>
          <w:rFonts w:ascii="Arial" w:hAnsi="Arial"/>
          <w:sz w:val="15"/>
        </w:rPr>
        <w:t>#</w:t>
      </w:r>
      <w:del w:id="218" w:author="JSkinner" w:date="2010-04-03T12:47:00Z">
        <w:r w:rsidRPr="007E2EC0" w:rsidDel="007E2EC0">
          <w:rPr>
            <w:rStyle w:val="CodeinText"/>
            <w:rFonts w:ascii="Arial" w:hAnsi="Arial"/>
            <w:sz w:val="15"/>
          </w:rPr>
          <w:delText xml:space="preserve">1 </w:delText>
        </w:r>
      </w:del>
      <w:ins w:id="219" w:author="JSkinner" w:date="2010-04-03T12:47:00Z">
        <w:r w:rsidR="006B240B" w:rsidRPr="006B240B">
          <w:rPr>
            <w:rStyle w:val="CodeinText"/>
            <w:rFonts w:ascii="Arial" w:hAnsi="Arial"/>
            <w:sz w:val="15"/>
            <w:rPrChange w:id="220" w:author="JSkinner" w:date="2010-04-03T12:50:00Z">
              <w:rPr>
                <w:rStyle w:val="CodeinText"/>
                <w:b w:val="0"/>
              </w:rPr>
            </w:rPrChange>
          </w:rPr>
          <w:t>A</w:t>
        </w:r>
        <w:r w:rsidR="007E2EC0" w:rsidRPr="007E2EC0">
          <w:rPr>
            <w:rStyle w:val="CodeinText"/>
            <w:rFonts w:ascii="Arial" w:hAnsi="Arial"/>
            <w:sz w:val="15"/>
          </w:rPr>
          <w:t xml:space="preserve"> </w:t>
        </w:r>
      </w:ins>
      <w:del w:id="221" w:author="JSkinner" w:date="2010-04-03T12:49:00Z">
        <w:r w:rsidRPr="007E2EC0" w:rsidDel="007E2EC0">
          <w:rPr>
            <w:rStyle w:val="CodeinText"/>
            <w:rFonts w:ascii="Arial" w:hAnsi="Arial"/>
            <w:sz w:val="15"/>
          </w:rPr>
          <w:delText>- The Model of the View is set</w:delText>
        </w:r>
      </w:del>
      <w:ins w:id="222" w:author="JSkinner" w:date="2010-04-03T12:49:00Z">
        <w:r w:rsidR="006B240B" w:rsidRPr="006B240B">
          <w:rPr>
            <w:rStyle w:val="CodeinText"/>
            <w:rFonts w:ascii="Arial" w:hAnsi="Arial"/>
            <w:sz w:val="15"/>
            <w:rPrChange w:id="223" w:author="JSkinner" w:date="2010-04-03T12:50:00Z">
              <w:rPr>
                <w:rStyle w:val="CodeinText"/>
                <w:b w:val="0"/>
              </w:rPr>
            </w:rPrChange>
          </w:rPr>
          <w:t>Declares strongly typed view</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24" w:author="JSkinner" w:date="2010-04-03T12:47:00Z">
        <w:r w:rsidRPr="007E2EC0" w:rsidDel="007E2EC0">
          <w:rPr>
            <w:rStyle w:val="CodeinText"/>
            <w:rFonts w:ascii="Arial" w:hAnsi="Arial"/>
            <w:sz w:val="15"/>
          </w:rPr>
          <w:delText xml:space="preserve">2 </w:delText>
        </w:r>
      </w:del>
      <w:ins w:id="225" w:author="JSkinner" w:date="2010-04-03T12:47:00Z">
        <w:r w:rsidR="006B240B" w:rsidRPr="006B240B">
          <w:rPr>
            <w:rStyle w:val="CodeinText"/>
            <w:rFonts w:ascii="Arial" w:hAnsi="Arial"/>
            <w:sz w:val="15"/>
            <w:rPrChange w:id="226" w:author="JSkinner" w:date="2010-04-03T12:50:00Z">
              <w:rPr>
                <w:rStyle w:val="CodeinText"/>
                <w:b w:val="0"/>
              </w:rPr>
            </w:rPrChange>
          </w:rPr>
          <w:t>B</w:t>
        </w:r>
        <w:r w:rsidR="007E2EC0" w:rsidRPr="007E2EC0">
          <w:rPr>
            <w:rStyle w:val="CodeinText"/>
            <w:rFonts w:ascii="Arial" w:hAnsi="Arial"/>
            <w:sz w:val="15"/>
          </w:rPr>
          <w:t xml:space="preserve"> </w:t>
        </w:r>
      </w:ins>
      <w:del w:id="227" w:author="JSkinner" w:date="2010-04-03T12:49:00Z">
        <w:r w:rsidRPr="007E2EC0" w:rsidDel="007E2EC0">
          <w:rPr>
            <w:rStyle w:val="CodeinText"/>
            <w:rFonts w:ascii="Arial" w:hAnsi="Arial"/>
            <w:sz w:val="15"/>
          </w:rPr>
          <w:delText>- Loop over the SyndicationFeed items</w:delText>
        </w:r>
      </w:del>
      <w:ins w:id="228" w:author="JSkinner" w:date="2010-04-03T12:49:00Z">
        <w:r w:rsidR="006B240B" w:rsidRPr="006B240B">
          <w:rPr>
            <w:rStyle w:val="CodeinText"/>
            <w:rFonts w:ascii="Arial" w:hAnsi="Arial"/>
            <w:sz w:val="15"/>
            <w:rPrChange w:id="229" w:author="JSkinner" w:date="2010-04-03T12:50:00Z">
              <w:rPr>
                <w:rStyle w:val="CodeinText"/>
                <w:b w:val="0"/>
              </w:rPr>
            </w:rPrChange>
          </w:rPr>
          <w:t>Loops over each feed item</w:t>
        </w:r>
      </w:ins>
    </w:p>
    <w:p w:rsidR="00D07FF7" w:rsidRPr="007E2EC0" w:rsidRDefault="00D11634" w:rsidP="007E2EC0">
      <w:pPr>
        <w:pStyle w:val="CodeAnnotation"/>
        <w:rPr>
          <w:rStyle w:val="CodeinText"/>
          <w:rFonts w:ascii="Arial" w:hAnsi="Arial"/>
          <w:sz w:val="15"/>
          <w:szCs w:val="16"/>
        </w:rPr>
      </w:pPr>
      <w:r w:rsidRPr="007E2EC0">
        <w:rPr>
          <w:rStyle w:val="CodeinText"/>
          <w:rFonts w:ascii="Arial" w:hAnsi="Arial"/>
          <w:sz w:val="15"/>
        </w:rPr>
        <w:t>#</w:t>
      </w:r>
      <w:del w:id="230" w:author="JSkinner" w:date="2010-04-03T12:47:00Z">
        <w:r w:rsidRPr="007E2EC0" w:rsidDel="007E2EC0">
          <w:rPr>
            <w:rStyle w:val="CodeinText"/>
            <w:rFonts w:ascii="Arial" w:hAnsi="Arial"/>
            <w:sz w:val="15"/>
          </w:rPr>
          <w:delText xml:space="preserve">3 </w:delText>
        </w:r>
      </w:del>
      <w:ins w:id="231" w:author="JSkinner" w:date="2010-04-03T12:47:00Z">
        <w:r w:rsidR="006B240B" w:rsidRPr="006B240B">
          <w:rPr>
            <w:rStyle w:val="CodeinText"/>
            <w:rFonts w:ascii="Arial" w:hAnsi="Arial"/>
            <w:sz w:val="15"/>
            <w:rPrChange w:id="232" w:author="JSkinner" w:date="2010-04-03T12:50:00Z">
              <w:rPr>
                <w:rStyle w:val="CodeinText"/>
                <w:b w:val="0"/>
              </w:rPr>
            </w:rPrChange>
          </w:rPr>
          <w:t>C</w:t>
        </w:r>
        <w:r w:rsidR="007E2EC0" w:rsidRPr="007E2EC0">
          <w:rPr>
            <w:rStyle w:val="CodeinText"/>
            <w:rFonts w:ascii="Arial" w:hAnsi="Arial"/>
            <w:sz w:val="15"/>
          </w:rPr>
          <w:t xml:space="preserve"> </w:t>
        </w:r>
      </w:ins>
      <w:del w:id="233" w:author="JSkinner" w:date="2010-04-03T12:49:00Z">
        <w:r w:rsidRPr="007E2EC0" w:rsidDel="007E2EC0">
          <w:rPr>
            <w:rStyle w:val="CodeinText"/>
            <w:rFonts w:ascii="Arial" w:hAnsi="Arial"/>
            <w:sz w:val="15"/>
          </w:rPr>
          <w:delText>- Render the list items with Title and Author</w:delText>
        </w:r>
      </w:del>
      <w:ins w:id="234" w:author="JSkinner" w:date="2010-04-03T12:49:00Z">
        <w:r w:rsidR="006B240B" w:rsidRPr="006B240B">
          <w:rPr>
            <w:rStyle w:val="CodeinText"/>
            <w:rFonts w:ascii="Arial" w:hAnsi="Arial"/>
            <w:sz w:val="15"/>
            <w:rPrChange w:id="235" w:author="JSkinner" w:date="2010-04-03T12:50:00Z">
              <w:rPr>
                <w:rStyle w:val="CodeinText"/>
                <w:b w:val="0"/>
              </w:rPr>
            </w:rPrChange>
          </w:rPr>
          <w:t xml:space="preserve">Renders title and </w:t>
        </w:r>
      </w:ins>
      <w:ins w:id="236" w:author="JSkinner" w:date="2010-04-03T12:50:00Z">
        <w:r w:rsidR="006B240B" w:rsidRPr="006B240B">
          <w:rPr>
            <w:rStyle w:val="CodeinText"/>
            <w:rFonts w:ascii="Arial" w:hAnsi="Arial"/>
            <w:sz w:val="15"/>
            <w:rPrChange w:id="237" w:author="JSkinner" w:date="2010-04-03T12:50:00Z">
              <w:rPr>
                <w:rStyle w:val="CodeinText"/>
                <w:b w:val="0"/>
              </w:rPr>
            </w:rPrChange>
          </w:rPr>
          <w:t>author</w:t>
        </w:r>
      </w:ins>
    </w:p>
    <w:p w:rsidR="006B240B" w:rsidRDefault="006B240B" w:rsidP="006B240B">
      <w:pPr>
        <w:pStyle w:val="CodeAnnotation"/>
        <w:rPr>
          <w:rStyle w:val="CodeinText"/>
          <w:rFonts w:ascii="Arial" w:hAnsi="Arial"/>
          <w:b w:val="0"/>
          <w:sz w:val="15"/>
          <w:szCs w:val="16"/>
        </w:rPr>
        <w:pPrChange w:id="238" w:author="JSkinner" w:date="2010-04-03T12:47:00Z">
          <w:pPr>
            <w:pStyle w:val="Code"/>
          </w:pPr>
        </w:pPrChange>
      </w:pPr>
    </w:p>
    <w:p w:rsidR="00642FCF" w:rsidRDefault="00D07FF7">
      <w:pPr>
        <w:pStyle w:val="Body1"/>
        <w:rPr>
          <w:rStyle w:val="CodeinText"/>
          <w:rFonts w:ascii="Verdana" w:hAnsi="Verdana"/>
          <w:color w:val="000000"/>
          <w:sz w:val="16"/>
        </w:rPr>
      </w:pPr>
      <w:r w:rsidRPr="003442FE">
        <w:rPr>
          <w:rStyle w:val="CodeinText"/>
          <w:rFonts w:ascii="Verdana" w:hAnsi="Verdana"/>
          <w:color w:val="000000"/>
          <w:sz w:val="16"/>
        </w:rPr>
        <w:t xml:space="preserve">The experience for a developer using this RssWidget </w:t>
      </w:r>
      <w:r w:rsidR="003442FE" w:rsidRPr="003442FE">
        <w:rPr>
          <w:rStyle w:val="CodeinText"/>
          <w:rFonts w:ascii="Verdana" w:hAnsi="Verdana"/>
          <w:color w:val="000000"/>
          <w:sz w:val="16"/>
        </w:rPr>
        <w:t>portable area</w:t>
      </w:r>
      <w:r w:rsidRPr="003442FE">
        <w:rPr>
          <w:rStyle w:val="CodeinText"/>
          <w:rFonts w:ascii="Verdana" w:hAnsi="Verdana"/>
          <w:color w:val="000000"/>
          <w:sz w:val="16"/>
        </w:rPr>
        <w:t xml:space="preserve"> is where this type of component model really shines. Using this widget in an application consists of referencing the </w:t>
      </w:r>
      <w:r w:rsidR="003442FE" w:rsidRPr="00E5433F">
        <w:rPr>
          <w:rStyle w:val="CodeinText"/>
          <w:rFonts w:ascii="Verdana" w:hAnsi="Verdana"/>
          <w:color w:val="000000"/>
          <w:sz w:val="16"/>
        </w:rPr>
        <w:t>HTML H</w:t>
      </w:r>
      <w:r w:rsidR="003442FE" w:rsidRPr="003442FE">
        <w:rPr>
          <w:rStyle w:val="CodeinText"/>
          <w:rFonts w:ascii="Verdana" w:hAnsi="Verdana"/>
          <w:color w:val="000000"/>
          <w:sz w:val="16"/>
        </w:rPr>
        <w:t xml:space="preserve">elper </w:t>
      </w:r>
      <w:r w:rsidRPr="003442FE">
        <w:rPr>
          <w:rStyle w:val="CodeinText"/>
          <w:rFonts w:ascii="Verdana" w:hAnsi="Verdana"/>
          <w:color w:val="000000"/>
          <w:sz w:val="16"/>
        </w:rPr>
        <w:t xml:space="preserve">extensions from your view and then calling the </w:t>
      </w:r>
      <w:r w:rsidRPr="00E5433F">
        <w:rPr>
          <w:rStyle w:val="CodeinText"/>
        </w:rPr>
        <w:t>RssWidget</w:t>
      </w:r>
      <w:r w:rsidRPr="003442FE">
        <w:rPr>
          <w:rStyle w:val="CodeinText"/>
          <w:rFonts w:ascii="Verdana" w:hAnsi="Verdana"/>
          <w:color w:val="000000"/>
          <w:sz w:val="16"/>
        </w:rPr>
        <w:t xml:space="preserve"> method. </w:t>
      </w:r>
    </w:p>
    <w:p w:rsidR="00D07FF7" w:rsidRDefault="00D07FF7" w:rsidP="00D07FF7">
      <w:pPr>
        <w:pStyle w:val="CodeListingCaption"/>
      </w:pPr>
      <w:r>
        <w:t>Listing 22.6 Calling a RssWidget HtmlHelper extension</w:t>
      </w:r>
    </w:p>
    <w:p w:rsidR="00D07FF7" w:rsidRPr="00F5227D" w:rsidRDefault="00D07FF7" w:rsidP="00D07FF7">
      <w:pPr>
        <w:pStyle w:val="Code"/>
      </w:pPr>
      <w:r w:rsidRPr="00F5227D">
        <w:t>&lt;%@ Page Language="C#" MasterPageFile="~/Views/Shared/Site.Master" Inherits="System.Web.Mvc.ViewPage" %&gt;</w:t>
      </w:r>
    </w:p>
    <w:p w:rsidR="00D07FF7" w:rsidRPr="00F5227D" w:rsidRDefault="00D07FF7" w:rsidP="00D07FF7">
      <w:pPr>
        <w:pStyle w:val="Code"/>
      </w:pPr>
      <w:r w:rsidRPr="00F5227D">
        <w:t>&lt;%@ Import Namespace="RssWidgetPortableArea</w:t>
      </w:r>
      <w:del w:id="239" w:author="Jeffrey" w:date="2010-04-10T16:59:00Z">
        <w:r w:rsidRPr="00F5227D" w:rsidDel="00A20379">
          <w:delText>.Areas.RssWidget</w:delText>
        </w:r>
      </w:del>
      <w:r w:rsidRPr="00F5227D">
        <w:t xml:space="preserve">"%&gt;   </w:t>
      </w:r>
      <w:ins w:id="240" w:author="JSkinner" w:date="2010-04-03T12:56:00Z">
        <w:r w:rsidR="00997803">
          <w:t xml:space="preserve">    </w:t>
        </w:r>
      </w:ins>
      <w:r w:rsidRPr="00F5227D">
        <w:t>#</w:t>
      </w:r>
      <w:del w:id="241" w:author="JSkinner" w:date="2010-04-03T12:58:00Z">
        <w:r w:rsidRPr="00F5227D" w:rsidDel="00997803">
          <w:delText>1</w:delText>
        </w:r>
      </w:del>
      <w:ins w:id="242" w:author="JSkinner" w:date="2010-04-03T12:58:00Z">
        <w:r w:rsidR="00997803">
          <w:t>A</w:t>
        </w:r>
      </w:ins>
    </w:p>
    <w:p w:rsidR="00D07FF7" w:rsidRPr="00F5227D" w:rsidRDefault="00D07FF7" w:rsidP="00D07FF7">
      <w:pPr>
        <w:pStyle w:val="Code"/>
      </w:pPr>
    </w:p>
    <w:p w:rsidR="00D07FF7" w:rsidRPr="00F5227D" w:rsidRDefault="00D07FF7" w:rsidP="00D07FF7">
      <w:pPr>
        <w:pStyle w:val="Code"/>
      </w:pPr>
      <w:r w:rsidRPr="00F5227D">
        <w:t xml:space="preserve">&lt;asp:Content ID="indexTitle" </w:t>
      </w:r>
      <w:del w:id="243" w:author="JSkinner" w:date="2010-04-03T12:02:00Z">
        <w:r w:rsidRPr="00F5227D" w:rsidDel="00B423E2">
          <w:tab/>
        </w:r>
      </w:del>
      <w:ins w:id="244" w:author="JSkinner" w:date="2010-04-03T12:02:00Z">
        <w:r w:rsidR="00B423E2">
          <w:t xml:space="preserve">    </w:t>
        </w:r>
      </w:ins>
      <w:del w:id="245" w:author="JSkinner" w:date="2010-04-03T12:02:00Z">
        <w:r w:rsidRPr="00F5227D" w:rsidDel="00B423E2">
          <w:tab/>
        </w:r>
      </w:del>
      <w:ins w:id="246" w:author="JSkinner" w:date="2010-04-03T12:02:00Z">
        <w:r w:rsidR="00B423E2">
          <w:t xml:space="preserve">    </w:t>
        </w:r>
      </w:ins>
      <w:del w:id="247" w:author="JSkinner" w:date="2010-04-03T12:02:00Z">
        <w:r w:rsidRPr="00F5227D" w:rsidDel="00B423E2">
          <w:tab/>
        </w:r>
      </w:del>
      <w:ins w:id="248" w:author="JSkinner" w:date="2010-04-03T12:02:00Z">
        <w:r w:rsidR="00B423E2">
          <w:t xml:space="preserve">    </w:t>
        </w:r>
      </w:ins>
      <w:del w:id="249" w:author="JSkinner" w:date="2010-04-03T12:02:00Z">
        <w:r w:rsidRPr="00F5227D" w:rsidDel="00B423E2">
          <w:tab/>
        </w:r>
      </w:del>
      <w:ins w:id="250" w:author="JSkinner" w:date="2010-04-03T12:02:00Z">
        <w:r w:rsidR="00B423E2">
          <w:t xml:space="preserve">    </w:t>
        </w:r>
      </w:ins>
      <w:del w:id="251" w:author="JSkinner" w:date="2010-04-03T12:02:00Z">
        <w:r w:rsidRPr="00F5227D" w:rsidDel="00B423E2">
          <w:tab/>
        </w:r>
      </w:del>
      <w:ins w:id="252" w:author="JSkinner" w:date="2010-04-03T12:02:00Z">
        <w:r w:rsidR="00B423E2">
          <w:t xml:space="preserve">    </w:t>
        </w:r>
      </w:ins>
      <w:ins w:id="253" w:author="JSkinner" w:date="2010-04-03T12:56:00Z">
        <w:r w:rsidR="00997803">
          <w:t xml:space="preserve">                    </w:t>
        </w:r>
      </w:ins>
      <w:del w:id="254" w:author="JSkinner" w:date="2010-04-03T12:58:00Z">
        <w:r w:rsidRPr="00F5227D" w:rsidDel="00997803">
          <w:delText>#2</w:delText>
        </w:r>
      </w:del>
    </w:p>
    <w:p w:rsidR="00D07FF7" w:rsidRPr="00F5227D" w:rsidRDefault="00D07FF7" w:rsidP="00D07FF7">
      <w:pPr>
        <w:pStyle w:val="Code"/>
      </w:pPr>
      <w:del w:id="255" w:author="JSkinner" w:date="2010-04-03T12:02:00Z">
        <w:r w:rsidRPr="00F5227D" w:rsidDel="00B423E2">
          <w:tab/>
        </w:r>
      </w:del>
      <w:ins w:id="256" w:author="JSkinner" w:date="2010-04-03T12:02:00Z">
        <w:r w:rsidR="00B423E2">
          <w:t xml:space="preserve">    </w:t>
        </w:r>
      </w:ins>
      <w:r w:rsidRPr="00F5227D">
        <w:t>ContentPlaceHolderID="TitleContent" runat="server"&gt;</w:t>
      </w:r>
    </w:p>
    <w:p w:rsidR="00D07FF7" w:rsidRPr="00F5227D" w:rsidRDefault="00D07FF7" w:rsidP="00D07FF7">
      <w:pPr>
        <w:pStyle w:val="Code"/>
      </w:pPr>
      <w:r w:rsidRPr="00F5227D">
        <w:t xml:space="preserve">    Home Page</w:t>
      </w:r>
    </w:p>
    <w:p w:rsidR="00D07FF7" w:rsidRPr="00F5227D" w:rsidRDefault="00D07FF7" w:rsidP="00D07FF7">
      <w:pPr>
        <w:pStyle w:val="Code"/>
      </w:pPr>
      <w:r w:rsidRPr="00F5227D">
        <w:t>&lt;/asp:Content&gt;</w:t>
      </w:r>
    </w:p>
    <w:p w:rsidR="00D07FF7" w:rsidRPr="00F5227D" w:rsidRDefault="00D07FF7" w:rsidP="00D07FF7">
      <w:pPr>
        <w:pStyle w:val="Code"/>
      </w:pPr>
    </w:p>
    <w:p w:rsidR="00D07FF7" w:rsidRPr="00F5227D" w:rsidRDefault="00D07FF7" w:rsidP="00D07FF7">
      <w:pPr>
        <w:pStyle w:val="Code"/>
      </w:pPr>
      <w:r w:rsidRPr="00F5227D">
        <w:t>&lt;asp:Content ID="indexContent" ContentPlaceHolderID="MainContent" runat="server"&gt;</w:t>
      </w:r>
    </w:p>
    <w:p w:rsidR="00D07FF7" w:rsidRPr="00F5227D" w:rsidRDefault="00D07FF7" w:rsidP="00D07FF7">
      <w:pPr>
        <w:pStyle w:val="Code"/>
      </w:pPr>
      <w:r w:rsidRPr="00F5227D">
        <w:t xml:space="preserve">   </w:t>
      </w:r>
      <w:del w:id="257" w:author="JSkinner" w:date="2010-04-03T12:02:00Z">
        <w:r w:rsidRPr="00F5227D" w:rsidDel="00B423E2">
          <w:tab/>
        </w:r>
      </w:del>
      <w:ins w:id="258" w:author="JSkinner" w:date="2010-04-03T12:02:00Z">
        <w:r w:rsidR="00B423E2">
          <w:t xml:space="preserve">    </w:t>
        </w:r>
      </w:ins>
      <w:del w:id="259" w:author="JSkinner" w:date="2010-04-03T12:02:00Z">
        <w:r w:rsidRPr="00F5227D" w:rsidDel="00B423E2">
          <w:tab/>
        </w:r>
      </w:del>
      <w:ins w:id="260" w:author="JSkinner" w:date="2010-04-03T12:02:00Z">
        <w:r w:rsidR="00B423E2">
          <w:t xml:space="preserve">    </w:t>
        </w:r>
      </w:ins>
      <w:del w:id="261" w:author="JSkinner" w:date="2010-04-03T12:02:00Z">
        <w:r w:rsidRPr="00F5227D" w:rsidDel="00B423E2">
          <w:tab/>
        </w:r>
      </w:del>
      <w:ins w:id="262" w:author="JSkinner" w:date="2010-04-03T12:02:00Z">
        <w:r w:rsidR="00B423E2">
          <w:t xml:space="preserve">    </w:t>
        </w:r>
      </w:ins>
      <w:del w:id="263" w:author="JSkinner" w:date="2010-04-03T12:02:00Z">
        <w:r w:rsidRPr="00F5227D" w:rsidDel="00B423E2">
          <w:tab/>
        </w:r>
      </w:del>
      <w:ins w:id="264" w:author="JSkinner" w:date="2010-04-03T12:02:00Z">
        <w:r w:rsidR="00B423E2">
          <w:t xml:space="preserve">    </w:t>
        </w:r>
      </w:ins>
      <w:del w:id="265" w:author="JSkinner" w:date="2010-04-03T12:02:00Z">
        <w:r w:rsidRPr="00F5227D" w:rsidDel="00B423E2">
          <w:tab/>
        </w:r>
      </w:del>
      <w:ins w:id="266" w:author="JSkinner" w:date="2010-04-03T12:02:00Z">
        <w:r w:rsidR="00B423E2">
          <w:t xml:space="preserve">    </w:t>
        </w:r>
      </w:ins>
      <w:del w:id="267" w:author="JSkinner" w:date="2010-04-03T12:02:00Z">
        <w:r w:rsidRPr="00F5227D" w:rsidDel="00B423E2">
          <w:tab/>
        </w:r>
      </w:del>
      <w:ins w:id="268" w:author="JSkinner" w:date="2010-04-03T12:02:00Z">
        <w:r w:rsidR="00B423E2">
          <w:t xml:space="preserve">    </w:t>
        </w:r>
      </w:ins>
      <w:del w:id="269" w:author="JSkinner" w:date="2010-04-03T12:02:00Z">
        <w:r w:rsidRPr="00F5227D" w:rsidDel="00B423E2">
          <w:tab/>
        </w:r>
      </w:del>
      <w:ins w:id="270" w:author="JSkinner" w:date="2010-04-03T12:02:00Z">
        <w:r w:rsidR="00B423E2">
          <w:t xml:space="preserve">    </w:t>
        </w:r>
      </w:ins>
      <w:del w:id="271" w:author="JSkinner" w:date="2010-04-03T12:02:00Z">
        <w:r w:rsidRPr="00F5227D" w:rsidDel="00B423E2">
          <w:tab/>
        </w:r>
      </w:del>
      <w:ins w:id="272" w:author="JSkinner" w:date="2010-04-03T12:02:00Z">
        <w:r w:rsidR="00B423E2">
          <w:t xml:space="preserve">    </w:t>
        </w:r>
      </w:ins>
      <w:del w:id="273" w:author="JSkinner" w:date="2010-04-03T12:02:00Z">
        <w:r w:rsidRPr="00F5227D" w:rsidDel="00B423E2">
          <w:tab/>
        </w:r>
      </w:del>
      <w:ins w:id="274" w:author="JSkinner" w:date="2010-04-03T12:02:00Z">
        <w:r w:rsidR="00B423E2">
          <w:t xml:space="preserve">    </w:t>
        </w:r>
      </w:ins>
      <w:del w:id="275" w:author="JSkinner" w:date="2010-04-03T12:02:00Z">
        <w:r w:rsidRPr="00F5227D" w:rsidDel="00B423E2">
          <w:tab/>
        </w:r>
      </w:del>
      <w:ins w:id="276" w:author="JSkinner" w:date="2010-04-03T12:02:00Z">
        <w:r w:rsidR="00B423E2">
          <w:t xml:space="preserve">    </w:t>
        </w:r>
      </w:ins>
    </w:p>
    <w:p w:rsidR="00D07FF7" w:rsidRPr="00F5227D" w:rsidRDefault="00D07FF7" w:rsidP="00D07FF7">
      <w:pPr>
        <w:pStyle w:val="Code"/>
      </w:pPr>
      <w:r w:rsidRPr="00F5227D">
        <w:t>&lt;%</w:t>
      </w:r>
      <w:del w:id="277" w:author="JSkinner" w:date="2010-04-03T12:02:00Z">
        <w:r w:rsidRPr="00F5227D" w:rsidDel="00B423E2">
          <w:tab/>
        </w:r>
      </w:del>
      <w:ins w:id="278" w:author="JSkinner" w:date="2010-04-03T12:02:00Z">
        <w:r w:rsidR="00B423E2">
          <w:t xml:space="preserve">    </w:t>
        </w:r>
      </w:ins>
      <w:del w:id="279" w:author="JSkinner" w:date="2010-04-03T12:02:00Z">
        <w:r w:rsidRPr="00F5227D" w:rsidDel="00B423E2">
          <w:tab/>
        </w:r>
      </w:del>
      <w:ins w:id="280" w:author="JSkinner" w:date="2010-04-03T12:02:00Z">
        <w:r w:rsidR="00B423E2">
          <w:t xml:space="preserve">    </w:t>
        </w:r>
      </w:ins>
      <w:del w:id="281" w:author="JSkinner" w:date="2010-04-03T12:02:00Z">
        <w:r w:rsidRPr="00F5227D" w:rsidDel="00B423E2">
          <w:tab/>
        </w:r>
      </w:del>
      <w:ins w:id="282" w:author="JSkinner" w:date="2010-04-03T12:02:00Z">
        <w:r w:rsidR="00B423E2">
          <w:t xml:space="preserve">    </w:t>
        </w:r>
      </w:ins>
      <w:del w:id="283" w:author="JSkinner" w:date="2010-04-03T12:02:00Z">
        <w:r w:rsidRPr="00F5227D" w:rsidDel="00B423E2">
          <w:tab/>
        </w:r>
      </w:del>
      <w:ins w:id="284" w:author="JSkinner" w:date="2010-04-03T12:02:00Z">
        <w:r w:rsidR="00B423E2">
          <w:t xml:space="preserve">    </w:t>
        </w:r>
      </w:ins>
      <w:del w:id="285" w:author="JSkinner" w:date="2010-04-03T12:02:00Z">
        <w:r w:rsidRPr="00F5227D" w:rsidDel="00B423E2">
          <w:tab/>
        </w:r>
      </w:del>
      <w:ins w:id="286" w:author="JSkinner" w:date="2010-04-03T12:02:00Z">
        <w:r w:rsidR="00B423E2">
          <w:t xml:space="preserve">    </w:t>
        </w:r>
      </w:ins>
      <w:del w:id="287" w:author="JSkinner" w:date="2010-04-03T12:02:00Z">
        <w:r w:rsidRPr="00F5227D" w:rsidDel="00B423E2">
          <w:tab/>
        </w:r>
      </w:del>
      <w:ins w:id="288" w:author="JSkinner" w:date="2010-04-03T12:02:00Z">
        <w:r w:rsidR="00B423E2">
          <w:t xml:space="preserve">    </w:t>
        </w:r>
      </w:ins>
      <w:del w:id="289" w:author="JSkinner" w:date="2010-04-03T12:02:00Z">
        <w:r w:rsidRPr="00F5227D" w:rsidDel="00B423E2">
          <w:tab/>
        </w:r>
      </w:del>
      <w:ins w:id="290" w:author="JSkinner" w:date="2010-04-03T12:02:00Z">
        <w:r w:rsidR="00B423E2">
          <w:t xml:space="preserve">    </w:t>
        </w:r>
      </w:ins>
      <w:del w:id="291" w:author="JSkinner" w:date="2010-04-03T12:02:00Z">
        <w:r w:rsidRPr="00F5227D" w:rsidDel="00B423E2">
          <w:tab/>
        </w:r>
      </w:del>
      <w:ins w:id="292" w:author="JSkinner" w:date="2010-04-03T12:02:00Z">
        <w:r w:rsidR="00B423E2">
          <w:t xml:space="preserve">    </w:t>
        </w:r>
      </w:ins>
      <w:del w:id="293" w:author="JSkinner" w:date="2010-04-03T12:02:00Z">
        <w:r w:rsidRPr="00F5227D" w:rsidDel="00B423E2">
          <w:tab/>
        </w:r>
      </w:del>
      <w:ins w:id="294" w:author="JSkinner" w:date="2010-04-03T12:02:00Z">
        <w:r w:rsidR="00B423E2">
          <w:t xml:space="preserve">    </w:t>
        </w:r>
      </w:ins>
      <w:ins w:id="295" w:author="JSkinner" w:date="2010-04-03T12:56:00Z">
        <w:r w:rsidR="00997803">
          <w:t xml:space="preserve">                                </w:t>
        </w:r>
      </w:ins>
      <w:del w:id="296" w:author="JSkinner" w:date="2010-04-03T12:56:00Z">
        <w:r w:rsidRPr="00F5227D" w:rsidDel="00997803">
          <w:delText>#3</w:delText>
        </w:r>
      </w:del>
    </w:p>
    <w:p w:rsidR="00997803" w:rsidRDefault="00D07FF7" w:rsidP="00D07FF7">
      <w:pPr>
        <w:pStyle w:val="Code"/>
        <w:rPr>
          <w:ins w:id="297" w:author="JSkinner" w:date="2010-04-03T12:56:00Z"/>
        </w:rPr>
      </w:pPr>
      <w:r w:rsidRPr="00F5227D">
        <w:t>Html.RssWidget(</w:t>
      </w:r>
      <w:ins w:id="298" w:author="JSkinner" w:date="2010-04-03T12:56:00Z">
        <w:r w:rsidR="00997803">
          <w:t xml:space="preserve">                                                      #</w:t>
        </w:r>
      </w:ins>
      <w:ins w:id="299" w:author="JSkinner" w:date="2010-04-03T12:57:00Z">
        <w:r w:rsidR="00997803">
          <w:t>1</w:t>
        </w:r>
      </w:ins>
    </w:p>
    <w:p w:rsidR="00D07FF7" w:rsidRPr="00F5227D" w:rsidRDefault="00997803" w:rsidP="00D07FF7">
      <w:pPr>
        <w:pStyle w:val="Code"/>
      </w:pPr>
      <w:ins w:id="300" w:author="JSkinner" w:date="2010-04-03T12:56:00Z">
        <w:r>
          <w:t xml:space="preserve">    </w:t>
        </w:r>
      </w:ins>
      <w:r w:rsidR="00D07FF7" w:rsidRPr="00F5227D">
        <w:t>"http://search.twitter.com/search.atom?q=%23mvc2inaction");</w:t>
      </w:r>
    </w:p>
    <w:p w:rsidR="00D07FF7" w:rsidRPr="00162A75" w:rsidRDefault="00D07FF7" w:rsidP="00D07FF7">
      <w:pPr>
        <w:pStyle w:val="Code"/>
      </w:pPr>
      <w:r w:rsidRPr="00F5227D">
        <w:t>%&gt;</w:t>
      </w:r>
      <w:r w:rsidRPr="00162A75">
        <w:t xml:space="preserve">          </w:t>
      </w:r>
    </w:p>
    <w:p w:rsidR="00D07FF7" w:rsidRPr="00162A75" w:rsidRDefault="00D07FF7" w:rsidP="00D07FF7">
      <w:pPr>
        <w:pStyle w:val="Code"/>
      </w:pPr>
      <w:r w:rsidRPr="00162A75">
        <w:t>&lt;/asp:Content&gt;</w:t>
      </w:r>
    </w:p>
    <w:p w:rsidR="00A84C0D" w:rsidRDefault="00A84C0D" w:rsidP="00D07FF7">
      <w:pPr>
        <w:pStyle w:val="CodeAnnotation"/>
      </w:pPr>
    </w:p>
    <w:p w:rsidR="00D07FF7" w:rsidDel="00997803" w:rsidRDefault="00D07FF7" w:rsidP="00D07FF7">
      <w:pPr>
        <w:pStyle w:val="CodeAnnotation"/>
        <w:rPr>
          <w:del w:id="301" w:author="JSkinner" w:date="2010-04-03T12:57:00Z"/>
        </w:rPr>
      </w:pPr>
      <w:r>
        <w:t>#</w:t>
      </w:r>
      <w:del w:id="302" w:author="JSkinner" w:date="2010-04-03T12:57:00Z">
        <w:r w:rsidDel="00997803">
          <w:delText xml:space="preserve">1 </w:delText>
        </w:r>
      </w:del>
      <w:ins w:id="303" w:author="JSkinner" w:date="2010-04-03T12:57:00Z">
        <w:r w:rsidR="00997803">
          <w:t xml:space="preserve">A </w:t>
        </w:r>
      </w:ins>
      <w:del w:id="304" w:author="JSkinner" w:date="2010-04-03T12:57:00Z">
        <w:r w:rsidDel="00997803">
          <w:delText>The html helper namespace is referenced</w:delText>
        </w:r>
      </w:del>
      <w:ins w:id="305" w:author="JSkinner" w:date="2010-04-03T12:57:00Z">
        <w:r w:rsidR="00997803">
          <w:t>Import helper namespace</w:t>
        </w:r>
      </w:ins>
    </w:p>
    <w:p w:rsidR="00D07FF7" w:rsidRDefault="00D07FF7" w:rsidP="00997803">
      <w:pPr>
        <w:pStyle w:val="CodeAnnotation"/>
      </w:pPr>
      <w:del w:id="306" w:author="JSkinner" w:date="2010-04-03T12:57:00Z">
        <w:r w:rsidDel="00997803">
          <w:delText>#2 Existing view content</w:delText>
        </w:r>
      </w:del>
    </w:p>
    <w:p w:rsidR="00D07FF7" w:rsidRDefault="00D07FF7" w:rsidP="00D07FF7">
      <w:pPr>
        <w:pStyle w:val="CodeAnnotation"/>
        <w:rPr>
          <w:ins w:id="307" w:author="JSkinner" w:date="2010-04-03T12:57:00Z"/>
        </w:rPr>
      </w:pPr>
      <w:r>
        <w:t>#</w:t>
      </w:r>
      <w:del w:id="308" w:author="JSkinner" w:date="2010-04-03T12:57:00Z">
        <w:r w:rsidDel="00997803">
          <w:delText xml:space="preserve">3 </w:delText>
        </w:r>
      </w:del>
      <w:ins w:id="309" w:author="JSkinner" w:date="2010-04-03T12:57:00Z">
        <w:r w:rsidR="00997803">
          <w:t xml:space="preserve">1 </w:t>
        </w:r>
      </w:ins>
      <w:del w:id="310" w:author="JSkinner" w:date="2010-04-03T12:57:00Z">
        <w:r w:rsidDel="00997803">
          <w:delText xml:space="preserve">RssWidget is called into the </w:delText>
        </w:r>
        <w:r w:rsidR="00E5433F" w:rsidDel="00997803">
          <w:delText>portable area</w:delText>
        </w:r>
      </w:del>
      <w:ins w:id="311" w:author="JSkinner" w:date="2010-04-03T12:57:00Z">
        <w:r w:rsidR="00997803">
          <w:t>Invoke RssWidget helper</w:t>
        </w:r>
      </w:ins>
    </w:p>
    <w:p w:rsidR="00997803" w:rsidDel="00997803" w:rsidRDefault="00997803" w:rsidP="00D07FF7">
      <w:pPr>
        <w:pStyle w:val="CodeAnnotation"/>
        <w:rPr>
          <w:del w:id="312" w:author="JSkinner" w:date="2010-04-03T12:58:00Z"/>
        </w:rPr>
      </w:pPr>
    </w:p>
    <w:p w:rsidR="00D07FF7" w:rsidRDefault="00D07FF7" w:rsidP="00D07FF7">
      <w:pPr>
        <w:pStyle w:val="Body1"/>
      </w:pPr>
      <w:r>
        <w:t xml:space="preserve">The only line of code in the application that calls the </w:t>
      </w:r>
      <w:r w:rsidR="00E5433F">
        <w:t>portable area</w:t>
      </w:r>
      <w:r>
        <w:t xml:space="preserve"> is the call </w:t>
      </w:r>
      <w:del w:id="313" w:author="JSkinner" w:date="2010-04-03T12:57:00Z">
        <w:r w:rsidRPr="00662746" w:rsidDel="00997803">
          <w:rPr>
            <w:rStyle w:val="Bold"/>
          </w:rPr>
          <w:delText>#3</w:delText>
        </w:r>
        <w:r w:rsidDel="00997803">
          <w:delText xml:space="preserve"> </w:delText>
        </w:r>
      </w:del>
      <w:r>
        <w:t xml:space="preserve">to the </w:t>
      </w:r>
      <w:r w:rsidRPr="00662746">
        <w:rPr>
          <w:rStyle w:val="CodeinText"/>
        </w:rPr>
        <w:t>RssWidget</w:t>
      </w:r>
      <w:r>
        <w:t xml:space="preserve"> method</w:t>
      </w:r>
      <w:ins w:id="314" w:author="JSkinner" w:date="2010-04-03T12:57:00Z">
        <w:r w:rsidR="00997803">
          <w:t xml:space="preserve"> </w:t>
        </w:r>
        <w:r w:rsidR="006B240B" w:rsidRPr="006B240B">
          <w:rPr>
            <w:rStyle w:val="Bold"/>
            <w:rPrChange w:id="315" w:author="JSkinner" w:date="2010-04-03T12:57:00Z">
              <w:rPr>
                <w:rFonts w:ascii="Courier New" w:hAnsi="Courier New"/>
                <w:snapToGrid w:val="0"/>
                <w:color w:val="auto"/>
                <w:sz w:val="18"/>
                <w:szCs w:val="20"/>
              </w:rPr>
            </w:rPrChange>
          </w:rPr>
          <w:t>(#</w:t>
        </w:r>
        <w:r w:rsidR="00997803">
          <w:rPr>
            <w:rStyle w:val="Bold"/>
          </w:rPr>
          <w:t>1</w:t>
        </w:r>
        <w:r w:rsidR="006B240B" w:rsidRPr="006B240B">
          <w:rPr>
            <w:rStyle w:val="Bold"/>
            <w:rPrChange w:id="316" w:author="JSkinner" w:date="2010-04-03T12:57:00Z">
              <w:rPr>
                <w:rFonts w:ascii="Courier New" w:hAnsi="Courier New"/>
                <w:snapToGrid w:val="0"/>
                <w:color w:val="auto"/>
                <w:sz w:val="18"/>
                <w:szCs w:val="20"/>
              </w:rPr>
            </w:rPrChange>
          </w:rPr>
          <w:t>)</w:t>
        </w:r>
      </w:ins>
      <w:r>
        <w:t>. After calling that method and running a simple view that reference a</w:t>
      </w:r>
      <w:r w:rsidR="00E5433F">
        <w:t>n</w:t>
      </w:r>
      <w:r>
        <w:t xml:space="preserve"> </w:t>
      </w:r>
      <w:r w:rsidR="00E5433F">
        <w:t xml:space="preserve">RSS </w:t>
      </w:r>
      <w:r>
        <w:t xml:space="preserve">feed </w:t>
      </w:r>
      <w:r w:rsidR="00E5433F">
        <w:t xml:space="preserve">that displays search results for "MVC2InAction" </w:t>
      </w:r>
      <w:r>
        <w:t>from the online service Twitter.com, the resulting webpage will be displayed</w:t>
      </w:r>
      <w:ins w:id="317" w:author="JSkinner" w:date="2010-04-03T13:00:00Z">
        <w:r w:rsidR="00997803">
          <w:t xml:space="preserve"> as shown in </w:t>
        </w:r>
      </w:ins>
      <w:del w:id="318" w:author="JSkinner" w:date="2010-04-03T13:00:00Z">
        <w:r w:rsidDel="00997803">
          <w:delText xml:space="preserve">.  See </w:delText>
        </w:r>
      </w:del>
      <w:r w:rsidR="00662746">
        <w:t xml:space="preserve">figure </w:t>
      </w:r>
      <w:r>
        <w:t xml:space="preserve"> 22.4.  The title and </w:t>
      </w:r>
      <w:r w:rsidR="00E5433F">
        <w:t>user</w:t>
      </w:r>
      <w:r>
        <w:t xml:space="preserve"> will show up on the screen. </w:t>
      </w:r>
    </w:p>
    <w:p w:rsidR="00D07FF7" w:rsidRPr="000610D0" w:rsidRDefault="00D07FF7" w:rsidP="00D07FF7">
      <w:pPr>
        <w:pStyle w:val="Body"/>
      </w:pPr>
    </w:p>
    <w:p w:rsidR="00D07FF7" w:rsidRDefault="00D07FF7" w:rsidP="00D07FF7">
      <w:r w:rsidRPr="000610D0">
        <w:rPr>
          <w:noProof/>
        </w:rPr>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 xml:space="preserve">Figure 22.4 The view that uses the RssWidget </w:t>
      </w:r>
      <w:r w:rsidR="00E5433F">
        <w:t>portable area</w:t>
      </w:r>
    </w:p>
    <w:p w:rsidR="00D07FF7" w:rsidRPr="000610D0" w:rsidRDefault="00D07FF7" w:rsidP="00D07FF7">
      <w:pPr>
        <w:pStyle w:val="Body1"/>
      </w:pPr>
      <w:r>
        <w:t xml:space="preserve">The </w:t>
      </w:r>
      <w:r w:rsidRPr="00662746">
        <w:rPr>
          <w:rStyle w:val="CodeinText"/>
        </w:rPr>
        <w:t>RssWidget</w:t>
      </w:r>
      <w:r>
        <w:t xml:space="preserve"> </w:t>
      </w:r>
      <w:r w:rsidR="00E5433F">
        <w:t xml:space="preserve">HTML </w:t>
      </w:r>
      <w:r>
        <w:t>helper method that is used in the applications view</w:t>
      </w:r>
      <w:del w:id="319" w:author="JSkinner" w:date="2010-04-03T13:01:00Z">
        <w:r w:rsidDel="00997803">
          <w:delText>,</w:delText>
        </w:r>
      </w:del>
      <w:r>
        <w:t xml:space="preserve"> is the syntactic sugar that </w:t>
      </w:r>
      <w:del w:id="320" w:author="JSkinner" w:date="2010-04-03T13:01:00Z">
        <w:r w:rsidDel="00997803">
          <w:delText xml:space="preserve"> </w:delText>
        </w:r>
      </w:del>
      <w:r>
        <w:t xml:space="preserve">makes consuming this </w:t>
      </w:r>
      <w:r w:rsidR="00E5433F">
        <w:t>portable area</w:t>
      </w:r>
      <w:r>
        <w:t xml:space="preserve"> really simple. If this method was not made available, then developers using the </w:t>
      </w:r>
      <w:r w:rsidR="00E5433F">
        <w:t xml:space="preserve">portable area </w:t>
      </w:r>
      <w:r>
        <w:t xml:space="preserve">would need to know about some of the internals of how the </w:t>
      </w:r>
      <w:r w:rsidR="00E5433F">
        <w:t xml:space="preserve">area </w:t>
      </w:r>
      <w:r>
        <w:t xml:space="preserve">was constructed. For example, in this case the RssWidget was intended to be used with the </w:t>
      </w:r>
      <w:r w:rsidRPr="00662746">
        <w:rPr>
          <w:rStyle w:val="CodeinText"/>
        </w:rPr>
        <w:t>RenderAction</w:t>
      </w:r>
      <w:r>
        <w:t xml:space="preserve"> method </w:t>
      </w:r>
      <w:r w:rsidR="00662746">
        <w:t>calling</w:t>
      </w:r>
      <w:r>
        <w:t xml:space="preserve"> the </w:t>
      </w:r>
      <w:r w:rsidRPr="00662746">
        <w:rPr>
          <w:rStyle w:val="CodeinText"/>
        </w:rPr>
        <w:t>RssWidgetController's</w:t>
      </w:r>
      <w:r>
        <w:t xml:space="preserve"> </w:t>
      </w:r>
      <w:r w:rsidR="00D11634" w:rsidRPr="00D11634">
        <w:rPr>
          <w:rStyle w:val="CodeinText"/>
        </w:rPr>
        <w:t>Index</w:t>
      </w:r>
      <w:r>
        <w:t xml:space="preserve"> method.  In order to make that call the </w:t>
      </w:r>
      <w:r w:rsidR="00E5433F">
        <w:t xml:space="preserve">area </w:t>
      </w:r>
      <w:r>
        <w:t xml:space="preserve">name registered in the </w:t>
      </w:r>
      <w:r w:rsidR="00E5433F">
        <w:t xml:space="preserve">area's </w:t>
      </w:r>
      <w:r>
        <w:t xml:space="preserve">registration is required, </w:t>
      </w:r>
      <w:r w:rsidR="00E5433F">
        <w:t xml:space="preserve">and </w:t>
      </w:r>
      <w:r>
        <w:t xml:space="preserve">in this case the </w:t>
      </w:r>
      <w:r w:rsidR="00E5433F">
        <w:t xml:space="preserve">area </w:t>
      </w:r>
      <w:r>
        <w:t xml:space="preserve">name is </w:t>
      </w:r>
      <w:r w:rsidRPr="00662746">
        <w:rPr>
          <w:rStyle w:val="CodeinText"/>
        </w:rPr>
        <w:t>RssWidget</w:t>
      </w:r>
      <w:r>
        <w:t xml:space="preserve">.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w:t>
      </w:r>
      <w:del w:id="321" w:author="Jeffrey" w:date="2010-04-10T17:00:00Z">
        <w:r w:rsidRPr="00162A75" w:rsidDel="004E2B69">
          <w:delText>.Areas.RssWidget</w:delText>
        </w:r>
      </w:del>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del w:id="322" w:author="JSkinner" w:date="2010-04-03T12:02:00Z">
        <w:r w:rsidDel="00B423E2">
          <w:tab/>
        </w:r>
      </w:del>
      <w:ins w:id="323" w:author="JSkinner" w:date="2010-04-03T12:02:00Z">
        <w:r w:rsidR="00B423E2">
          <w:t xml:space="preserve">    </w:t>
        </w:r>
      </w:ins>
      <w:del w:id="324" w:author="JSkinner" w:date="2010-04-03T12:02:00Z">
        <w:r w:rsidDel="00B423E2">
          <w:tab/>
        </w:r>
      </w:del>
      <w:ins w:id="325" w:author="JSkinner" w:date="2010-04-03T12:02:00Z">
        <w:r w:rsidR="00B423E2">
          <w:t xml:space="preserve">    </w:t>
        </w:r>
      </w:ins>
      <w:r>
        <w:t>#</w:t>
      </w:r>
      <w:del w:id="326" w:author="JSkinner" w:date="2010-04-03T13:02:00Z">
        <w:r w:rsidDel="00997803">
          <w:delText>1</w:delText>
        </w:r>
      </w:del>
      <w:ins w:id="327" w:author="JSkinner" w:date="2010-04-03T13:02:00Z">
        <w:r w:rsidR="00997803">
          <w:t>A</w:t>
        </w:r>
      </w:ins>
    </w:p>
    <w:p w:rsidR="00D07FF7" w:rsidRPr="00162A75" w:rsidRDefault="00D07FF7" w:rsidP="00D07FF7">
      <w:pPr>
        <w:pStyle w:val="Code"/>
      </w:pPr>
      <w:del w:id="328" w:author="JSkinner" w:date="2010-04-03T12:02:00Z">
        <w:r w:rsidDel="00B423E2">
          <w:lastRenderedPageBreak/>
          <w:tab/>
        </w:r>
      </w:del>
      <w:ins w:id="329" w:author="JSkinner" w:date="2010-04-03T12:02:00Z">
        <w:r w:rsidR="00B423E2">
          <w:t xml:space="preserve">    </w:t>
        </w:r>
      </w:ins>
      <w:del w:id="330" w:author="JSkinner" w:date="2010-04-03T12:02:00Z">
        <w:r w:rsidDel="00B423E2">
          <w:tab/>
        </w:r>
      </w:del>
      <w:ins w:id="331" w:author="JSkinner" w:date="2010-04-03T12:02:00Z">
        <w:r w:rsidR="00B423E2">
          <w:t xml:space="preserve">    </w:t>
        </w:r>
      </w:ins>
      <w:del w:id="332" w:author="JSkinner" w:date="2010-04-03T12:02:00Z">
        <w:r w:rsidDel="00B423E2">
          <w:tab/>
        </w:r>
      </w:del>
      <w:ins w:id="333" w:author="JSkinner" w:date="2010-04-03T12:02:00Z">
        <w:r w:rsidR="00B423E2">
          <w:t xml:space="preserve">    </w:t>
        </w:r>
      </w:ins>
      <w:del w:id="334" w:author="JSkinner" w:date="2010-04-03T12:02:00Z">
        <w:r w:rsidDel="00B423E2">
          <w:tab/>
        </w:r>
      </w:del>
      <w:ins w:id="335" w:author="JSkinner" w:date="2010-04-03T12:02:00Z">
        <w:r w:rsidR="00B423E2">
          <w:t xml:space="preserve">    </w:t>
        </w:r>
      </w:ins>
      <w:r w:rsidRPr="00162A75">
        <w:t>new {RssUrl, Area = "RssWidget"});</w:t>
      </w:r>
      <w:del w:id="336" w:author="JSkinner" w:date="2010-04-03T12:02:00Z">
        <w:r w:rsidDel="00B423E2">
          <w:tab/>
        </w:r>
      </w:del>
      <w:ins w:id="337" w:author="JSkinner" w:date="2010-04-03T12:02:00Z">
        <w:r w:rsidR="00B423E2">
          <w:t xml:space="preserve">    </w:t>
        </w:r>
      </w:ins>
      <w:del w:id="338" w:author="JSkinner" w:date="2010-04-03T12:02:00Z">
        <w:r w:rsidDel="00B423E2">
          <w:tab/>
        </w:r>
      </w:del>
      <w:ins w:id="339" w:author="JSkinner" w:date="2010-04-03T12:02:00Z">
        <w:r w:rsidR="00B423E2">
          <w:t xml:space="preserve">    </w:t>
        </w:r>
      </w:ins>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w:t>
      </w:r>
      <w:del w:id="340" w:author="JSkinner" w:date="2010-04-03T13:02:00Z">
        <w:r w:rsidDel="00997803">
          <w:delText>1</w:delText>
        </w:r>
      </w:del>
      <w:ins w:id="341" w:author="JSkinner" w:date="2010-04-03T13:02:00Z">
        <w:r w:rsidR="00997803">
          <w:t>A</w:t>
        </w:r>
      </w:ins>
      <w:del w:id="342" w:author="JSkinner" w:date="2010-04-03T13:02:00Z">
        <w:r w:rsidDel="00997803">
          <w:delText xml:space="preserve"> -</w:delText>
        </w:r>
      </w:del>
      <w:r>
        <w:t xml:space="preserve"> </w:t>
      </w:r>
      <w:del w:id="343" w:author="JSkinner" w:date="2010-04-03T13:02:00Z">
        <w:r w:rsidDel="00997803">
          <w:delText xml:space="preserve">Call to </w:delText>
        </w:r>
      </w:del>
      <w:r>
        <w:t>RenderAction requires knowledge of the Area</w:t>
      </w:r>
      <w:ins w:id="344" w:author="JSkinner" w:date="2010-04-03T13:03:00Z">
        <w:r w:rsidR="00997803">
          <w:t>'</w:t>
        </w:r>
      </w:ins>
      <w:r>
        <w:t>s internals</w:t>
      </w:r>
    </w:p>
    <w:p w:rsidR="00662746" w:rsidRDefault="00662746" w:rsidP="00D07FF7">
      <w:pPr>
        <w:pStyle w:val="Body1"/>
      </w:pPr>
    </w:p>
    <w:p w:rsidR="00D07FF7" w:rsidRPr="00993ECB" w:rsidRDefault="00D07FF7" w:rsidP="00D07FF7">
      <w:pPr>
        <w:pStyle w:val="Body1"/>
      </w:pPr>
      <w:r>
        <w:t>The</w:t>
      </w:r>
      <w:del w:id="345" w:author="JSkinner" w:date="2010-04-03T13:02:00Z">
        <w:r w:rsidDel="00997803">
          <w:delText xml:space="preserve"> </w:delText>
        </w:r>
      </w:del>
      <w:r>
        <w:t xml:space="preserve"> </w:t>
      </w:r>
      <w:r w:rsidRPr="00662746">
        <w:rPr>
          <w:rStyle w:val="CodeinText"/>
        </w:rPr>
        <w:t>HtmlHelper</w:t>
      </w:r>
      <w:r>
        <w:t xml:space="preserve"> extension method, displayed in Listing 22.7, shows a call to </w:t>
      </w:r>
      <w:r w:rsidRPr="00662746">
        <w:rPr>
          <w:rStyle w:val="CodeinText"/>
        </w:rPr>
        <w:t>RenderAction</w:t>
      </w:r>
      <w:r>
        <w:t xml:space="preserve"> which could easily be put into an applications view</w:t>
      </w:r>
      <w:del w:id="346" w:author="JSkinner" w:date="2010-04-03T13:02:00Z">
        <w:r w:rsidDel="00997803">
          <w:delText>,</w:delText>
        </w:r>
      </w:del>
      <w:r>
        <w:t xml:space="preserve"> to call into the </w:t>
      </w:r>
      <w:r w:rsidR="00E5433F">
        <w:t>portable area</w:t>
      </w:r>
      <w:r>
        <w:t>, but this call does required knowledge about the internals of the Area. By moving this code into a</w:t>
      </w:r>
      <w:ins w:id="347" w:author="JSkinner" w:date="2010-04-03T13:02:00Z">
        <w:r w:rsidR="00997803">
          <w:t>n</w:t>
        </w:r>
      </w:ins>
      <w:r>
        <w:t xml:space="preserve"> </w:t>
      </w:r>
      <w:del w:id="348" w:author="JSkinner" w:date="2010-04-03T13:02:00Z">
        <w:r w:rsidDel="00997803">
          <w:delText xml:space="preserve">Html </w:delText>
        </w:r>
      </w:del>
      <w:ins w:id="349" w:author="JSkinner" w:date="2010-04-03T13:02:00Z">
        <w:r w:rsidR="00997803">
          <w:t xml:space="preserve">HTML </w:t>
        </w:r>
      </w:ins>
      <w:del w:id="350" w:author="JSkinner" w:date="2010-04-03T13:02:00Z">
        <w:r w:rsidDel="00997803">
          <w:delText xml:space="preserve">Helper </w:delText>
        </w:r>
      </w:del>
      <w:ins w:id="351" w:author="JSkinner" w:date="2010-04-03T13:02:00Z">
        <w:r w:rsidR="00997803">
          <w:t xml:space="preserve">helper </w:t>
        </w:r>
      </w:ins>
      <w:r>
        <w:t xml:space="preserve">extension method, all of that </w:t>
      </w:r>
      <w:r w:rsidR="00E5433F">
        <w:t>portable area</w:t>
      </w:r>
      <w:r>
        <w:t xml:space="preserve"> specific code can be pushed into the </w:t>
      </w:r>
      <w:r w:rsidR="00E5433F">
        <w:t>portable area</w:t>
      </w:r>
      <w:r>
        <w:t xml:space="preserve">.  By doing this the developer using the </w:t>
      </w:r>
      <w:del w:id="352" w:author="JSkinner" w:date="2010-04-03T13:03:00Z">
        <w:r w:rsidDel="00997803">
          <w:delText xml:space="preserve">Area </w:delText>
        </w:r>
      </w:del>
      <w:ins w:id="353" w:author="JSkinner" w:date="2010-04-03T13:03:00Z">
        <w:r w:rsidR="00997803">
          <w:t xml:space="preserve">area </w:t>
        </w:r>
      </w:ins>
      <w:r>
        <w:t xml:space="preserve">just needs to worry about where the widget should be displayed in the application and what </w:t>
      </w:r>
      <w:r w:rsidR="00963D10">
        <w:t>RSS</w:t>
      </w:r>
      <w:r>
        <w:t xml:space="preserve"> </w:t>
      </w:r>
      <w:del w:id="354" w:author="JSkinner" w:date="2010-04-03T13:03:00Z">
        <w:r w:rsidDel="00997803">
          <w:delText xml:space="preserve">url </w:delText>
        </w:r>
      </w:del>
      <w:ins w:id="355" w:author="JSkinner" w:date="2010-04-03T13:03:00Z">
        <w:r w:rsidR="00997803">
          <w:t xml:space="preserve">URL </w:t>
        </w:r>
      </w:ins>
      <w:r>
        <w:t xml:space="preserve">needs to be displayed.  Making this separation of concerns allows the </w:t>
      </w:r>
      <w:r w:rsidR="00E5433F">
        <w:t>portable area</w:t>
      </w:r>
      <w:r>
        <w:t xml:space="preserve"> developer the flexibility to make internal changes to the implementation while </w:t>
      </w:r>
      <w:del w:id="356" w:author="JSkinner" w:date="2010-04-03T13:03:00Z">
        <w:r w:rsidDel="00997803">
          <w:delText xml:space="preserve"> </w:delText>
        </w:r>
      </w:del>
      <w:r>
        <w:t>leaving the public facing interface nice and simple.</w:t>
      </w:r>
    </w:p>
    <w:p w:rsidR="00D07FF7" w:rsidRDefault="00D07FF7" w:rsidP="00D07FF7">
      <w:pPr>
        <w:pStyle w:val="Head1"/>
      </w:pPr>
      <w:r>
        <w:t>22.</w:t>
      </w:r>
      <w:ins w:id="357" w:author="User" w:date="2010-04-08T23:26:00Z">
        <w:r w:rsidR="00411B5D">
          <w:t>5</w:t>
        </w:r>
      </w:ins>
      <w:del w:id="358" w:author="User" w:date="2010-04-08T23:26:00Z">
        <w:r w:rsidDel="00411B5D">
          <w:delText>4</w:delText>
        </w:r>
      </w:del>
      <w:r>
        <w:t xml:space="preserve"> Distributing the RSS Widget </w:t>
      </w:r>
    </w:p>
    <w:p w:rsidR="0030747E" w:rsidRDefault="00D07FF7" w:rsidP="0030747E">
      <w:pPr>
        <w:pStyle w:val="Body1"/>
      </w:pPr>
      <w:r>
        <w:t xml:space="preserve">So far we covered how to create the widget as well as how to use it from a MVC application. The one missing piece is distributing the RSS Widget </w:t>
      </w:r>
      <w:r w:rsidR="00E5433F">
        <w:t>portable area</w:t>
      </w:r>
      <w:r>
        <w:t xml:space="preserve">.  This entire component was written in a way that allows it to be compiled down to one file.  </w:t>
      </w:r>
      <w:del w:id="359" w:author="JSkinner" w:date="2010-04-03T13:03:00Z">
        <w:r w:rsidDel="00806394">
          <w:delText>The i</w:delText>
        </w:r>
      </w:del>
      <w:ins w:id="360" w:author="JSkinner" w:date="2010-04-03T13:03:00Z">
        <w:r w:rsidR="00806394">
          <w:t>I</w:t>
        </w:r>
      </w:ins>
      <w:r>
        <w:t xml:space="preserve">n order to use this </w:t>
      </w:r>
      <w:r w:rsidR="00E5433F">
        <w:t>portable area</w:t>
      </w:r>
      <w:r>
        <w:t xml:space="preserve"> from an MVC Application, the application just needs the </w:t>
      </w:r>
      <w:r w:rsidR="00E5433F">
        <w:t>portable area</w:t>
      </w:r>
      <w:r>
        <w:t xml:space="preserve"> in its bin directory.  So distributing the </w:t>
      </w:r>
      <w:r w:rsidR="00E5433F">
        <w:t>portable area</w:t>
      </w:r>
      <w:r>
        <w:t xml:space="preserve"> just consists of distributing the </w:t>
      </w:r>
      <w:r w:rsidR="00E5433F">
        <w:t>DLL</w:t>
      </w:r>
      <w:r>
        <w:t xml:space="preserve">.  In order to do the right thing, we recommend distributing </w:t>
      </w:r>
      <w:r w:rsidR="00E5433F">
        <w:t>portable area</w:t>
      </w:r>
      <w:r>
        <w:t xml:space="preserve">s through a zip file and that package should include the assembly, a readme file that explains what the </w:t>
      </w:r>
      <w:r w:rsidR="0030747E">
        <w:t>portable area</w:t>
      </w:r>
      <w:r>
        <w:t xml:space="preserve"> is intended to do, </w:t>
      </w:r>
      <w:r w:rsidR="0030747E">
        <w:t xml:space="preserve">and </w:t>
      </w:r>
      <w:r>
        <w:t xml:space="preserve">a sample application that shows how to use the </w:t>
      </w:r>
      <w:r w:rsidR="00E5433F">
        <w:t>portable area</w:t>
      </w:r>
      <w:r w:rsidR="0030747E">
        <w:t>. Developers should also consider including a license, which</w:t>
      </w:r>
      <w:r>
        <w:t xml:space="preserve"> makes it very clear to anyone </w:t>
      </w:r>
      <w:r w:rsidR="0030747E">
        <w:t xml:space="preserve">using the portable area </w:t>
      </w:r>
      <w:r>
        <w:t xml:space="preserve">of how </w:t>
      </w:r>
      <w:r w:rsidR="0030747E">
        <w:t>it is</w:t>
      </w:r>
      <w:r>
        <w:t xml:space="preserve"> intended to </w:t>
      </w:r>
      <w:r w:rsidR="0030747E">
        <w:t>be distributed and used</w:t>
      </w:r>
      <w:r>
        <w:t xml:space="preserve">.  </w:t>
      </w:r>
    </w:p>
    <w:p w:rsidR="00642FCF" w:rsidRDefault="00D07FF7">
      <w:pPr>
        <w:pStyle w:val="Body"/>
      </w:pPr>
      <w:r>
        <w:t xml:space="preserve">We do not see </w:t>
      </w:r>
      <w:r w:rsidR="00E5433F">
        <w:t>portable area</w:t>
      </w:r>
      <w:r>
        <w:t xml:space="preserve">s being </w:t>
      </w:r>
      <w:r w:rsidR="0030747E">
        <w:t xml:space="preserve">a tool </w:t>
      </w:r>
      <w:r>
        <w:t xml:space="preserve">that is tied to just open source or component vendors exclusively.  The concept demonstrates the technical solution to </w:t>
      </w:r>
      <w:r w:rsidR="0030747E">
        <w:t>easily sharing</w:t>
      </w:r>
      <w:r>
        <w:t xml:space="preserve"> functionality.  We see this as being very interesting to both open source and closed source developers and companies.</w:t>
      </w:r>
    </w:p>
    <w:p w:rsidR="00D07FF7" w:rsidRDefault="00D07FF7" w:rsidP="00D07FF7">
      <w:pPr>
        <w:pStyle w:val="Head1"/>
      </w:pPr>
      <w:r>
        <w:t>22.</w:t>
      </w:r>
      <w:ins w:id="361" w:author="User" w:date="2010-04-08T23:26:00Z">
        <w:r w:rsidR="00411B5D">
          <w:t>6</w:t>
        </w:r>
      </w:ins>
      <w:del w:id="362" w:author="User" w:date="2010-04-08T23:26:00Z">
        <w:r w:rsidDel="00411B5D">
          <w:delText>5</w:delText>
        </w:r>
      </w:del>
      <w:r>
        <w:t xml:space="preserve"> Interacting with the </w:t>
      </w:r>
      <w:r w:rsidR="00E5433F">
        <w:t>portable area</w:t>
      </w:r>
      <w:r>
        <w:t xml:space="preserve"> </w:t>
      </w:r>
      <w:r w:rsidR="0030747E">
        <w:t>bus</w:t>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w:t>
      </w:r>
      <w:r w:rsidR="00E5433F">
        <w:t>portable area</w:t>
      </w:r>
      <w:r>
        <w:t xml:space="preserve"> will need to programmatically interact with the hosting application. Rather than leaving the method for doing this up to each </w:t>
      </w:r>
      <w:r w:rsidR="00E5433F">
        <w:t>portable area</w:t>
      </w:r>
      <w:r>
        <w:t xml:space="preserve"> developer, the MvcContrib project laid out a very simple but effective manor for enabling this communication.  The mechanism is a mes</w:t>
      </w:r>
      <w:r w:rsidR="00662746">
        <w:t>sage bus.  Specifically, the bu</w:t>
      </w:r>
      <w:r>
        <w:t xml:space="preserve">s was created to allow synchronous communication to send and receive messages that the </w:t>
      </w:r>
      <w:r w:rsidR="00E5433F">
        <w:t>portable area</w:t>
      </w:r>
      <w:r>
        <w:t xml:space="preserve"> defines.   If there was a login </w:t>
      </w:r>
      <w:r w:rsidR="00E5433F">
        <w:t>portable area</w:t>
      </w:r>
      <w:r>
        <w:t xml:space="preserve"> only provided the user interface and did not provide its own data store for looking up username and passwords, than it</w:t>
      </w:r>
      <w:r w:rsidR="00662746">
        <w:t xml:space="preserve"> could send a </w:t>
      </w:r>
      <w:r w:rsidR="00662746">
        <w:lastRenderedPageBreak/>
        <w:t>message on the bu</w:t>
      </w:r>
      <w:r>
        <w:t>s and the hosting application could than look up a username in its custom user data</w:t>
      </w:r>
      <w:r w:rsidR="00662746">
        <w:t xml:space="preserve"> </w:t>
      </w:r>
      <w:r>
        <w:t xml:space="preserve">store as well as compare the password and then return the message letting the </w:t>
      </w:r>
      <w:r w:rsidR="00E5433F">
        <w:t>portable area</w:t>
      </w:r>
      <w:r>
        <w:t xml:space="preserve"> know if the user credentials are valid.  </w:t>
      </w:r>
      <w:r w:rsidR="00662746">
        <w:t>Let's</w:t>
      </w:r>
      <w:r>
        <w:t xml:space="preserve"> look at how a message is sent from a </w:t>
      </w:r>
      <w:r w:rsidR="00E5433F">
        <w:t>portable area</w:t>
      </w:r>
      <w:r>
        <w:t>.  A call to send a message down the bu</w:t>
      </w:r>
      <w:del w:id="363" w:author="JSkinner" w:date="2010-04-03T13:06:00Z">
        <w:r w:rsidDel="00936757">
          <w:delText>s</w:delText>
        </w:r>
      </w:del>
      <w:r>
        <w:t>s is displayed in Listing 22.8.</w:t>
      </w:r>
    </w:p>
    <w:p w:rsidR="00D07FF7" w:rsidRDefault="00D07FF7" w:rsidP="00D07FF7">
      <w:pPr>
        <w:pStyle w:val="CodeListingCaption"/>
      </w:pPr>
      <w:r>
        <w:t xml:space="preserve">Listing 22.8 Sending a message to the host through the </w:t>
      </w:r>
      <w:r w:rsidR="0030747E">
        <w:t>Bus</w:t>
      </w:r>
    </w:p>
    <w:p w:rsidR="00D07FF7" w:rsidRPr="00742BFD" w:rsidRDefault="00D07FF7" w:rsidP="00D07FF7">
      <w:pPr>
        <w:pStyle w:val="Code"/>
      </w:pPr>
      <w:r w:rsidRPr="00742BFD">
        <w:t>MvcContrib.Bus.Send(new RssWidgetRenderedMessage{Url = RssUrl});</w:t>
      </w:r>
      <w:r>
        <w:t xml:space="preserve"> </w:t>
      </w:r>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w:t>
      </w:r>
    </w:p>
    <w:p w:rsidR="00D07FF7" w:rsidRPr="00742BFD" w:rsidRDefault="00D07FF7" w:rsidP="00D07FF7">
      <w:pPr>
        <w:pStyle w:val="CodeAnnotation"/>
      </w:pPr>
    </w:p>
    <w:p w:rsidR="00D07FF7" w:rsidRDefault="00D07FF7" w:rsidP="00D07FF7">
      <w:pPr>
        <w:pStyle w:val="Body1"/>
      </w:pPr>
      <w:r>
        <w:t xml:space="preserve">Registering a message handler is a one line call that should only happen once in an application. This code should be called at the application startup.  The </w:t>
      </w:r>
      <w:r w:rsidR="0030747E">
        <w:t>Bus</w:t>
      </w:r>
      <w:r>
        <w:t xml:space="preserve"> will keep track of the handlers and messages and make sure the handlers are called when needed.  The code that is more interesting is that </w:t>
      </w:r>
      <w:r w:rsidR="006B240B" w:rsidRPr="006B240B">
        <w:rPr>
          <w:rStyle w:val="CodeinText"/>
          <w:rPrChange w:id="364" w:author="JSkinner" w:date="2010-04-03T13:06:00Z">
            <w:rPr>
              <w:rFonts w:ascii="Courier New" w:hAnsi="Courier New"/>
              <w:snapToGrid w:val="0"/>
              <w:color w:val="auto"/>
              <w:sz w:val="18"/>
              <w:szCs w:val="20"/>
            </w:rPr>
          </w:rPrChange>
        </w:rPr>
        <w:t>RssMessageHandler</w:t>
      </w:r>
      <w:r>
        <w:t xml:space="preserve"> class. Each message handler needs to be implemented in the host application.  Handlers should be considered integration code, to stitch together a </w:t>
      </w:r>
      <w:r w:rsidR="00E5433F">
        <w:t>portable area</w:t>
      </w:r>
      <w:r>
        <w:t xml:space="preserve"> with the host application.  </w:t>
      </w:r>
      <w:r w:rsidR="00963D10">
        <w:t>This means that the handler code should be minimized and relies</w:t>
      </w:r>
      <w:r>
        <w:t xml:space="preserve"> on application service classes rather than implementing 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w:t>
      </w:r>
      <w:del w:id="365" w:author="Jeffrey" w:date="2010-04-10T17:00:00Z">
        <w:r w:rsidRPr="00742BFD" w:rsidDel="00137762">
          <w:delText>.Areas.RssWidget</w:delText>
        </w:r>
      </w:del>
      <w:r w:rsidRPr="00742BFD">
        <w: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del w:id="366" w:author="JSkinner" w:date="2010-04-03T12:02:00Z">
        <w:r w:rsidDel="00B423E2">
          <w:tab/>
        </w:r>
      </w:del>
      <w:ins w:id="367" w:author="JSkinner" w:date="2010-04-03T12:02:00Z">
        <w:r w:rsidR="00B423E2">
          <w:t xml:space="preserve">    </w:t>
        </w:r>
      </w:ins>
      <w:del w:id="368" w:author="JSkinner" w:date="2010-04-03T12:02:00Z">
        <w:r w:rsidDel="00B423E2">
          <w:tab/>
        </w:r>
      </w:del>
      <w:ins w:id="369" w:author="JSkinner" w:date="2010-04-03T12:02:00Z">
        <w:r w:rsidR="00B423E2">
          <w:t xml:space="preserve">    </w:t>
        </w:r>
      </w:ins>
      <w:del w:id="370" w:author="JSkinner" w:date="2010-04-03T12:02:00Z">
        <w:r w:rsidDel="00B423E2">
          <w:tab/>
        </w:r>
      </w:del>
      <w:ins w:id="371" w:author="JSkinner" w:date="2010-04-03T12:02:00Z">
        <w:r w:rsidR="00B423E2">
          <w:t xml:space="preserve">    </w:t>
        </w:r>
      </w:ins>
      <w:r w:rsidRPr="00742BFD">
        <w:t>MessageHandler&lt;RssWidgetRenderedMessage&gt;</w:t>
      </w:r>
      <w:del w:id="372" w:author="JSkinner" w:date="2010-04-03T12:02:00Z">
        <w:r w:rsidDel="00B423E2">
          <w:tab/>
        </w:r>
      </w:del>
      <w:ins w:id="373" w:author="JSkinner" w:date="2010-04-03T12:02:00Z">
        <w:r w:rsidR="00B423E2">
          <w:t xml:space="preserve">    </w:t>
        </w:r>
      </w:ins>
      <w:del w:id="374" w:author="JSkinner" w:date="2010-04-03T12:02:00Z">
        <w:r w:rsidDel="00B423E2">
          <w:tab/>
        </w:r>
      </w:del>
      <w:ins w:id="375" w:author="JSkinner" w:date="2010-04-03T12:02:00Z">
        <w:r w:rsidR="00B423E2">
          <w:t xml:space="preserve">    </w:t>
        </w:r>
      </w:ins>
      <w:del w:id="376" w:author="JSkinner" w:date="2010-04-03T12:02:00Z">
        <w:r w:rsidDel="00B423E2">
          <w:tab/>
        </w:r>
      </w:del>
      <w:ins w:id="377" w:author="JSkinner" w:date="2010-04-03T12:02:00Z">
        <w:r w:rsidR="00B423E2">
          <w:t xml:space="preserve">    </w:t>
        </w:r>
      </w:ins>
      <w:r>
        <w:t xml:space="preserve">     </w:t>
      </w:r>
      <w:ins w:id="378" w:author="JSkinner" w:date="2010-04-03T13:07:00Z">
        <w:r w:rsidR="00936757">
          <w:t xml:space="preserve">             </w:t>
        </w:r>
      </w:ins>
      <w:r>
        <w:t>#</w:t>
      </w:r>
      <w:del w:id="379" w:author="JSkinner" w:date="2010-04-03T13:07:00Z">
        <w:r w:rsidDel="00936757">
          <w:delText>1</w:delText>
        </w:r>
      </w:del>
      <w:ins w:id="380" w:author="JSkinner" w:date="2010-04-03T13:07:00Z">
        <w:r w:rsidR="00936757">
          <w:t>A</w:t>
        </w:r>
      </w:ins>
    </w:p>
    <w:p w:rsidR="00D07FF7" w:rsidRPr="00742BFD" w:rsidRDefault="00D07FF7" w:rsidP="00D07FF7">
      <w:pPr>
        <w:pStyle w:val="Code"/>
      </w:pPr>
      <w:r w:rsidRPr="00742BFD">
        <w:t xml:space="preserve">    {</w:t>
      </w:r>
    </w:p>
    <w:p w:rsidR="00936757" w:rsidRDefault="00D07FF7" w:rsidP="00D07FF7">
      <w:pPr>
        <w:pStyle w:val="Code"/>
        <w:rPr>
          <w:ins w:id="381" w:author="JSkinner" w:date="2010-04-03T13:07:00Z"/>
        </w:rPr>
      </w:pPr>
      <w:r w:rsidRPr="00742BFD">
        <w:t xml:space="preserve">        public override void Handle(</w:t>
      </w:r>
      <w:ins w:id="382" w:author="JSkinner" w:date="2010-04-03T13:07:00Z">
        <w:r w:rsidR="00936757">
          <w:t xml:space="preserve">                                 |#2</w:t>
        </w:r>
      </w:ins>
    </w:p>
    <w:p w:rsidR="00D07FF7" w:rsidRPr="00742BFD" w:rsidRDefault="00936757" w:rsidP="00D07FF7">
      <w:pPr>
        <w:pStyle w:val="Code"/>
      </w:pPr>
      <w:ins w:id="383" w:author="JSkinner" w:date="2010-04-03T13:07:00Z">
        <w:r>
          <w:t xml:space="preserve">             </w:t>
        </w:r>
      </w:ins>
      <w:r w:rsidR="00D07FF7" w:rsidRPr="00742BFD">
        <w:t>RssWidgetRenderedMessage message)</w:t>
      </w:r>
      <w:r w:rsidR="00D07FF7">
        <w:t xml:space="preserve"> </w:t>
      </w:r>
      <w:ins w:id="384" w:author="JSkinner" w:date="2010-04-03T13:07:00Z">
        <w:r>
          <w:t xml:space="preserve">                      |</w:t>
        </w:r>
      </w:ins>
      <w:r w:rsidR="00D07FF7">
        <w:t>#2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del w:id="385" w:author="JSkinner" w:date="2010-04-03T12:02:00Z">
        <w:r w:rsidDel="00B423E2">
          <w:tab/>
        </w:r>
      </w:del>
      <w:ins w:id="386" w:author="JSkinner" w:date="2010-04-03T12:02:00Z">
        <w:r w:rsidR="00B423E2">
          <w:t xml:space="preserve">    </w:t>
        </w:r>
      </w:ins>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w:t>
      </w:r>
      <w:del w:id="387" w:author="JSkinner" w:date="2010-04-03T13:07:00Z">
        <w:r w:rsidDel="00936757">
          <w:delText>1</w:delText>
        </w:r>
      </w:del>
      <w:ins w:id="388" w:author="JSkinner" w:date="2010-04-03T13:07:00Z">
        <w:r w:rsidR="00936757">
          <w:t>A</w:t>
        </w:r>
      </w:ins>
      <w:del w:id="389" w:author="JSkinner" w:date="2010-04-03T13:06:00Z">
        <w:r w:rsidDel="00806394">
          <w:delText>-</w:delText>
        </w:r>
      </w:del>
      <w:r>
        <w:t xml:space="preserve"> Inherit from MvcContrib MessageHandler</w:t>
      </w:r>
    </w:p>
    <w:p w:rsidR="00D07FF7" w:rsidRDefault="00D07FF7" w:rsidP="00D07FF7">
      <w:pPr>
        <w:pStyle w:val="CodeAnnotation"/>
      </w:pPr>
      <w:r>
        <w:t>#</w:t>
      </w:r>
      <w:del w:id="390" w:author="JSkinner" w:date="2010-04-03T13:07:00Z">
        <w:r w:rsidDel="00936757">
          <w:delText>2</w:delText>
        </w:r>
      </w:del>
      <w:ins w:id="391" w:author="JSkinner" w:date="2010-04-03T13:07:00Z">
        <w:r w:rsidR="00936757">
          <w:t>B</w:t>
        </w:r>
      </w:ins>
      <w:del w:id="392" w:author="JSkinner" w:date="2010-04-03T13:06:00Z">
        <w:r w:rsidDel="00806394">
          <w:delText xml:space="preserve"> -</w:delText>
        </w:r>
      </w:del>
      <w:r>
        <w:t xml:space="preserve"> Implement the Handle method</w:t>
      </w:r>
    </w:p>
    <w:p w:rsidR="00D07FF7" w:rsidRDefault="00D07FF7" w:rsidP="00D07FF7">
      <w:pPr>
        <w:pStyle w:val="Body"/>
      </w:pPr>
      <w:r>
        <w:t>Listing 22.10 demonstrates the boilerplate code required to implement a message h</w:t>
      </w:r>
      <w:r w:rsidR="00662746">
        <w:t>andler for a message using the b</w:t>
      </w:r>
      <w:r>
        <w:t xml:space="preserve">us.  Inside the </w:t>
      </w:r>
      <w:r w:rsidR="006B240B" w:rsidRPr="006B240B">
        <w:rPr>
          <w:rStyle w:val="CodeinText"/>
          <w:rPrChange w:id="393" w:author="JSkinner" w:date="2010-04-03T13:07:00Z">
            <w:rPr>
              <w:rFonts w:ascii="Courier New" w:hAnsi="Courier New"/>
              <w:snapToGrid w:val="0"/>
              <w:color w:val="auto"/>
              <w:sz w:val="18"/>
              <w:szCs w:val="20"/>
            </w:rPr>
          </w:rPrChange>
        </w:rPr>
        <w:t>Handle</w:t>
      </w:r>
      <w:r>
        <w:t xml:space="preserve"> method you can implement calls to your application services and data storage</w:t>
      </w:r>
      <w:r w:rsidR="0030747E">
        <w:t>.</w:t>
      </w:r>
    </w:p>
    <w:p w:rsidR="00D07FF7" w:rsidRPr="0021135A" w:rsidRDefault="0030747E" w:rsidP="00D07FF7">
      <w:pPr>
        <w:pStyle w:val="Head1"/>
      </w:pPr>
      <w:r>
        <w:lastRenderedPageBreak/>
        <w:t>22.</w:t>
      </w:r>
      <w:ins w:id="394" w:author="User" w:date="2010-04-08T23:27:00Z">
        <w:r w:rsidR="00411B5D">
          <w:t>7</w:t>
        </w:r>
      </w:ins>
      <w:del w:id="395" w:author="User" w:date="2010-04-08T23:27:00Z">
        <w:r w:rsidDel="00411B5D">
          <w:delText>6</w:delText>
        </w:r>
      </w:del>
      <w:r>
        <w:t xml:space="preserve"> </w:t>
      </w:r>
      <w:r w:rsidR="00D07FF7">
        <w:t>Summary</w:t>
      </w:r>
    </w:p>
    <w:p w:rsidR="00D07FF7" w:rsidRPr="008C6BAF" w:rsidRDefault="0030747E" w:rsidP="00D07FF7">
      <w:pPr>
        <w:pStyle w:val="Body1"/>
      </w:pPr>
      <w:r>
        <w:t xml:space="preserve">The biggest benefit that a portable area can provide over a standard area is the ability to distribute the portable area as a single assembly. </w:t>
      </w:r>
      <w:r w:rsidR="00D07FF7">
        <w:t>This chapter walked you through</w:t>
      </w:r>
      <w:ins w:id="396" w:author="JSkinner" w:date="2010-04-03T13:07:00Z">
        <w:r w:rsidR="005678FE">
          <w:t xml:space="preserve"> </w:t>
        </w:r>
      </w:ins>
      <w:r>
        <w:t>creating a portable area</w:t>
      </w:r>
      <w:r w:rsidR="00D07FF7">
        <w:t xml:space="preserve">.  </w:t>
      </w:r>
      <w:r>
        <w:t>We learned how u</w:t>
      </w:r>
      <w:r w:rsidR="00D07FF7">
        <w:t>sing this mechanism can allow you to build reusable components in a</w:t>
      </w:r>
      <w:ins w:id="397" w:author="JSkinner" w:date="2010-04-03T13:08:00Z">
        <w:r w:rsidR="005678FE">
          <w:t>n</w:t>
        </w:r>
      </w:ins>
      <w:r w:rsidR="00D07FF7">
        <w:t xml:space="preserve"> easy way.</w:t>
      </w:r>
      <w:r>
        <w:t xml:space="preserve">  We saw how easy it is to </w:t>
      </w:r>
      <w:r w:rsidR="00963D10">
        <w:t>distribute</w:t>
      </w:r>
      <w:r>
        <w:t xml:space="preserve"> portable areas and how rich functionality can be integrated using</w:t>
      </w:r>
      <w:del w:id="398" w:author="JSkinner" w:date="2010-04-03T13:08:00Z">
        <w:r w:rsidDel="005678FE">
          <w:delText xml:space="preserve"> an</w:delText>
        </w:r>
      </w:del>
      <w:r>
        <w:t xml:space="preserve"> the portable area bus.</w:t>
      </w:r>
      <w:r w:rsidR="00D07FF7">
        <w:t xml:space="preserve">  </w:t>
      </w:r>
      <w:r w:rsidR="002660F8">
        <w:t>Portable areas are just one tool</w:t>
      </w:r>
      <w:r w:rsidR="00D07FF7">
        <w:t xml:space="preserve"> that</w:t>
      </w:r>
      <w:r w:rsidR="002660F8">
        <w:t xml:space="preserve"> can</w:t>
      </w:r>
      <w:r w:rsidR="00D07FF7">
        <w:t xml:space="preserve"> allow </w:t>
      </w:r>
      <w:r w:rsidR="002660F8">
        <w:t>developers to build</w:t>
      </w:r>
      <w:r w:rsidR="00D07FF7">
        <w:t xml:space="preserve"> functionality faster,</w:t>
      </w:r>
      <w:r w:rsidR="002660F8">
        <w:t xml:space="preserve"> and</w:t>
      </w:r>
      <w:r w:rsidR="00D07FF7">
        <w:t xml:space="preserve"> we will show how using </w:t>
      </w:r>
      <w:r w:rsidR="002660F8">
        <w:t xml:space="preserve">object relational mapping tools like NHibernate </w:t>
      </w:r>
      <w:r w:rsidR="00D07FF7">
        <w:t>can increase your team</w:t>
      </w:r>
      <w:r w:rsidR="002660F8">
        <w:t>'</w:t>
      </w:r>
      <w:r w:rsidR="00D07FF7">
        <w:t xml:space="preserve">s productivity.  The next chapter covers using NHibernate </w:t>
      </w:r>
      <w:r w:rsidR="002660F8">
        <w:t xml:space="preserve">to streamline </w:t>
      </w:r>
      <w:r w:rsidR="00D07FF7">
        <w:t>your application</w:t>
      </w:r>
      <w:r w:rsidR="002660F8">
        <w:t>'</w:t>
      </w:r>
      <w:r w:rsidR="00D07FF7">
        <w:t>s data access.</w:t>
      </w:r>
    </w:p>
    <w:p w:rsidR="0055389E" w:rsidRPr="000602CA" w:rsidRDefault="0055389E" w:rsidP="00D07FF7">
      <w:pPr>
        <w:pStyle w:val="ListBullet"/>
        <w:numPr>
          <w:ilvl w:val="0"/>
          <w:numId w:val="0"/>
        </w:numPr>
        <w:ind w:left="540"/>
      </w:pPr>
    </w:p>
    <w:sectPr w:rsidR="0055389E" w:rsidRPr="000602CA"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JSkinner" w:date="2010-04-08T23:19:00Z" w:initials="JS">
    <w:p w:rsidR="00411B5D" w:rsidRDefault="00411B5D" w:rsidP="00411B5D">
      <w:r>
        <w:annotationRef/>
      </w:r>
      <w:r>
        <w:t xml:space="preserve">Chapter 22 is dedicated to portable areas and there is some overlap with this section. For example, both sections 22.2 and 5.4 are entitled "Consuming a portable area" and cover the same material. </w:t>
      </w:r>
    </w:p>
  </w:comment>
  <w:comment w:id="9" w:author="Katharine Osborne" w:date="2010-04-08T23:19:00Z" w:initials="KO">
    <w:p w:rsidR="00411B5D" w:rsidRPr="001D05C2" w:rsidRDefault="00411B5D" w:rsidP="00411B5D">
      <w:pPr>
        <w:rPr>
          <w:rStyle w:val="Italics"/>
          <w:i w:val="0"/>
        </w:rPr>
      </w:pPr>
      <w:r>
        <w:annotationRef/>
      </w:r>
      <w:r>
        <w:rPr>
          <w:rStyle w:val="Italics"/>
          <w:i w:val="0"/>
        </w:rPr>
        <w:t>I recommend comparing the text in this section with the intro to chapter 22. Incorporate 22’s definition of a portable area here – then simplify the definition in 22 to just briefly recap (“if you recall from chapter 5, a portable area is…”)</w:t>
      </w:r>
    </w:p>
  </w:comment>
  <w:comment w:id="10" w:author="Jeffrey" w:date="2010-04-10T16:48:00Z" w:initials="J">
    <w:p w:rsidR="009273B0" w:rsidRDefault="009273B0">
      <w:r>
        <w:annotationRef/>
      </w:r>
      <w:r>
        <w:t>This section has been reworked.  This chapter will be the only chapter that covers portable areas.  Chapter 5 will no longer mention portable areas -JP</w:t>
      </w:r>
    </w:p>
  </w:comment>
  <w:comment w:id="22" w:author="JSkinner" w:date="2010-04-03T12:04:00Z" w:initials="JS">
    <w:p w:rsidR="009A566D" w:rsidRDefault="009A566D">
      <w:r>
        <w:annotationRef/>
      </w:r>
      <w:r>
        <w:t xml:space="preserve">Why does the portable area have a Shared folder in this example? None of the files in this folder are embedded resources and therefore aren't used by the portable area. </w:t>
      </w:r>
    </w:p>
  </w:comment>
  <w:comment w:id="23" w:author="Jeffrey" w:date="2010-04-10T16:51:00Z" w:initials="J">
    <w:p w:rsidR="00824692" w:rsidRDefault="00824692">
      <w:r>
        <w:annotationRef/>
      </w:r>
      <w:r>
        <w:t>Each portable area is a web application, and it is important that these files are here because they are necessary to run the application.  They are ignored during the build process. This is correct -JP</w:t>
      </w:r>
    </w:p>
  </w:comment>
  <w:comment w:id="100" w:author="JSkinner" w:date="2010-04-03T12:43:00Z" w:initials="JS">
    <w:p w:rsidR="009A566D" w:rsidRDefault="009A566D">
      <w:r>
        <w:annotationRef/>
      </w:r>
      <w:r>
        <w:t xml:space="preserve">Screenshot needs updating as it shows a regular area, not a portable area. </w:t>
      </w:r>
    </w:p>
    <w:p w:rsidR="009A566D" w:rsidRDefault="009A566D"/>
    <w:p w:rsidR="009A566D" w:rsidRDefault="009A566D">
      <w:r>
        <w:t xml:space="preserve">Portable area screenshot should show the area's contents within a separate project rather than inside the Areas folder.  </w:t>
      </w:r>
    </w:p>
  </w:comment>
  <w:comment w:id="101" w:author="Jeffrey" w:date="2010-04-10T16:58:00Z" w:initials="J">
    <w:p w:rsidR="008D0ED0" w:rsidRDefault="008D0ED0">
      <w:r>
        <w:annotationRef/>
      </w:r>
      <w:r>
        <w:t>Right you are.  I've corrected the code and retaken the picture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DD6" w:rsidRDefault="008B1DD6">
      <w:r>
        <w:separator/>
      </w:r>
    </w:p>
    <w:p w:rsidR="008B1DD6" w:rsidRDefault="008B1DD6"/>
  </w:endnote>
  <w:endnote w:type="continuationSeparator" w:id="0">
    <w:p w:rsidR="008B1DD6" w:rsidRDefault="008B1DD6">
      <w:r>
        <w:continuationSeparator/>
      </w:r>
    </w:p>
    <w:p w:rsidR="008B1DD6" w:rsidRDefault="008B1D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553572">
    <w:pPr>
      <w:pStyle w:val="Body1"/>
    </w:pPr>
    <w:r>
      <w:t xml:space="preserve">©Manning Publications Co. </w:t>
    </w:r>
    <w:r w:rsidRPr="00553572">
      <w:t>Please post comments or corrections to the Author Online forum:</w:t>
    </w:r>
  </w:p>
  <w:p w:rsidR="009A566D" w:rsidRPr="00DB3E55" w:rsidRDefault="009A566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Default="009A566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DD6" w:rsidRDefault="008B1DD6">
      <w:r>
        <w:separator/>
      </w:r>
    </w:p>
    <w:p w:rsidR="008B1DD6" w:rsidRDefault="008B1DD6"/>
  </w:footnote>
  <w:footnote w:type="continuationSeparator" w:id="0">
    <w:p w:rsidR="008B1DD6" w:rsidRDefault="008B1DD6">
      <w:r>
        <w:continuationSeparator/>
      </w:r>
    </w:p>
    <w:p w:rsidR="008B1DD6" w:rsidRDefault="008B1D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6B240B" w:rsidP="00D97E72">
    <w:pPr>
      <w:pStyle w:val="Body1"/>
      <w:tabs>
        <w:tab w:val="center" w:pos="3600"/>
        <w:tab w:val="right" w:pos="7200"/>
      </w:tabs>
    </w:pPr>
    <w:fldSimple w:instr="PAGE  ">
      <w:r w:rsidR="00E015C2">
        <w:rPr>
          <w:noProof/>
        </w:rPr>
        <w:t>6</w:t>
      </w:r>
    </w:fldSimple>
    <w:r w:rsidR="009A566D" w:rsidRPr="00553572">
      <w:tab/>
    </w:r>
    <w:r w:rsidR="009A566D">
      <w:tab/>
    </w:r>
    <w:r w:rsidR="009A566D" w:rsidRPr="00553572">
      <w:rPr>
        <w:rStyle w:val="BoldItalics"/>
      </w:rPr>
      <w:t>Author</w:t>
    </w:r>
    <w:r w:rsidR="009A566D" w:rsidRPr="00553572">
      <w:t xml:space="preserve"> / </w:t>
    </w:r>
    <w:r w:rsidR="009A566D" w:rsidRPr="00553572">
      <w:rPr>
        <w:rStyle w:val="BoldItalics"/>
      </w:rPr>
      <w:t>Title</w:t>
    </w:r>
    <w:r w:rsidR="009A566D" w:rsidRPr="00553572">
      <w:tab/>
      <w:t xml:space="preserve">Last saved: </w:t>
    </w:r>
    <w:fldSimple w:instr=" SAVEDATE  \@ &quot;M/d/yyyy&quot;  \* MERGEFORMAT ">
      <w:ins w:id="399" w:author="Jeffrey" w:date="2010-04-10T16:47:00Z">
        <w:r w:rsidR="009273B0">
          <w:rPr>
            <w:noProof/>
          </w:rPr>
          <w:t>4/8/2010</w:t>
        </w:r>
      </w:ins>
      <w:ins w:id="400" w:author="User" w:date="2010-04-08T23:07:00Z">
        <w:del w:id="401" w:author="Jeffrey" w:date="2010-04-10T16:47:00Z">
          <w:r w:rsidR="00411B5D" w:rsidDel="009273B0">
            <w:rPr>
              <w:noProof/>
            </w:rPr>
            <w:delText>4/3/2010</w:delText>
          </w:r>
        </w:del>
      </w:ins>
      <w:ins w:id="402" w:author="JSkinner" w:date="2010-04-03T11:51:00Z">
        <w:del w:id="403" w:author="Jeffrey" w:date="2010-04-10T16:47:00Z">
          <w:r w:rsidR="009A566D" w:rsidDel="009273B0">
            <w:rPr>
              <w:noProof/>
            </w:rPr>
            <w:delText>3/31/2010</w:delText>
          </w:r>
        </w:del>
      </w:ins>
      <w:del w:id="404" w:author="Jeffrey" w:date="2010-04-10T16:47:00Z">
        <w:r w:rsidR="009A566D" w:rsidDel="009273B0">
          <w:rPr>
            <w:noProof/>
          </w:rPr>
          <w:delText>3/29/2010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66D" w:rsidRPr="00553572" w:rsidRDefault="009A566D" w:rsidP="00B92776">
    <w:pPr>
      <w:pStyle w:val="Body1"/>
      <w:tabs>
        <w:tab w:val="right" w:pos="360"/>
        <w:tab w:val="center" w:pos="4320"/>
        <w:tab w:val="left" w:pos="7200"/>
      </w:tabs>
    </w:pPr>
    <w:r>
      <w:t xml:space="preserve">Last saved: </w:t>
    </w:r>
    <w:fldSimple w:instr=" SAVEDATE  \@ &quot;M/d/yyyy&quot;  \* MERGEFORMAT ">
      <w:ins w:id="405" w:author="Jeffrey" w:date="2010-04-10T16:47:00Z">
        <w:r w:rsidR="009273B0">
          <w:rPr>
            <w:noProof/>
          </w:rPr>
          <w:t>4/8/2010</w:t>
        </w:r>
      </w:ins>
      <w:ins w:id="406" w:author="User" w:date="2010-04-08T23:07:00Z">
        <w:del w:id="407" w:author="Jeffrey" w:date="2010-04-10T16:47:00Z">
          <w:r w:rsidR="00411B5D" w:rsidDel="009273B0">
            <w:rPr>
              <w:noProof/>
            </w:rPr>
            <w:delText>4/3/2010</w:delText>
          </w:r>
        </w:del>
      </w:ins>
      <w:ins w:id="408" w:author="JSkinner" w:date="2010-04-03T11:51:00Z">
        <w:del w:id="409" w:author="Jeffrey" w:date="2010-04-10T16:47:00Z">
          <w:r w:rsidDel="009273B0">
            <w:rPr>
              <w:noProof/>
            </w:rPr>
            <w:delText>3/31/2010</w:delText>
          </w:r>
        </w:del>
      </w:ins>
      <w:del w:id="410" w:author="Jeffrey" w:date="2010-04-10T16:47:00Z">
        <w:r w:rsidDel="009273B0">
          <w:rPr>
            <w:noProof/>
          </w:rPr>
          <w:delText>3/29/2010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015C2">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revisionView w:insDel="0"/>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740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37762"/>
    <w:rsid w:val="00142662"/>
    <w:rsid w:val="0014456E"/>
    <w:rsid w:val="001537C4"/>
    <w:rsid w:val="00154EBA"/>
    <w:rsid w:val="00155FBB"/>
    <w:rsid w:val="00157250"/>
    <w:rsid w:val="00160CEF"/>
    <w:rsid w:val="0016350A"/>
    <w:rsid w:val="001716E6"/>
    <w:rsid w:val="00182300"/>
    <w:rsid w:val="0018521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660F8"/>
    <w:rsid w:val="00275591"/>
    <w:rsid w:val="002867B1"/>
    <w:rsid w:val="00290557"/>
    <w:rsid w:val="00291EEA"/>
    <w:rsid w:val="002B6FE6"/>
    <w:rsid w:val="002D24E6"/>
    <w:rsid w:val="002D28DB"/>
    <w:rsid w:val="002E5E94"/>
    <w:rsid w:val="002E75E5"/>
    <w:rsid w:val="002F1201"/>
    <w:rsid w:val="002F4D34"/>
    <w:rsid w:val="00305BDC"/>
    <w:rsid w:val="0030747E"/>
    <w:rsid w:val="0031190B"/>
    <w:rsid w:val="003217CA"/>
    <w:rsid w:val="00326F66"/>
    <w:rsid w:val="00327B8E"/>
    <w:rsid w:val="00331DA7"/>
    <w:rsid w:val="003442FE"/>
    <w:rsid w:val="003514B4"/>
    <w:rsid w:val="00352D43"/>
    <w:rsid w:val="00360455"/>
    <w:rsid w:val="00363155"/>
    <w:rsid w:val="00376157"/>
    <w:rsid w:val="003848AA"/>
    <w:rsid w:val="003A1EA1"/>
    <w:rsid w:val="003A36BE"/>
    <w:rsid w:val="003A3CE7"/>
    <w:rsid w:val="003A6CBC"/>
    <w:rsid w:val="003C2391"/>
    <w:rsid w:val="003C4FE4"/>
    <w:rsid w:val="003E19E8"/>
    <w:rsid w:val="003E4AE2"/>
    <w:rsid w:val="003F3294"/>
    <w:rsid w:val="00411B5D"/>
    <w:rsid w:val="004216EF"/>
    <w:rsid w:val="00453B8A"/>
    <w:rsid w:val="00471E42"/>
    <w:rsid w:val="00472589"/>
    <w:rsid w:val="0048007C"/>
    <w:rsid w:val="00491BFB"/>
    <w:rsid w:val="00495AD7"/>
    <w:rsid w:val="00496FD1"/>
    <w:rsid w:val="004A44C7"/>
    <w:rsid w:val="004C330F"/>
    <w:rsid w:val="004D550E"/>
    <w:rsid w:val="004E2B69"/>
    <w:rsid w:val="005063F2"/>
    <w:rsid w:val="00511E7A"/>
    <w:rsid w:val="00516647"/>
    <w:rsid w:val="00517E4D"/>
    <w:rsid w:val="00553572"/>
    <w:rsid w:val="0055389E"/>
    <w:rsid w:val="005640BF"/>
    <w:rsid w:val="005678FE"/>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2FCF"/>
    <w:rsid w:val="00644D70"/>
    <w:rsid w:val="00652905"/>
    <w:rsid w:val="00656211"/>
    <w:rsid w:val="00662746"/>
    <w:rsid w:val="00662D11"/>
    <w:rsid w:val="006664F9"/>
    <w:rsid w:val="00683071"/>
    <w:rsid w:val="00693F51"/>
    <w:rsid w:val="006A3B75"/>
    <w:rsid w:val="006A68BE"/>
    <w:rsid w:val="006B240B"/>
    <w:rsid w:val="006B719F"/>
    <w:rsid w:val="006C619B"/>
    <w:rsid w:val="006D653F"/>
    <w:rsid w:val="006D70D7"/>
    <w:rsid w:val="006D7A63"/>
    <w:rsid w:val="006E1E21"/>
    <w:rsid w:val="006E57C0"/>
    <w:rsid w:val="006E6B97"/>
    <w:rsid w:val="0070096E"/>
    <w:rsid w:val="00705CBB"/>
    <w:rsid w:val="00707EC9"/>
    <w:rsid w:val="00712658"/>
    <w:rsid w:val="00717065"/>
    <w:rsid w:val="00741D1C"/>
    <w:rsid w:val="00742644"/>
    <w:rsid w:val="0074588D"/>
    <w:rsid w:val="00751454"/>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D7798"/>
    <w:rsid w:val="007E2EC0"/>
    <w:rsid w:val="007E64D9"/>
    <w:rsid w:val="007F4791"/>
    <w:rsid w:val="00802A1A"/>
    <w:rsid w:val="00806394"/>
    <w:rsid w:val="00824692"/>
    <w:rsid w:val="00826AB4"/>
    <w:rsid w:val="0083123A"/>
    <w:rsid w:val="0084430D"/>
    <w:rsid w:val="008564E4"/>
    <w:rsid w:val="008577DB"/>
    <w:rsid w:val="00860DFF"/>
    <w:rsid w:val="00861E69"/>
    <w:rsid w:val="0086249A"/>
    <w:rsid w:val="00866DF5"/>
    <w:rsid w:val="008819F2"/>
    <w:rsid w:val="008A2F65"/>
    <w:rsid w:val="008B1DD6"/>
    <w:rsid w:val="008B36B6"/>
    <w:rsid w:val="008B7248"/>
    <w:rsid w:val="008C5570"/>
    <w:rsid w:val="008D0ED0"/>
    <w:rsid w:val="008E447F"/>
    <w:rsid w:val="008E63C5"/>
    <w:rsid w:val="008E6F3E"/>
    <w:rsid w:val="0090208D"/>
    <w:rsid w:val="0090448B"/>
    <w:rsid w:val="0092458C"/>
    <w:rsid w:val="009273B0"/>
    <w:rsid w:val="0093415A"/>
    <w:rsid w:val="0093450D"/>
    <w:rsid w:val="009354C8"/>
    <w:rsid w:val="00936757"/>
    <w:rsid w:val="009378B5"/>
    <w:rsid w:val="00957AA4"/>
    <w:rsid w:val="00963D10"/>
    <w:rsid w:val="00970301"/>
    <w:rsid w:val="00976212"/>
    <w:rsid w:val="00977424"/>
    <w:rsid w:val="00991C85"/>
    <w:rsid w:val="00992F78"/>
    <w:rsid w:val="0099403A"/>
    <w:rsid w:val="00997803"/>
    <w:rsid w:val="009A566D"/>
    <w:rsid w:val="009C1AA4"/>
    <w:rsid w:val="009C31BD"/>
    <w:rsid w:val="009C5497"/>
    <w:rsid w:val="009E0D29"/>
    <w:rsid w:val="009E1DFE"/>
    <w:rsid w:val="009F0DB6"/>
    <w:rsid w:val="009F522C"/>
    <w:rsid w:val="00A20379"/>
    <w:rsid w:val="00A31B4E"/>
    <w:rsid w:val="00A34F3E"/>
    <w:rsid w:val="00A45365"/>
    <w:rsid w:val="00A60A34"/>
    <w:rsid w:val="00A74BA3"/>
    <w:rsid w:val="00A84C0D"/>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423E2"/>
    <w:rsid w:val="00B5680B"/>
    <w:rsid w:val="00B62E65"/>
    <w:rsid w:val="00B819F4"/>
    <w:rsid w:val="00B92776"/>
    <w:rsid w:val="00BA72AD"/>
    <w:rsid w:val="00BB1AF0"/>
    <w:rsid w:val="00BC232F"/>
    <w:rsid w:val="00BC3385"/>
    <w:rsid w:val="00BD3DFF"/>
    <w:rsid w:val="00BD4F9D"/>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1634"/>
    <w:rsid w:val="00D1232F"/>
    <w:rsid w:val="00D20429"/>
    <w:rsid w:val="00D2421E"/>
    <w:rsid w:val="00D261F1"/>
    <w:rsid w:val="00D434D0"/>
    <w:rsid w:val="00D45E94"/>
    <w:rsid w:val="00D55113"/>
    <w:rsid w:val="00D6346A"/>
    <w:rsid w:val="00D6354B"/>
    <w:rsid w:val="00D70240"/>
    <w:rsid w:val="00D722CD"/>
    <w:rsid w:val="00D745A3"/>
    <w:rsid w:val="00D77F68"/>
    <w:rsid w:val="00D833E0"/>
    <w:rsid w:val="00D854CB"/>
    <w:rsid w:val="00D86AC9"/>
    <w:rsid w:val="00D917E3"/>
    <w:rsid w:val="00D93464"/>
    <w:rsid w:val="00D94802"/>
    <w:rsid w:val="00D97E72"/>
    <w:rsid w:val="00DB3E55"/>
    <w:rsid w:val="00DB58B9"/>
    <w:rsid w:val="00DB760A"/>
    <w:rsid w:val="00DC3E18"/>
    <w:rsid w:val="00DC50C1"/>
    <w:rsid w:val="00DD2791"/>
    <w:rsid w:val="00DD521A"/>
    <w:rsid w:val="00DE4CBF"/>
    <w:rsid w:val="00E015C2"/>
    <w:rsid w:val="00E02F46"/>
    <w:rsid w:val="00E161B5"/>
    <w:rsid w:val="00E1667E"/>
    <w:rsid w:val="00E26CD6"/>
    <w:rsid w:val="00E32459"/>
    <w:rsid w:val="00E35BED"/>
    <w:rsid w:val="00E42BA3"/>
    <w:rsid w:val="00E5433F"/>
    <w:rsid w:val="00E611BA"/>
    <w:rsid w:val="00E66CD8"/>
    <w:rsid w:val="00E75791"/>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227D"/>
    <w:rsid w:val="00F8423A"/>
    <w:rsid w:val="00F94995"/>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B423E2"/>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6D854-7521-4B00-8FF9-81B04CA1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25</cp:revision>
  <cp:lastPrinted>2001-01-25T15:37:00Z</cp:lastPrinted>
  <dcterms:created xsi:type="dcterms:W3CDTF">2010-01-01T13:02:00Z</dcterms:created>
  <dcterms:modified xsi:type="dcterms:W3CDTF">2010-04-10T22:00:00Z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