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5066F" w14:textId="451ACF17" w:rsidR="000165C9" w:rsidRPr="00EA7762" w:rsidRDefault="00752DF7" w:rsidP="00752DF7">
      <w:pPr>
        <w:jc w:val="center"/>
        <w:rPr>
          <w:rFonts w:ascii="Times New Roman" w:hAnsi="Times New Roman" w:cs="Times New Roman"/>
          <w:b/>
          <w:bCs/>
          <w:sz w:val="20"/>
          <w:szCs w:val="20"/>
        </w:rPr>
      </w:pPr>
      <w:r w:rsidRPr="00EA7762">
        <w:rPr>
          <w:rFonts w:ascii="Times New Roman" w:hAnsi="Times New Roman" w:cs="Times New Roman"/>
          <w:b/>
          <w:bCs/>
          <w:sz w:val="20"/>
          <w:szCs w:val="20"/>
        </w:rPr>
        <w:t>ASSIGNMENT – 10.3</w:t>
      </w:r>
    </w:p>
    <w:p w14:paraId="46DC75A0" w14:textId="355448E9" w:rsidR="00B4688D" w:rsidRPr="00EA7762" w:rsidRDefault="00B4688D" w:rsidP="00B4688D">
      <w:pPr>
        <w:ind w:left="6480" w:firstLine="720"/>
        <w:rPr>
          <w:rFonts w:ascii="Times New Roman" w:hAnsi="Times New Roman" w:cs="Times New Roman"/>
          <w:sz w:val="20"/>
          <w:szCs w:val="20"/>
        </w:rPr>
      </w:pPr>
      <w:r w:rsidRPr="00EA7762">
        <w:rPr>
          <w:rFonts w:ascii="Times New Roman" w:hAnsi="Times New Roman" w:cs="Times New Roman"/>
          <w:sz w:val="20"/>
          <w:szCs w:val="20"/>
        </w:rPr>
        <w:t>Gunishetty Sukruti</w:t>
      </w:r>
    </w:p>
    <w:p w14:paraId="730E730A" w14:textId="40E71C9C" w:rsidR="00752DF7" w:rsidRPr="00EA7762" w:rsidRDefault="00752DF7" w:rsidP="00B4688D">
      <w:pPr>
        <w:ind w:left="6480" w:firstLine="720"/>
        <w:rPr>
          <w:rFonts w:ascii="Times New Roman" w:hAnsi="Times New Roman" w:cs="Times New Roman"/>
          <w:sz w:val="20"/>
          <w:szCs w:val="20"/>
        </w:rPr>
      </w:pPr>
      <w:r w:rsidRPr="00EA7762">
        <w:rPr>
          <w:rFonts w:ascii="Times New Roman" w:hAnsi="Times New Roman" w:cs="Times New Roman"/>
          <w:sz w:val="20"/>
          <w:szCs w:val="20"/>
        </w:rPr>
        <w:t>2303A52</w:t>
      </w:r>
      <w:r w:rsidR="00B4688D" w:rsidRPr="00EA7762">
        <w:rPr>
          <w:rFonts w:ascii="Times New Roman" w:hAnsi="Times New Roman" w:cs="Times New Roman"/>
          <w:sz w:val="20"/>
          <w:szCs w:val="20"/>
        </w:rPr>
        <w:t>152</w:t>
      </w:r>
    </w:p>
    <w:p w14:paraId="28B856F8" w14:textId="0339725A" w:rsidR="00752DF7" w:rsidRPr="00EA7762" w:rsidRDefault="00752DF7" w:rsidP="00B4688D">
      <w:pPr>
        <w:ind w:left="7200"/>
        <w:rPr>
          <w:rFonts w:ascii="Times New Roman" w:hAnsi="Times New Roman" w:cs="Times New Roman"/>
          <w:sz w:val="20"/>
          <w:szCs w:val="20"/>
        </w:rPr>
      </w:pPr>
      <w:r w:rsidRPr="00EA7762">
        <w:rPr>
          <w:rFonts w:ascii="Times New Roman" w:hAnsi="Times New Roman" w:cs="Times New Roman"/>
          <w:sz w:val="20"/>
          <w:szCs w:val="20"/>
        </w:rPr>
        <w:t>Batch – 38</w:t>
      </w:r>
    </w:p>
    <w:p w14:paraId="77F8CDC1" w14:textId="77777777" w:rsidR="00752DF7" w:rsidRPr="00EA7762" w:rsidRDefault="00752DF7" w:rsidP="00752DF7">
      <w:pPr>
        <w:rPr>
          <w:rFonts w:ascii="Times New Roman" w:hAnsi="Times New Roman" w:cs="Times New Roman"/>
          <w:sz w:val="20"/>
          <w:szCs w:val="20"/>
        </w:rPr>
      </w:pPr>
    </w:p>
    <w:p w14:paraId="4D1E1216" w14:textId="77777777" w:rsidR="00752DF7" w:rsidRPr="00EA7762" w:rsidRDefault="00752DF7" w:rsidP="00752DF7">
      <w:pPr>
        <w:rPr>
          <w:rFonts w:ascii="Times New Roman" w:hAnsi="Times New Roman" w:cs="Times New Roman"/>
          <w:b/>
          <w:bCs/>
        </w:rPr>
      </w:pPr>
      <w:r w:rsidRPr="00EA7762">
        <w:rPr>
          <w:rFonts w:ascii="Times New Roman" w:hAnsi="Times New Roman" w:cs="Times New Roman"/>
          <w:b/>
          <w:bCs/>
        </w:rPr>
        <w:t>Problem Statement 1: AI-Assisted Bug Detection</w:t>
      </w:r>
    </w:p>
    <w:p w14:paraId="04AA81D4" w14:textId="55E17CD2"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Scenario: A junior developer wrote the following Python function to calculate factorials:</w:t>
      </w:r>
    </w:p>
    <w:p w14:paraId="1C435C16"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def factorial(n):</w:t>
      </w:r>
    </w:p>
    <w:p w14:paraId="5F308910"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result = 1</w:t>
      </w:r>
    </w:p>
    <w:p w14:paraId="6407192E"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 xml:space="preserve">for </w:t>
      </w:r>
      <w:proofErr w:type="spellStart"/>
      <w:r w:rsidRPr="00EA7762">
        <w:rPr>
          <w:rFonts w:ascii="Times New Roman" w:hAnsi="Times New Roman" w:cs="Times New Roman"/>
          <w:sz w:val="20"/>
          <w:szCs w:val="20"/>
        </w:rPr>
        <w:t>i</w:t>
      </w:r>
      <w:proofErr w:type="spellEnd"/>
      <w:r w:rsidRPr="00EA7762">
        <w:rPr>
          <w:rFonts w:ascii="Times New Roman" w:hAnsi="Times New Roman" w:cs="Times New Roman"/>
          <w:sz w:val="20"/>
          <w:szCs w:val="20"/>
        </w:rPr>
        <w:t xml:space="preserve"> in </w:t>
      </w:r>
      <w:proofErr w:type="gramStart"/>
      <w:r w:rsidRPr="00EA7762">
        <w:rPr>
          <w:rFonts w:ascii="Times New Roman" w:hAnsi="Times New Roman" w:cs="Times New Roman"/>
          <w:sz w:val="20"/>
          <w:szCs w:val="20"/>
        </w:rPr>
        <w:t>range(</w:t>
      </w:r>
      <w:proofErr w:type="gramEnd"/>
      <w:r w:rsidRPr="00EA7762">
        <w:rPr>
          <w:rFonts w:ascii="Times New Roman" w:hAnsi="Times New Roman" w:cs="Times New Roman"/>
          <w:sz w:val="20"/>
          <w:szCs w:val="20"/>
        </w:rPr>
        <w:t>1, n):</w:t>
      </w:r>
    </w:p>
    <w:p w14:paraId="7F5DE8E7"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 xml:space="preserve">result = result * </w:t>
      </w:r>
      <w:proofErr w:type="spellStart"/>
      <w:r w:rsidRPr="00EA7762">
        <w:rPr>
          <w:rFonts w:ascii="Times New Roman" w:hAnsi="Times New Roman" w:cs="Times New Roman"/>
          <w:sz w:val="20"/>
          <w:szCs w:val="20"/>
        </w:rPr>
        <w:t>i</w:t>
      </w:r>
      <w:proofErr w:type="spellEnd"/>
    </w:p>
    <w:p w14:paraId="50BCD509"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return result</w:t>
      </w:r>
    </w:p>
    <w:p w14:paraId="7745A27E"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Instructions:</w:t>
      </w:r>
    </w:p>
    <w:p w14:paraId="4577AF03"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 xml:space="preserve">1. Run the code and test it with </w:t>
      </w:r>
      <w:proofErr w:type="gramStart"/>
      <w:r w:rsidRPr="00EA7762">
        <w:rPr>
          <w:rFonts w:ascii="Times New Roman" w:hAnsi="Times New Roman" w:cs="Times New Roman"/>
          <w:sz w:val="20"/>
          <w:szCs w:val="20"/>
        </w:rPr>
        <w:t>factorial(</w:t>
      </w:r>
      <w:proofErr w:type="gramEnd"/>
      <w:r w:rsidRPr="00EA7762">
        <w:rPr>
          <w:rFonts w:ascii="Times New Roman" w:hAnsi="Times New Roman" w:cs="Times New Roman"/>
          <w:sz w:val="20"/>
          <w:szCs w:val="20"/>
        </w:rPr>
        <w:t>5).</w:t>
      </w:r>
    </w:p>
    <w:p w14:paraId="1B81EE05"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2. Use an AI assistant to:</w:t>
      </w:r>
    </w:p>
    <w:p w14:paraId="6294E6D1"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o Identify the logical bug in the code.</w:t>
      </w:r>
    </w:p>
    <w:p w14:paraId="0567D831"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o Explain why the bug occurs (e.g., off-by-one error).</w:t>
      </w:r>
    </w:p>
    <w:p w14:paraId="7BDD715E"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o Provide a corrected version.</w:t>
      </w:r>
    </w:p>
    <w:p w14:paraId="79530B5F" w14:textId="77777777"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3. Compare the AI’s corrected code with your own manual fix.</w:t>
      </w:r>
    </w:p>
    <w:p w14:paraId="43594379" w14:textId="7C1E44EE"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4. Write a brief comparison: Did AI miss any edge cases (e.g., negative numbers, zero)?</w:t>
      </w:r>
    </w:p>
    <w:p w14:paraId="527E453C" w14:textId="77777777" w:rsidR="00752DF7" w:rsidRPr="00EA7762" w:rsidRDefault="00752DF7" w:rsidP="00752DF7">
      <w:pPr>
        <w:rPr>
          <w:rFonts w:ascii="Times New Roman" w:hAnsi="Times New Roman" w:cs="Times New Roman"/>
          <w:b/>
          <w:bCs/>
          <w:sz w:val="20"/>
          <w:szCs w:val="20"/>
        </w:rPr>
      </w:pPr>
      <w:r w:rsidRPr="00EA7762">
        <w:rPr>
          <w:rFonts w:ascii="Times New Roman" w:hAnsi="Times New Roman" w:cs="Times New Roman"/>
          <w:b/>
          <w:bCs/>
          <w:sz w:val="20"/>
          <w:szCs w:val="20"/>
        </w:rPr>
        <w:t>Expected Output:</w:t>
      </w:r>
    </w:p>
    <w:p w14:paraId="58DF9611" w14:textId="5132FC31"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 xml:space="preserve">Corrected function should return 120 for </w:t>
      </w:r>
      <w:proofErr w:type="gramStart"/>
      <w:r w:rsidRPr="00EA7762">
        <w:rPr>
          <w:rFonts w:ascii="Times New Roman" w:hAnsi="Times New Roman" w:cs="Times New Roman"/>
          <w:sz w:val="20"/>
          <w:szCs w:val="20"/>
        </w:rPr>
        <w:t>factorial(</w:t>
      </w:r>
      <w:proofErr w:type="gramEnd"/>
      <w:r w:rsidRPr="00EA7762">
        <w:rPr>
          <w:rFonts w:ascii="Times New Roman" w:hAnsi="Times New Roman" w:cs="Times New Roman"/>
          <w:sz w:val="20"/>
          <w:szCs w:val="20"/>
        </w:rPr>
        <w:t>5).</w:t>
      </w:r>
    </w:p>
    <w:p w14:paraId="1B1FED28" w14:textId="6237E2AC" w:rsidR="00752DF7" w:rsidRPr="00EA7762" w:rsidRDefault="00752DF7" w:rsidP="00752DF7">
      <w:pPr>
        <w:rPr>
          <w:rFonts w:ascii="Times New Roman" w:hAnsi="Times New Roman" w:cs="Times New Roman"/>
          <w:b/>
          <w:bCs/>
          <w:sz w:val="20"/>
          <w:szCs w:val="20"/>
        </w:rPr>
      </w:pPr>
      <w:r w:rsidRPr="00EA7762">
        <w:rPr>
          <w:rFonts w:ascii="Times New Roman" w:hAnsi="Times New Roman" w:cs="Times New Roman"/>
          <w:b/>
          <w:bCs/>
          <w:sz w:val="20"/>
          <w:szCs w:val="20"/>
        </w:rPr>
        <w:t>PROMPT:</w:t>
      </w:r>
    </w:p>
    <w:p w14:paraId="348FD1D0" w14:textId="37DFE685" w:rsidR="00752DF7" w:rsidRPr="00EA7762" w:rsidRDefault="00752DF7" w:rsidP="00752DF7">
      <w:pPr>
        <w:rPr>
          <w:rFonts w:ascii="Times New Roman" w:hAnsi="Times New Roman" w:cs="Times New Roman"/>
          <w:sz w:val="20"/>
          <w:szCs w:val="20"/>
        </w:rPr>
      </w:pPr>
      <w:r w:rsidRPr="00EA7762">
        <w:rPr>
          <w:rFonts w:ascii="Times New Roman" w:hAnsi="Times New Roman" w:cs="Times New Roman"/>
          <w:sz w:val="20"/>
          <w:szCs w:val="20"/>
        </w:rPr>
        <w:t>Identify the bug in this Python factorial function, explain why it happens, and provide a corrected version. Also handle edge cases like 0 and negative numbers.</w:t>
      </w:r>
    </w:p>
    <w:p w14:paraId="65353436" w14:textId="5E998A93" w:rsidR="00752DF7" w:rsidRPr="00EA7762" w:rsidRDefault="00752DF7" w:rsidP="00752DF7">
      <w:pPr>
        <w:rPr>
          <w:rFonts w:ascii="Times New Roman" w:hAnsi="Times New Roman" w:cs="Times New Roman"/>
          <w:b/>
          <w:bCs/>
          <w:sz w:val="20"/>
          <w:szCs w:val="20"/>
        </w:rPr>
      </w:pPr>
      <w:r w:rsidRPr="00EA7762">
        <w:rPr>
          <w:rFonts w:ascii="Times New Roman" w:hAnsi="Times New Roman" w:cs="Times New Roman"/>
          <w:b/>
          <w:bCs/>
          <w:sz w:val="20"/>
          <w:szCs w:val="20"/>
        </w:rPr>
        <w:t>OUTPUT:</w:t>
      </w:r>
    </w:p>
    <w:p w14:paraId="289BDE5D" w14:textId="0CD15DCE" w:rsidR="003C31EC" w:rsidRPr="00EA7762" w:rsidRDefault="003C31EC" w:rsidP="00752DF7">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57086234" wp14:editId="7EF63028">
            <wp:extent cx="3188335" cy="1535723"/>
            <wp:effectExtent l="0" t="0" r="0" b="7620"/>
            <wp:docPr id="193263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36155" name=""/>
                    <pic:cNvPicPr/>
                  </pic:nvPicPr>
                  <pic:blipFill>
                    <a:blip r:embed="rId4"/>
                    <a:stretch>
                      <a:fillRect/>
                    </a:stretch>
                  </pic:blipFill>
                  <pic:spPr>
                    <a:xfrm>
                      <a:off x="0" y="0"/>
                      <a:ext cx="3207794" cy="1545096"/>
                    </a:xfrm>
                    <a:prstGeom prst="rect">
                      <a:avLst/>
                    </a:prstGeom>
                  </pic:spPr>
                </pic:pic>
              </a:graphicData>
            </a:graphic>
          </wp:inline>
        </w:drawing>
      </w:r>
    </w:p>
    <w:p w14:paraId="03DAEFE9" w14:textId="77777777" w:rsidR="003C31EC" w:rsidRPr="00EA7762" w:rsidRDefault="003C31EC" w:rsidP="00752DF7">
      <w:pPr>
        <w:rPr>
          <w:rFonts w:ascii="Times New Roman" w:hAnsi="Times New Roman" w:cs="Times New Roman"/>
          <w:b/>
          <w:bCs/>
          <w:sz w:val="20"/>
          <w:szCs w:val="20"/>
        </w:rPr>
      </w:pPr>
    </w:p>
    <w:p w14:paraId="4E3DE5EF" w14:textId="2E4A3A2F" w:rsidR="003C31EC" w:rsidRPr="00EA7762" w:rsidRDefault="003C31EC" w:rsidP="00752DF7">
      <w:pPr>
        <w:rPr>
          <w:rFonts w:ascii="Times New Roman" w:hAnsi="Times New Roman" w:cs="Times New Roman"/>
          <w:b/>
          <w:bCs/>
          <w:sz w:val="20"/>
          <w:szCs w:val="20"/>
        </w:rPr>
      </w:pPr>
      <w:r w:rsidRPr="00EA7762">
        <w:rPr>
          <w:rFonts w:ascii="Times New Roman" w:hAnsi="Times New Roman" w:cs="Times New Roman"/>
          <w:b/>
          <w:bCs/>
          <w:noProof/>
          <w:sz w:val="20"/>
          <w:szCs w:val="20"/>
        </w:rPr>
        <w:lastRenderedPageBreak/>
        <w:drawing>
          <wp:inline distT="0" distB="0" distL="0" distR="0" wp14:anchorId="70A6F7BC" wp14:editId="2E02E619">
            <wp:extent cx="4717473" cy="3477491"/>
            <wp:effectExtent l="0" t="0" r="6985" b="8890"/>
            <wp:docPr id="45210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07208" name=""/>
                    <pic:cNvPicPr/>
                  </pic:nvPicPr>
                  <pic:blipFill>
                    <a:blip r:embed="rId5"/>
                    <a:stretch>
                      <a:fillRect/>
                    </a:stretch>
                  </pic:blipFill>
                  <pic:spPr>
                    <a:xfrm>
                      <a:off x="0" y="0"/>
                      <a:ext cx="4734098" cy="3489746"/>
                    </a:xfrm>
                    <a:prstGeom prst="rect">
                      <a:avLst/>
                    </a:prstGeom>
                  </pic:spPr>
                </pic:pic>
              </a:graphicData>
            </a:graphic>
          </wp:inline>
        </w:drawing>
      </w:r>
    </w:p>
    <w:p w14:paraId="3D6A3FEC" w14:textId="1A29C4FD" w:rsidR="00752DF7" w:rsidRPr="00EA7762" w:rsidRDefault="00752DF7" w:rsidP="00752DF7">
      <w:pPr>
        <w:rPr>
          <w:rFonts w:ascii="Times New Roman" w:hAnsi="Times New Roman" w:cs="Times New Roman"/>
          <w:b/>
          <w:bCs/>
          <w:sz w:val="20"/>
          <w:szCs w:val="20"/>
        </w:rPr>
      </w:pPr>
    </w:p>
    <w:p w14:paraId="0E379F78" w14:textId="36E6E2C7" w:rsidR="003C31EC" w:rsidRPr="00EA7762" w:rsidRDefault="003C31EC" w:rsidP="00752DF7">
      <w:pPr>
        <w:rPr>
          <w:rFonts w:ascii="Times New Roman" w:hAnsi="Times New Roman" w:cs="Times New Roman"/>
          <w:sz w:val="20"/>
          <w:szCs w:val="20"/>
        </w:rPr>
      </w:pPr>
      <w:r w:rsidRPr="00EA7762">
        <w:rPr>
          <w:rFonts w:ascii="Times New Roman" w:hAnsi="Times New Roman" w:cs="Times New Roman"/>
          <w:noProof/>
          <w:sz w:val="20"/>
          <w:szCs w:val="20"/>
        </w:rPr>
        <w:drawing>
          <wp:inline distT="0" distB="0" distL="0" distR="0" wp14:anchorId="5C033A93" wp14:editId="5DD49AF4">
            <wp:extent cx="4512945" cy="2071254"/>
            <wp:effectExtent l="0" t="0" r="1905" b="5715"/>
            <wp:docPr id="21369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987781" name=""/>
                    <pic:cNvPicPr/>
                  </pic:nvPicPr>
                  <pic:blipFill>
                    <a:blip r:embed="rId6"/>
                    <a:stretch>
                      <a:fillRect/>
                    </a:stretch>
                  </pic:blipFill>
                  <pic:spPr>
                    <a:xfrm>
                      <a:off x="0" y="0"/>
                      <a:ext cx="4522329" cy="2075561"/>
                    </a:xfrm>
                    <a:prstGeom prst="rect">
                      <a:avLst/>
                    </a:prstGeom>
                  </pic:spPr>
                </pic:pic>
              </a:graphicData>
            </a:graphic>
          </wp:inline>
        </w:drawing>
      </w:r>
    </w:p>
    <w:p w14:paraId="033578C7" w14:textId="7973239A" w:rsidR="003C31EC" w:rsidRPr="00EA7762" w:rsidRDefault="003C31EC" w:rsidP="003C31EC">
      <w:pPr>
        <w:rPr>
          <w:rFonts w:ascii="Times New Roman" w:hAnsi="Times New Roman" w:cs="Times New Roman"/>
          <w:b/>
          <w:bCs/>
          <w:sz w:val="20"/>
          <w:szCs w:val="20"/>
        </w:rPr>
      </w:pPr>
      <w:r w:rsidRPr="00EA7762">
        <w:rPr>
          <w:rFonts w:ascii="Times New Roman" w:hAnsi="Times New Roman" w:cs="Times New Roman"/>
          <w:b/>
          <w:bCs/>
          <w:sz w:val="20"/>
          <w:szCs w:val="20"/>
        </w:rPr>
        <w:t xml:space="preserve"> Comparison (AI vs Manual Fix)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7"/>
        <w:gridCol w:w="760"/>
        <w:gridCol w:w="1114"/>
      </w:tblGrid>
      <w:tr w:rsidR="000332A5" w:rsidRPr="00EA7762" w14:paraId="42C6448C" w14:textId="77777777">
        <w:trPr>
          <w:tblHeader/>
          <w:tblCellSpacing w:w="15" w:type="dxa"/>
        </w:trPr>
        <w:tc>
          <w:tcPr>
            <w:tcW w:w="0" w:type="auto"/>
            <w:vAlign w:val="center"/>
            <w:hideMark/>
          </w:tcPr>
          <w:p w14:paraId="0C263D45" w14:textId="77777777" w:rsidR="000332A5" w:rsidRPr="00EA7762" w:rsidRDefault="000332A5" w:rsidP="000332A5">
            <w:pPr>
              <w:rPr>
                <w:rFonts w:ascii="Times New Roman" w:hAnsi="Times New Roman" w:cs="Times New Roman"/>
                <w:b/>
                <w:bCs/>
                <w:sz w:val="20"/>
                <w:szCs w:val="20"/>
              </w:rPr>
            </w:pPr>
            <w:r w:rsidRPr="00EA7762">
              <w:rPr>
                <w:rFonts w:ascii="Times New Roman" w:hAnsi="Times New Roman" w:cs="Times New Roman"/>
                <w:b/>
                <w:bCs/>
                <w:sz w:val="20"/>
                <w:szCs w:val="20"/>
              </w:rPr>
              <w:t>Feature</w:t>
            </w:r>
          </w:p>
        </w:tc>
        <w:tc>
          <w:tcPr>
            <w:tcW w:w="0" w:type="auto"/>
            <w:vAlign w:val="center"/>
            <w:hideMark/>
          </w:tcPr>
          <w:p w14:paraId="320940E1" w14:textId="77777777" w:rsidR="000332A5" w:rsidRPr="00EA7762" w:rsidRDefault="000332A5" w:rsidP="000332A5">
            <w:pPr>
              <w:rPr>
                <w:rFonts w:ascii="Times New Roman" w:hAnsi="Times New Roman" w:cs="Times New Roman"/>
                <w:b/>
                <w:bCs/>
                <w:sz w:val="20"/>
                <w:szCs w:val="20"/>
              </w:rPr>
            </w:pPr>
            <w:r w:rsidRPr="00EA7762">
              <w:rPr>
                <w:rFonts w:ascii="Times New Roman" w:hAnsi="Times New Roman" w:cs="Times New Roman"/>
                <w:b/>
                <w:bCs/>
                <w:sz w:val="20"/>
                <w:szCs w:val="20"/>
              </w:rPr>
              <w:t>AI Fix</w:t>
            </w:r>
          </w:p>
        </w:tc>
        <w:tc>
          <w:tcPr>
            <w:tcW w:w="0" w:type="auto"/>
            <w:vAlign w:val="center"/>
            <w:hideMark/>
          </w:tcPr>
          <w:p w14:paraId="280AD626" w14:textId="77777777" w:rsidR="000332A5" w:rsidRPr="00EA7762" w:rsidRDefault="000332A5" w:rsidP="000332A5">
            <w:pPr>
              <w:rPr>
                <w:rFonts w:ascii="Times New Roman" w:hAnsi="Times New Roman" w:cs="Times New Roman"/>
                <w:b/>
                <w:bCs/>
                <w:sz w:val="20"/>
                <w:szCs w:val="20"/>
              </w:rPr>
            </w:pPr>
            <w:r w:rsidRPr="00EA7762">
              <w:rPr>
                <w:rFonts w:ascii="Times New Roman" w:hAnsi="Times New Roman" w:cs="Times New Roman"/>
                <w:b/>
                <w:bCs/>
                <w:sz w:val="20"/>
                <w:szCs w:val="20"/>
              </w:rPr>
              <w:t>Manual Fix</w:t>
            </w:r>
          </w:p>
        </w:tc>
      </w:tr>
      <w:tr w:rsidR="000332A5" w:rsidRPr="00EA7762" w14:paraId="283E9C51" w14:textId="77777777">
        <w:trPr>
          <w:tblCellSpacing w:w="15" w:type="dxa"/>
        </w:trPr>
        <w:tc>
          <w:tcPr>
            <w:tcW w:w="0" w:type="auto"/>
            <w:vAlign w:val="center"/>
            <w:hideMark/>
          </w:tcPr>
          <w:p w14:paraId="4B409968"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Off-by-one bug fixed</w:t>
            </w:r>
          </w:p>
        </w:tc>
        <w:tc>
          <w:tcPr>
            <w:tcW w:w="0" w:type="auto"/>
            <w:vAlign w:val="center"/>
            <w:hideMark/>
          </w:tcPr>
          <w:p w14:paraId="084A0FDD"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Yes</w:t>
            </w:r>
          </w:p>
        </w:tc>
        <w:tc>
          <w:tcPr>
            <w:tcW w:w="0" w:type="auto"/>
            <w:vAlign w:val="center"/>
            <w:hideMark/>
          </w:tcPr>
          <w:p w14:paraId="1C4F460A"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Yes</w:t>
            </w:r>
          </w:p>
        </w:tc>
      </w:tr>
      <w:tr w:rsidR="000332A5" w:rsidRPr="00EA7762" w14:paraId="579242F1" w14:textId="77777777">
        <w:trPr>
          <w:tblCellSpacing w:w="15" w:type="dxa"/>
        </w:trPr>
        <w:tc>
          <w:tcPr>
            <w:tcW w:w="0" w:type="auto"/>
            <w:vAlign w:val="center"/>
            <w:hideMark/>
          </w:tcPr>
          <w:p w14:paraId="04FF8920"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Handles 0 correctly</w:t>
            </w:r>
          </w:p>
        </w:tc>
        <w:tc>
          <w:tcPr>
            <w:tcW w:w="0" w:type="auto"/>
            <w:vAlign w:val="center"/>
            <w:hideMark/>
          </w:tcPr>
          <w:p w14:paraId="5A3C3EDB"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Yes</w:t>
            </w:r>
          </w:p>
        </w:tc>
        <w:tc>
          <w:tcPr>
            <w:tcW w:w="0" w:type="auto"/>
            <w:vAlign w:val="center"/>
            <w:hideMark/>
          </w:tcPr>
          <w:p w14:paraId="5444342B"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Yes</w:t>
            </w:r>
          </w:p>
        </w:tc>
      </w:tr>
      <w:tr w:rsidR="000332A5" w:rsidRPr="00EA7762" w14:paraId="64E043F8" w14:textId="77777777">
        <w:trPr>
          <w:tblCellSpacing w:w="15" w:type="dxa"/>
        </w:trPr>
        <w:tc>
          <w:tcPr>
            <w:tcW w:w="0" w:type="auto"/>
            <w:vAlign w:val="center"/>
            <w:hideMark/>
          </w:tcPr>
          <w:p w14:paraId="211EF1EB"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Handles negative numbers</w:t>
            </w:r>
          </w:p>
        </w:tc>
        <w:tc>
          <w:tcPr>
            <w:tcW w:w="0" w:type="auto"/>
            <w:vAlign w:val="center"/>
            <w:hideMark/>
          </w:tcPr>
          <w:p w14:paraId="3B337A18"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Yes</w:t>
            </w:r>
          </w:p>
        </w:tc>
        <w:tc>
          <w:tcPr>
            <w:tcW w:w="0" w:type="auto"/>
            <w:vAlign w:val="center"/>
            <w:hideMark/>
          </w:tcPr>
          <w:p w14:paraId="40DFCDA0"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No</w:t>
            </w:r>
          </w:p>
        </w:tc>
      </w:tr>
      <w:tr w:rsidR="000332A5" w:rsidRPr="00EA7762" w14:paraId="61659112" w14:textId="77777777">
        <w:trPr>
          <w:tblCellSpacing w:w="15" w:type="dxa"/>
        </w:trPr>
        <w:tc>
          <w:tcPr>
            <w:tcW w:w="0" w:type="auto"/>
            <w:vAlign w:val="center"/>
            <w:hideMark/>
          </w:tcPr>
          <w:p w14:paraId="0A9C80ED"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Code readability</w:t>
            </w:r>
          </w:p>
        </w:tc>
        <w:tc>
          <w:tcPr>
            <w:tcW w:w="0" w:type="auto"/>
            <w:vAlign w:val="center"/>
            <w:hideMark/>
          </w:tcPr>
          <w:p w14:paraId="310AB2EE"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Good</w:t>
            </w:r>
          </w:p>
        </w:tc>
        <w:tc>
          <w:tcPr>
            <w:tcW w:w="0" w:type="auto"/>
            <w:vAlign w:val="center"/>
            <w:hideMark/>
          </w:tcPr>
          <w:p w14:paraId="027F1C19"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Simple</w:t>
            </w:r>
          </w:p>
        </w:tc>
      </w:tr>
      <w:tr w:rsidR="000332A5" w:rsidRPr="00EA7762" w14:paraId="1DCFD876" w14:textId="77777777">
        <w:trPr>
          <w:tblCellSpacing w:w="15" w:type="dxa"/>
        </w:trPr>
        <w:tc>
          <w:tcPr>
            <w:tcW w:w="0" w:type="auto"/>
            <w:vAlign w:val="center"/>
            <w:hideMark/>
          </w:tcPr>
          <w:p w14:paraId="107B3CE8"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Extra validation</w:t>
            </w:r>
          </w:p>
        </w:tc>
        <w:tc>
          <w:tcPr>
            <w:tcW w:w="0" w:type="auto"/>
            <w:vAlign w:val="center"/>
            <w:hideMark/>
          </w:tcPr>
          <w:p w14:paraId="62DC40D5"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Included</w:t>
            </w:r>
          </w:p>
        </w:tc>
        <w:tc>
          <w:tcPr>
            <w:tcW w:w="0" w:type="auto"/>
            <w:vAlign w:val="center"/>
            <w:hideMark/>
          </w:tcPr>
          <w:p w14:paraId="36B02031"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Not included</w:t>
            </w:r>
          </w:p>
        </w:tc>
      </w:tr>
    </w:tbl>
    <w:p w14:paraId="307A8657" w14:textId="77777777" w:rsidR="000332A5" w:rsidRPr="00EA7762" w:rsidRDefault="000332A5" w:rsidP="00752DF7">
      <w:pPr>
        <w:rPr>
          <w:rFonts w:ascii="Times New Roman" w:hAnsi="Times New Roman" w:cs="Times New Roman"/>
          <w:sz w:val="20"/>
          <w:szCs w:val="20"/>
        </w:rPr>
      </w:pPr>
    </w:p>
    <w:p w14:paraId="7675F464" w14:textId="3D2CCD55"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 xml:space="preserve">Factorial has important edge cases: </w:t>
      </w:r>
      <w:proofErr w:type="gramStart"/>
      <w:r w:rsidRPr="00EA7762">
        <w:rPr>
          <w:rFonts w:ascii="Times New Roman" w:hAnsi="Times New Roman" w:cs="Times New Roman"/>
          <w:sz w:val="20"/>
          <w:szCs w:val="20"/>
        </w:rPr>
        <w:t>factorial(</w:t>
      </w:r>
      <w:proofErr w:type="gramEnd"/>
      <w:r w:rsidRPr="00EA7762">
        <w:rPr>
          <w:rFonts w:ascii="Times New Roman" w:hAnsi="Times New Roman" w:cs="Times New Roman"/>
          <w:sz w:val="20"/>
          <w:szCs w:val="20"/>
        </w:rPr>
        <w:t xml:space="preserve">0) should return </w:t>
      </w:r>
      <w:r w:rsidRPr="00EA7762">
        <w:rPr>
          <w:rFonts w:ascii="Times New Roman" w:hAnsi="Times New Roman" w:cs="Times New Roman"/>
          <w:b/>
          <w:bCs/>
          <w:sz w:val="20"/>
          <w:szCs w:val="20"/>
        </w:rPr>
        <w:t>1</w:t>
      </w:r>
      <w:r w:rsidRPr="00EA7762">
        <w:rPr>
          <w:rFonts w:ascii="Times New Roman" w:hAnsi="Times New Roman" w:cs="Times New Roman"/>
          <w:sz w:val="20"/>
          <w:szCs w:val="20"/>
        </w:rPr>
        <w:t xml:space="preserve">, and factorial is </w:t>
      </w:r>
      <w:r w:rsidRPr="00EA7762">
        <w:rPr>
          <w:rFonts w:ascii="Times New Roman" w:hAnsi="Times New Roman" w:cs="Times New Roman"/>
          <w:b/>
          <w:bCs/>
          <w:sz w:val="20"/>
          <w:szCs w:val="20"/>
        </w:rPr>
        <w:t>not defined for negative numbers</w:t>
      </w:r>
      <w:r w:rsidRPr="00EA7762">
        <w:rPr>
          <w:rFonts w:ascii="Times New Roman" w:hAnsi="Times New Roman" w:cs="Times New Roman"/>
          <w:sz w:val="20"/>
          <w:szCs w:val="20"/>
        </w:rPr>
        <w:t>.</w:t>
      </w:r>
      <w:r w:rsidRPr="00EA7762">
        <w:rPr>
          <w:rFonts w:ascii="Times New Roman" w:hAnsi="Times New Roman" w:cs="Times New Roman"/>
        </w:rPr>
        <w:t xml:space="preserve"> </w:t>
      </w:r>
      <w:r w:rsidRPr="00EA7762">
        <w:rPr>
          <w:rFonts w:ascii="Times New Roman" w:hAnsi="Times New Roman" w:cs="Times New Roman"/>
          <w:sz w:val="20"/>
          <w:szCs w:val="20"/>
        </w:rPr>
        <w:t>The AI-corrected version handles both zero and negative inputs properly.</w:t>
      </w:r>
      <w:r w:rsidRPr="00EA7762">
        <w:rPr>
          <w:rFonts w:ascii="Times New Roman" w:eastAsia="Times New Roman" w:hAnsi="Times New Roman" w:cs="Times New Roman"/>
          <w:kern w:val="0"/>
          <w:sz w:val="24"/>
          <w:szCs w:val="24"/>
          <w:lang w:eastAsia="en-IN"/>
          <w14:ligatures w14:val="none"/>
        </w:rPr>
        <w:t xml:space="preserve"> </w:t>
      </w:r>
      <w:r w:rsidRPr="00EA7762">
        <w:rPr>
          <w:rFonts w:ascii="Times New Roman" w:hAnsi="Times New Roman" w:cs="Times New Roman"/>
          <w:sz w:val="20"/>
          <w:szCs w:val="20"/>
        </w:rPr>
        <w:t>The manual fix only corrects the loop error and does not include input validation.</w:t>
      </w:r>
    </w:p>
    <w:p w14:paraId="57E1767E" w14:textId="7152207F" w:rsidR="000332A5" w:rsidRPr="00EA7762" w:rsidRDefault="000332A5" w:rsidP="000332A5">
      <w:pPr>
        <w:rPr>
          <w:rFonts w:ascii="Times New Roman" w:hAnsi="Times New Roman" w:cs="Times New Roman"/>
          <w:b/>
          <w:bCs/>
          <w:sz w:val="20"/>
          <w:szCs w:val="20"/>
        </w:rPr>
      </w:pPr>
      <w:r w:rsidRPr="00EA7762">
        <w:rPr>
          <w:rFonts w:ascii="Times New Roman" w:hAnsi="Times New Roman" w:cs="Times New Roman"/>
          <w:b/>
          <w:bCs/>
        </w:rPr>
        <w:lastRenderedPageBreak/>
        <w:t>Problem Statement 2: Task 2 — Improving Readability &amp;Documentation</w:t>
      </w:r>
    </w:p>
    <w:p w14:paraId="2865FB29" w14:textId="5ACC5C94" w:rsidR="000332A5" w:rsidRPr="00EA7762" w:rsidRDefault="000332A5" w:rsidP="000332A5">
      <w:pPr>
        <w:rPr>
          <w:rFonts w:ascii="Times New Roman" w:hAnsi="Times New Roman" w:cs="Times New Roman"/>
          <w:sz w:val="20"/>
          <w:szCs w:val="20"/>
        </w:rPr>
      </w:pPr>
      <w:proofErr w:type="gramStart"/>
      <w:r w:rsidRPr="00EA7762">
        <w:rPr>
          <w:rFonts w:ascii="Times New Roman" w:hAnsi="Times New Roman" w:cs="Times New Roman"/>
          <w:sz w:val="20"/>
          <w:szCs w:val="20"/>
        </w:rPr>
        <w:t>Scenario:The</w:t>
      </w:r>
      <w:proofErr w:type="gramEnd"/>
      <w:r w:rsidRPr="00EA7762">
        <w:rPr>
          <w:rFonts w:ascii="Times New Roman" w:hAnsi="Times New Roman" w:cs="Times New Roman"/>
          <w:sz w:val="20"/>
          <w:szCs w:val="20"/>
        </w:rPr>
        <w:t xml:space="preserve"> following code works but is poorly written:</w:t>
      </w:r>
    </w:p>
    <w:p w14:paraId="6B610DA9"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 xml:space="preserve">def </w:t>
      </w:r>
      <w:proofErr w:type="gramStart"/>
      <w:r w:rsidRPr="00EA7762">
        <w:rPr>
          <w:rFonts w:ascii="Times New Roman" w:hAnsi="Times New Roman" w:cs="Times New Roman"/>
          <w:sz w:val="20"/>
          <w:szCs w:val="20"/>
        </w:rPr>
        <w:t>calc(</w:t>
      </w:r>
      <w:proofErr w:type="gramEnd"/>
      <w:r w:rsidRPr="00EA7762">
        <w:rPr>
          <w:rFonts w:ascii="Times New Roman" w:hAnsi="Times New Roman" w:cs="Times New Roman"/>
          <w:sz w:val="20"/>
          <w:szCs w:val="20"/>
        </w:rPr>
        <w:t>a, b, c):</w:t>
      </w:r>
    </w:p>
    <w:p w14:paraId="05560E53"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if c == "add":</w:t>
      </w:r>
    </w:p>
    <w:p w14:paraId="5170386E"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return a + b</w:t>
      </w:r>
    </w:p>
    <w:p w14:paraId="5931A93A" w14:textId="77777777" w:rsidR="000332A5" w:rsidRPr="00EA7762" w:rsidRDefault="000332A5" w:rsidP="000332A5">
      <w:pPr>
        <w:rPr>
          <w:rFonts w:ascii="Times New Roman" w:hAnsi="Times New Roman" w:cs="Times New Roman"/>
          <w:sz w:val="20"/>
          <w:szCs w:val="20"/>
        </w:rPr>
      </w:pPr>
      <w:proofErr w:type="spellStart"/>
      <w:r w:rsidRPr="00EA7762">
        <w:rPr>
          <w:rFonts w:ascii="Times New Roman" w:hAnsi="Times New Roman" w:cs="Times New Roman"/>
          <w:sz w:val="20"/>
          <w:szCs w:val="20"/>
        </w:rPr>
        <w:t>elif</w:t>
      </w:r>
      <w:proofErr w:type="spellEnd"/>
      <w:r w:rsidRPr="00EA7762">
        <w:rPr>
          <w:rFonts w:ascii="Times New Roman" w:hAnsi="Times New Roman" w:cs="Times New Roman"/>
          <w:sz w:val="20"/>
          <w:szCs w:val="20"/>
        </w:rPr>
        <w:t xml:space="preserve"> c == "sub":</w:t>
      </w:r>
    </w:p>
    <w:p w14:paraId="329D5CA1" w14:textId="00BC119C"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return a – b</w:t>
      </w:r>
    </w:p>
    <w:p w14:paraId="0A5558AF" w14:textId="77777777" w:rsidR="000332A5" w:rsidRPr="00EA7762" w:rsidRDefault="000332A5" w:rsidP="000332A5">
      <w:pPr>
        <w:rPr>
          <w:rFonts w:ascii="Times New Roman" w:hAnsi="Times New Roman" w:cs="Times New Roman"/>
          <w:sz w:val="20"/>
          <w:szCs w:val="20"/>
        </w:rPr>
      </w:pPr>
      <w:proofErr w:type="spellStart"/>
      <w:r w:rsidRPr="00EA7762">
        <w:rPr>
          <w:rFonts w:ascii="Times New Roman" w:hAnsi="Times New Roman" w:cs="Times New Roman"/>
          <w:sz w:val="20"/>
          <w:szCs w:val="20"/>
        </w:rPr>
        <w:t>elif</w:t>
      </w:r>
      <w:proofErr w:type="spellEnd"/>
      <w:r w:rsidRPr="00EA7762">
        <w:rPr>
          <w:rFonts w:ascii="Times New Roman" w:hAnsi="Times New Roman" w:cs="Times New Roman"/>
          <w:sz w:val="20"/>
          <w:szCs w:val="20"/>
        </w:rPr>
        <w:t xml:space="preserve"> c == "</w:t>
      </w:r>
      <w:proofErr w:type="spellStart"/>
      <w:r w:rsidRPr="00EA7762">
        <w:rPr>
          <w:rFonts w:ascii="Times New Roman" w:hAnsi="Times New Roman" w:cs="Times New Roman"/>
          <w:sz w:val="20"/>
          <w:szCs w:val="20"/>
        </w:rPr>
        <w:t>mul</w:t>
      </w:r>
      <w:proofErr w:type="spellEnd"/>
      <w:r w:rsidRPr="00EA7762">
        <w:rPr>
          <w:rFonts w:ascii="Times New Roman" w:hAnsi="Times New Roman" w:cs="Times New Roman"/>
          <w:sz w:val="20"/>
          <w:szCs w:val="20"/>
        </w:rPr>
        <w:t>":</w:t>
      </w:r>
    </w:p>
    <w:p w14:paraId="0737FA55"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return a * b</w:t>
      </w:r>
    </w:p>
    <w:p w14:paraId="098B50AB" w14:textId="77777777" w:rsidR="000332A5" w:rsidRPr="00EA7762" w:rsidRDefault="000332A5" w:rsidP="000332A5">
      <w:pPr>
        <w:rPr>
          <w:rFonts w:ascii="Times New Roman" w:hAnsi="Times New Roman" w:cs="Times New Roman"/>
          <w:sz w:val="20"/>
          <w:szCs w:val="20"/>
        </w:rPr>
      </w:pPr>
      <w:proofErr w:type="spellStart"/>
      <w:r w:rsidRPr="00EA7762">
        <w:rPr>
          <w:rFonts w:ascii="Times New Roman" w:hAnsi="Times New Roman" w:cs="Times New Roman"/>
          <w:sz w:val="20"/>
          <w:szCs w:val="20"/>
        </w:rPr>
        <w:t>elif</w:t>
      </w:r>
      <w:proofErr w:type="spellEnd"/>
      <w:r w:rsidRPr="00EA7762">
        <w:rPr>
          <w:rFonts w:ascii="Times New Roman" w:hAnsi="Times New Roman" w:cs="Times New Roman"/>
          <w:sz w:val="20"/>
          <w:szCs w:val="20"/>
        </w:rPr>
        <w:t xml:space="preserve"> c == "div":</w:t>
      </w:r>
    </w:p>
    <w:p w14:paraId="40A27608"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Instructions:</w:t>
      </w:r>
    </w:p>
    <w:p w14:paraId="3396D671"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5. Use AI to:</w:t>
      </w:r>
    </w:p>
    <w:p w14:paraId="3CAD761B"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o Critique the function’s readability, parameter naming, and</w:t>
      </w:r>
    </w:p>
    <w:p w14:paraId="6598C778"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lack of documentation.</w:t>
      </w:r>
    </w:p>
    <w:p w14:paraId="31292262"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o Rewrite the function with:</w:t>
      </w:r>
    </w:p>
    <w:p w14:paraId="1218D0A3"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1. Descriptive function and parameter names.</w:t>
      </w:r>
    </w:p>
    <w:p w14:paraId="328EBB0B" w14:textId="2961DD21"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2. A complete docstring (description, parameters,</w:t>
      </w:r>
      <w:r w:rsidR="004E2DF2" w:rsidRPr="00EA7762">
        <w:rPr>
          <w:rFonts w:ascii="Times New Roman" w:hAnsi="Times New Roman" w:cs="Times New Roman"/>
          <w:sz w:val="20"/>
          <w:szCs w:val="20"/>
        </w:rPr>
        <w:t xml:space="preserve"> </w:t>
      </w:r>
      <w:r w:rsidRPr="00EA7762">
        <w:rPr>
          <w:rFonts w:ascii="Times New Roman" w:hAnsi="Times New Roman" w:cs="Times New Roman"/>
          <w:sz w:val="20"/>
          <w:szCs w:val="20"/>
        </w:rPr>
        <w:t>return value, examples).</w:t>
      </w:r>
    </w:p>
    <w:p w14:paraId="28AA51EA"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3. Exception handling for division by zero.</w:t>
      </w:r>
    </w:p>
    <w:p w14:paraId="29154B56"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4. Consideration of input validation.</w:t>
      </w:r>
    </w:p>
    <w:p w14:paraId="30F7E71A" w14:textId="77777777"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6. Compare the original and AI-improved versions.</w:t>
      </w:r>
    </w:p>
    <w:p w14:paraId="3D4C28FA" w14:textId="336D33A9" w:rsidR="000332A5"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7. Test both with valid and invalid inputs (e.g., division by zero, non-string operation).</w:t>
      </w:r>
    </w:p>
    <w:p w14:paraId="2DCCD73D" w14:textId="77777777" w:rsidR="000332A5" w:rsidRPr="00EA7762" w:rsidRDefault="000332A5" w:rsidP="000332A5">
      <w:pPr>
        <w:rPr>
          <w:rFonts w:ascii="Times New Roman" w:hAnsi="Times New Roman" w:cs="Times New Roman"/>
          <w:b/>
          <w:bCs/>
          <w:sz w:val="20"/>
          <w:szCs w:val="20"/>
        </w:rPr>
      </w:pPr>
      <w:r w:rsidRPr="00EA7762">
        <w:rPr>
          <w:rFonts w:ascii="Times New Roman" w:hAnsi="Times New Roman" w:cs="Times New Roman"/>
          <w:b/>
          <w:bCs/>
          <w:sz w:val="20"/>
          <w:szCs w:val="20"/>
        </w:rPr>
        <w:t>Expected Output:</w:t>
      </w:r>
    </w:p>
    <w:p w14:paraId="5084D3DE" w14:textId="77777777" w:rsidR="004E2DF2" w:rsidRPr="00EA7762" w:rsidRDefault="000332A5" w:rsidP="000332A5">
      <w:pPr>
        <w:rPr>
          <w:rFonts w:ascii="Times New Roman" w:hAnsi="Times New Roman" w:cs="Times New Roman"/>
          <w:sz w:val="20"/>
          <w:szCs w:val="20"/>
        </w:rPr>
      </w:pPr>
      <w:r w:rsidRPr="00EA7762">
        <w:rPr>
          <w:rFonts w:ascii="Times New Roman" w:hAnsi="Times New Roman" w:cs="Times New Roman"/>
          <w:sz w:val="20"/>
          <w:szCs w:val="20"/>
        </w:rPr>
        <w:t>A well-documented, robust, and readable function that handles errors gracefully.</w:t>
      </w:r>
    </w:p>
    <w:p w14:paraId="6E449E6B" w14:textId="77777777" w:rsidR="004E2DF2" w:rsidRPr="00EA7762" w:rsidRDefault="004E2DF2" w:rsidP="000332A5">
      <w:pPr>
        <w:rPr>
          <w:rFonts w:ascii="Times New Roman" w:hAnsi="Times New Roman" w:cs="Times New Roman"/>
          <w:b/>
          <w:bCs/>
          <w:sz w:val="20"/>
          <w:szCs w:val="20"/>
        </w:rPr>
      </w:pPr>
      <w:r w:rsidRPr="00EA7762">
        <w:rPr>
          <w:rFonts w:ascii="Times New Roman" w:hAnsi="Times New Roman" w:cs="Times New Roman"/>
          <w:b/>
          <w:bCs/>
          <w:sz w:val="20"/>
          <w:szCs w:val="20"/>
        </w:rPr>
        <w:t>OUTPUT:</w:t>
      </w:r>
    </w:p>
    <w:p w14:paraId="1927BC6B" w14:textId="77777777" w:rsidR="004E2DF2" w:rsidRPr="00EA7762" w:rsidRDefault="004E2DF2" w:rsidP="000332A5">
      <w:pPr>
        <w:rPr>
          <w:rFonts w:ascii="Times New Roman" w:hAnsi="Times New Roman" w:cs="Times New Roman"/>
          <w:sz w:val="20"/>
          <w:szCs w:val="20"/>
        </w:rPr>
      </w:pPr>
      <w:r w:rsidRPr="00EA7762">
        <w:rPr>
          <w:rFonts w:ascii="Times New Roman" w:hAnsi="Times New Roman" w:cs="Times New Roman"/>
          <w:noProof/>
          <w:sz w:val="20"/>
          <w:szCs w:val="20"/>
        </w:rPr>
        <w:lastRenderedPageBreak/>
        <w:drawing>
          <wp:inline distT="0" distB="0" distL="0" distR="0" wp14:anchorId="30BCB04B" wp14:editId="4170738A">
            <wp:extent cx="5451764" cy="5770245"/>
            <wp:effectExtent l="0" t="0" r="0" b="1905"/>
            <wp:docPr id="58233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32267" name=""/>
                    <pic:cNvPicPr/>
                  </pic:nvPicPr>
                  <pic:blipFill>
                    <a:blip r:embed="rId7"/>
                    <a:stretch>
                      <a:fillRect/>
                    </a:stretch>
                  </pic:blipFill>
                  <pic:spPr>
                    <a:xfrm>
                      <a:off x="0" y="0"/>
                      <a:ext cx="5516202" cy="5838448"/>
                    </a:xfrm>
                    <a:prstGeom prst="rect">
                      <a:avLst/>
                    </a:prstGeom>
                  </pic:spPr>
                </pic:pic>
              </a:graphicData>
            </a:graphic>
          </wp:inline>
        </w:drawing>
      </w:r>
    </w:p>
    <w:p w14:paraId="38DAEF4E" w14:textId="47838036" w:rsidR="004E2DF2" w:rsidRPr="00EA7762" w:rsidRDefault="004E2DF2" w:rsidP="000332A5">
      <w:pPr>
        <w:rPr>
          <w:rFonts w:ascii="Times New Roman" w:hAnsi="Times New Roman" w:cs="Times New Roman"/>
          <w:sz w:val="20"/>
          <w:szCs w:val="20"/>
        </w:rPr>
      </w:pPr>
      <w:r w:rsidRPr="00EA7762">
        <w:rPr>
          <w:rFonts w:ascii="Times New Roman" w:hAnsi="Times New Roman" w:cs="Times New Roman"/>
          <w:noProof/>
          <w:sz w:val="20"/>
          <w:szCs w:val="20"/>
        </w:rPr>
        <w:drawing>
          <wp:inline distT="0" distB="0" distL="0" distR="0" wp14:anchorId="1ADA779A" wp14:editId="4A2B1C92">
            <wp:extent cx="2734057" cy="1000265"/>
            <wp:effectExtent l="0" t="0" r="0" b="9525"/>
            <wp:docPr id="185157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572597" name=""/>
                    <pic:cNvPicPr/>
                  </pic:nvPicPr>
                  <pic:blipFill>
                    <a:blip r:embed="rId8"/>
                    <a:stretch>
                      <a:fillRect/>
                    </a:stretch>
                  </pic:blipFill>
                  <pic:spPr>
                    <a:xfrm>
                      <a:off x="0" y="0"/>
                      <a:ext cx="2734057" cy="1000265"/>
                    </a:xfrm>
                    <a:prstGeom prst="rect">
                      <a:avLst/>
                    </a:prstGeom>
                  </pic:spPr>
                </pic:pic>
              </a:graphicData>
            </a:graphic>
          </wp:inline>
        </w:drawing>
      </w:r>
    </w:p>
    <w:p w14:paraId="22927AF8" w14:textId="77777777" w:rsidR="004E2DF2" w:rsidRPr="00EA7762" w:rsidRDefault="004E2DF2" w:rsidP="000332A5">
      <w:pPr>
        <w:rPr>
          <w:rFonts w:ascii="Times New Roman" w:hAnsi="Times New Roman" w:cs="Times New Roman"/>
          <w:sz w:val="20"/>
          <w:szCs w:val="20"/>
        </w:rPr>
      </w:pPr>
      <w:r w:rsidRPr="00EA7762">
        <w:rPr>
          <w:rFonts w:ascii="Times New Roman" w:hAnsi="Times New Roman" w:cs="Times New Roman"/>
          <w:noProof/>
          <w:sz w:val="20"/>
          <w:szCs w:val="20"/>
        </w:rPr>
        <w:drawing>
          <wp:inline distT="0" distB="0" distL="0" distR="0" wp14:anchorId="67E9A00F" wp14:editId="213C66BB">
            <wp:extent cx="4155440" cy="1634836"/>
            <wp:effectExtent l="0" t="0" r="0" b="3810"/>
            <wp:docPr id="197649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96615" name=""/>
                    <pic:cNvPicPr/>
                  </pic:nvPicPr>
                  <pic:blipFill>
                    <a:blip r:embed="rId9"/>
                    <a:stretch>
                      <a:fillRect/>
                    </a:stretch>
                  </pic:blipFill>
                  <pic:spPr>
                    <a:xfrm>
                      <a:off x="0" y="0"/>
                      <a:ext cx="4165490" cy="1638790"/>
                    </a:xfrm>
                    <a:prstGeom prst="rect">
                      <a:avLst/>
                    </a:prstGeom>
                  </pic:spPr>
                </pic:pic>
              </a:graphicData>
            </a:graphic>
          </wp:inline>
        </w:drawing>
      </w:r>
    </w:p>
    <w:p w14:paraId="5D0D6D4E" w14:textId="77777777" w:rsidR="004E2DF2" w:rsidRPr="00EA7762" w:rsidRDefault="004E2DF2" w:rsidP="004E2DF2">
      <w:pPr>
        <w:rPr>
          <w:rFonts w:ascii="Times New Roman" w:hAnsi="Times New Roman" w:cs="Times New Roman"/>
          <w:b/>
          <w:bCs/>
          <w:sz w:val="20"/>
          <w:szCs w:val="20"/>
        </w:rPr>
      </w:pPr>
      <w:r w:rsidRPr="00EA7762">
        <w:rPr>
          <w:rFonts w:ascii="Times New Roman" w:hAnsi="Times New Roman" w:cs="Times New Roman"/>
          <w:b/>
          <w:bCs/>
          <w:sz w:val="20"/>
          <w:szCs w:val="20"/>
        </w:rPr>
        <w:lastRenderedPageBreak/>
        <w:t>Comparison (Original vs Improved)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1277"/>
        <w:gridCol w:w="1942"/>
      </w:tblGrid>
      <w:tr w:rsidR="004E2DF2" w:rsidRPr="00EA7762" w14:paraId="7CD2B24C" w14:textId="77777777">
        <w:trPr>
          <w:tblHeader/>
          <w:tblCellSpacing w:w="15" w:type="dxa"/>
        </w:trPr>
        <w:tc>
          <w:tcPr>
            <w:tcW w:w="0" w:type="auto"/>
            <w:vAlign w:val="center"/>
            <w:hideMark/>
          </w:tcPr>
          <w:p w14:paraId="67272E90" w14:textId="77777777" w:rsidR="004E2DF2" w:rsidRPr="00EA7762" w:rsidRDefault="004E2DF2" w:rsidP="004E2DF2">
            <w:pPr>
              <w:rPr>
                <w:rFonts w:ascii="Times New Roman" w:hAnsi="Times New Roman" w:cs="Times New Roman"/>
                <w:b/>
                <w:bCs/>
                <w:sz w:val="20"/>
                <w:szCs w:val="20"/>
              </w:rPr>
            </w:pPr>
            <w:r w:rsidRPr="00EA7762">
              <w:rPr>
                <w:rFonts w:ascii="Times New Roman" w:hAnsi="Times New Roman" w:cs="Times New Roman"/>
                <w:b/>
                <w:bCs/>
                <w:sz w:val="20"/>
                <w:szCs w:val="20"/>
              </w:rPr>
              <w:t>Feature</w:t>
            </w:r>
          </w:p>
        </w:tc>
        <w:tc>
          <w:tcPr>
            <w:tcW w:w="0" w:type="auto"/>
            <w:vAlign w:val="center"/>
            <w:hideMark/>
          </w:tcPr>
          <w:p w14:paraId="6532335C" w14:textId="77777777" w:rsidR="004E2DF2" w:rsidRPr="00EA7762" w:rsidRDefault="004E2DF2" w:rsidP="004E2DF2">
            <w:pPr>
              <w:rPr>
                <w:rFonts w:ascii="Times New Roman" w:hAnsi="Times New Roman" w:cs="Times New Roman"/>
                <w:b/>
                <w:bCs/>
                <w:sz w:val="20"/>
                <w:szCs w:val="20"/>
              </w:rPr>
            </w:pPr>
            <w:r w:rsidRPr="00EA7762">
              <w:rPr>
                <w:rFonts w:ascii="Times New Roman" w:hAnsi="Times New Roman" w:cs="Times New Roman"/>
                <w:b/>
                <w:bCs/>
                <w:sz w:val="20"/>
                <w:szCs w:val="20"/>
              </w:rPr>
              <w:t>Original Code</w:t>
            </w:r>
          </w:p>
        </w:tc>
        <w:tc>
          <w:tcPr>
            <w:tcW w:w="0" w:type="auto"/>
            <w:vAlign w:val="center"/>
            <w:hideMark/>
          </w:tcPr>
          <w:p w14:paraId="51E94396" w14:textId="77777777" w:rsidR="004E2DF2" w:rsidRPr="00EA7762" w:rsidRDefault="004E2DF2" w:rsidP="004E2DF2">
            <w:pPr>
              <w:rPr>
                <w:rFonts w:ascii="Times New Roman" w:hAnsi="Times New Roman" w:cs="Times New Roman"/>
                <w:b/>
                <w:bCs/>
                <w:sz w:val="20"/>
                <w:szCs w:val="20"/>
              </w:rPr>
            </w:pPr>
            <w:r w:rsidRPr="00EA7762">
              <w:rPr>
                <w:rFonts w:ascii="Times New Roman" w:hAnsi="Times New Roman" w:cs="Times New Roman"/>
                <w:b/>
                <w:bCs/>
                <w:sz w:val="20"/>
                <w:szCs w:val="20"/>
              </w:rPr>
              <w:t>Improved Code</w:t>
            </w:r>
          </w:p>
        </w:tc>
      </w:tr>
      <w:tr w:rsidR="004E2DF2" w:rsidRPr="00EA7762" w14:paraId="2F160973" w14:textId="77777777">
        <w:trPr>
          <w:tblCellSpacing w:w="15" w:type="dxa"/>
        </w:trPr>
        <w:tc>
          <w:tcPr>
            <w:tcW w:w="0" w:type="auto"/>
            <w:vAlign w:val="center"/>
            <w:hideMark/>
          </w:tcPr>
          <w:p w14:paraId="3A0F0186"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Readability</w:t>
            </w:r>
          </w:p>
        </w:tc>
        <w:tc>
          <w:tcPr>
            <w:tcW w:w="0" w:type="auto"/>
            <w:vAlign w:val="center"/>
            <w:hideMark/>
          </w:tcPr>
          <w:p w14:paraId="6CBA4B84"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Poor</w:t>
            </w:r>
          </w:p>
        </w:tc>
        <w:tc>
          <w:tcPr>
            <w:tcW w:w="0" w:type="auto"/>
            <w:vAlign w:val="center"/>
            <w:hideMark/>
          </w:tcPr>
          <w:p w14:paraId="41EFFEFD"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Clear</w:t>
            </w:r>
          </w:p>
        </w:tc>
      </w:tr>
      <w:tr w:rsidR="004E2DF2" w:rsidRPr="00EA7762" w14:paraId="6CBE06D7" w14:textId="77777777">
        <w:trPr>
          <w:tblCellSpacing w:w="15" w:type="dxa"/>
        </w:trPr>
        <w:tc>
          <w:tcPr>
            <w:tcW w:w="0" w:type="auto"/>
            <w:vAlign w:val="center"/>
            <w:hideMark/>
          </w:tcPr>
          <w:p w14:paraId="7B755CF0"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Function name</w:t>
            </w:r>
          </w:p>
        </w:tc>
        <w:tc>
          <w:tcPr>
            <w:tcW w:w="0" w:type="auto"/>
            <w:vAlign w:val="center"/>
            <w:hideMark/>
          </w:tcPr>
          <w:p w14:paraId="607B4D0F"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calc</w:t>
            </w:r>
          </w:p>
        </w:tc>
        <w:tc>
          <w:tcPr>
            <w:tcW w:w="0" w:type="auto"/>
            <w:vAlign w:val="center"/>
            <w:hideMark/>
          </w:tcPr>
          <w:p w14:paraId="75482B9C" w14:textId="77777777" w:rsidR="004E2DF2" w:rsidRPr="00EA7762" w:rsidRDefault="004E2DF2" w:rsidP="004E2DF2">
            <w:pPr>
              <w:rPr>
                <w:rFonts w:ascii="Times New Roman" w:hAnsi="Times New Roman" w:cs="Times New Roman"/>
                <w:sz w:val="20"/>
                <w:szCs w:val="20"/>
              </w:rPr>
            </w:pPr>
            <w:proofErr w:type="spellStart"/>
            <w:r w:rsidRPr="00EA7762">
              <w:rPr>
                <w:rFonts w:ascii="Times New Roman" w:hAnsi="Times New Roman" w:cs="Times New Roman"/>
                <w:sz w:val="20"/>
                <w:szCs w:val="20"/>
              </w:rPr>
              <w:t>calculate_numbers</w:t>
            </w:r>
            <w:proofErr w:type="spellEnd"/>
          </w:p>
        </w:tc>
      </w:tr>
      <w:tr w:rsidR="004E2DF2" w:rsidRPr="00EA7762" w14:paraId="1C19FBC8" w14:textId="77777777">
        <w:trPr>
          <w:tblCellSpacing w:w="15" w:type="dxa"/>
        </w:trPr>
        <w:tc>
          <w:tcPr>
            <w:tcW w:w="0" w:type="auto"/>
            <w:vAlign w:val="center"/>
            <w:hideMark/>
          </w:tcPr>
          <w:p w14:paraId="51195A05"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Parameter names</w:t>
            </w:r>
          </w:p>
        </w:tc>
        <w:tc>
          <w:tcPr>
            <w:tcW w:w="0" w:type="auto"/>
            <w:vAlign w:val="center"/>
            <w:hideMark/>
          </w:tcPr>
          <w:p w14:paraId="549F4BA8"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a, b, c</w:t>
            </w:r>
          </w:p>
        </w:tc>
        <w:tc>
          <w:tcPr>
            <w:tcW w:w="0" w:type="auto"/>
            <w:vAlign w:val="center"/>
            <w:hideMark/>
          </w:tcPr>
          <w:p w14:paraId="7E263DB3"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num1, num2, operation</w:t>
            </w:r>
          </w:p>
        </w:tc>
      </w:tr>
      <w:tr w:rsidR="004E2DF2" w:rsidRPr="00EA7762" w14:paraId="0E6E3BDC" w14:textId="77777777">
        <w:trPr>
          <w:tblCellSpacing w:w="15" w:type="dxa"/>
        </w:trPr>
        <w:tc>
          <w:tcPr>
            <w:tcW w:w="0" w:type="auto"/>
            <w:vAlign w:val="center"/>
            <w:hideMark/>
          </w:tcPr>
          <w:p w14:paraId="2BDCF5F5"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Docstring</w:t>
            </w:r>
          </w:p>
        </w:tc>
        <w:tc>
          <w:tcPr>
            <w:tcW w:w="0" w:type="auto"/>
            <w:vAlign w:val="center"/>
            <w:hideMark/>
          </w:tcPr>
          <w:p w14:paraId="56D48AB9"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No</w:t>
            </w:r>
          </w:p>
        </w:tc>
        <w:tc>
          <w:tcPr>
            <w:tcW w:w="0" w:type="auto"/>
            <w:vAlign w:val="center"/>
            <w:hideMark/>
          </w:tcPr>
          <w:p w14:paraId="32DAC96D"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Yes</w:t>
            </w:r>
          </w:p>
        </w:tc>
      </w:tr>
      <w:tr w:rsidR="004E2DF2" w:rsidRPr="00EA7762" w14:paraId="159977BE" w14:textId="77777777">
        <w:trPr>
          <w:tblCellSpacing w:w="15" w:type="dxa"/>
        </w:trPr>
        <w:tc>
          <w:tcPr>
            <w:tcW w:w="0" w:type="auto"/>
            <w:vAlign w:val="center"/>
            <w:hideMark/>
          </w:tcPr>
          <w:p w14:paraId="35FB118F"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Error handling</w:t>
            </w:r>
          </w:p>
        </w:tc>
        <w:tc>
          <w:tcPr>
            <w:tcW w:w="0" w:type="auto"/>
            <w:vAlign w:val="center"/>
            <w:hideMark/>
          </w:tcPr>
          <w:p w14:paraId="7BDD5BFC"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No</w:t>
            </w:r>
          </w:p>
        </w:tc>
        <w:tc>
          <w:tcPr>
            <w:tcW w:w="0" w:type="auto"/>
            <w:vAlign w:val="center"/>
            <w:hideMark/>
          </w:tcPr>
          <w:p w14:paraId="761EC5DC"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Yes</w:t>
            </w:r>
          </w:p>
        </w:tc>
      </w:tr>
      <w:tr w:rsidR="004E2DF2" w:rsidRPr="00EA7762" w14:paraId="3E62446B" w14:textId="77777777">
        <w:trPr>
          <w:tblCellSpacing w:w="15" w:type="dxa"/>
        </w:trPr>
        <w:tc>
          <w:tcPr>
            <w:tcW w:w="0" w:type="auto"/>
            <w:vAlign w:val="center"/>
            <w:hideMark/>
          </w:tcPr>
          <w:p w14:paraId="3B938060"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Division-by-zero check</w:t>
            </w:r>
          </w:p>
        </w:tc>
        <w:tc>
          <w:tcPr>
            <w:tcW w:w="0" w:type="auto"/>
            <w:vAlign w:val="center"/>
            <w:hideMark/>
          </w:tcPr>
          <w:p w14:paraId="24B0C03D"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No</w:t>
            </w:r>
          </w:p>
        </w:tc>
        <w:tc>
          <w:tcPr>
            <w:tcW w:w="0" w:type="auto"/>
            <w:vAlign w:val="center"/>
            <w:hideMark/>
          </w:tcPr>
          <w:p w14:paraId="2BCBA413"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Yes</w:t>
            </w:r>
          </w:p>
        </w:tc>
      </w:tr>
      <w:tr w:rsidR="004E2DF2" w:rsidRPr="00EA7762" w14:paraId="524C6D61" w14:textId="77777777">
        <w:trPr>
          <w:tblCellSpacing w:w="15" w:type="dxa"/>
        </w:trPr>
        <w:tc>
          <w:tcPr>
            <w:tcW w:w="0" w:type="auto"/>
            <w:vAlign w:val="center"/>
            <w:hideMark/>
          </w:tcPr>
          <w:p w14:paraId="5AE79CB4"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Input validation</w:t>
            </w:r>
          </w:p>
        </w:tc>
        <w:tc>
          <w:tcPr>
            <w:tcW w:w="0" w:type="auto"/>
            <w:vAlign w:val="center"/>
            <w:hideMark/>
          </w:tcPr>
          <w:p w14:paraId="02738B72"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No</w:t>
            </w:r>
          </w:p>
        </w:tc>
        <w:tc>
          <w:tcPr>
            <w:tcW w:w="0" w:type="auto"/>
            <w:vAlign w:val="center"/>
            <w:hideMark/>
          </w:tcPr>
          <w:p w14:paraId="25B95707" w14:textId="5F2A7776"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Yes</w:t>
            </w:r>
          </w:p>
        </w:tc>
      </w:tr>
    </w:tbl>
    <w:p w14:paraId="5C0BA11C" w14:textId="77777777" w:rsidR="004E2DF2" w:rsidRPr="00EA7762" w:rsidRDefault="004E2DF2" w:rsidP="004E2DF2">
      <w:pPr>
        <w:rPr>
          <w:rFonts w:ascii="Times New Roman" w:hAnsi="Times New Roman" w:cs="Times New Roman"/>
          <w:b/>
          <w:bCs/>
          <w:sz w:val="20"/>
          <w:szCs w:val="20"/>
        </w:rPr>
      </w:pPr>
    </w:p>
    <w:p w14:paraId="24740645" w14:textId="7563F4F2"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b/>
          <w:bCs/>
          <w:sz w:val="20"/>
          <w:szCs w:val="20"/>
        </w:rPr>
        <w:t>EXPLANATION:</w:t>
      </w:r>
      <w:r w:rsidR="000332A5" w:rsidRPr="00EA7762">
        <w:rPr>
          <w:rFonts w:ascii="Times New Roman" w:hAnsi="Times New Roman" w:cs="Times New Roman"/>
          <w:b/>
          <w:bCs/>
          <w:sz w:val="20"/>
          <w:szCs w:val="20"/>
        </w:rPr>
        <w:br w:type="textWrapping" w:clear="all"/>
      </w:r>
      <w:r w:rsidRPr="00EA7762">
        <w:rPr>
          <w:rFonts w:ascii="Times New Roman" w:hAnsi="Times New Roman" w:cs="Times New Roman"/>
          <w:sz w:val="20"/>
          <w:szCs w:val="20"/>
        </w:rPr>
        <w:t>The improved function is more readable because it uses descriptive names and a docstring explaining usage. It is more robust because it includes exception handling and input validation. This makes the function safer and easier to maintain.</w:t>
      </w:r>
    </w:p>
    <w:p w14:paraId="4ED3F9E3" w14:textId="77777777" w:rsidR="004E2DF2" w:rsidRPr="00EA7762" w:rsidRDefault="004E2DF2" w:rsidP="004E2DF2">
      <w:pPr>
        <w:rPr>
          <w:rFonts w:ascii="Times New Roman" w:hAnsi="Times New Roman" w:cs="Times New Roman"/>
          <w:b/>
          <w:bCs/>
        </w:rPr>
      </w:pPr>
      <w:r w:rsidRPr="00EA7762">
        <w:rPr>
          <w:rFonts w:ascii="Times New Roman" w:hAnsi="Times New Roman" w:cs="Times New Roman"/>
          <w:b/>
          <w:bCs/>
        </w:rPr>
        <w:t>Problem Statement 3: Enforcing Coding Standards</w:t>
      </w:r>
    </w:p>
    <w:p w14:paraId="35266B82"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Scenario: A team project requires PEP8 compliance. A developer</w:t>
      </w:r>
    </w:p>
    <w:p w14:paraId="1DF71F3D"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submits:</w:t>
      </w:r>
    </w:p>
    <w:p w14:paraId="2C7625CD"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 xml:space="preserve">def </w:t>
      </w:r>
      <w:proofErr w:type="spellStart"/>
      <w:r w:rsidRPr="00EA7762">
        <w:rPr>
          <w:rFonts w:ascii="Times New Roman" w:hAnsi="Times New Roman" w:cs="Times New Roman"/>
          <w:sz w:val="20"/>
          <w:szCs w:val="20"/>
        </w:rPr>
        <w:t>Checkprime</w:t>
      </w:r>
      <w:proofErr w:type="spellEnd"/>
      <w:r w:rsidRPr="00EA7762">
        <w:rPr>
          <w:rFonts w:ascii="Times New Roman" w:hAnsi="Times New Roman" w:cs="Times New Roman"/>
          <w:sz w:val="20"/>
          <w:szCs w:val="20"/>
        </w:rPr>
        <w:t>(n):</w:t>
      </w:r>
    </w:p>
    <w:p w14:paraId="4B94FD9E"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 xml:space="preserve">for </w:t>
      </w:r>
      <w:proofErr w:type="spellStart"/>
      <w:r w:rsidRPr="00EA7762">
        <w:rPr>
          <w:rFonts w:ascii="Times New Roman" w:hAnsi="Times New Roman" w:cs="Times New Roman"/>
          <w:sz w:val="20"/>
          <w:szCs w:val="20"/>
        </w:rPr>
        <w:t>i</w:t>
      </w:r>
      <w:proofErr w:type="spellEnd"/>
      <w:r w:rsidRPr="00EA7762">
        <w:rPr>
          <w:rFonts w:ascii="Times New Roman" w:hAnsi="Times New Roman" w:cs="Times New Roman"/>
          <w:sz w:val="20"/>
          <w:szCs w:val="20"/>
        </w:rPr>
        <w:t xml:space="preserve"> in </w:t>
      </w:r>
      <w:proofErr w:type="gramStart"/>
      <w:r w:rsidRPr="00EA7762">
        <w:rPr>
          <w:rFonts w:ascii="Times New Roman" w:hAnsi="Times New Roman" w:cs="Times New Roman"/>
          <w:sz w:val="20"/>
          <w:szCs w:val="20"/>
        </w:rPr>
        <w:t>range(</w:t>
      </w:r>
      <w:proofErr w:type="gramEnd"/>
      <w:r w:rsidRPr="00EA7762">
        <w:rPr>
          <w:rFonts w:ascii="Times New Roman" w:hAnsi="Times New Roman" w:cs="Times New Roman"/>
          <w:sz w:val="20"/>
          <w:szCs w:val="20"/>
        </w:rPr>
        <w:t>2, n):</w:t>
      </w:r>
    </w:p>
    <w:p w14:paraId="2DD26F91"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 xml:space="preserve">if n % </w:t>
      </w:r>
      <w:proofErr w:type="spellStart"/>
      <w:r w:rsidRPr="00EA7762">
        <w:rPr>
          <w:rFonts w:ascii="Times New Roman" w:hAnsi="Times New Roman" w:cs="Times New Roman"/>
          <w:sz w:val="20"/>
          <w:szCs w:val="20"/>
        </w:rPr>
        <w:t>i</w:t>
      </w:r>
      <w:proofErr w:type="spellEnd"/>
      <w:r w:rsidRPr="00EA7762">
        <w:rPr>
          <w:rFonts w:ascii="Times New Roman" w:hAnsi="Times New Roman" w:cs="Times New Roman"/>
          <w:sz w:val="20"/>
          <w:szCs w:val="20"/>
        </w:rPr>
        <w:t xml:space="preserve"> == 0:</w:t>
      </w:r>
    </w:p>
    <w:p w14:paraId="7D0EC6FE"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return False</w:t>
      </w:r>
    </w:p>
    <w:p w14:paraId="3AF4FCC1"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return True</w:t>
      </w:r>
    </w:p>
    <w:p w14:paraId="639142F7"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Instructions:</w:t>
      </w:r>
    </w:p>
    <w:p w14:paraId="56C2E92D"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8. Verify the function works correctly for sample inputs.</w:t>
      </w:r>
    </w:p>
    <w:p w14:paraId="0E784F53"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9. Use an AI tool (e.g., ChatGPT, GitHub Copilot, or a PEP8 linter</w:t>
      </w:r>
    </w:p>
    <w:p w14:paraId="3887CCD0"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with AI explanation) to:</w:t>
      </w:r>
    </w:p>
    <w:p w14:paraId="4CC9211A"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o List all PEP8 violations.</w:t>
      </w:r>
    </w:p>
    <w:p w14:paraId="5B07BE9B"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o Refactor the code (function name, spacing, indentation,</w:t>
      </w:r>
    </w:p>
    <w:p w14:paraId="53282A2E"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naming).</w:t>
      </w:r>
    </w:p>
    <w:p w14:paraId="46E719CD" w14:textId="77777777" w:rsidR="004E2DF2" w:rsidRPr="00EA7762" w:rsidRDefault="004E2DF2" w:rsidP="004E2DF2">
      <w:pPr>
        <w:rPr>
          <w:rFonts w:ascii="Times New Roman" w:hAnsi="Times New Roman" w:cs="Times New Roman"/>
          <w:sz w:val="20"/>
          <w:szCs w:val="20"/>
        </w:rPr>
      </w:pPr>
      <w:r w:rsidRPr="00EA7762">
        <w:rPr>
          <w:rFonts w:ascii="Times New Roman" w:hAnsi="Times New Roman" w:cs="Times New Roman"/>
          <w:sz w:val="20"/>
          <w:szCs w:val="20"/>
        </w:rPr>
        <w:t>10. Apply the AI-suggested changes and verify functionality is</w:t>
      </w:r>
    </w:p>
    <w:p w14:paraId="4FECC841" w14:textId="21871BF4" w:rsidR="004E2DF2" w:rsidRPr="00EA7762" w:rsidRDefault="00187E66" w:rsidP="004E2DF2">
      <w:pPr>
        <w:rPr>
          <w:rFonts w:ascii="Times New Roman" w:hAnsi="Times New Roman" w:cs="Times New Roman"/>
          <w:sz w:val="20"/>
          <w:szCs w:val="20"/>
        </w:rPr>
      </w:pPr>
      <w:r w:rsidRPr="00EA7762">
        <w:rPr>
          <w:rFonts w:ascii="Times New Roman" w:hAnsi="Times New Roman" w:cs="Times New Roman"/>
          <w:sz w:val="20"/>
          <w:szCs w:val="20"/>
        </w:rPr>
        <w:t>P</w:t>
      </w:r>
      <w:r w:rsidR="004E2DF2" w:rsidRPr="00EA7762">
        <w:rPr>
          <w:rFonts w:ascii="Times New Roman" w:hAnsi="Times New Roman" w:cs="Times New Roman"/>
          <w:sz w:val="20"/>
          <w:szCs w:val="20"/>
        </w:rPr>
        <w:t>reserved</w:t>
      </w:r>
    </w:p>
    <w:p w14:paraId="3F7C6C72"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11. Write a short note on how automated AI reviews could streamline</w:t>
      </w:r>
    </w:p>
    <w:p w14:paraId="23592556"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code reviews in large teams.</w:t>
      </w:r>
    </w:p>
    <w:p w14:paraId="2DFA1881" w14:textId="77777777" w:rsidR="00187E66" w:rsidRPr="00EA7762" w:rsidRDefault="00187E66" w:rsidP="00187E66">
      <w:pPr>
        <w:rPr>
          <w:rFonts w:ascii="Times New Roman" w:hAnsi="Times New Roman" w:cs="Times New Roman"/>
          <w:b/>
          <w:bCs/>
          <w:sz w:val="20"/>
          <w:szCs w:val="20"/>
        </w:rPr>
      </w:pPr>
      <w:r w:rsidRPr="00EA7762">
        <w:rPr>
          <w:rFonts w:ascii="Times New Roman" w:hAnsi="Times New Roman" w:cs="Times New Roman"/>
          <w:b/>
          <w:bCs/>
          <w:sz w:val="20"/>
          <w:szCs w:val="20"/>
        </w:rPr>
        <w:t>Expected Output:</w:t>
      </w:r>
    </w:p>
    <w:p w14:paraId="6E8AD28B"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lastRenderedPageBreak/>
        <w:t>A PEP8-compliant version of the function, e.g.:</w:t>
      </w:r>
    </w:p>
    <w:p w14:paraId="5EBC1BD9"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 xml:space="preserve">def </w:t>
      </w:r>
      <w:proofErr w:type="spellStart"/>
      <w:r w:rsidRPr="00EA7762">
        <w:rPr>
          <w:rFonts w:ascii="Times New Roman" w:hAnsi="Times New Roman" w:cs="Times New Roman"/>
          <w:sz w:val="20"/>
          <w:szCs w:val="20"/>
        </w:rPr>
        <w:t>check_prime</w:t>
      </w:r>
      <w:proofErr w:type="spellEnd"/>
      <w:r w:rsidRPr="00EA7762">
        <w:rPr>
          <w:rFonts w:ascii="Times New Roman" w:hAnsi="Times New Roman" w:cs="Times New Roman"/>
          <w:sz w:val="20"/>
          <w:szCs w:val="20"/>
        </w:rPr>
        <w:t>(n):</w:t>
      </w:r>
    </w:p>
    <w:p w14:paraId="71854FB0"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 xml:space="preserve">for </w:t>
      </w:r>
      <w:proofErr w:type="spellStart"/>
      <w:r w:rsidRPr="00EA7762">
        <w:rPr>
          <w:rFonts w:ascii="Times New Roman" w:hAnsi="Times New Roman" w:cs="Times New Roman"/>
          <w:sz w:val="20"/>
          <w:szCs w:val="20"/>
        </w:rPr>
        <w:t>i</w:t>
      </w:r>
      <w:proofErr w:type="spellEnd"/>
      <w:r w:rsidRPr="00EA7762">
        <w:rPr>
          <w:rFonts w:ascii="Times New Roman" w:hAnsi="Times New Roman" w:cs="Times New Roman"/>
          <w:sz w:val="20"/>
          <w:szCs w:val="20"/>
        </w:rPr>
        <w:t xml:space="preserve"> in </w:t>
      </w:r>
      <w:proofErr w:type="gramStart"/>
      <w:r w:rsidRPr="00EA7762">
        <w:rPr>
          <w:rFonts w:ascii="Times New Roman" w:hAnsi="Times New Roman" w:cs="Times New Roman"/>
          <w:sz w:val="20"/>
          <w:szCs w:val="20"/>
        </w:rPr>
        <w:t>range(</w:t>
      </w:r>
      <w:proofErr w:type="gramEnd"/>
      <w:r w:rsidRPr="00EA7762">
        <w:rPr>
          <w:rFonts w:ascii="Times New Roman" w:hAnsi="Times New Roman" w:cs="Times New Roman"/>
          <w:sz w:val="20"/>
          <w:szCs w:val="20"/>
        </w:rPr>
        <w:t>2, n):</w:t>
      </w:r>
    </w:p>
    <w:p w14:paraId="224EF672"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 xml:space="preserve">if n % </w:t>
      </w:r>
      <w:proofErr w:type="spellStart"/>
      <w:r w:rsidRPr="00EA7762">
        <w:rPr>
          <w:rFonts w:ascii="Times New Roman" w:hAnsi="Times New Roman" w:cs="Times New Roman"/>
          <w:sz w:val="20"/>
          <w:szCs w:val="20"/>
        </w:rPr>
        <w:t>i</w:t>
      </w:r>
      <w:proofErr w:type="spellEnd"/>
      <w:r w:rsidRPr="00EA7762">
        <w:rPr>
          <w:rFonts w:ascii="Times New Roman" w:hAnsi="Times New Roman" w:cs="Times New Roman"/>
          <w:sz w:val="20"/>
          <w:szCs w:val="20"/>
        </w:rPr>
        <w:t xml:space="preserve"> == 0:</w:t>
      </w:r>
    </w:p>
    <w:p w14:paraId="4A512F48"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return False</w:t>
      </w:r>
    </w:p>
    <w:p w14:paraId="46E22AED" w14:textId="278FBC04"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return True</w:t>
      </w:r>
    </w:p>
    <w:p w14:paraId="5CA7A78C" w14:textId="77777777" w:rsidR="00187E66" w:rsidRPr="00EA7762" w:rsidRDefault="00187E66" w:rsidP="00187E66">
      <w:pPr>
        <w:rPr>
          <w:rFonts w:ascii="Times New Roman" w:hAnsi="Times New Roman" w:cs="Times New Roman"/>
          <w:sz w:val="20"/>
          <w:szCs w:val="20"/>
        </w:rPr>
      </w:pPr>
    </w:p>
    <w:p w14:paraId="62FDD25A" w14:textId="77777777" w:rsidR="00187E66" w:rsidRPr="00EA7762" w:rsidRDefault="00187E66" w:rsidP="00187E66">
      <w:pPr>
        <w:rPr>
          <w:rFonts w:ascii="Times New Roman" w:hAnsi="Times New Roman" w:cs="Times New Roman"/>
          <w:b/>
          <w:bCs/>
          <w:sz w:val="20"/>
          <w:szCs w:val="20"/>
        </w:rPr>
      </w:pPr>
      <w:r w:rsidRPr="00EA7762">
        <w:rPr>
          <w:rFonts w:ascii="Times New Roman" w:hAnsi="Times New Roman" w:cs="Times New Roman"/>
          <w:b/>
          <w:bCs/>
          <w:sz w:val="20"/>
          <w:szCs w:val="20"/>
        </w:rPr>
        <w:t>PROMPT:</w:t>
      </w:r>
    </w:p>
    <w:p w14:paraId="23227AB5" w14:textId="6B276FED"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Check this Python function for PEP8 violations, list the issues, and rewrite it in PEP8-compliant format without changing functionality.</w:t>
      </w:r>
    </w:p>
    <w:p w14:paraId="46F7AE2F" w14:textId="28C686DC" w:rsidR="00187E66" w:rsidRPr="00EA7762" w:rsidRDefault="00187E66" w:rsidP="00187E66">
      <w:pPr>
        <w:rPr>
          <w:rFonts w:ascii="Times New Roman" w:hAnsi="Times New Roman" w:cs="Times New Roman"/>
          <w:b/>
          <w:bCs/>
          <w:sz w:val="20"/>
          <w:szCs w:val="20"/>
        </w:rPr>
      </w:pPr>
      <w:r w:rsidRPr="00EA7762">
        <w:rPr>
          <w:rFonts w:ascii="Times New Roman" w:hAnsi="Times New Roman" w:cs="Times New Roman"/>
          <w:b/>
          <w:bCs/>
          <w:sz w:val="20"/>
          <w:szCs w:val="20"/>
        </w:rPr>
        <w:t>OUTPUT:</w:t>
      </w:r>
    </w:p>
    <w:p w14:paraId="54FC00EE" w14:textId="5E187311" w:rsidR="004002F3" w:rsidRPr="00EA7762" w:rsidRDefault="00187E66" w:rsidP="00187E66">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47C80FA6" wp14:editId="053059B9">
            <wp:extent cx="5631815" cy="5645727"/>
            <wp:effectExtent l="0" t="0" r="6985" b="0"/>
            <wp:docPr id="1261890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890458" name=""/>
                    <pic:cNvPicPr/>
                  </pic:nvPicPr>
                  <pic:blipFill>
                    <a:blip r:embed="rId10"/>
                    <a:stretch>
                      <a:fillRect/>
                    </a:stretch>
                  </pic:blipFill>
                  <pic:spPr>
                    <a:xfrm>
                      <a:off x="0" y="0"/>
                      <a:ext cx="5643999" cy="5657941"/>
                    </a:xfrm>
                    <a:prstGeom prst="rect">
                      <a:avLst/>
                    </a:prstGeom>
                  </pic:spPr>
                </pic:pic>
              </a:graphicData>
            </a:graphic>
          </wp:inline>
        </w:drawing>
      </w:r>
    </w:p>
    <w:p w14:paraId="7879699F" w14:textId="31AEBCCD" w:rsidR="004002F3" w:rsidRPr="00EA7762" w:rsidRDefault="004002F3" w:rsidP="00187E66">
      <w:pPr>
        <w:rPr>
          <w:rFonts w:ascii="Times New Roman" w:hAnsi="Times New Roman" w:cs="Times New Roman"/>
          <w:b/>
          <w:bCs/>
          <w:sz w:val="20"/>
          <w:szCs w:val="20"/>
        </w:rPr>
      </w:pPr>
      <w:r w:rsidRPr="00EA7762">
        <w:rPr>
          <w:rFonts w:ascii="Times New Roman" w:hAnsi="Times New Roman" w:cs="Times New Roman"/>
          <w:b/>
          <w:bCs/>
          <w:noProof/>
          <w:sz w:val="20"/>
          <w:szCs w:val="20"/>
        </w:rPr>
        <w:lastRenderedPageBreak/>
        <w:drawing>
          <wp:inline distT="0" distB="0" distL="0" distR="0" wp14:anchorId="178DC8CF" wp14:editId="2559446E">
            <wp:extent cx="2867891" cy="1634490"/>
            <wp:effectExtent l="0" t="0" r="8890" b="3810"/>
            <wp:docPr id="2077516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516519" name=""/>
                    <pic:cNvPicPr/>
                  </pic:nvPicPr>
                  <pic:blipFill>
                    <a:blip r:embed="rId11"/>
                    <a:stretch>
                      <a:fillRect/>
                    </a:stretch>
                  </pic:blipFill>
                  <pic:spPr>
                    <a:xfrm>
                      <a:off x="0" y="0"/>
                      <a:ext cx="2874085" cy="1638020"/>
                    </a:xfrm>
                    <a:prstGeom prst="rect">
                      <a:avLst/>
                    </a:prstGeom>
                  </pic:spPr>
                </pic:pic>
              </a:graphicData>
            </a:graphic>
          </wp:inline>
        </w:drawing>
      </w:r>
    </w:p>
    <w:p w14:paraId="33C708EC" w14:textId="32F072CC" w:rsidR="00187E66" w:rsidRPr="00EA7762" w:rsidRDefault="00187E66" w:rsidP="00187E66">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4D70D6C6" wp14:editId="2D05759C">
            <wp:extent cx="5243830" cy="2743200"/>
            <wp:effectExtent l="0" t="0" r="0" b="0"/>
            <wp:docPr id="46180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807511" name=""/>
                    <pic:cNvPicPr/>
                  </pic:nvPicPr>
                  <pic:blipFill>
                    <a:blip r:embed="rId12"/>
                    <a:stretch>
                      <a:fillRect/>
                    </a:stretch>
                  </pic:blipFill>
                  <pic:spPr>
                    <a:xfrm>
                      <a:off x="0" y="0"/>
                      <a:ext cx="5304074" cy="2774715"/>
                    </a:xfrm>
                    <a:prstGeom prst="rect">
                      <a:avLst/>
                    </a:prstGeom>
                  </pic:spPr>
                </pic:pic>
              </a:graphicData>
            </a:graphic>
          </wp:inline>
        </w:drawing>
      </w:r>
    </w:p>
    <w:p w14:paraId="60C0D6F3" w14:textId="77777777" w:rsidR="00187E66" w:rsidRPr="00EA7762" w:rsidRDefault="00187E66" w:rsidP="00187E66">
      <w:pPr>
        <w:rPr>
          <w:rFonts w:ascii="Times New Roman" w:hAnsi="Times New Roman" w:cs="Times New Roman"/>
          <w:b/>
          <w:bCs/>
          <w:sz w:val="20"/>
          <w:szCs w:val="20"/>
        </w:rPr>
      </w:pPr>
    </w:p>
    <w:p w14:paraId="37CD72FA" w14:textId="77777777" w:rsidR="00187E66" w:rsidRPr="00EA7762" w:rsidRDefault="00187E66" w:rsidP="00187E66">
      <w:pPr>
        <w:rPr>
          <w:rFonts w:ascii="Times New Roman" w:hAnsi="Times New Roman" w:cs="Times New Roman"/>
          <w:b/>
          <w:bCs/>
          <w:sz w:val="20"/>
          <w:szCs w:val="20"/>
        </w:rPr>
      </w:pPr>
      <w:r w:rsidRPr="00EA7762">
        <w:rPr>
          <w:rFonts w:ascii="Times New Roman" w:hAnsi="Times New Roman" w:cs="Times New Roman"/>
          <w:b/>
          <w:bCs/>
          <w:sz w:val="20"/>
          <w:szCs w:val="20"/>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1286"/>
        <w:gridCol w:w="1347"/>
      </w:tblGrid>
      <w:tr w:rsidR="00187E66" w:rsidRPr="00EA7762" w14:paraId="5CCE4EFC" w14:textId="77777777" w:rsidTr="00187E66">
        <w:trPr>
          <w:tblHeader/>
          <w:tblCellSpacing w:w="15" w:type="dxa"/>
        </w:trPr>
        <w:tc>
          <w:tcPr>
            <w:tcW w:w="1705" w:type="dxa"/>
            <w:vAlign w:val="center"/>
            <w:hideMark/>
          </w:tcPr>
          <w:p w14:paraId="5FC0A53A"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Feature</w:t>
            </w:r>
          </w:p>
        </w:tc>
        <w:tc>
          <w:tcPr>
            <w:tcW w:w="1256" w:type="dxa"/>
            <w:vAlign w:val="center"/>
            <w:hideMark/>
          </w:tcPr>
          <w:p w14:paraId="7C8F9C0D"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Original</w:t>
            </w:r>
          </w:p>
        </w:tc>
        <w:tc>
          <w:tcPr>
            <w:tcW w:w="1302" w:type="dxa"/>
            <w:vAlign w:val="center"/>
            <w:hideMark/>
          </w:tcPr>
          <w:p w14:paraId="2C6293D6"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Refactored</w:t>
            </w:r>
          </w:p>
        </w:tc>
      </w:tr>
      <w:tr w:rsidR="00187E66" w:rsidRPr="00EA7762" w14:paraId="3EFA2B80" w14:textId="77777777" w:rsidTr="00187E66">
        <w:trPr>
          <w:tblCellSpacing w:w="15" w:type="dxa"/>
        </w:trPr>
        <w:tc>
          <w:tcPr>
            <w:tcW w:w="1705" w:type="dxa"/>
            <w:vAlign w:val="center"/>
            <w:hideMark/>
          </w:tcPr>
          <w:p w14:paraId="71B8F601"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Naming style</w:t>
            </w:r>
          </w:p>
        </w:tc>
        <w:tc>
          <w:tcPr>
            <w:tcW w:w="1256" w:type="dxa"/>
            <w:vAlign w:val="center"/>
            <w:hideMark/>
          </w:tcPr>
          <w:p w14:paraId="5FC28A1C" w14:textId="77777777" w:rsidR="00187E66" w:rsidRPr="00EA7762" w:rsidRDefault="00187E66" w:rsidP="00187E66">
            <w:pPr>
              <w:rPr>
                <w:rFonts w:ascii="Times New Roman" w:hAnsi="Times New Roman" w:cs="Times New Roman"/>
                <w:sz w:val="20"/>
                <w:szCs w:val="20"/>
              </w:rPr>
            </w:pPr>
            <w:proofErr w:type="spellStart"/>
            <w:r w:rsidRPr="00EA7762">
              <w:rPr>
                <w:rFonts w:ascii="Times New Roman" w:hAnsi="Times New Roman" w:cs="Times New Roman"/>
                <w:sz w:val="20"/>
                <w:szCs w:val="20"/>
              </w:rPr>
              <w:t>Checkprime</w:t>
            </w:r>
            <w:proofErr w:type="spellEnd"/>
          </w:p>
        </w:tc>
        <w:tc>
          <w:tcPr>
            <w:tcW w:w="1302" w:type="dxa"/>
            <w:vAlign w:val="center"/>
            <w:hideMark/>
          </w:tcPr>
          <w:p w14:paraId="453936DA" w14:textId="77777777" w:rsidR="00187E66" w:rsidRPr="00EA7762" w:rsidRDefault="00187E66" w:rsidP="00187E66">
            <w:pPr>
              <w:rPr>
                <w:rFonts w:ascii="Times New Roman" w:hAnsi="Times New Roman" w:cs="Times New Roman"/>
                <w:sz w:val="20"/>
                <w:szCs w:val="20"/>
              </w:rPr>
            </w:pPr>
            <w:proofErr w:type="spellStart"/>
            <w:r w:rsidRPr="00EA7762">
              <w:rPr>
                <w:rFonts w:ascii="Times New Roman" w:hAnsi="Times New Roman" w:cs="Times New Roman"/>
                <w:sz w:val="20"/>
                <w:szCs w:val="20"/>
              </w:rPr>
              <w:t>check_prime</w:t>
            </w:r>
            <w:proofErr w:type="spellEnd"/>
          </w:p>
        </w:tc>
      </w:tr>
      <w:tr w:rsidR="00187E66" w:rsidRPr="00EA7762" w14:paraId="594298D1" w14:textId="77777777" w:rsidTr="00187E66">
        <w:trPr>
          <w:tblCellSpacing w:w="15" w:type="dxa"/>
        </w:trPr>
        <w:tc>
          <w:tcPr>
            <w:tcW w:w="1705" w:type="dxa"/>
            <w:vAlign w:val="center"/>
            <w:hideMark/>
          </w:tcPr>
          <w:p w14:paraId="1E63B354"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Indentation</w:t>
            </w:r>
          </w:p>
        </w:tc>
        <w:tc>
          <w:tcPr>
            <w:tcW w:w="1256" w:type="dxa"/>
            <w:vAlign w:val="center"/>
            <w:hideMark/>
          </w:tcPr>
          <w:p w14:paraId="71E37195"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Incorrect</w:t>
            </w:r>
          </w:p>
        </w:tc>
        <w:tc>
          <w:tcPr>
            <w:tcW w:w="1302" w:type="dxa"/>
            <w:vAlign w:val="center"/>
            <w:hideMark/>
          </w:tcPr>
          <w:p w14:paraId="3D8959B0"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Correct</w:t>
            </w:r>
          </w:p>
        </w:tc>
      </w:tr>
      <w:tr w:rsidR="00187E66" w:rsidRPr="00EA7762" w14:paraId="23B08B7B" w14:textId="77777777" w:rsidTr="00187E66">
        <w:trPr>
          <w:tblCellSpacing w:w="15" w:type="dxa"/>
        </w:trPr>
        <w:tc>
          <w:tcPr>
            <w:tcW w:w="1705" w:type="dxa"/>
            <w:vAlign w:val="center"/>
            <w:hideMark/>
          </w:tcPr>
          <w:p w14:paraId="6AED68A2"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Readability</w:t>
            </w:r>
          </w:p>
        </w:tc>
        <w:tc>
          <w:tcPr>
            <w:tcW w:w="1256" w:type="dxa"/>
            <w:vAlign w:val="center"/>
            <w:hideMark/>
          </w:tcPr>
          <w:p w14:paraId="30D3FF78"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Low</w:t>
            </w:r>
          </w:p>
        </w:tc>
        <w:tc>
          <w:tcPr>
            <w:tcW w:w="1302" w:type="dxa"/>
            <w:vAlign w:val="center"/>
            <w:hideMark/>
          </w:tcPr>
          <w:p w14:paraId="4FFC78BB"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High</w:t>
            </w:r>
          </w:p>
        </w:tc>
      </w:tr>
      <w:tr w:rsidR="00187E66" w:rsidRPr="00EA7762" w14:paraId="7E940363" w14:textId="77777777" w:rsidTr="00187E66">
        <w:trPr>
          <w:tblCellSpacing w:w="15" w:type="dxa"/>
        </w:trPr>
        <w:tc>
          <w:tcPr>
            <w:tcW w:w="1705" w:type="dxa"/>
            <w:vAlign w:val="center"/>
            <w:hideMark/>
          </w:tcPr>
          <w:p w14:paraId="46E3B697"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PEP8 compliance</w:t>
            </w:r>
          </w:p>
        </w:tc>
        <w:tc>
          <w:tcPr>
            <w:tcW w:w="1256" w:type="dxa"/>
            <w:vAlign w:val="center"/>
            <w:hideMark/>
          </w:tcPr>
          <w:p w14:paraId="28E08E95"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No</w:t>
            </w:r>
          </w:p>
        </w:tc>
        <w:tc>
          <w:tcPr>
            <w:tcW w:w="1302" w:type="dxa"/>
            <w:vAlign w:val="center"/>
            <w:hideMark/>
          </w:tcPr>
          <w:p w14:paraId="49CAA7CB"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Yes</w:t>
            </w:r>
          </w:p>
        </w:tc>
      </w:tr>
      <w:tr w:rsidR="00187E66" w:rsidRPr="00EA7762" w14:paraId="58A1A6AB" w14:textId="77777777" w:rsidTr="00187E66">
        <w:trPr>
          <w:tblCellSpacing w:w="15" w:type="dxa"/>
        </w:trPr>
        <w:tc>
          <w:tcPr>
            <w:tcW w:w="1705" w:type="dxa"/>
            <w:vAlign w:val="center"/>
            <w:hideMark/>
          </w:tcPr>
          <w:p w14:paraId="0F52FBB5"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Functionality</w:t>
            </w:r>
          </w:p>
        </w:tc>
        <w:tc>
          <w:tcPr>
            <w:tcW w:w="1256" w:type="dxa"/>
            <w:vAlign w:val="center"/>
            <w:hideMark/>
          </w:tcPr>
          <w:p w14:paraId="7D8F0346" w14:textId="77777777" w:rsidR="00187E66"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Correct</w:t>
            </w:r>
          </w:p>
        </w:tc>
        <w:tc>
          <w:tcPr>
            <w:tcW w:w="1302" w:type="dxa"/>
            <w:vAlign w:val="center"/>
            <w:hideMark/>
          </w:tcPr>
          <w:p w14:paraId="727DA14B" w14:textId="1AE16E60" w:rsidR="004002F3" w:rsidRPr="00EA7762" w:rsidRDefault="00187E66" w:rsidP="00187E66">
            <w:pPr>
              <w:rPr>
                <w:rFonts w:ascii="Times New Roman" w:hAnsi="Times New Roman" w:cs="Times New Roman"/>
                <w:sz w:val="20"/>
                <w:szCs w:val="20"/>
              </w:rPr>
            </w:pPr>
            <w:r w:rsidRPr="00EA7762">
              <w:rPr>
                <w:rFonts w:ascii="Times New Roman" w:hAnsi="Times New Roman" w:cs="Times New Roman"/>
                <w:sz w:val="20"/>
                <w:szCs w:val="20"/>
              </w:rPr>
              <w:t>Correct</w:t>
            </w:r>
          </w:p>
        </w:tc>
      </w:tr>
      <w:tr w:rsidR="004002F3" w:rsidRPr="00EA7762" w14:paraId="6AA9DEFD" w14:textId="77777777" w:rsidTr="00187E66">
        <w:trPr>
          <w:tblCellSpacing w:w="15" w:type="dxa"/>
        </w:trPr>
        <w:tc>
          <w:tcPr>
            <w:tcW w:w="1705" w:type="dxa"/>
            <w:vAlign w:val="center"/>
          </w:tcPr>
          <w:p w14:paraId="2BF09D96" w14:textId="77777777" w:rsidR="004002F3" w:rsidRPr="00EA7762" w:rsidRDefault="004002F3" w:rsidP="00187E66">
            <w:pPr>
              <w:rPr>
                <w:rFonts w:ascii="Times New Roman" w:hAnsi="Times New Roman" w:cs="Times New Roman"/>
                <w:sz w:val="20"/>
                <w:szCs w:val="20"/>
              </w:rPr>
            </w:pPr>
          </w:p>
        </w:tc>
        <w:tc>
          <w:tcPr>
            <w:tcW w:w="1256" w:type="dxa"/>
            <w:vAlign w:val="center"/>
          </w:tcPr>
          <w:p w14:paraId="48DA47D4" w14:textId="77777777" w:rsidR="004002F3" w:rsidRPr="00EA7762" w:rsidRDefault="004002F3" w:rsidP="00187E66">
            <w:pPr>
              <w:rPr>
                <w:rFonts w:ascii="Times New Roman" w:hAnsi="Times New Roman" w:cs="Times New Roman"/>
                <w:sz w:val="20"/>
                <w:szCs w:val="20"/>
              </w:rPr>
            </w:pPr>
          </w:p>
        </w:tc>
        <w:tc>
          <w:tcPr>
            <w:tcW w:w="1302" w:type="dxa"/>
            <w:vAlign w:val="center"/>
          </w:tcPr>
          <w:p w14:paraId="79025CAA" w14:textId="77777777" w:rsidR="004002F3" w:rsidRPr="00EA7762" w:rsidRDefault="004002F3" w:rsidP="00187E66">
            <w:pPr>
              <w:rPr>
                <w:rFonts w:ascii="Times New Roman" w:hAnsi="Times New Roman" w:cs="Times New Roman"/>
                <w:sz w:val="20"/>
                <w:szCs w:val="20"/>
              </w:rPr>
            </w:pPr>
          </w:p>
        </w:tc>
      </w:tr>
    </w:tbl>
    <w:p w14:paraId="15873D91" w14:textId="117D38C0" w:rsidR="004002F3" w:rsidRPr="00EA7762" w:rsidRDefault="004002F3" w:rsidP="00187E66">
      <w:pPr>
        <w:rPr>
          <w:rFonts w:ascii="Times New Roman" w:hAnsi="Times New Roman" w:cs="Times New Roman"/>
          <w:b/>
          <w:bCs/>
          <w:sz w:val="20"/>
          <w:szCs w:val="20"/>
        </w:rPr>
      </w:pPr>
      <w:r w:rsidRPr="00EA7762">
        <w:rPr>
          <w:rFonts w:ascii="Times New Roman" w:hAnsi="Times New Roman" w:cs="Times New Roman"/>
          <w:b/>
          <w:bCs/>
          <w:sz w:val="20"/>
          <w:szCs w:val="20"/>
        </w:rPr>
        <w:t>EXPLANATION:</w:t>
      </w:r>
    </w:p>
    <w:p w14:paraId="16891276" w14:textId="43E56D42" w:rsidR="004002F3" w:rsidRPr="00EA7762" w:rsidRDefault="004002F3" w:rsidP="00187E66">
      <w:pPr>
        <w:rPr>
          <w:rFonts w:ascii="Times New Roman" w:hAnsi="Times New Roman" w:cs="Times New Roman"/>
          <w:sz w:val="20"/>
          <w:szCs w:val="20"/>
        </w:rPr>
      </w:pPr>
      <w:r w:rsidRPr="00EA7762">
        <w:rPr>
          <w:rFonts w:ascii="Times New Roman" w:hAnsi="Times New Roman" w:cs="Times New Roman"/>
          <w:sz w:val="20"/>
          <w:szCs w:val="20"/>
        </w:rPr>
        <w:t>Automated AI code reviews help developers quickly identify formatting issues, naming problems, and style violations. They save time during manual reviews and ensure consistent coding standards across large teams. AI tools improve code readability and maintainability while allowing developers to focus on logic and design.</w:t>
      </w:r>
    </w:p>
    <w:p w14:paraId="1F6EFA74" w14:textId="77777777" w:rsidR="004002F3" w:rsidRPr="00EA7762" w:rsidRDefault="004002F3" w:rsidP="004002F3">
      <w:pPr>
        <w:rPr>
          <w:rFonts w:ascii="Times New Roman" w:hAnsi="Times New Roman" w:cs="Times New Roman"/>
          <w:b/>
          <w:bCs/>
          <w:sz w:val="20"/>
          <w:szCs w:val="20"/>
        </w:rPr>
      </w:pPr>
      <w:r w:rsidRPr="00EA7762">
        <w:rPr>
          <w:rFonts w:ascii="Times New Roman" w:hAnsi="Times New Roman" w:cs="Times New Roman"/>
          <w:b/>
          <w:bCs/>
          <w:sz w:val="20"/>
          <w:szCs w:val="20"/>
        </w:rPr>
        <w:t>Problem Statement 4: AI as a Code Reviewer in Real Projects</w:t>
      </w:r>
    </w:p>
    <w:p w14:paraId="7F8B0A4E"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Scenario:</w:t>
      </w:r>
    </w:p>
    <w:p w14:paraId="14174E32"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In a GitHub project, a teammate submits:</w:t>
      </w:r>
    </w:p>
    <w:p w14:paraId="5D1F9161"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lastRenderedPageBreak/>
        <w:t xml:space="preserve">def </w:t>
      </w:r>
      <w:proofErr w:type="spellStart"/>
      <w:r w:rsidRPr="00EA7762">
        <w:rPr>
          <w:rFonts w:ascii="Times New Roman" w:hAnsi="Times New Roman" w:cs="Times New Roman"/>
          <w:sz w:val="20"/>
          <w:szCs w:val="20"/>
        </w:rPr>
        <w:t>processData</w:t>
      </w:r>
      <w:proofErr w:type="spellEnd"/>
      <w:r w:rsidRPr="00EA7762">
        <w:rPr>
          <w:rFonts w:ascii="Times New Roman" w:hAnsi="Times New Roman" w:cs="Times New Roman"/>
          <w:sz w:val="20"/>
          <w:szCs w:val="20"/>
        </w:rPr>
        <w:t>(d):</w:t>
      </w:r>
    </w:p>
    <w:p w14:paraId="1F191F71"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return [x * 2 for x in d if x % 2 == 0]</w:t>
      </w:r>
    </w:p>
    <w:p w14:paraId="21D7E66E"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Instructions:</w:t>
      </w:r>
    </w:p>
    <w:p w14:paraId="72AFBC29"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1. Manually review the function for:</w:t>
      </w:r>
    </w:p>
    <w:p w14:paraId="5AD2658E"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o Readability and naming.</w:t>
      </w:r>
    </w:p>
    <w:p w14:paraId="548EF1BE"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o Reusability and modularity.</w:t>
      </w:r>
    </w:p>
    <w:p w14:paraId="0ADCFB37"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o Edge cases (non-list input, empty list, non-integer</w:t>
      </w:r>
    </w:p>
    <w:p w14:paraId="5A9E23C0"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elements).</w:t>
      </w:r>
    </w:p>
    <w:p w14:paraId="7FCE747B"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2. Use AI to generate a code review covering:</w:t>
      </w:r>
    </w:p>
    <w:p w14:paraId="2E579CED"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 xml:space="preserve">a. </w:t>
      </w:r>
      <w:proofErr w:type="gramStart"/>
      <w:r w:rsidRPr="00EA7762">
        <w:rPr>
          <w:rFonts w:ascii="Times New Roman" w:hAnsi="Times New Roman" w:cs="Times New Roman"/>
          <w:sz w:val="20"/>
          <w:szCs w:val="20"/>
        </w:rPr>
        <w:t>Better</w:t>
      </w:r>
      <w:proofErr w:type="gramEnd"/>
      <w:r w:rsidRPr="00EA7762">
        <w:rPr>
          <w:rFonts w:ascii="Times New Roman" w:hAnsi="Times New Roman" w:cs="Times New Roman"/>
          <w:sz w:val="20"/>
          <w:szCs w:val="20"/>
        </w:rPr>
        <w:t xml:space="preserve"> naming and function purpose clarity.</w:t>
      </w:r>
    </w:p>
    <w:p w14:paraId="722C0EE1"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b. Input validation and type hints.</w:t>
      </w:r>
    </w:p>
    <w:p w14:paraId="1F43C553"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c. Suggestions for generalization (e.g., configurable</w:t>
      </w:r>
    </w:p>
    <w:p w14:paraId="05F5D719"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multiplier).</w:t>
      </w:r>
    </w:p>
    <w:p w14:paraId="43499AAC"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3. Refactor the function based on AI feedback.</w:t>
      </w:r>
    </w:p>
    <w:p w14:paraId="79BF81FC"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4. Write a short reflection on whether AI should be a</w:t>
      </w:r>
    </w:p>
    <w:p w14:paraId="42EAA804"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standalone reviewer or an assistant.</w:t>
      </w:r>
    </w:p>
    <w:p w14:paraId="3F3C8AE1" w14:textId="77777777" w:rsidR="004002F3" w:rsidRPr="00EA7762" w:rsidRDefault="004002F3" w:rsidP="004002F3">
      <w:pPr>
        <w:rPr>
          <w:rFonts w:ascii="Times New Roman" w:hAnsi="Times New Roman" w:cs="Times New Roman"/>
          <w:b/>
          <w:bCs/>
        </w:rPr>
      </w:pPr>
      <w:r w:rsidRPr="00EA7762">
        <w:rPr>
          <w:rFonts w:ascii="Times New Roman" w:hAnsi="Times New Roman" w:cs="Times New Roman"/>
          <w:b/>
          <w:bCs/>
        </w:rPr>
        <w:t>Expected Output:</w:t>
      </w:r>
    </w:p>
    <w:p w14:paraId="10A8A305"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An improved function with type hints, validation, and clearer intent,</w:t>
      </w:r>
    </w:p>
    <w:p w14:paraId="3082C305"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e.g.:</w:t>
      </w:r>
    </w:p>
    <w:p w14:paraId="2380663E"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from typing import List, Union</w:t>
      </w:r>
    </w:p>
    <w:p w14:paraId="05CDB730" w14:textId="66200CC2"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 xml:space="preserve">def </w:t>
      </w:r>
      <w:proofErr w:type="spellStart"/>
      <w:r w:rsidRPr="00EA7762">
        <w:rPr>
          <w:rFonts w:ascii="Times New Roman" w:hAnsi="Times New Roman" w:cs="Times New Roman"/>
          <w:sz w:val="20"/>
          <w:szCs w:val="20"/>
        </w:rPr>
        <w:t>double_even_</w:t>
      </w:r>
      <w:proofErr w:type="gramStart"/>
      <w:r w:rsidRPr="00EA7762">
        <w:rPr>
          <w:rFonts w:ascii="Times New Roman" w:hAnsi="Times New Roman" w:cs="Times New Roman"/>
          <w:sz w:val="20"/>
          <w:szCs w:val="20"/>
        </w:rPr>
        <w:t>numbers</w:t>
      </w:r>
      <w:proofErr w:type="spellEnd"/>
      <w:r w:rsidRPr="00EA7762">
        <w:rPr>
          <w:rFonts w:ascii="Times New Roman" w:hAnsi="Times New Roman" w:cs="Times New Roman"/>
          <w:sz w:val="20"/>
          <w:szCs w:val="20"/>
        </w:rPr>
        <w:t>(</w:t>
      </w:r>
      <w:proofErr w:type="gramEnd"/>
      <w:r w:rsidRPr="00EA7762">
        <w:rPr>
          <w:rFonts w:ascii="Times New Roman" w:hAnsi="Times New Roman" w:cs="Times New Roman"/>
          <w:sz w:val="20"/>
          <w:szCs w:val="20"/>
        </w:rPr>
        <w:t xml:space="preserve">numbers: </w:t>
      </w:r>
      <w:proofErr w:type="gramStart"/>
      <w:r w:rsidRPr="00EA7762">
        <w:rPr>
          <w:rFonts w:ascii="Times New Roman" w:hAnsi="Times New Roman" w:cs="Times New Roman"/>
          <w:sz w:val="20"/>
          <w:szCs w:val="20"/>
        </w:rPr>
        <w:t>List[Union[</w:t>
      </w:r>
      <w:proofErr w:type="gramEnd"/>
      <w:r w:rsidRPr="00EA7762">
        <w:rPr>
          <w:rFonts w:ascii="Times New Roman" w:hAnsi="Times New Roman" w:cs="Times New Roman"/>
          <w:sz w:val="20"/>
          <w:szCs w:val="20"/>
        </w:rPr>
        <w:t>int,</w:t>
      </w:r>
      <w:r w:rsidRPr="00EA7762">
        <w:rPr>
          <w:rFonts w:ascii="Times New Roman" w:hAnsi="Times New Roman" w:cs="Times New Roman"/>
        </w:rPr>
        <w:t xml:space="preserve"> </w:t>
      </w:r>
      <w:r w:rsidRPr="00EA7762">
        <w:rPr>
          <w:rFonts w:ascii="Times New Roman" w:hAnsi="Times New Roman" w:cs="Times New Roman"/>
          <w:sz w:val="20"/>
          <w:szCs w:val="20"/>
        </w:rPr>
        <w:t xml:space="preserve">float]]) -&gt; </w:t>
      </w:r>
      <w:proofErr w:type="gramStart"/>
      <w:r w:rsidRPr="00EA7762">
        <w:rPr>
          <w:rFonts w:ascii="Times New Roman" w:hAnsi="Times New Roman" w:cs="Times New Roman"/>
          <w:sz w:val="20"/>
          <w:szCs w:val="20"/>
        </w:rPr>
        <w:t>List[Union[</w:t>
      </w:r>
      <w:proofErr w:type="gramEnd"/>
      <w:r w:rsidRPr="00EA7762">
        <w:rPr>
          <w:rFonts w:ascii="Times New Roman" w:hAnsi="Times New Roman" w:cs="Times New Roman"/>
          <w:sz w:val="20"/>
          <w:szCs w:val="20"/>
        </w:rPr>
        <w:t>int, float]]:</w:t>
      </w:r>
    </w:p>
    <w:p w14:paraId="3FF970C6"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 xml:space="preserve">if not </w:t>
      </w:r>
      <w:proofErr w:type="spellStart"/>
      <w:proofErr w:type="gramStart"/>
      <w:r w:rsidRPr="00EA7762">
        <w:rPr>
          <w:rFonts w:ascii="Times New Roman" w:hAnsi="Times New Roman" w:cs="Times New Roman"/>
          <w:sz w:val="20"/>
          <w:szCs w:val="20"/>
        </w:rPr>
        <w:t>isinstance</w:t>
      </w:r>
      <w:proofErr w:type="spellEnd"/>
      <w:r w:rsidRPr="00EA7762">
        <w:rPr>
          <w:rFonts w:ascii="Times New Roman" w:hAnsi="Times New Roman" w:cs="Times New Roman"/>
          <w:sz w:val="20"/>
          <w:szCs w:val="20"/>
        </w:rPr>
        <w:t>(</w:t>
      </w:r>
      <w:proofErr w:type="gramEnd"/>
      <w:r w:rsidRPr="00EA7762">
        <w:rPr>
          <w:rFonts w:ascii="Times New Roman" w:hAnsi="Times New Roman" w:cs="Times New Roman"/>
          <w:sz w:val="20"/>
          <w:szCs w:val="20"/>
        </w:rPr>
        <w:t>numbers, list):</w:t>
      </w:r>
    </w:p>
    <w:p w14:paraId="5F682894"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 xml:space="preserve">raise </w:t>
      </w:r>
      <w:proofErr w:type="spellStart"/>
      <w:proofErr w:type="gramStart"/>
      <w:r w:rsidRPr="00EA7762">
        <w:rPr>
          <w:rFonts w:ascii="Times New Roman" w:hAnsi="Times New Roman" w:cs="Times New Roman"/>
          <w:sz w:val="20"/>
          <w:szCs w:val="20"/>
        </w:rPr>
        <w:t>TypeError</w:t>
      </w:r>
      <w:proofErr w:type="spellEnd"/>
      <w:r w:rsidRPr="00EA7762">
        <w:rPr>
          <w:rFonts w:ascii="Times New Roman" w:hAnsi="Times New Roman" w:cs="Times New Roman"/>
          <w:sz w:val="20"/>
          <w:szCs w:val="20"/>
        </w:rPr>
        <w:t>(</w:t>
      </w:r>
      <w:proofErr w:type="gramEnd"/>
      <w:r w:rsidRPr="00EA7762">
        <w:rPr>
          <w:rFonts w:ascii="Times New Roman" w:hAnsi="Times New Roman" w:cs="Times New Roman"/>
          <w:sz w:val="20"/>
          <w:szCs w:val="20"/>
        </w:rPr>
        <w:t>"Input must be a list")</w:t>
      </w:r>
    </w:p>
    <w:p w14:paraId="39E9AF00" w14:textId="77777777" w:rsidR="004002F3" w:rsidRPr="00EA7762" w:rsidRDefault="004002F3" w:rsidP="004002F3">
      <w:pPr>
        <w:rPr>
          <w:rFonts w:ascii="Times New Roman" w:hAnsi="Times New Roman" w:cs="Times New Roman"/>
          <w:sz w:val="20"/>
          <w:szCs w:val="20"/>
        </w:rPr>
      </w:pPr>
      <w:r w:rsidRPr="00EA7762">
        <w:rPr>
          <w:rFonts w:ascii="Times New Roman" w:hAnsi="Times New Roman" w:cs="Times New Roman"/>
          <w:sz w:val="20"/>
          <w:szCs w:val="20"/>
        </w:rPr>
        <w:t>return [</w:t>
      </w:r>
      <w:proofErr w:type="spellStart"/>
      <w:r w:rsidRPr="00EA7762">
        <w:rPr>
          <w:rFonts w:ascii="Times New Roman" w:hAnsi="Times New Roman" w:cs="Times New Roman"/>
          <w:sz w:val="20"/>
          <w:szCs w:val="20"/>
        </w:rPr>
        <w:t>num</w:t>
      </w:r>
      <w:proofErr w:type="spellEnd"/>
      <w:r w:rsidRPr="00EA7762">
        <w:rPr>
          <w:rFonts w:ascii="Times New Roman" w:hAnsi="Times New Roman" w:cs="Times New Roman"/>
          <w:sz w:val="20"/>
          <w:szCs w:val="20"/>
        </w:rPr>
        <w:t xml:space="preserve"> * 2 for </w:t>
      </w:r>
      <w:proofErr w:type="spellStart"/>
      <w:r w:rsidRPr="00EA7762">
        <w:rPr>
          <w:rFonts w:ascii="Times New Roman" w:hAnsi="Times New Roman" w:cs="Times New Roman"/>
          <w:sz w:val="20"/>
          <w:szCs w:val="20"/>
        </w:rPr>
        <w:t>num</w:t>
      </w:r>
      <w:proofErr w:type="spellEnd"/>
      <w:r w:rsidRPr="00EA7762">
        <w:rPr>
          <w:rFonts w:ascii="Times New Roman" w:hAnsi="Times New Roman" w:cs="Times New Roman"/>
          <w:sz w:val="20"/>
          <w:szCs w:val="20"/>
        </w:rPr>
        <w:t xml:space="preserve"> in numbers if </w:t>
      </w:r>
      <w:proofErr w:type="spellStart"/>
      <w:proofErr w:type="gramStart"/>
      <w:r w:rsidRPr="00EA7762">
        <w:rPr>
          <w:rFonts w:ascii="Times New Roman" w:hAnsi="Times New Roman" w:cs="Times New Roman"/>
          <w:sz w:val="20"/>
          <w:szCs w:val="20"/>
        </w:rPr>
        <w:t>isinstance</w:t>
      </w:r>
      <w:proofErr w:type="spellEnd"/>
      <w:r w:rsidRPr="00EA7762">
        <w:rPr>
          <w:rFonts w:ascii="Times New Roman" w:hAnsi="Times New Roman" w:cs="Times New Roman"/>
          <w:sz w:val="20"/>
          <w:szCs w:val="20"/>
        </w:rPr>
        <w:t>(</w:t>
      </w:r>
      <w:proofErr w:type="spellStart"/>
      <w:proofErr w:type="gramEnd"/>
      <w:r w:rsidRPr="00EA7762">
        <w:rPr>
          <w:rFonts w:ascii="Times New Roman" w:hAnsi="Times New Roman" w:cs="Times New Roman"/>
          <w:sz w:val="20"/>
          <w:szCs w:val="20"/>
        </w:rPr>
        <w:t>num</w:t>
      </w:r>
      <w:proofErr w:type="spellEnd"/>
      <w:r w:rsidRPr="00EA7762">
        <w:rPr>
          <w:rFonts w:ascii="Times New Roman" w:hAnsi="Times New Roman" w:cs="Times New Roman"/>
          <w:sz w:val="20"/>
          <w:szCs w:val="20"/>
        </w:rPr>
        <w:t>,</w:t>
      </w:r>
    </w:p>
    <w:p w14:paraId="66FE7196" w14:textId="4D49D208" w:rsidR="000E3EB3" w:rsidRPr="00EA7762" w:rsidRDefault="004002F3" w:rsidP="004E2DF2">
      <w:pPr>
        <w:rPr>
          <w:rFonts w:ascii="Times New Roman" w:hAnsi="Times New Roman" w:cs="Times New Roman"/>
          <w:sz w:val="20"/>
          <w:szCs w:val="20"/>
        </w:rPr>
      </w:pPr>
      <w:r w:rsidRPr="00EA7762">
        <w:rPr>
          <w:rFonts w:ascii="Times New Roman" w:hAnsi="Times New Roman" w:cs="Times New Roman"/>
          <w:sz w:val="20"/>
          <w:szCs w:val="20"/>
        </w:rPr>
        <w:t xml:space="preserve">(int, float)) and </w:t>
      </w:r>
      <w:proofErr w:type="spellStart"/>
      <w:r w:rsidRPr="00EA7762">
        <w:rPr>
          <w:rFonts w:ascii="Times New Roman" w:hAnsi="Times New Roman" w:cs="Times New Roman"/>
          <w:sz w:val="20"/>
          <w:szCs w:val="20"/>
        </w:rPr>
        <w:t>num</w:t>
      </w:r>
      <w:proofErr w:type="spellEnd"/>
      <w:r w:rsidRPr="00EA7762">
        <w:rPr>
          <w:rFonts w:ascii="Times New Roman" w:hAnsi="Times New Roman" w:cs="Times New Roman"/>
          <w:sz w:val="20"/>
          <w:szCs w:val="20"/>
        </w:rPr>
        <w:t xml:space="preserve"> % 2 == 0]</w:t>
      </w:r>
    </w:p>
    <w:p w14:paraId="678ACF4D" w14:textId="77777777" w:rsidR="000E3EB3" w:rsidRPr="00EA7762" w:rsidRDefault="000E3EB3" w:rsidP="004E2DF2">
      <w:pPr>
        <w:rPr>
          <w:rFonts w:ascii="Times New Roman" w:hAnsi="Times New Roman" w:cs="Times New Roman"/>
          <w:b/>
          <w:bCs/>
          <w:sz w:val="20"/>
          <w:szCs w:val="20"/>
        </w:rPr>
      </w:pPr>
      <w:r w:rsidRPr="00EA7762">
        <w:rPr>
          <w:rFonts w:ascii="Times New Roman" w:hAnsi="Times New Roman" w:cs="Times New Roman"/>
          <w:b/>
          <w:bCs/>
          <w:sz w:val="20"/>
          <w:szCs w:val="20"/>
        </w:rPr>
        <w:t>PROMPT:</w:t>
      </w:r>
    </w:p>
    <w:p w14:paraId="42885AE6" w14:textId="2EFAD359" w:rsidR="004E2DF2" w:rsidRPr="00EA7762" w:rsidRDefault="000E3EB3" w:rsidP="004E2DF2">
      <w:pPr>
        <w:rPr>
          <w:rFonts w:ascii="Times New Roman" w:hAnsi="Times New Roman" w:cs="Times New Roman"/>
          <w:sz w:val="20"/>
          <w:szCs w:val="20"/>
        </w:rPr>
      </w:pPr>
      <w:r w:rsidRPr="00EA7762">
        <w:rPr>
          <w:rFonts w:ascii="Times New Roman" w:hAnsi="Times New Roman" w:cs="Times New Roman"/>
          <w:sz w:val="20"/>
          <w:szCs w:val="20"/>
        </w:rPr>
        <w:t>Review this Python function for readability, naming, and edge cases. Add type hints, input validation, and make the function more reusable by allowing a configurable multiplier.</w:t>
      </w:r>
    </w:p>
    <w:p w14:paraId="4F5EC816" w14:textId="537FC665" w:rsidR="000E3EB3" w:rsidRPr="00EA7762" w:rsidRDefault="000E3EB3" w:rsidP="004E2DF2">
      <w:pPr>
        <w:rPr>
          <w:rFonts w:ascii="Times New Roman" w:hAnsi="Times New Roman" w:cs="Times New Roman"/>
          <w:b/>
          <w:bCs/>
          <w:sz w:val="20"/>
          <w:szCs w:val="20"/>
        </w:rPr>
      </w:pPr>
      <w:r w:rsidRPr="00EA7762">
        <w:rPr>
          <w:rFonts w:ascii="Times New Roman" w:hAnsi="Times New Roman" w:cs="Times New Roman"/>
          <w:b/>
          <w:bCs/>
          <w:sz w:val="20"/>
          <w:szCs w:val="20"/>
        </w:rPr>
        <w:t>OUTPUT:</w:t>
      </w:r>
    </w:p>
    <w:p w14:paraId="38C445A2" w14:textId="75D84791" w:rsidR="000E3EB3" w:rsidRPr="00EA7762" w:rsidRDefault="00AB56AA" w:rsidP="000332A5">
      <w:pPr>
        <w:rPr>
          <w:rFonts w:ascii="Times New Roman" w:hAnsi="Times New Roman" w:cs="Times New Roman"/>
          <w:b/>
          <w:bCs/>
          <w:sz w:val="20"/>
          <w:szCs w:val="20"/>
        </w:rPr>
      </w:pPr>
      <w:r w:rsidRPr="00EA7762">
        <w:rPr>
          <w:rFonts w:ascii="Times New Roman" w:hAnsi="Times New Roman" w:cs="Times New Roman"/>
          <w:b/>
          <w:bCs/>
          <w:noProof/>
          <w:sz w:val="20"/>
          <w:szCs w:val="20"/>
        </w:rPr>
        <w:lastRenderedPageBreak/>
        <w:drawing>
          <wp:inline distT="0" distB="0" distL="0" distR="0" wp14:anchorId="053E8DAD" wp14:editId="2886C8E8">
            <wp:extent cx="5728335" cy="4454236"/>
            <wp:effectExtent l="0" t="0" r="5715" b="3810"/>
            <wp:docPr id="182942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20493" name=""/>
                    <pic:cNvPicPr/>
                  </pic:nvPicPr>
                  <pic:blipFill>
                    <a:blip r:embed="rId13"/>
                    <a:stretch>
                      <a:fillRect/>
                    </a:stretch>
                  </pic:blipFill>
                  <pic:spPr>
                    <a:xfrm>
                      <a:off x="0" y="0"/>
                      <a:ext cx="5762572" cy="4480858"/>
                    </a:xfrm>
                    <a:prstGeom prst="rect">
                      <a:avLst/>
                    </a:prstGeom>
                  </pic:spPr>
                </pic:pic>
              </a:graphicData>
            </a:graphic>
          </wp:inline>
        </w:drawing>
      </w:r>
    </w:p>
    <w:p w14:paraId="10734CEE" w14:textId="745859D1" w:rsidR="00A21EA2" w:rsidRPr="00EA7762" w:rsidRDefault="00A21EA2" w:rsidP="000332A5">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7C7AAF5E" wp14:editId="32A77EC4">
            <wp:extent cx="4675505" cy="1392382"/>
            <wp:effectExtent l="0" t="0" r="0" b="0"/>
            <wp:docPr id="58273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735585" name=""/>
                    <pic:cNvPicPr/>
                  </pic:nvPicPr>
                  <pic:blipFill>
                    <a:blip r:embed="rId14"/>
                    <a:stretch>
                      <a:fillRect/>
                    </a:stretch>
                  </pic:blipFill>
                  <pic:spPr>
                    <a:xfrm>
                      <a:off x="0" y="0"/>
                      <a:ext cx="4683409" cy="1394736"/>
                    </a:xfrm>
                    <a:prstGeom prst="rect">
                      <a:avLst/>
                    </a:prstGeom>
                  </pic:spPr>
                </pic:pic>
              </a:graphicData>
            </a:graphic>
          </wp:inline>
        </w:drawing>
      </w:r>
    </w:p>
    <w:p w14:paraId="24803D3F" w14:textId="7D08275C" w:rsidR="00AB56AA" w:rsidRPr="00EA7762" w:rsidRDefault="00AB56AA" w:rsidP="000332A5">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3CDAEFE7" wp14:editId="297C5A7E">
            <wp:extent cx="4723246" cy="1752600"/>
            <wp:effectExtent l="0" t="0" r="1270" b="0"/>
            <wp:docPr id="37752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524863" name=""/>
                    <pic:cNvPicPr/>
                  </pic:nvPicPr>
                  <pic:blipFill>
                    <a:blip r:embed="rId15"/>
                    <a:stretch>
                      <a:fillRect/>
                    </a:stretch>
                  </pic:blipFill>
                  <pic:spPr>
                    <a:xfrm>
                      <a:off x="0" y="0"/>
                      <a:ext cx="4742516" cy="1759750"/>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101"/>
        <w:gridCol w:w="1998"/>
      </w:tblGrid>
      <w:tr w:rsidR="00AB56AA" w:rsidRPr="00EA7762" w14:paraId="247D6B77" w14:textId="77777777">
        <w:trPr>
          <w:tblHeader/>
          <w:tblCellSpacing w:w="15" w:type="dxa"/>
        </w:trPr>
        <w:tc>
          <w:tcPr>
            <w:tcW w:w="0" w:type="auto"/>
            <w:vAlign w:val="center"/>
            <w:hideMark/>
          </w:tcPr>
          <w:p w14:paraId="4AF2BB97"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Feature</w:t>
            </w:r>
          </w:p>
        </w:tc>
        <w:tc>
          <w:tcPr>
            <w:tcW w:w="0" w:type="auto"/>
            <w:vAlign w:val="center"/>
            <w:hideMark/>
          </w:tcPr>
          <w:p w14:paraId="5D1370A9"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Original</w:t>
            </w:r>
          </w:p>
        </w:tc>
        <w:tc>
          <w:tcPr>
            <w:tcW w:w="0" w:type="auto"/>
            <w:vAlign w:val="center"/>
            <w:hideMark/>
          </w:tcPr>
          <w:p w14:paraId="4DD5F74F"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Improved</w:t>
            </w:r>
          </w:p>
        </w:tc>
      </w:tr>
      <w:tr w:rsidR="00AB56AA" w:rsidRPr="00EA7762" w14:paraId="009CC8FF" w14:textId="77777777">
        <w:trPr>
          <w:tblCellSpacing w:w="15" w:type="dxa"/>
        </w:trPr>
        <w:tc>
          <w:tcPr>
            <w:tcW w:w="0" w:type="auto"/>
            <w:vAlign w:val="center"/>
            <w:hideMark/>
          </w:tcPr>
          <w:p w14:paraId="7A907EEE"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Function name</w:t>
            </w:r>
          </w:p>
        </w:tc>
        <w:tc>
          <w:tcPr>
            <w:tcW w:w="0" w:type="auto"/>
            <w:vAlign w:val="center"/>
            <w:hideMark/>
          </w:tcPr>
          <w:p w14:paraId="14627456" w14:textId="77777777" w:rsidR="00AB56AA" w:rsidRPr="00EA7762" w:rsidRDefault="00AB56AA" w:rsidP="00AB56AA">
            <w:pPr>
              <w:rPr>
                <w:rFonts w:ascii="Times New Roman" w:hAnsi="Times New Roman" w:cs="Times New Roman"/>
                <w:b/>
                <w:bCs/>
                <w:sz w:val="20"/>
                <w:szCs w:val="20"/>
              </w:rPr>
            </w:pPr>
            <w:proofErr w:type="spellStart"/>
            <w:r w:rsidRPr="00EA7762">
              <w:rPr>
                <w:rFonts w:ascii="Times New Roman" w:hAnsi="Times New Roman" w:cs="Times New Roman"/>
                <w:b/>
                <w:bCs/>
                <w:sz w:val="20"/>
                <w:szCs w:val="20"/>
              </w:rPr>
              <w:t>processData</w:t>
            </w:r>
            <w:proofErr w:type="spellEnd"/>
          </w:p>
        </w:tc>
        <w:tc>
          <w:tcPr>
            <w:tcW w:w="0" w:type="auto"/>
            <w:vAlign w:val="center"/>
            <w:hideMark/>
          </w:tcPr>
          <w:p w14:paraId="2015D518" w14:textId="77777777" w:rsidR="00AB56AA" w:rsidRPr="00EA7762" w:rsidRDefault="00AB56AA" w:rsidP="00AB56AA">
            <w:pPr>
              <w:rPr>
                <w:rFonts w:ascii="Times New Roman" w:hAnsi="Times New Roman" w:cs="Times New Roman"/>
                <w:b/>
                <w:bCs/>
                <w:sz w:val="20"/>
                <w:szCs w:val="20"/>
              </w:rPr>
            </w:pPr>
            <w:proofErr w:type="spellStart"/>
            <w:r w:rsidRPr="00EA7762">
              <w:rPr>
                <w:rFonts w:ascii="Times New Roman" w:hAnsi="Times New Roman" w:cs="Times New Roman"/>
                <w:b/>
                <w:bCs/>
                <w:sz w:val="20"/>
                <w:szCs w:val="20"/>
              </w:rPr>
              <w:t>double_even_numbers</w:t>
            </w:r>
            <w:proofErr w:type="spellEnd"/>
          </w:p>
        </w:tc>
      </w:tr>
      <w:tr w:rsidR="00AB56AA" w:rsidRPr="00EA7762" w14:paraId="35FE2CAD" w14:textId="77777777">
        <w:trPr>
          <w:tblCellSpacing w:w="15" w:type="dxa"/>
        </w:trPr>
        <w:tc>
          <w:tcPr>
            <w:tcW w:w="0" w:type="auto"/>
            <w:vAlign w:val="center"/>
            <w:hideMark/>
          </w:tcPr>
          <w:p w14:paraId="19D798DC"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Parameter name</w:t>
            </w:r>
          </w:p>
        </w:tc>
        <w:tc>
          <w:tcPr>
            <w:tcW w:w="0" w:type="auto"/>
            <w:vAlign w:val="center"/>
            <w:hideMark/>
          </w:tcPr>
          <w:p w14:paraId="7F0FE891"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d</w:t>
            </w:r>
          </w:p>
        </w:tc>
        <w:tc>
          <w:tcPr>
            <w:tcW w:w="0" w:type="auto"/>
            <w:vAlign w:val="center"/>
            <w:hideMark/>
          </w:tcPr>
          <w:p w14:paraId="2059F44F"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numbers</w:t>
            </w:r>
          </w:p>
        </w:tc>
      </w:tr>
      <w:tr w:rsidR="00AB56AA" w:rsidRPr="00EA7762" w14:paraId="08FE28EE" w14:textId="77777777">
        <w:trPr>
          <w:tblCellSpacing w:w="15" w:type="dxa"/>
        </w:trPr>
        <w:tc>
          <w:tcPr>
            <w:tcW w:w="0" w:type="auto"/>
            <w:vAlign w:val="center"/>
            <w:hideMark/>
          </w:tcPr>
          <w:p w14:paraId="7304C89A"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lastRenderedPageBreak/>
              <w:t>Type hints</w:t>
            </w:r>
          </w:p>
        </w:tc>
        <w:tc>
          <w:tcPr>
            <w:tcW w:w="0" w:type="auto"/>
            <w:vAlign w:val="center"/>
            <w:hideMark/>
          </w:tcPr>
          <w:p w14:paraId="1990C165"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No</w:t>
            </w:r>
          </w:p>
        </w:tc>
        <w:tc>
          <w:tcPr>
            <w:tcW w:w="0" w:type="auto"/>
            <w:vAlign w:val="center"/>
            <w:hideMark/>
          </w:tcPr>
          <w:p w14:paraId="6158067F"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Yes</w:t>
            </w:r>
          </w:p>
        </w:tc>
      </w:tr>
      <w:tr w:rsidR="00AB56AA" w:rsidRPr="00EA7762" w14:paraId="3BA515AD" w14:textId="77777777">
        <w:trPr>
          <w:tblCellSpacing w:w="15" w:type="dxa"/>
        </w:trPr>
        <w:tc>
          <w:tcPr>
            <w:tcW w:w="0" w:type="auto"/>
            <w:vAlign w:val="center"/>
            <w:hideMark/>
          </w:tcPr>
          <w:p w14:paraId="1974F06E"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Input validation</w:t>
            </w:r>
          </w:p>
        </w:tc>
        <w:tc>
          <w:tcPr>
            <w:tcW w:w="0" w:type="auto"/>
            <w:vAlign w:val="center"/>
            <w:hideMark/>
          </w:tcPr>
          <w:p w14:paraId="363867C1"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No</w:t>
            </w:r>
          </w:p>
        </w:tc>
        <w:tc>
          <w:tcPr>
            <w:tcW w:w="0" w:type="auto"/>
            <w:vAlign w:val="center"/>
            <w:hideMark/>
          </w:tcPr>
          <w:p w14:paraId="2CF12F01"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Yes</w:t>
            </w:r>
          </w:p>
        </w:tc>
      </w:tr>
      <w:tr w:rsidR="00AB56AA" w:rsidRPr="00EA7762" w14:paraId="780EAB53" w14:textId="77777777">
        <w:trPr>
          <w:tblCellSpacing w:w="15" w:type="dxa"/>
        </w:trPr>
        <w:tc>
          <w:tcPr>
            <w:tcW w:w="0" w:type="auto"/>
            <w:vAlign w:val="center"/>
            <w:hideMark/>
          </w:tcPr>
          <w:p w14:paraId="473D5F4B"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Reusability</w:t>
            </w:r>
          </w:p>
        </w:tc>
        <w:tc>
          <w:tcPr>
            <w:tcW w:w="0" w:type="auto"/>
            <w:vAlign w:val="center"/>
            <w:hideMark/>
          </w:tcPr>
          <w:p w14:paraId="187DAB19"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No</w:t>
            </w:r>
          </w:p>
        </w:tc>
        <w:tc>
          <w:tcPr>
            <w:tcW w:w="0" w:type="auto"/>
            <w:vAlign w:val="center"/>
            <w:hideMark/>
          </w:tcPr>
          <w:p w14:paraId="2819924F"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Yes</w:t>
            </w:r>
          </w:p>
        </w:tc>
      </w:tr>
      <w:tr w:rsidR="00AB56AA" w:rsidRPr="00EA7762" w14:paraId="4463C159" w14:textId="77777777">
        <w:trPr>
          <w:tblCellSpacing w:w="15" w:type="dxa"/>
        </w:trPr>
        <w:tc>
          <w:tcPr>
            <w:tcW w:w="0" w:type="auto"/>
            <w:vAlign w:val="center"/>
            <w:hideMark/>
          </w:tcPr>
          <w:p w14:paraId="65CF8C0E"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Documentation</w:t>
            </w:r>
          </w:p>
        </w:tc>
        <w:tc>
          <w:tcPr>
            <w:tcW w:w="0" w:type="auto"/>
            <w:vAlign w:val="center"/>
            <w:hideMark/>
          </w:tcPr>
          <w:p w14:paraId="663CED7E" w14:textId="77777777"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No</w:t>
            </w:r>
          </w:p>
        </w:tc>
        <w:tc>
          <w:tcPr>
            <w:tcW w:w="0" w:type="auto"/>
            <w:vAlign w:val="center"/>
            <w:hideMark/>
          </w:tcPr>
          <w:p w14:paraId="4A6FF701" w14:textId="365D3F11" w:rsidR="00AB56AA" w:rsidRPr="00EA7762" w:rsidRDefault="00AB56AA" w:rsidP="00AB56AA">
            <w:pPr>
              <w:rPr>
                <w:rFonts w:ascii="Times New Roman" w:hAnsi="Times New Roman" w:cs="Times New Roman"/>
                <w:b/>
                <w:bCs/>
                <w:sz w:val="20"/>
                <w:szCs w:val="20"/>
              </w:rPr>
            </w:pPr>
            <w:r w:rsidRPr="00EA7762">
              <w:rPr>
                <w:rFonts w:ascii="Times New Roman" w:hAnsi="Times New Roman" w:cs="Times New Roman"/>
                <w:b/>
                <w:bCs/>
                <w:sz w:val="20"/>
                <w:szCs w:val="20"/>
              </w:rPr>
              <w:t>Yes</w:t>
            </w:r>
          </w:p>
        </w:tc>
      </w:tr>
    </w:tbl>
    <w:p w14:paraId="3A593E3E" w14:textId="0EE679FD" w:rsidR="00A21EA2" w:rsidRPr="00EA7762" w:rsidRDefault="00A21EA2" w:rsidP="00A21EA2">
      <w:pPr>
        <w:rPr>
          <w:rFonts w:ascii="Times New Roman" w:hAnsi="Times New Roman" w:cs="Times New Roman"/>
          <w:b/>
          <w:bCs/>
          <w:sz w:val="20"/>
          <w:szCs w:val="20"/>
        </w:rPr>
      </w:pPr>
      <w:r w:rsidRPr="00EA7762">
        <w:rPr>
          <w:rFonts w:ascii="Times New Roman" w:hAnsi="Times New Roman" w:cs="Times New Roman"/>
          <w:b/>
          <w:bCs/>
          <w:sz w:val="20"/>
          <w:szCs w:val="20"/>
        </w:rPr>
        <w:t>EXPLANATION:</w:t>
      </w:r>
    </w:p>
    <w:p w14:paraId="3F70C79F" w14:textId="38980088"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AI should be used as an assistant reviewer, not a standalone reviewer. It helps detect readability issues, missing validations, and design improvements quickly. However, human developers are still needed to verify logic, project requirements, and edge cases.</w:t>
      </w:r>
    </w:p>
    <w:p w14:paraId="628F63B0" w14:textId="77777777" w:rsidR="00A21EA2" w:rsidRPr="00EA7762" w:rsidRDefault="00A21EA2" w:rsidP="00A21EA2">
      <w:pPr>
        <w:rPr>
          <w:rFonts w:ascii="Times New Roman" w:hAnsi="Times New Roman" w:cs="Times New Roman"/>
          <w:b/>
          <w:bCs/>
          <w:sz w:val="20"/>
          <w:szCs w:val="20"/>
        </w:rPr>
      </w:pPr>
      <w:r w:rsidRPr="00EA7762">
        <w:rPr>
          <w:rFonts w:ascii="Times New Roman" w:hAnsi="Times New Roman" w:cs="Times New Roman"/>
          <w:b/>
          <w:bCs/>
          <w:sz w:val="20"/>
          <w:szCs w:val="20"/>
        </w:rPr>
        <w:t>Problem Statement 5: — AI-Assisted Performance Optimization</w:t>
      </w:r>
    </w:p>
    <w:p w14:paraId="6B549CDF" w14:textId="7F9AC7E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Scenario: You are given a function that processes a list of integers, but it runs slowly on large datasets:</w:t>
      </w:r>
    </w:p>
    <w:p w14:paraId="2812F98B"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 xml:space="preserve">def </w:t>
      </w:r>
      <w:proofErr w:type="spellStart"/>
      <w:r w:rsidRPr="00EA7762">
        <w:rPr>
          <w:rFonts w:ascii="Times New Roman" w:hAnsi="Times New Roman" w:cs="Times New Roman"/>
          <w:sz w:val="20"/>
          <w:szCs w:val="20"/>
        </w:rPr>
        <w:t>sum_of_squares</w:t>
      </w:r>
      <w:proofErr w:type="spellEnd"/>
      <w:r w:rsidRPr="00EA7762">
        <w:rPr>
          <w:rFonts w:ascii="Times New Roman" w:hAnsi="Times New Roman" w:cs="Times New Roman"/>
          <w:sz w:val="20"/>
          <w:szCs w:val="20"/>
        </w:rPr>
        <w:t>(numbers):</w:t>
      </w:r>
    </w:p>
    <w:p w14:paraId="7AFC1DF0"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total = 0</w:t>
      </w:r>
    </w:p>
    <w:p w14:paraId="3515753A"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 xml:space="preserve">for </w:t>
      </w:r>
      <w:proofErr w:type="spellStart"/>
      <w:r w:rsidRPr="00EA7762">
        <w:rPr>
          <w:rFonts w:ascii="Times New Roman" w:hAnsi="Times New Roman" w:cs="Times New Roman"/>
          <w:sz w:val="20"/>
          <w:szCs w:val="20"/>
        </w:rPr>
        <w:t>num</w:t>
      </w:r>
      <w:proofErr w:type="spellEnd"/>
      <w:r w:rsidRPr="00EA7762">
        <w:rPr>
          <w:rFonts w:ascii="Times New Roman" w:hAnsi="Times New Roman" w:cs="Times New Roman"/>
          <w:sz w:val="20"/>
          <w:szCs w:val="20"/>
        </w:rPr>
        <w:t xml:space="preserve"> in numbers:</w:t>
      </w:r>
    </w:p>
    <w:p w14:paraId="133F016C"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 xml:space="preserve">total += </w:t>
      </w:r>
      <w:proofErr w:type="spellStart"/>
      <w:r w:rsidRPr="00EA7762">
        <w:rPr>
          <w:rFonts w:ascii="Times New Roman" w:hAnsi="Times New Roman" w:cs="Times New Roman"/>
          <w:sz w:val="20"/>
          <w:szCs w:val="20"/>
        </w:rPr>
        <w:t>num</w:t>
      </w:r>
      <w:proofErr w:type="spellEnd"/>
      <w:r w:rsidRPr="00EA7762">
        <w:rPr>
          <w:rFonts w:ascii="Times New Roman" w:hAnsi="Times New Roman" w:cs="Times New Roman"/>
          <w:sz w:val="20"/>
          <w:szCs w:val="20"/>
        </w:rPr>
        <w:t xml:space="preserve"> ** 2</w:t>
      </w:r>
    </w:p>
    <w:p w14:paraId="73264D6B"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return total</w:t>
      </w:r>
    </w:p>
    <w:p w14:paraId="1F750320"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Instructions:</w:t>
      </w:r>
    </w:p>
    <w:p w14:paraId="6705A2D6"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 xml:space="preserve">1. Test the function with a large list (e.g., </w:t>
      </w:r>
      <w:proofErr w:type="gramStart"/>
      <w:r w:rsidRPr="00EA7762">
        <w:rPr>
          <w:rFonts w:ascii="Times New Roman" w:hAnsi="Times New Roman" w:cs="Times New Roman"/>
          <w:sz w:val="20"/>
          <w:szCs w:val="20"/>
        </w:rPr>
        <w:t>range(</w:t>
      </w:r>
      <w:proofErr w:type="gramEnd"/>
      <w:r w:rsidRPr="00EA7762">
        <w:rPr>
          <w:rFonts w:ascii="Times New Roman" w:hAnsi="Times New Roman" w:cs="Times New Roman"/>
          <w:sz w:val="20"/>
          <w:szCs w:val="20"/>
        </w:rPr>
        <w:t>1000000)).</w:t>
      </w:r>
    </w:p>
    <w:p w14:paraId="5E44DF21"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2. Use AI to:</w:t>
      </w:r>
    </w:p>
    <w:p w14:paraId="1330EAB4"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 xml:space="preserve">o </w:t>
      </w:r>
      <w:proofErr w:type="spellStart"/>
      <w:r w:rsidRPr="00EA7762">
        <w:rPr>
          <w:rFonts w:ascii="Times New Roman" w:hAnsi="Times New Roman" w:cs="Times New Roman"/>
          <w:sz w:val="20"/>
          <w:szCs w:val="20"/>
        </w:rPr>
        <w:t>Analyze</w:t>
      </w:r>
      <w:proofErr w:type="spellEnd"/>
      <w:r w:rsidRPr="00EA7762">
        <w:rPr>
          <w:rFonts w:ascii="Times New Roman" w:hAnsi="Times New Roman" w:cs="Times New Roman"/>
          <w:sz w:val="20"/>
          <w:szCs w:val="20"/>
        </w:rPr>
        <w:t xml:space="preserve"> time complexity.</w:t>
      </w:r>
    </w:p>
    <w:p w14:paraId="56A8BC94"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o Suggest performance improvements (e.g., using built-in</w:t>
      </w:r>
    </w:p>
    <w:p w14:paraId="225754A8"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functions, vectorization with NumPy if applicable).</w:t>
      </w:r>
    </w:p>
    <w:p w14:paraId="0B57712C"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o Provide an optimized version.</w:t>
      </w:r>
    </w:p>
    <w:p w14:paraId="349D6B0B"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3. Compare execution time before and after optimization.</w:t>
      </w:r>
    </w:p>
    <w:p w14:paraId="16205878"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4. Discuss trade-offs between readability and performance.</w:t>
      </w:r>
    </w:p>
    <w:p w14:paraId="71EEB467" w14:textId="77777777" w:rsidR="00A21EA2" w:rsidRPr="00EA7762" w:rsidRDefault="00A21EA2" w:rsidP="00A21EA2">
      <w:pPr>
        <w:rPr>
          <w:rFonts w:ascii="Times New Roman" w:hAnsi="Times New Roman" w:cs="Times New Roman"/>
          <w:b/>
          <w:bCs/>
          <w:sz w:val="20"/>
          <w:szCs w:val="20"/>
        </w:rPr>
      </w:pPr>
      <w:r w:rsidRPr="00EA7762">
        <w:rPr>
          <w:rFonts w:ascii="Times New Roman" w:hAnsi="Times New Roman" w:cs="Times New Roman"/>
          <w:b/>
          <w:bCs/>
          <w:sz w:val="20"/>
          <w:szCs w:val="20"/>
        </w:rPr>
        <w:t>Expected Output:</w:t>
      </w:r>
    </w:p>
    <w:p w14:paraId="6D8BD830"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An optimized function, such as:</w:t>
      </w:r>
    </w:p>
    <w:p w14:paraId="28F1A48C" w14:textId="77777777"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 xml:space="preserve">def </w:t>
      </w:r>
      <w:proofErr w:type="spellStart"/>
      <w:r w:rsidRPr="00EA7762">
        <w:rPr>
          <w:rFonts w:ascii="Times New Roman" w:hAnsi="Times New Roman" w:cs="Times New Roman"/>
          <w:sz w:val="20"/>
          <w:szCs w:val="20"/>
        </w:rPr>
        <w:t>sum_of_squares_optimized</w:t>
      </w:r>
      <w:proofErr w:type="spellEnd"/>
      <w:r w:rsidRPr="00EA7762">
        <w:rPr>
          <w:rFonts w:ascii="Times New Roman" w:hAnsi="Times New Roman" w:cs="Times New Roman"/>
          <w:sz w:val="20"/>
          <w:szCs w:val="20"/>
        </w:rPr>
        <w:t>(numbers):</w:t>
      </w:r>
    </w:p>
    <w:p w14:paraId="1A4574B3" w14:textId="5942531E" w:rsidR="00A21EA2" w:rsidRPr="00EA7762" w:rsidRDefault="00A21EA2" w:rsidP="00A21EA2">
      <w:pPr>
        <w:rPr>
          <w:rFonts w:ascii="Times New Roman" w:hAnsi="Times New Roman" w:cs="Times New Roman"/>
          <w:sz w:val="20"/>
          <w:szCs w:val="20"/>
        </w:rPr>
      </w:pPr>
      <w:r w:rsidRPr="00EA7762">
        <w:rPr>
          <w:rFonts w:ascii="Times New Roman" w:hAnsi="Times New Roman" w:cs="Times New Roman"/>
          <w:sz w:val="20"/>
          <w:szCs w:val="20"/>
        </w:rPr>
        <w:t xml:space="preserve">return </w:t>
      </w:r>
      <w:proofErr w:type="gramStart"/>
      <w:r w:rsidRPr="00EA7762">
        <w:rPr>
          <w:rFonts w:ascii="Times New Roman" w:hAnsi="Times New Roman" w:cs="Times New Roman"/>
          <w:sz w:val="20"/>
          <w:szCs w:val="20"/>
        </w:rPr>
        <w:t>sum(</w:t>
      </w:r>
      <w:proofErr w:type="gramEnd"/>
      <w:r w:rsidRPr="00EA7762">
        <w:rPr>
          <w:rFonts w:ascii="Times New Roman" w:hAnsi="Times New Roman" w:cs="Times New Roman"/>
          <w:sz w:val="20"/>
          <w:szCs w:val="20"/>
        </w:rPr>
        <w:t>x * x for x in numbers)</w:t>
      </w:r>
    </w:p>
    <w:p w14:paraId="1C889CC2" w14:textId="77777777" w:rsidR="00A21EA2" w:rsidRPr="00EA7762" w:rsidRDefault="00A21EA2" w:rsidP="000332A5">
      <w:pPr>
        <w:rPr>
          <w:rFonts w:ascii="Times New Roman" w:hAnsi="Times New Roman" w:cs="Times New Roman"/>
          <w:b/>
          <w:bCs/>
          <w:sz w:val="20"/>
          <w:szCs w:val="20"/>
        </w:rPr>
      </w:pPr>
      <w:r w:rsidRPr="00EA7762">
        <w:rPr>
          <w:rFonts w:ascii="Times New Roman" w:hAnsi="Times New Roman" w:cs="Times New Roman"/>
          <w:b/>
          <w:bCs/>
          <w:sz w:val="20"/>
          <w:szCs w:val="20"/>
        </w:rPr>
        <w:t>PROMPT:</w:t>
      </w:r>
    </w:p>
    <w:p w14:paraId="1C9C6D48" w14:textId="4E793F92" w:rsidR="00A21EA2" w:rsidRPr="00EA7762" w:rsidRDefault="00A21EA2" w:rsidP="000332A5">
      <w:pPr>
        <w:rPr>
          <w:rFonts w:ascii="Times New Roman" w:hAnsi="Times New Roman" w:cs="Times New Roman"/>
          <w:sz w:val="20"/>
          <w:szCs w:val="20"/>
        </w:rPr>
      </w:pPr>
      <w:proofErr w:type="spellStart"/>
      <w:r w:rsidRPr="00EA7762">
        <w:rPr>
          <w:rFonts w:ascii="Times New Roman" w:hAnsi="Times New Roman" w:cs="Times New Roman"/>
          <w:sz w:val="20"/>
          <w:szCs w:val="20"/>
        </w:rPr>
        <w:t>Analyze</w:t>
      </w:r>
      <w:proofErr w:type="spellEnd"/>
      <w:r w:rsidRPr="00EA7762">
        <w:rPr>
          <w:rFonts w:ascii="Times New Roman" w:hAnsi="Times New Roman" w:cs="Times New Roman"/>
          <w:sz w:val="20"/>
          <w:szCs w:val="20"/>
        </w:rPr>
        <w:t xml:space="preserve"> the time complexity of this Python function and suggest a faster implementation using Python built-in functions. Compare execution time before and after optimization.</w:t>
      </w:r>
    </w:p>
    <w:p w14:paraId="091B99E5" w14:textId="09D2139A" w:rsidR="00A21EA2" w:rsidRPr="00EA7762" w:rsidRDefault="00A21EA2" w:rsidP="000332A5">
      <w:pPr>
        <w:rPr>
          <w:rFonts w:ascii="Times New Roman" w:hAnsi="Times New Roman" w:cs="Times New Roman"/>
          <w:b/>
          <w:bCs/>
          <w:sz w:val="20"/>
          <w:szCs w:val="20"/>
        </w:rPr>
      </w:pPr>
      <w:r w:rsidRPr="00EA7762">
        <w:rPr>
          <w:rFonts w:ascii="Times New Roman" w:hAnsi="Times New Roman" w:cs="Times New Roman"/>
          <w:b/>
          <w:bCs/>
          <w:sz w:val="20"/>
          <w:szCs w:val="20"/>
        </w:rPr>
        <w:t>OUTPUT:</w:t>
      </w:r>
    </w:p>
    <w:p w14:paraId="3FEC2A6F" w14:textId="6C30039F" w:rsidR="00A21EA2" w:rsidRPr="00EA7762" w:rsidRDefault="00A21EA2" w:rsidP="000332A5">
      <w:pPr>
        <w:rPr>
          <w:rFonts w:ascii="Times New Roman" w:hAnsi="Times New Roman" w:cs="Times New Roman"/>
          <w:b/>
          <w:bCs/>
          <w:sz w:val="20"/>
          <w:szCs w:val="20"/>
        </w:rPr>
      </w:pPr>
      <w:r w:rsidRPr="00EA7762">
        <w:rPr>
          <w:rFonts w:ascii="Times New Roman" w:hAnsi="Times New Roman" w:cs="Times New Roman"/>
          <w:b/>
          <w:bCs/>
          <w:noProof/>
          <w:sz w:val="20"/>
          <w:szCs w:val="20"/>
        </w:rPr>
        <w:lastRenderedPageBreak/>
        <w:drawing>
          <wp:inline distT="0" distB="0" distL="0" distR="0" wp14:anchorId="0907D936" wp14:editId="0F19B389">
            <wp:extent cx="5730900" cy="4100945"/>
            <wp:effectExtent l="0" t="0" r="3175" b="0"/>
            <wp:docPr id="1470000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000604" name=""/>
                    <pic:cNvPicPr/>
                  </pic:nvPicPr>
                  <pic:blipFill>
                    <a:blip r:embed="rId16"/>
                    <a:stretch>
                      <a:fillRect/>
                    </a:stretch>
                  </pic:blipFill>
                  <pic:spPr>
                    <a:xfrm>
                      <a:off x="0" y="0"/>
                      <a:ext cx="5741654" cy="4108640"/>
                    </a:xfrm>
                    <a:prstGeom prst="rect">
                      <a:avLst/>
                    </a:prstGeom>
                  </pic:spPr>
                </pic:pic>
              </a:graphicData>
            </a:graphic>
          </wp:inline>
        </w:drawing>
      </w:r>
    </w:p>
    <w:p w14:paraId="63E3F6C8" w14:textId="7BFFE3BD" w:rsidR="00B83D58" w:rsidRPr="00EA7762" w:rsidRDefault="00A21EA2" w:rsidP="000332A5">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55D886F6" wp14:editId="7D5EB8A4">
            <wp:extent cx="5729350" cy="1087582"/>
            <wp:effectExtent l="0" t="0" r="5080" b="0"/>
            <wp:docPr id="1564993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93641" name=""/>
                    <pic:cNvPicPr/>
                  </pic:nvPicPr>
                  <pic:blipFill>
                    <a:blip r:embed="rId17"/>
                    <a:stretch>
                      <a:fillRect/>
                    </a:stretch>
                  </pic:blipFill>
                  <pic:spPr>
                    <a:xfrm>
                      <a:off x="0" y="0"/>
                      <a:ext cx="5763817" cy="1094125"/>
                    </a:xfrm>
                    <a:prstGeom prst="rect">
                      <a:avLst/>
                    </a:prstGeom>
                  </pic:spPr>
                </pic:pic>
              </a:graphicData>
            </a:graphic>
          </wp:inline>
        </w:drawing>
      </w:r>
    </w:p>
    <w:p w14:paraId="2ED1F50F" w14:textId="1AE8406F" w:rsidR="00B83D58" w:rsidRPr="00EA7762" w:rsidRDefault="00B83D58" w:rsidP="000332A5">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69CB5CA1" wp14:editId="1E8D06FC">
            <wp:extent cx="5662115" cy="1600200"/>
            <wp:effectExtent l="0" t="0" r="0" b="0"/>
            <wp:docPr id="159173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509468" name=""/>
                    <pic:cNvPicPr/>
                  </pic:nvPicPr>
                  <pic:blipFill>
                    <a:blip r:embed="rId18"/>
                    <a:stretch>
                      <a:fillRect/>
                    </a:stretch>
                  </pic:blipFill>
                  <pic:spPr>
                    <a:xfrm>
                      <a:off x="0" y="0"/>
                      <a:ext cx="6430591" cy="1817383"/>
                    </a:xfrm>
                    <a:prstGeom prst="rect">
                      <a:avLst/>
                    </a:prstGeom>
                  </pic:spPr>
                </pic:pic>
              </a:graphicData>
            </a:graphic>
          </wp:inline>
        </w:drawing>
      </w:r>
    </w:p>
    <w:p w14:paraId="0D017E5E" w14:textId="2001BCA5" w:rsidR="00B83D58" w:rsidRPr="00EA7762" w:rsidRDefault="00B83D58" w:rsidP="000332A5">
      <w:pPr>
        <w:rPr>
          <w:rFonts w:ascii="Times New Roman" w:hAnsi="Times New Roman" w:cs="Times New Roman"/>
          <w:b/>
          <w:bCs/>
          <w:sz w:val="20"/>
          <w:szCs w:val="20"/>
        </w:rPr>
      </w:pPr>
      <w:r w:rsidRPr="00EA7762">
        <w:rPr>
          <w:rFonts w:ascii="Times New Roman" w:hAnsi="Times New Roman" w:cs="Times New Roman"/>
          <w:b/>
          <w:bCs/>
          <w:noProof/>
          <w:sz w:val="20"/>
          <w:szCs w:val="20"/>
        </w:rPr>
        <w:drawing>
          <wp:inline distT="0" distB="0" distL="0" distR="0" wp14:anchorId="77997291" wp14:editId="4D316BC3">
            <wp:extent cx="5731510" cy="1468582"/>
            <wp:effectExtent l="0" t="0" r="2540" b="0"/>
            <wp:docPr id="195536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6398" name=""/>
                    <pic:cNvPicPr/>
                  </pic:nvPicPr>
                  <pic:blipFill>
                    <a:blip r:embed="rId19"/>
                    <a:stretch>
                      <a:fillRect/>
                    </a:stretch>
                  </pic:blipFill>
                  <pic:spPr>
                    <a:xfrm>
                      <a:off x="0" y="0"/>
                      <a:ext cx="5749425" cy="1473172"/>
                    </a:xfrm>
                    <a:prstGeom prst="rect">
                      <a:avLst/>
                    </a:prstGeom>
                  </pic:spPr>
                </pic:pic>
              </a:graphicData>
            </a:graphic>
          </wp:inline>
        </w:drawing>
      </w:r>
    </w:p>
    <w:p w14:paraId="3EDFD4D4" w14:textId="77777777" w:rsidR="00B83D58" w:rsidRPr="00EA7762" w:rsidRDefault="00B83D58" w:rsidP="00B83D58">
      <w:pPr>
        <w:rPr>
          <w:rFonts w:ascii="Times New Roman" w:hAnsi="Times New Roman" w:cs="Times New Roman"/>
          <w:b/>
          <w:bCs/>
          <w:sz w:val="20"/>
          <w:szCs w:val="20"/>
        </w:rPr>
      </w:pPr>
    </w:p>
    <w:p w14:paraId="364487D0" w14:textId="22D0C9F1" w:rsidR="00B83D58" w:rsidRPr="00EA7762" w:rsidRDefault="00B83D58" w:rsidP="00B83D58">
      <w:pPr>
        <w:rPr>
          <w:rFonts w:ascii="Times New Roman" w:hAnsi="Times New Roman" w:cs="Times New Roman"/>
          <w:b/>
          <w:bCs/>
        </w:rPr>
      </w:pPr>
      <w:r w:rsidRPr="00EA7762">
        <w:rPr>
          <w:rFonts w:ascii="Times New Roman" w:hAnsi="Times New Roman" w:cs="Times New Roman"/>
          <w:b/>
          <w:bCs/>
        </w:rPr>
        <w:lastRenderedPageBreak/>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893"/>
        <w:gridCol w:w="975"/>
      </w:tblGrid>
      <w:tr w:rsidR="00B83D58" w:rsidRPr="00EA7762" w14:paraId="07644A39" w14:textId="77777777">
        <w:trPr>
          <w:tblHeader/>
          <w:tblCellSpacing w:w="15" w:type="dxa"/>
        </w:trPr>
        <w:tc>
          <w:tcPr>
            <w:tcW w:w="0" w:type="auto"/>
            <w:vAlign w:val="center"/>
            <w:hideMark/>
          </w:tcPr>
          <w:p w14:paraId="7E1AFA85"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Feature</w:t>
            </w:r>
          </w:p>
        </w:tc>
        <w:tc>
          <w:tcPr>
            <w:tcW w:w="0" w:type="auto"/>
            <w:vAlign w:val="center"/>
            <w:hideMark/>
          </w:tcPr>
          <w:p w14:paraId="6C09B6DA"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Original</w:t>
            </w:r>
          </w:p>
        </w:tc>
        <w:tc>
          <w:tcPr>
            <w:tcW w:w="0" w:type="auto"/>
            <w:vAlign w:val="center"/>
            <w:hideMark/>
          </w:tcPr>
          <w:p w14:paraId="4BB8B0D2"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Optimized</w:t>
            </w:r>
          </w:p>
        </w:tc>
      </w:tr>
      <w:tr w:rsidR="00B83D58" w:rsidRPr="00EA7762" w14:paraId="38446E7E" w14:textId="77777777">
        <w:trPr>
          <w:tblCellSpacing w:w="15" w:type="dxa"/>
        </w:trPr>
        <w:tc>
          <w:tcPr>
            <w:tcW w:w="0" w:type="auto"/>
            <w:vAlign w:val="center"/>
            <w:hideMark/>
          </w:tcPr>
          <w:p w14:paraId="2D802FB2"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Time complexity</w:t>
            </w:r>
          </w:p>
        </w:tc>
        <w:tc>
          <w:tcPr>
            <w:tcW w:w="0" w:type="auto"/>
            <w:vAlign w:val="center"/>
            <w:hideMark/>
          </w:tcPr>
          <w:p w14:paraId="29B281FA"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O(n)</w:t>
            </w:r>
          </w:p>
        </w:tc>
        <w:tc>
          <w:tcPr>
            <w:tcW w:w="0" w:type="auto"/>
            <w:vAlign w:val="center"/>
            <w:hideMark/>
          </w:tcPr>
          <w:p w14:paraId="40312425"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O(n)</w:t>
            </w:r>
          </w:p>
        </w:tc>
      </w:tr>
      <w:tr w:rsidR="00B83D58" w:rsidRPr="00EA7762" w14:paraId="6F8E2557" w14:textId="77777777">
        <w:trPr>
          <w:tblCellSpacing w:w="15" w:type="dxa"/>
        </w:trPr>
        <w:tc>
          <w:tcPr>
            <w:tcW w:w="0" w:type="auto"/>
            <w:vAlign w:val="center"/>
            <w:hideMark/>
          </w:tcPr>
          <w:p w14:paraId="344FA374"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Readability</w:t>
            </w:r>
          </w:p>
        </w:tc>
        <w:tc>
          <w:tcPr>
            <w:tcW w:w="0" w:type="auto"/>
            <w:vAlign w:val="center"/>
            <w:hideMark/>
          </w:tcPr>
          <w:p w14:paraId="6E3E5E26"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Moderate</w:t>
            </w:r>
          </w:p>
        </w:tc>
        <w:tc>
          <w:tcPr>
            <w:tcW w:w="0" w:type="auto"/>
            <w:vAlign w:val="center"/>
            <w:hideMark/>
          </w:tcPr>
          <w:p w14:paraId="69AEBCCE"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High</w:t>
            </w:r>
          </w:p>
        </w:tc>
      </w:tr>
      <w:tr w:rsidR="00B83D58" w:rsidRPr="00EA7762" w14:paraId="21C35BC0" w14:textId="77777777">
        <w:trPr>
          <w:tblCellSpacing w:w="15" w:type="dxa"/>
        </w:trPr>
        <w:tc>
          <w:tcPr>
            <w:tcW w:w="0" w:type="auto"/>
            <w:vAlign w:val="center"/>
            <w:hideMark/>
          </w:tcPr>
          <w:p w14:paraId="3B3B7A22"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Performance</w:t>
            </w:r>
          </w:p>
        </w:tc>
        <w:tc>
          <w:tcPr>
            <w:tcW w:w="0" w:type="auto"/>
            <w:vAlign w:val="center"/>
            <w:hideMark/>
          </w:tcPr>
          <w:p w14:paraId="73C94A2F"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Slower</w:t>
            </w:r>
          </w:p>
        </w:tc>
        <w:tc>
          <w:tcPr>
            <w:tcW w:w="0" w:type="auto"/>
            <w:vAlign w:val="center"/>
            <w:hideMark/>
          </w:tcPr>
          <w:p w14:paraId="0C2FD321"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Faster</w:t>
            </w:r>
          </w:p>
        </w:tc>
      </w:tr>
      <w:tr w:rsidR="00B83D58" w:rsidRPr="00EA7762" w14:paraId="7F153C1F" w14:textId="77777777">
        <w:trPr>
          <w:tblCellSpacing w:w="15" w:type="dxa"/>
        </w:trPr>
        <w:tc>
          <w:tcPr>
            <w:tcW w:w="0" w:type="auto"/>
            <w:vAlign w:val="center"/>
            <w:hideMark/>
          </w:tcPr>
          <w:p w14:paraId="5EA3A885"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Memory usage</w:t>
            </w:r>
          </w:p>
        </w:tc>
        <w:tc>
          <w:tcPr>
            <w:tcW w:w="0" w:type="auto"/>
            <w:vAlign w:val="center"/>
            <w:hideMark/>
          </w:tcPr>
          <w:p w14:paraId="4784D301"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Same</w:t>
            </w:r>
          </w:p>
        </w:tc>
        <w:tc>
          <w:tcPr>
            <w:tcW w:w="0" w:type="auto"/>
            <w:vAlign w:val="center"/>
            <w:hideMark/>
          </w:tcPr>
          <w:p w14:paraId="4D9F9B4A" w14:textId="7777777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Efficient</w:t>
            </w:r>
          </w:p>
        </w:tc>
      </w:tr>
      <w:tr w:rsidR="00B83D58" w:rsidRPr="00EA7762" w14:paraId="678C3147" w14:textId="77777777">
        <w:trPr>
          <w:tblCellSpacing w:w="15" w:type="dxa"/>
        </w:trPr>
        <w:tc>
          <w:tcPr>
            <w:tcW w:w="0" w:type="auto"/>
            <w:vAlign w:val="center"/>
          </w:tcPr>
          <w:p w14:paraId="1E2C4E38" w14:textId="21666BC7"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b/>
                <w:bCs/>
                <w:sz w:val="20"/>
                <w:szCs w:val="20"/>
              </w:rPr>
              <w:t>TRADEOFF</w:t>
            </w:r>
          </w:p>
        </w:tc>
        <w:tc>
          <w:tcPr>
            <w:tcW w:w="0" w:type="auto"/>
            <w:vAlign w:val="center"/>
          </w:tcPr>
          <w:p w14:paraId="24C17F48" w14:textId="77777777" w:rsidR="00B83D58" w:rsidRPr="00EA7762" w:rsidRDefault="00B83D58" w:rsidP="00B83D58">
            <w:pPr>
              <w:rPr>
                <w:rFonts w:ascii="Times New Roman" w:hAnsi="Times New Roman" w:cs="Times New Roman"/>
                <w:b/>
                <w:bCs/>
                <w:sz w:val="20"/>
                <w:szCs w:val="20"/>
              </w:rPr>
            </w:pPr>
          </w:p>
        </w:tc>
        <w:tc>
          <w:tcPr>
            <w:tcW w:w="0" w:type="auto"/>
            <w:vAlign w:val="center"/>
          </w:tcPr>
          <w:p w14:paraId="2E3CA4D4" w14:textId="77777777" w:rsidR="00B83D58" w:rsidRPr="00EA7762" w:rsidRDefault="00B83D58" w:rsidP="00B83D58">
            <w:pPr>
              <w:rPr>
                <w:rFonts w:ascii="Times New Roman" w:hAnsi="Times New Roman" w:cs="Times New Roman"/>
                <w:b/>
                <w:bCs/>
                <w:sz w:val="20"/>
                <w:szCs w:val="20"/>
              </w:rPr>
            </w:pPr>
          </w:p>
        </w:tc>
      </w:tr>
    </w:tbl>
    <w:p w14:paraId="73321534" w14:textId="7766709D" w:rsidR="00B83D58" w:rsidRPr="00EA7762" w:rsidRDefault="00B83D58" w:rsidP="00B83D58">
      <w:pPr>
        <w:rPr>
          <w:rFonts w:ascii="Times New Roman" w:hAnsi="Times New Roman" w:cs="Times New Roman"/>
          <w:b/>
          <w:bCs/>
          <w:sz w:val="20"/>
          <w:szCs w:val="20"/>
        </w:rPr>
      </w:pPr>
      <w:r w:rsidRPr="00EA7762">
        <w:rPr>
          <w:rFonts w:ascii="Times New Roman" w:hAnsi="Times New Roman" w:cs="Times New Roman"/>
          <w:sz w:val="20"/>
          <w:szCs w:val="20"/>
        </w:rPr>
        <w:t>The optimized version is shorter, cleaner, and slightly faster. Using built-in functions improves performance without reducing readability. However, in some cases highly optimized code (like NumPy vectorization) may be harder for beginners to understand</w:t>
      </w:r>
      <w:r w:rsidRPr="00EA7762">
        <w:rPr>
          <w:rFonts w:ascii="Times New Roman" w:hAnsi="Times New Roman" w:cs="Times New Roman"/>
          <w:b/>
          <w:bCs/>
          <w:sz w:val="20"/>
          <w:szCs w:val="20"/>
        </w:rPr>
        <w:t>.</w:t>
      </w:r>
    </w:p>
    <w:p w14:paraId="37505E66" w14:textId="1146C570" w:rsidR="00B83D58" w:rsidRPr="00EA7762" w:rsidRDefault="005357EE" w:rsidP="000332A5">
      <w:pPr>
        <w:rPr>
          <w:rFonts w:ascii="Times New Roman" w:hAnsi="Times New Roman" w:cs="Times New Roman"/>
          <w:b/>
          <w:bCs/>
          <w:sz w:val="20"/>
          <w:szCs w:val="20"/>
        </w:rPr>
      </w:pPr>
      <w:r w:rsidRPr="00EA7762">
        <w:rPr>
          <w:rFonts w:ascii="Times New Roman" w:hAnsi="Times New Roman" w:cs="Times New Roman"/>
          <w:b/>
          <w:bCs/>
          <w:sz w:val="20"/>
          <w:szCs w:val="20"/>
        </w:rPr>
        <w:t>EXPLANATION:</w:t>
      </w:r>
    </w:p>
    <w:p w14:paraId="23ED2AFF" w14:textId="382F77D2" w:rsidR="005357EE" w:rsidRPr="00EA7762" w:rsidRDefault="005357EE" w:rsidP="000332A5">
      <w:pPr>
        <w:rPr>
          <w:rFonts w:ascii="Times New Roman" w:hAnsi="Times New Roman" w:cs="Times New Roman"/>
          <w:sz w:val="20"/>
          <w:szCs w:val="20"/>
        </w:rPr>
      </w:pPr>
      <w:r w:rsidRPr="00EA7762">
        <w:rPr>
          <w:rFonts w:ascii="Times New Roman" w:hAnsi="Times New Roman" w:cs="Times New Roman"/>
          <w:sz w:val="20"/>
          <w:szCs w:val="20"/>
        </w:rPr>
        <w:t>Both the original and optimized functions have O(n) time complexity because they process each element once.</w:t>
      </w:r>
      <w:r w:rsidRPr="00EA7762">
        <w:rPr>
          <w:rFonts w:ascii="Times New Roman" w:hAnsi="Times New Roman" w:cs="Times New Roman"/>
          <w:sz w:val="20"/>
          <w:szCs w:val="20"/>
        </w:rPr>
        <w:br/>
        <w:t xml:space="preserve">The optimized version is slightly faster since it uses Python’s built-in </w:t>
      </w:r>
      <w:proofErr w:type="gramStart"/>
      <w:r w:rsidRPr="00EA7762">
        <w:rPr>
          <w:rFonts w:ascii="Times New Roman" w:hAnsi="Times New Roman" w:cs="Times New Roman"/>
          <w:sz w:val="20"/>
          <w:szCs w:val="20"/>
        </w:rPr>
        <w:t>sum(</w:t>
      </w:r>
      <w:proofErr w:type="gramEnd"/>
      <w:r w:rsidRPr="00EA7762">
        <w:rPr>
          <w:rFonts w:ascii="Times New Roman" w:hAnsi="Times New Roman" w:cs="Times New Roman"/>
          <w:sz w:val="20"/>
          <w:szCs w:val="20"/>
        </w:rPr>
        <w:t>) function with a generator expression, which reduces loop overhead.</w:t>
      </w:r>
      <w:r w:rsidRPr="00EA7762">
        <w:rPr>
          <w:rFonts w:ascii="Times New Roman" w:hAnsi="Times New Roman" w:cs="Times New Roman"/>
          <w:sz w:val="20"/>
          <w:szCs w:val="20"/>
        </w:rPr>
        <w:br/>
        <w:t>It is also shorter and more readable.</w:t>
      </w:r>
    </w:p>
    <w:sectPr w:rsidR="005357EE" w:rsidRPr="00EA77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DF7"/>
    <w:rsid w:val="000165C9"/>
    <w:rsid w:val="000332A5"/>
    <w:rsid w:val="000E3EB3"/>
    <w:rsid w:val="00187E66"/>
    <w:rsid w:val="003C31EC"/>
    <w:rsid w:val="004002F3"/>
    <w:rsid w:val="004E2DF2"/>
    <w:rsid w:val="005357EE"/>
    <w:rsid w:val="00752DF7"/>
    <w:rsid w:val="00A21EA2"/>
    <w:rsid w:val="00AB56AA"/>
    <w:rsid w:val="00B4688D"/>
    <w:rsid w:val="00B649EA"/>
    <w:rsid w:val="00B83D58"/>
    <w:rsid w:val="00EA7762"/>
    <w:rsid w:val="00FF22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78CAC"/>
  <w15:chartTrackingRefBased/>
  <w15:docId w15:val="{F104776D-01CC-432C-8F3B-A805F0CD4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2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2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2D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2D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2D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2D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2D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2D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2D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D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2D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2D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2D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2D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2D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2D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2D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2DF7"/>
    <w:rPr>
      <w:rFonts w:eastAsiaTheme="majorEastAsia" w:cstheme="majorBidi"/>
      <w:color w:val="272727" w:themeColor="text1" w:themeTint="D8"/>
    </w:rPr>
  </w:style>
  <w:style w:type="paragraph" w:styleId="Title">
    <w:name w:val="Title"/>
    <w:basedOn w:val="Normal"/>
    <w:next w:val="Normal"/>
    <w:link w:val="TitleChar"/>
    <w:uiPriority w:val="10"/>
    <w:qFormat/>
    <w:rsid w:val="00752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D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D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D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2DF7"/>
    <w:pPr>
      <w:spacing w:before="160"/>
      <w:jc w:val="center"/>
    </w:pPr>
    <w:rPr>
      <w:i/>
      <w:iCs/>
      <w:color w:val="404040" w:themeColor="text1" w:themeTint="BF"/>
    </w:rPr>
  </w:style>
  <w:style w:type="character" w:customStyle="1" w:styleId="QuoteChar">
    <w:name w:val="Quote Char"/>
    <w:basedOn w:val="DefaultParagraphFont"/>
    <w:link w:val="Quote"/>
    <w:uiPriority w:val="29"/>
    <w:rsid w:val="00752DF7"/>
    <w:rPr>
      <w:i/>
      <w:iCs/>
      <w:color w:val="404040" w:themeColor="text1" w:themeTint="BF"/>
    </w:rPr>
  </w:style>
  <w:style w:type="paragraph" w:styleId="ListParagraph">
    <w:name w:val="List Paragraph"/>
    <w:basedOn w:val="Normal"/>
    <w:uiPriority w:val="34"/>
    <w:qFormat/>
    <w:rsid w:val="00752DF7"/>
    <w:pPr>
      <w:ind w:left="720"/>
      <w:contextualSpacing/>
    </w:pPr>
  </w:style>
  <w:style w:type="character" w:styleId="IntenseEmphasis">
    <w:name w:val="Intense Emphasis"/>
    <w:basedOn w:val="DefaultParagraphFont"/>
    <w:uiPriority w:val="21"/>
    <w:qFormat/>
    <w:rsid w:val="00752DF7"/>
    <w:rPr>
      <w:i/>
      <w:iCs/>
      <w:color w:val="0F4761" w:themeColor="accent1" w:themeShade="BF"/>
    </w:rPr>
  </w:style>
  <w:style w:type="paragraph" w:styleId="IntenseQuote">
    <w:name w:val="Intense Quote"/>
    <w:basedOn w:val="Normal"/>
    <w:next w:val="Normal"/>
    <w:link w:val="IntenseQuoteChar"/>
    <w:uiPriority w:val="30"/>
    <w:qFormat/>
    <w:rsid w:val="00752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2DF7"/>
    <w:rPr>
      <w:i/>
      <w:iCs/>
      <w:color w:val="0F4761" w:themeColor="accent1" w:themeShade="BF"/>
    </w:rPr>
  </w:style>
  <w:style w:type="character" w:styleId="IntenseReference">
    <w:name w:val="Intense Reference"/>
    <w:basedOn w:val="DefaultParagraphFont"/>
    <w:uiPriority w:val="32"/>
    <w:qFormat/>
    <w:rsid w:val="00752DF7"/>
    <w:rPr>
      <w:b/>
      <w:bCs/>
      <w:smallCaps/>
      <w:color w:val="0F4761" w:themeColor="accent1" w:themeShade="BF"/>
      <w:spacing w:val="5"/>
    </w:rPr>
  </w:style>
  <w:style w:type="paragraph" w:styleId="NormalWeb">
    <w:name w:val="Normal (Web)"/>
    <w:basedOn w:val="Normal"/>
    <w:uiPriority w:val="99"/>
    <w:semiHidden/>
    <w:unhideWhenUsed/>
    <w:rsid w:val="000332A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1136</Words>
  <Characters>6480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Kurmilla Keerthana</dc:creator>
  <cp:keywords/>
  <dc:description/>
  <cp:lastModifiedBy>Sukruti Gunishetty</cp:lastModifiedBy>
  <cp:revision>3</cp:revision>
  <dcterms:created xsi:type="dcterms:W3CDTF">2026-02-18T06:15:00Z</dcterms:created>
  <dcterms:modified xsi:type="dcterms:W3CDTF">2026-02-18T06:15:00Z</dcterms:modified>
</cp:coreProperties>
</file>