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Bindu Kumar Purtageri</w:t>
      </w:r>
    </w:p>
    <w:p>
      <w:r>
        <w:t>bindu.kp11@gmail.com</w:t>
      </w:r>
    </w:p>
    <w:p/>
    <w:p>
      <w:r>
        <w:t>Supply Chain Coordinator</w:t>
      </w:r>
    </w:p>
    <w:p/>
    <w:p>
      <w:pPr>
        <w:pStyle w:val="Heading1"/>
      </w:pPr>
      <w:r>
        <w:t>PROFESSIONAL SUMMARY</w:t>
      </w:r>
    </w:p>
    <w:p>
      <w:r>
        <w:t>Supply Chain Coordinator candidate with experience in excel, erp, inventory, procurement, order management, and logistics. Brings transferable experience across reporting, cross-functional coordination, and process support. Targeted for ATS-safe alignment with the selected role while keeping claims grounded in real experience.</w:t>
      </w:r>
    </w:p>
    <w:p/>
    <w:p>
      <w:pPr>
        <w:pStyle w:val="Heading1"/>
      </w:pPr>
      <w:r>
        <w:t>CORE SKILLS</w:t>
      </w:r>
    </w:p>
    <w:p>
      <w:r>
        <w:t>excel, erp, inventory, procurement, order management, logistics, supply, chain, coordinator, operations, power bi, sap, supply chain, data analysis</w:t>
      </w:r>
    </w:p>
    <w:p/>
    <w:p>
      <w:pPr>
        <w:pStyle w:val="Heading1"/>
      </w:pPr>
      <w:r>
        <w:t>PROFESSIONAL EXPERIENCE</w:t>
      </w:r>
    </w:p>
    <w:p>
      <w:pPr>
        <w:pStyle w:val="ListBullet"/>
      </w:pPr>
      <w:r>
        <w:t>Aligned prior operational work with excel, erp, inventory, procurement priorities through structured coordination, reporting, and workflow support.</w:t>
      </w:r>
    </w:p>
    <w:p>
      <w:pPr>
        <w:pStyle w:val="ListBullet"/>
      </w:pPr>
      <w:r>
        <w:t>Supported cross-functional activities, maintained process visibility, and contributed to timely execution of operational tasks.</w:t>
      </w:r>
    </w:p>
    <w:p>
      <w:pPr>
        <w:pStyle w:val="ListBullet"/>
      </w:pPr>
      <w:r>
        <w:t>Used systems, spreadsheets, and team coordination practices to support accurate tracking, updates, and day-to-day business operations.</w:t>
      </w:r>
    </w:p>
    <w:p/>
    <w:p>
      <w:pPr>
        <w:pStyle w:val="Heading1"/>
      </w:pPr>
      <w:r>
        <w:t>EDUCATION</w:t>
      </w:r>
    </w:p>
    <w:p>
      <w:r>
        <w:t>MSc Logistics &amp; Supply Chain Management; BE Industrial Engineering &amp; Management</w:t>
      </w:r>
    </w:p>
    <w:p/>
    <w:p>
      <w:pPr>
        <w:pStyle w:val="Heading1"/>
      </w:pPr>
      <w:r>
        <w:t>ATS NOTES</w:t>
      </w:r>
    </w:p>
    <w:p>
      <w:pPr>
        <w:pStyle w:val="ListBullet"/>
      </w:pPr>
      <w:r>
        <w:t>Keep the final resume format simple and ATS-friendly with clear section headings.</w:t>
      </w:r>
    </w:p>
    <w:p>
      <w:pPr>
        <w:pStyle w:val="ListBullet"/>
      </w:pPr>
      <w:r>
        <w:t>Use the target job title and strongest matching keywords naturally in summary and experience sections.</w:t>
      </w:r>
    </w:p>
    <w:p>
      <w:pPr>
        <w:pStyle w:val="ListBullet"/>
      </w:pPr>
      <w:r>
        <w:t>Do not add unsupported claims, tools, or quantified outcomes.</w:t>
      </w:r>
    </w:p>
    <w:p/>
    <w:p>
      <w:r>
        <w:t>Target Role: Supply Chain Coordinator</w:t>
      </w:r>
    </w:p>
    <w:p>
      <w:r>
        <w:t>Target Company: Midlands Distribution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