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868680" cy="1216152"/>
            <wp:docPr id="1" name="Picture 1" descr="SIA black print mark" title="SIA print ma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a-mark-paper-black-300d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0C10"/>
          <w:sz w:val="40"/>
        </w:rPr>
        <w:t>SIA</w:t>
      </w:r>
    </w:p>
    <w:p>
      <w:pPr>
        <w:jc w:val="center"/>
      </w:pPr>
      <w:r>
        <w:rPr>
          <w:b/>
          <w:color w:val="007BFF"/>
          <w:sz w:val="18"/>
        </w:rPr>
        <w:t>SELF-IMPROVING AGENTS</w:t>
      </w:r>
    </w:p>
    <w:p>
      <w:pPr>
        <w:pStyle w:val="Heading1"/>
      </w:pPr>
      <w:r>
        <w:t>Cover Letter</w:t>
      </w:r>
    </w:p>
    <w:p>
      <w:r>
        <w:t>Dear Preprint Editors,</w:t>
      </w:r>
    </w:p>
    <w:p>
      <w:r>
        <w:t>Please find the accompanying preprint describing SIA, a portable framework for more deliberate, inspectable coding-assistant workflows. This manuscript presents the complete design, implementation record, and pilot validation evidence, including build verification and a real multi-subagent execution run. It deliberately distinguishes demonstrated process behavior from claims that remain open for controlled study.</w:t>
      </w:r>
    </w:p>
    <w:p>
      <w:r>
        <w:t>The author is Gunjan Sarkar. The public SIA package and installation instructions are available at https://github.com/GunjanGrunge/SIA_package.</w:t>
      </w:r>
    </w:p>
    <w:p>
      <w:r>
        <w:t>Sincerely,</w:t>
        <w:br/>
        <w:t>Gunjan Sarkar</w:t>
      </w:r>
    </w:p>
    <w:p>
      <w:r>
        <w:br w:type="page"/>
      </w:r>
    </w:p>
    <w:p>
      <w:pPr>
        <w:pStyle w:val="Title"/>
      </w:pPr>
      <w:r>
        <w:t>SIA (Self-Improving Agents): A Portable, Host-Agnostic Instruction Framework for Self-Correcting AI Coding Assistants</w:t>
      </w:r>
    </w:p>
    <w:p>
      <w:r>
        <w:rPr>
          <w:b/>
        </w:rPr>
        <w:t>Design, Implementation, and Preliminary Validation Report</w:t>
      </w:r>
    </w:p>
    <w:p>
      <w:r>
        <w:t>Date: 2026-09-13 (revised twice same day per external review — see revision notes below)</w:t>
      </w:r>
    </w:p>
    <w:p>
      <w:r>
        <w:t>Status: Pilot / case-study evidence, not a controlled study. See Research</w:t>
      </w:r>
    </w:p>
    <w:p>
      <w:r>
        <w:t>Questions and Evaluation Protocol (below) and Limitations (§8).</w:t>
      </w:r>
    </w:p>
    <w:p>
      <w:r>
        <w:rPr>
          <w:b/>
        </w:rPr>
        <w:t>Revision note (round 1):</w:t>
      </w:r>
      <w:r>
        <w:t xml:space="preserve"> incorporated external review feedback:</w:t>
      </w:r>
    </w:p>
    <w:p>
      <w:r>
        <w:t>(1) explicitly separated "5 runs" from "3 independent projects" throughout</w:t>
      </w:r>
    </w:p>
    <w:p>
      <w:r>
        <w:t>rather than conflating them; (2) tightened Experiment E's language so it</w:t>
      </w:r>
    </w:p>
    <w:p>
      <w:r>
        <w:t>cannot be read as implying a fully verified, subagent-executed,</w:t>
      </w:r>
    </w:p>
    <w:p>
      <w:r>
        <w:t>compiled/tested implementation; (3) added a "Research Questions and</w:t>
      </w:r>
    </w:p>
    <w:p>
      <w:r>
        <w:t>Evaluation Protocol" section stating what was tested and how, before the</w:t>
      </w:r>
    </w:p>
    <w:p>
      <w:r>
        <w:t>results; (4) added concrete protocols for a baseline arm and a</w:t>
      </w:r>
    </w:p>
    <w:p>
      <w:r>
        <w:t>longitudinal convergence test, with the specific metrics external review</w:t>
      </w:r>
    </w:p>
    <w:p>
      <w:r>
        <w:t>requested; (5) added a Reproducibility section (§10); (6) reframed the</w:t>
      </w:r>
    </w:p>
    <w:p>
      <w:r>
        <w:t>Thesis around the more defensible claim external review identified as the</w:t>
      </w:r>
    </w:p>
    <w:p>
      <w:r>
        <w:t>one this evidence actually supports.</w:t>
      </w:r>
    </w:p>
    <w:p>
      <w:r>
        <w:rPr>
          <w:b/>
        </w:rPr>
        <w:t>Revision note (round 2):</w:t>
      </w:r>
      <w:r>
        <w:t xml:space="preserve"> the same reviewer's remaining three points</w:t>
      </w:r>
    </w:p>
    <w:p>
      <w:r>
        <w:t>were acted on rather than deferred: (1) the longitudinal protocol was</w:t>
      </w:r>
    </w:p>
    <w:p>
      <w:r>
        <w:t>actually run — 5 real cycles on LAXTERN, §6.6; (2) the baseline protocol</w:t>
      </w:r>
    </w:p>
    <w:p>
      <w:r>
        <w:t>was actually run — one matched feature, both conditions, §6.7; (3) a</w:t>
      </w:r>
    </w:p>
    <w:p>
      <w:r>
        <w:t>verified, 12-source related-work section and reference list were added</w:t>
      </w:r>
    </w:p>
    <w:p>
      <w:r>
        <w:t>(§2.1, References). All three are reported with their real, specific</w:t>
      </w:r>
    </w:p>
    <w:p>
      <w:r>
        <w:t>methodological weaknesses disclosed (self-administered evaluator,</w:t>
      </w:r>
    </w:p>
    <w:p>
      <w:r>
        <w:t>single-task baseline, a longitudinal run that started at 0% deviation and</w:t>
      </w:r>
    </w:p>
    <w:p>
      <w:r>
        <w:t>so could not observe a falling trend) rather than presented as having</w:t>
      </w:r>
    </w:p>
    <w:p>
      <w:r>
        <w:t>fully closed the gaps they target.</w:t>
      </w:r>
    </w:p>
    <w:p>
      <w:r>
        <w:rPr>
          <w:b/>
        </w:rPr>
        <w:t>Revision note (round 3):</w:t>
      </w:r>
      <w:r>
        <w:t xml:space="preserve"> a third review pass flagged the compile/test</w:t>
      </w:r>
    </w:p>
    <w:p>
      <w:r>
        <w:t>gap as highest priority, asked for an independent baseline repetition,</w:t>
      </w:r>
    </w:p>
    <w:p>
      <w:r>
        <w:t>flagged a longitudinal-with-real-deviations gap and a second-host gap as</w:t>
      </w:r>
    </w:p>
    <w:p>
      <w:r>
        <w:t>still open, asked for a non-software evaluation, and requested one</w:t>
      </w:r>
    </w:p>
    <w:p>
      <w:r>
        <w:t>wording fix. Two of these were genuinely closeable in this session and</w:t>
      </w:r>
    </w:p>
    <w:p>
      <w:r>
        <w:t xml:space="preserve">were: (1) a real </w:t>
      </w:r>
      <w:r>
        <w:rPr>
          <w:rFonts w:ascii="Consolas" w:hAnsi="Consolas"/>
          <w:sz w:val="18"/>
        </w:rPr>
        <w:t>dotnet build</w:t>
      </w:r>
      <w:r>
        <w:t xml:space="preserve"> </w:t>
      </w:r>
      <w:r>
        <w:rPr>
          <w:i/>
        </w:rPr>
        <w:t>was</w:t>
      </w:r>
      <w:r>
        <w:t xml:space="preserve"> possible after all (the Windows SDK</w:t>
      </w:r>
    </w:p>
    <w:p>
      <w:r>
        <w:t xml:space="preserve">is reachable via WSL) — the first attempt found a real </w:t>
      </w:r>
      <w:r>
        <w:rPr>
          <w:rFonts w:ascii="Consolas" w:hAnsi="Consolas"/>
          <w:sz w:val="18"/>
        </w:rPr>
        <w:t>CS0029</w:t>
      </w:r>
      <w:r>
        <w:t xml:space="preserve"> bug the</w:t>
      </w:r>
    </w:p>
    <w:p>
      <w:r>
        <w:t>static checks had explicitly disclosed they couldn't catch, which was</w:t>
      </w:r>
    </w:p>
    <w:p>
      <w:r>
        <w:t>fixed, followed by a clean build and a non-crashing launch (§6.8);</w:t>
      </w:r>
    </w:p>
    <w:p>
      <w:r>
        <w:t>(2) an independently dispatched second evaluator repeated the baseline's</w:t>
      </w:r>
    </w:p>
    <w:p>
      <w:r>
        <w:t xml:space="preserve">unaided condition and did </w:t>
      </w:r>
      <w:r>
        <w:rPr>
          <w:b/>
        </w:rPr>
        <w:t>not</w:t>
      </w:r>
      <w:r>
        <w:t xml:space="preserve"> repeat the original naive-signal</w:t>
      </w:r>
    </w:p>
    <w:p>
      <w:r>
        <w:t>mistake — reported as a disconfirming result that weakens (without</w:t>
      </w:r>
    </w:p>
    <w:p>
      <w:r>
        <w:t>retracting) Experiment G's generalization, not cherry-picked to look</w:t>
      </w:r>
    </w:p>
    <w:p>
      <w:r>
        <w:t>favorable (§6.9). The wording fix (Experiment E → "full core pipeline</w:t>
      </w:r>
    </w:p>
    <w:p>
      <w:r>
        <w:t>execution... under the primary session") was applied throughout. The</w:t>
      </w:r>
    </w:p>
    <w:p>
      <w:r>
        <w:t>remaining two — real deviations in a longitudinal series, and a genuine</w:t>
      </w:r>
    </w:p>
    <w:p>
      <w:r>
        <w:t>second-host run — are stated as out of reach in this session (no way to</w:t>
      </w:r>
    </w:p>
    <w:p>
      <w:r>
        <w:t>force a real mistake honestly without fabricating one; no access to a</w:t>
      </w:r>
    </w:p>
    <w:p>
      <w:r>
        <w:t>non-Claude agent environment) rather than attempted in a way that would</w:t>
      </w:r>
    </w:p>
    <w:p>
      <w:r>
        <w:t>only look like progress. A non-software evaluation remains open pending a</w:t>
      </w:r>
    </w:p>
    <w:p>
      <w:r>
        <w:t>real request of that shape from the user, the same way Experiments E/G</w:t>
      </w:r>
    </w:p>
    <w:p>
      <w:r>
        <w:t>started from real code requests.</w:t>
      </w:r>
    </w:p>
    <w:p>
      <w:r>
        <w:rPr>
          <w:b/>
        </w:rPr>
        <w:t>Revision note (round 4):</w:t>
      </w:r>
      <w:r>
        <w:t xml:space="preserve"> a separate architecture review of the</w:t>
      </w:r>
    </w:p>
    <w:p>
      <w:r>
        <w:t>subagent-workflow and skill-file design (rated 8.5/10 and 9/10</w:t>
      </w:r>
    </w:p>
    <w:p>
      <w:r>
        <w:t>respectively, 7/10 for real-execution evidence) proposed six concrete</w:t>
      </w:r>
    </w:p>
    <w:p>
      <w:r>
        <w:t>package improvements and one experiment. All six package changes were</w:t>
      </w:r>
    </w:p>
    <w:p>
      <w:r>
        <w:t>made for real, tested, and pushed: explicit file ownership per task</w:t>
      </w:r>
    </w:p>
    <w:p>
      <w:r>
        <w:t>(</w:t>
      </w:r>
      <w:r>
        <w:rPr>
          <w:rFonts w:ascii="Consolas" w:hAnsi="Consolas"/>
          <w:sz w:val="18"/>
        </w:rPr>
        <w:t>guides/writing-plan.md</w:t>
      </w:r>
      <w:r>
        <w:t>'s new Owned Files section), an Integration</w:t>
      </w:r>
    </w:p>
    <w:p>
      <w:r>
        <w:t>phase after all tasks complete (</w:t>
      </w:r>
      <w:r>
        <w:rPr>
          <w:rFonts w:ascii="Consolas" w:hAnsi="Consolas"/>
          <w:sz w:val="18"/>
        </w:rPr>
        <w:t>AGENT.md</w:t>
      </w:r>
      <w:r>
        <w:t xml:space="preserve"> pipeline step 6, and a new</w:t>
      </w:r>
    </w:p>
    <w:p>
      <w:r>
        <w:t xml:space="preserve">Integration Report Format in </w:t>
      </w:r>
      <w:r>
        <w:rPr>
          <w:rFonts w:ascii="Consolas" w:hAnsi="Consolas"/>
          <w:sz w:val="18"/>
        </w:rPr>
        <w:t>guides/subagent-task-brief.md</w:t>
      </w:r>
      <w:r>
        <w:t>), an</w:t>
      </w:r>
    </w:p>
    <w:p>
      <w:r>
        <w:t>Authority Order section resolving conflicts between user instructions,</w:t>
      </w:r>
    </w:p>
    <w:p>
      <w:r>
        <w:t>project rules, guides, and task briefs (</w:t>
      </w:r>
      <w:r>
        <w:rPr>
          <w:rFonts w:ascii="Consolas" w:hAnsi="Consolas"/>
          <w:sz w:val="18"/>
        </w:rPr>
        <w:t>AGENT.md</w:t>
      </w:r>
      <w:r>
        <w:t>), explicit escalation</w:t>
      </w:r>
    </w:p>
    <w:p>
      <w:r>
        <w:t>rules and an Effort Budget field in every task brief</w:t>
      </w:r>
    </w:p>
    <w:p>
      <w:r>
        <w:t>(</w:t>
      </w:r>
      <w:r>
        <w:rPr>
          <w:rFonts w:ascii="Consolas" w:hAnsi="Consolas"/>
          <w:sz w:val="18"/>
        </w:rPr>
        <w:t>guides/subagent-task-brief.md</w:t>
      </w:r>
      <w:r>
        <w:t>), and a resolved tension between</w:t>
      </w:r>
    </w:p>
    <w:p>
      <w:r>
        <w:rPr>
          <w:rFonts w:ascii="Consolas" w:hAnsi="Consolas"/>
          <w:sz w:val="18"/>
        </w:rPr>
        <w:t>writing-spec.md</w:t>
      </w:r>
      <w:r>
        <w:t>'s "confirm section by section" and</w:t>
      </w:r>
    </w:p>
    <w:p>
      <w:r>
        <w:rPr>
          <w:rFonts w:ascii="Consolas" w:hAnsi="Consolas"/>
          <w:sz w:val="18"/>
        </w:rPr>
        <w:t>questioning-and-approval.md</w:t>
      </w:r>
      <w:r>
        <w:t>'s batching rule (one approved pattern now</w:t>
      </w:r>
    </w:p>
    <w:p>
      <w:r>
        <w:t>documented in both places). The seventh item — testing the actual</w:t>
      </w:r>
    </w:p>
    <w:p>
      <w:r>
        <w:t>multi-subagent path on real target-repo code — is Experiment J (§6.10):</w:t>
      </w:r>
    </w:p>
    <w:p>
      <w:r>
        <w:t>two scoped task briefs, two implementer subagents, an independent</w:t>
      </w:r>
    </w:p>
    <w:p>
      <w:r>
        <w:t>reviewer, and a real integration build, all against LAXTERN.</w:t>
      </w:r>
    </w:p>
    <w:p>
      <w:r>
        <w:t>---</w:t>
      </w:r>
    </w:p>
    <w:p>
      <w:pPr>
        <w:pStyle w:val="Heading2"/>
      </w:pPr>
      <w:r>
        <w:t>Abstract</w:t>
      </w:r>
    </w:p>
    <w:p>
      <w:r>
        <w:t>Coding assistants frequently fail by declaring work "done" prematurely, inventing</w:t>
      </w:r>
    </w:p>
    <w:p>
      <w:r>
        <w:t>missing requirements, and losing the discipline that prevents repeated mistakes</w:t>
      </w:r>
    </w:p>
    <w:p>
      <w:r>
        <w:t>across a project's lifetime. Existing solutions to this (e.g. BMAD) ship large,</w:t>
      </w:r>
    </w:p>
    <w:p>
      <w:r>
        <w:t>pre-authored libraries of role-specific agents and are tied to a single host's</w:t>
      </w:r>
    </w:p>
    <w:p>
      <w:r>
        <w:t xml:space="preserve">plugin infrastructure. We present </w:t>
      </w:r>
      <w:r>
        <w:rPr>
          <w:b/>
        </w:rPr>
        <w:t>SIA (Self Improving Agents)</w:t>
      </w:r>
      <w:r>
        <w:t>, a small,</w:t>
      </w:r>
    </w:p>
    <w:p>
      <w:r>
        <w:t>host-agnostic package of plain-markdown authoring guides, human-in-the-loop</w:t>
      </w:r>
    </w:p>
    <w:p>
      <w:r>
        <w:t>approval gates, and a feedback-capture interface that an assistant uses to</w:t>
      </w:r>
    </w:p>
    <w:p>
      <w:r>
        <w:rPr>
          <w:i/>
        </w:rPr>
        <w:t>generate</w:t>
      </w:r>
      <w:r>
        <w:t xml:space="preserve"> fresh, project-specific process artifacts — rather than loading</w:t>
      </w:r>
    </w:p>
    <w:p>
      <w:r>
        <w:t>fixed templates — for any project it is pointed at. We describe SIA's design,</w:t>
      </w:r>
    </w:p>
    <w:p>
      <w:r>
        <w:t>its implementation via an 11-task subagent-driven build with automated</w:t>
      </w:r>
    </w:p>
    <w:p>
      <w:r>
        <w:t xml:space="preserve">structure-testing and multi-stage code review, and five dogfood </w:t>
      </w:r>
      <w:r>
        <w:rPr>
          <w:i/>
        </w:rPr>
        <w:t>runs</w:t>
      </w:r>
    </w:p>
    <w:p>
      <w:r>
        <w:t xml:space="preserve">across </w:t>
      </w:r>
      <w:r>
        <w:rPr>
          <w:b/>
        </w:rPr>
        <w:t>three independent project samples</w:t>
      </w:r>
      <w:r>
        <w:t xml:space="preserve"> (one project was revisited</w:t>
      </w:r>
    </w:p>
    <w:p>
      <w:r>
        <w:t>across three of the five runs as the pipeline progressed further each</w:t>
      </w:r>
    </w:p>
    <w:p>
      <w:r>
        <w:t>time — these are repeated observations on one sample, not three</w:t>
      </w:r>
    </w:p>
    <w:p>
      <w:r>
        <w:t>additional independent samples; see §6.10 for the run-vs-project</w:t>
      </w:r>
    </w:p>
    <w:p>
      <w:r>
        <w:t>breakdown). These include one read-only run executed entirely by an</w:t>
      </w:r>
    </w:p>
    <w:p>
      <w:r>
        <w:t>independently dispatched subagent working only from the raw guide files</w:t>
      </w:r>
    </w:p>
    <w:p>
      <w:r>
        <w:t>(which caught and self-reported its own deviation from a human-approval</w:t>
      </w:r>
    </w:p>
    <w:p>
      <w:r>
        <w:t>gate mid-run), and a run that carried the pipeline through Spec, Plan, and</w:t>
      </w:r>
    </w:p>
    <w:p>
      <w:r>
        <w:t>real code Execution against a live, previously-unseen, non-trivial</w:t>
      </w:r>
    </w:p>
    <w:p>
      <w:r>
        <w:t>codebase — during which the assistant discovered mid-task that its planned</w:t>
      </w:r>
    </w:p>
    <w:p>
      <w:r>
        <w:t>implementation surface was an unsafe, unverifiable runtime-generated</w:t>
      </w:r>
    </w:p>
    <w:p>
      <w:r>
        <w:t>artifact, and changed the implementation plan and documented why, rather</w:t>
      </w:r>
    </w:p>
    <w:p>
      <w:r>
        <w:t>than forcing the risky edit or silently avoiding the request. That run</w:t>
      </w:r>
    </w:p>
    <w:p>
      <w:r>
        <w:t xml:space="preserve">reached real code changes but </w:t>
      </w:r>
      <w:r>
        <w:rPr>
          <w:b/>
        </w:rPr>
        <w:t>did not</w:t>
      </w:r>
      <w:r>
        <w:t xml:space="preserve"> dispatch a scoped subagent for</w:t>
      </w:r>
    </w:p>
    <w:p>
      <w:r>
        <w:t>Execution or compile/test the result — stated exactly, not implied to be</w:t>
      </w:r>
    </w:p>
    <w:p>
      <w:r>
        <w:t>more complete than it was (see §6.5, §7). We report concrete process</w:t>
      </w:r>
    </w:p>
    <w:p>
      <w:r>
        <w:t>metrics from the build itself (task-level deviation rate, fix-loop</w:t>
      </w:r>
    </w:p>
    <w:p>
      <w:r>
        <w:t>convergence) and from the dogfood runs (intake classification accuracy,</w:t>
      </w:r>
    </w:p>
    <w:p>
      <w:r>
        <w:t>security-gate precision, real-file-write rate, subagent execution cost).</w:t>
      </w:r>
    </w:p>
    <w:p>
      <w:r>
        <w:t>We close with explicit limitations: the evaluators in this study are LLM</w:t>
      </w:r>
    </w:p>
    <w:p>
      <w:r>
        <w:t>subagents from the same model family as the system under test, the sample</w:t>
      </w:r>
    </w:p>
    <w:p>
      <w:r>
        <w:t>size is small (n=3 independent projects, 5 total runs, n=11 build tasks),</w:t>
      </w:r>
    </w:p>
    <w:p>
      <w:r>
        <w:t>a longitudinal test and a baseline comparison were both attempted in a</w:t>
      </w:r>
    </w:p>
    <w:p>
      <w:r>
        <w:t>follow-up pass (§6.6, §6.7) after external review of an earlier draft of</w:t>
      </w:r>
    </w:p>
    <w:p>
      <w:r>
        <w:t>this report requested them — both are disclosed as methodologically weak</w:t>
      </w:r>
    </w:p>
    <w:p>
      <w:r>
        <w:t>in specific, named ways (self-administered, same-evaluator, single-task)</w:t>
      </w:r>
    </w:p>
    <w:p>
      <w:r>
        <w:t>rather than presented as closing the gap they were meant to close. The</w:t>
      </w:r>
    </w:p>
    <w:p>
      <w:r>
        <w:t>claim this</w:t>
      </w:r>
    </w:p>
    <w:p>
      <w:r>
        <w:t xml:space="preserve">evidence actually supports is narrower than "self-improving": </w:t>
      </w:r>
      <w:r>
        <w:rPr>
          <w:b/>
        </w:rPr>
      </w:r>
      <w:r>
        <w:t>SIA is a</w:t>
      </w:r>
    </w:p>
    <w:p>
      <w:r>
        <w:t>promising, portable process framework that can make agent behavior more</w:t>
      </w:r>
    </w:p>
    <w:p>
      <w:r>
        <w:t>inspectable and less prone to fabricated scope; its self-improvement and</w:t>
      </w:r>
    </w:p>
    <w:p>
      <w:r>
        <w:t>comparative advantage over unaided or alternative approaches remain open</w:t>
      </w:r>
    </w:p>
    <w:p>
      <w:r>
        <w:t>empirical questions.</w:t>
      </w:r>
      <w:r>
        <w:rPr>
          <w:b/>
        </w:rPr>
      </w:r>
    </w:p>
    <w:p>
      <w:pPr>
        <w:pStyle w:val="Heading2"/>
      </w:pPr>
      <w:r>
        <w:t>Thesis</w:t>
      </w:r>
    </w:p>
    <w:p>
      <w:r>
        <w:t>The claim this pilot's evidence actually supports:</w:t>
      </w:r>
    </w:p>
    <w:p>
      <w:r>
        <w:rPr>
          <w:b/>
        </w:rPr>
      </w:r>
      <w:r>
        <w:t>SIA is a promising, portable process framework that can make agent</w:t>
      </w:r>
    </w:p>
    <w:p>
      <w:r>
        <w:t>behavior more inspectable and less prone to fabricated scope; its</w:t>
      </w:r>
    </w:p>
    <w:p>
      <w:r>
        <w:t>self-improvement and comparative advantage remain open empirical</w:t>
      </w:r>
    </w:p>
    <w:p>
      <w:r>
        <w:t>questions.</w:t>
      </w:r>
      <w:r>
        <w:rPr>
          <w:b/>
        </w:rPr>
      </w:r>
    </w:p>
    <w:p>
      <w:r>
        <w:t>A more specific, narrower feasibility claim sits underneath that one and</w:t>
      </w:r>
    </w:p>
    <w:p>
      <w:r>
        <w:t>is what the five dogfood runs directly probe (see the Research Questions</w:t>
      </w:r>
    </w:p>
    <w:p>
      <w:r>
        <w:t xml:space="preserve">section below for the exact breakdown): </w:t>
      </w:r>
      <w:r>
        <w:rPr>
          <w:b/>
        </w:rPr>
      </w:r>
      <w:r>
        <w:t>a small set of host-agnostic</w:t>
      </w:r>
    </w:p>
    <w:p>
      <w:r>
        <w:t>authoring guides,</w:t>
      </w:r>
    </w:p>
    <w:p>
      <w:r>
        <w:t>combined with a lightweight automated structure-test harness and</w:t>
      </w:r>
    </w:p>
    <w:p>
      <w:r>
        <w:t>severity-tagged human-approval gates, is sufficient to make a</w:t>
      </w:r>
    </w:p>
    <w:p>
      <w:r>
        <w:t>general-purpose LLM coding assistant produce coherent, project-specific</w:t>
      </w:r>
    </w:p>
    <w:p>
      <w:r>
        <w:t>process artifacts (an operating manual, a spec, a plan) across</w:t>
      </w:r>
    </w:p>
    <w:p>
      <w:r>
        <w:t>heterogeneous, real-world, previously-unseen codebases</w:t>
      </w:r>
      <w:r>
        <w:rPr>
          <w:b/>
        </w:rPr>
      </w:r>
      <w:r>
        <w:t xml:space="preserve"> — without</w:t>
      </w:r>
    </w:p>
    <w:p>
      <w:r>
        <w:t>depending on any single vendor's plugin infrastructure or a fixed library</w:t>
      </w:r>
    </w:p>
    <w:p>
      <w:r>
        <w:t>of pre-built domain templates.</w:t>
      </w:r>
    </w:p>
    <w:p>
      <w:r>
        <w:t>Neither claim is a claim of superiority over any specific alternative —</w:t>
      </w:r>
    </w:p>
    <w:p>
      <w:r>
        <w:t>a first, weak baseline attempt exists (§6.7) but not the independent,</w:t>
      </w:r>
    </w:p>
    <w:p>
      <w:r>
        <w:t>multi-task version the claim would need — nor a claim that the system</w:t>
      </w:r>
    </w:p>
    <w:p>
      <w:r>
        <w:t>reliably improves over a project's lifetime — a first longitudinal</w:t>
      </w:r>
    </w:p>
    <w:p>
      <w:r>
        <w:t>attempt exists (§6.6) but started at 0% deviation and so could not</w:t>
      </w:r>
    </w:p>
    <w:p>
      <w:r>
        <w:t>observe a trend either way. Both remain open empirical questions this</w:t>
      </w:r>
    </w:p>
    <w:p>
      <w:r>
        <w:t>report does not close.</w:t>
      </w:r>
    </w:p>
    <w:p>
      <w:pPr>
        <w:pStyle w:val="Heading2"/>
      </w:pPr>
      <w:r>
        <w:t>Research Questions and Evaluation Protocol</w:t>
      </w:r>
    </w:p>
    <w:p>
      <w:r>
        <w:t>Four research questions organize what this pilot tested and how each</w:t>
      </w:r>
    </w:p>
    <w:p>
      <w:r>
        <w:t>dogfood run maps to one or more of them. This section states the protocol</w:t>
      </w:r>
    </w:p>
    <w:p>
      <w:r>
        <w:rPr>
          <w:i/>
        </w:rPr>
        <w:t>before</w:t>
      </w:r>
      <w:r>
        <w:t xml:space="preserve"> the results (§6) are presented, to make clear these questions</w:t>
      </w:r>
    </w:p>
    <w:p>
      <w:r>
        <w:t>were the target the runs were designed against, not a post-hoc framing</w:t>
      </w:r>
    </w:p>
    <w:p>
      <w:r>
        <w:t>applied after seeing what happened.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Research Question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Answered by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Verdict this pilot supports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RQ1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 SIA classify project state (greenfield/brownfield/etc.) correctly from real evidence in a previously-unseen repo?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Experiments A, B, C, D, E (intake step, every run)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Yes, in all 5/5 observations — but n=3 independent projects, and classification is comparatively low-difficulty relative to RQ3/RQ4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RQ2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Does SIA preserve continuity across sessions without redundant work (re-asking answered questions, re-deriving settled classifications)?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 D→D-continuity (Session 02 on LAXTERN)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Yes, in the single instance tested — the re-run correctly read prior state and did not repeat it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RQ3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 SIA's approval-gate mechanism surface its own deviations rather than silently completing past them?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 C (self-flagged deviation) and Experiment D (gate held live)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Evidence in both directions from n=1 each — the mechanism is </w:t>
            </w:r>
            <w:r>
              <w:rPr>
                <w:i/>
                <w:sz w:val="17"/>
              </w:rPr>
              <w:t>capable</w:t>
            </w:r>
            <w:r>
              <w:rPr>
                <w:sz w:val="17"/>
              </w:rPr>
              <w:t xml:space="preserve"> of both outcomes, not that either outcome is more </w:t>
            </w:r>
            <w:r>
              <w:rPr>
                <w:i/>
                <w:sz w:val="17"/>
              </w:rPr>
              <w:t>likely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RQ4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 SIA adapt safely to an unexpected implementation constraint discovered mid-task, rather than forcing a plan through regardless?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 E (bundled-HTML discovery, implementation-surface pivot)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Yes, in the single instance tested — investigated, pivoted, and documented rather than forcing the original plan or silently narrowing scope</w:t>
            </w:r>
          </w:p>
        </w:tc>
      </w:tr>
    </w:tbl>
    <w:p/>
    <w:p>
      <w:r>
        <w:rPr>
          <w:b/>
        </w:rPr>
      </w:r>
      <w:r>
        <w:t>RQ5 (does SIA outperform an unaided assistant?) and RQ6 (does deviation</w:t>
      </w:r>
    </w:p>
    <w:p>
      <w:r>
        <w:t>rate actually fall across repeated work on one project?)</w:t>
      </w:r>
      <w:r>
        <w:rPr>
          <w:b/>
        </w:rPr>
      </w:r>
      <w:r>
        <w:t xml:space="preserve"> were both</w:t>
      </w:r>
    </w:p>
    <w:p>
      <w:r>
        <w:t>identified as gaps in an earlier draft of this report and given a first,</w:t>
      </w:r>
    </w:p>
    <w:p>
      <w:r>
        <w:t>explicitly weak attempt each (§6.7 for RQ5, §6.6 for RQ6) rather than</w:t>
      </w:r>
    </w:p>
    <w:p>
      <w:r>
        <w:t>left fully unanswered — but neither is closed. RQ5's attempt used one</w:t>
      </w:r>
    </w:p>
    <w:p>
      <w:r>
        <w:t>task and one self-administered evaluator, not the independent, multi-task</w:t>
      </w:r>
    </w:p>
    <w:p>
      <w:r>
        <w:t>design specified in §9.1. RQ6's attempt logged 5 real cycles but started</w:t>
      </w:r>
    </w:p>
    <w:p>
      <w:r>
        <w:t>at a 0% deviation rate with nowhere to fall from, so no trend could be</w:t>
      </w:r>
    </w:p>
    <w:p>
      <w:r>
        <w:t>observed either way. Both remain open in the sense that matters for the</w:t>
      </w:r>
    </w:p>
    <w:p>
      <w:r>
        <w:t>paper's central claim; §6.6 and §6.7 report what a first, honestly-caveated</w:t>
      </w:r>
    </w:p>
    <w:p>
      <w:r>
        <w:t>attempt at each actually produced.</w:t>
      </w:r>
    </w:p>
    <w:p>
      <w:r>
        <w:t>---</w:t>
      </w:r>
    </w:p>
    <w:p>
      <w:pPr>
        <w:pStyle w:val="Heading2"/>
      </w:pPr>
      <w:r>
        <w:t>1. Motivation</w:t>
      </w:r>
    </w:p>
    <w:p>
      <w:r>
        <w:t>Two failure modes motivate this work:</w:t>
      </w:r>
    </w:p>
    <w:p>
      <w:pPr>
        <w:pStyle w:val="ListNumber"/>
      </w:pPr>
      <w:r>
        <w:rPr>
          <w:b/>
        </w:rPr>
        <w:t>Premature completion.</w:t>
      </w:r>
      <w:r>
        <w:t xml:space="preserve"> Assistants optimize for signaling "done" —</w:t>
      </w:r>
    </w:p>
    <w:p>
      <w:r>
        <w:t xml:space="preserve">   inventing missing pieces, faking progress, or making irreversible decisions</w:t>
      </w:r>
    </w:p>
    <w:p>
      <w:r>
        <w:t xml:space="preserve">   silently.</w:t>
      </w:r>
    </w:p>
    <w:p>
      <w:pPr>
        <w:pStyle w:val="ListNumber"/>
      </w:pPr>
      <w:r>
        <w:rPr>
          <w:b/>
        </w:rPr>
        <w:t>No portable memory of process.</w:t>
      </w:r>
      <w:r>
        <w:t xml:space="preserve"> The discipline that prevents this</w:t>
      </w:r>
    </w:p>
    <w:p>
      <w:r>
        <w:t xml:space="preserve">   (batching clarifying questions, writing a spec before code, decomposing</w:t>
      </w:r>
    </w:p>
    <w:p>
      <w:r>
        <w:t xml:space="preserve">   work into reviewed subagent tasks, logging sessions) has, in practice,</w:t>
      </w:r>
    </w:p>
    <w:p>
      <w:r>
        <w:t xml:space="preserve">   existed only as a plugin (Superpowers) bolted onto one host (Claude Code).</w:t>
      </w:r>
    </w:p>
    <w:p>
      <w:r>
        <w:t xml:space="preserve">   It disappears the moment a different assistant or a plugin-less repo is</w:t>
      </w:r>
    </w:p>
    <w:p>
      <w:r>
        <w:t xml:space="preserve">   used.</w:t>
      </w:r>
    </w:p>
    <w:p>
      <w:r>
        <w:t>A concrete precedent motivated the design: in an earlier, independent session,</w:t>
      </w:r>
    </w:p>
    <w:p>
      <w:r>
        <w:t xml:space="preserve">the same Claude Code + Superpowers combination was used </w:t>
      </w:r>
      <w:r>
        <w:rPr>
          <w:i/>
        </w:rPr>
        <w:t>by hand</w:t>
      </w:r>
      <w:r>
        <w:t xml:space="preserve"> to solve a</w:t>
      </w:r>
    </w:p>
    <w:p>
      <w:r>
        <w:t>24-hour hackathon problem ("Buy or Wait?" — an AI financial-decision agent).</w:t>
      </w:r>
    </w:p>
    <w:p>
      <w:r>
        <w:t xml:space="preserve">That session organically produced a project-specific </w:t>
      </w:r>
      <w:r>
        <w:rPr>
          <w:rFonts w:ascii="Consolas" w:hAnsi="Consolas"/>
          <w:sz w:val="18"/>
        </w:rPr>
        <w:t>AGENTS.md</w:t>
      </w:r>
      <w:r>
        <w:t>, a generated</w:t>
      </w:r>
    </w:p>
    <w:p>
      <w:r>
        <w:t>spec, a generated implementation plan, and per-task subagent briefs/reports —</w:t>
      </w:r>
    </w:p>
    <w:p>
      <w:r>
        <w:t>none of which existed as templates beforehand. SIA is an attempt to extract</w:t>
      </w:r>
    </w:p>
    <w:p>
      <w:r>
        <w:t xml:space="preserve">that </w:t>
      </w:r>
      <w:r>
        <w:rPr>
          <w:i/>
        </w:rPr>
        <w:t>process</w:t>
      </w:r>
      <w:r>
        <w:t>, not that project's specific content, into a standalone,</w:t>
      </w:r>
    </w:p>
    <w:p>
      <w:r>
        <w:t xml:space="preserve">host-agnostic package. This hackathon session is </w:t>
      </w:r>
      <w:r>
        <w:rPr>
          <w:b/>
        </w:rPr>
      </w:r>
      <w:r>
        <w:t>precedent that motivated</w:t>
      </w:r>
    </w:p>
    <w:p>
      <w:r>
        <w:t>the design</w:t>
      </w:r>
      <w:r>
        <w:rPr>
          <w:b/>
        </w:rPr>
      </w:r>
      <w:r>
        <w:t>, not an independent test of SIA — SIA did not exist at the time</w:t>
      </w:r>
    </w:p>
    <w:p>
      <w:r>
        <w:t>and nothing was run against it blind. It is cited here for provenance, and is</w:t>
      </w:r>
    </w:p>
    <w:p>
      <w:r>
        <w:t>explicitly excluded from the experiments in §6.</w:t>
      </w:r>
    </w:p>
    <w:p>
      <w:pPr>
        <w:pStyle w:val="Heading2"/>
      </w:pPr>
      <w:r>
        <w:t>2. Related Work</w:t>
      </w:r>
    </w:p>
    <w:p>
      <w:r>
        <w:rPr>
          <w:b/>
        </w:rPr>
        <w:t>BMAD</w:t>
      </w:r>
      <w:r>
        <w:t xml:space="preserve"> (observed directly in the hackathon repo's </w:t>
      </w:r>
      <w:r>
        <w:rPr>
          <w:rFonts w:ascii="Consolas" w:hAnsi="Consolas"/>
          <w:sz w:val="18"/>
        </w:rPr>
        <w:t>.claude/skills/bmad-</w:t>
      </w:r>
    </w:p>
    <w:p>
      <w:r>
        <w:t>directories) ships a fixed library of pre-authored role agents (analyst,</w:t>
      </w:r>
    </w:p>
    <w:p>
      <w:r>
        <w:t>architect, PM, dev, UX) as a Claude Code plugin. It is comprehensive but (a)</w:t>
      </w:r>
    </w:p>
    <w:p>
      <w:r>
        <w:t>tied to one host's plugin system, and (b) supplies the same fixed agents</w:t>
      </w:r>
    </w:p>
    <w:p>
      <w:r>
        <w:t>regardless of project shape.</w:t>
      </w:r>
    </w:p>
    <w:p>
      <w:r>
        <w:rPr>
          <w:b/>
        </w:rPr>
        <w:t>Superpowers</w:t>
      </w:r>
      <w:r>
        <w:t xml:space="preserve"> (the plugin used to build SIA itself, in this session) supplies</w:t>
      </w:r>
    </w:p>
    <w:p>
      <w:r>
        <w:t xml:space="preserve">a </w:t>
      </w:r>
      <w:r>
        <w:rPr>
          <w:i/>
        </w:rPr>
        <w:t>process</w:t>
      </w:r>
      <w:r>
        <w:t xml:space="preserve"> — brainstorming → spec → plan → subagent-driven development — as a</w:t>
      </w:r>
    </w:p>
    <w:p>
      <w:r>
        <w:t>set of skills, but likewise only runs where the plugin is installed.</w:t>
      </w:r>
    </w:p>
    <w:p>
      <w:r>
        <w:t>SIA's contribution is narrower than either: it is the attempt to express</w:t>
      </w:r>
    </w:p>
    <w:p>
      <w:r>
        <w:t>Superpowers' process as static, dependency-free markdown files any assistant</w:t>
      </w:r>
    </w:p>
    <w:p>
      <w:r>
        <w:t xml:space="preserve">can read, plus BMAD's insight that </w:t>
      </w:r>
      <w:r>
        <w:rPr>
          <w:i/>
        </w:rPr>
        <w:t>some</w:t>
      </w:r>
      <w:r>
        <w:t xml:space="preserve"> fixed content (in SIA's case, only</w:t>
      </w:r>
    </w:p>
    <w:p>
      <w:r>
        <w:t>the security-gate checklist) is worth shipping as-is rather than regenerating.</w:t>
      </w:r>
    </w:p>
    <w:p>
      <w:pPr>
        <w:pStyle w:val="Heading3"/>
      </w:pPr>
      <w:r>
        <w:t>2.1 Position relative to the broader literature</w:t>
      </w:r>
    </w:p>
    <w:p>
      <w:r>
        <w:t>SIA is a prompting/process-design artifact, not a new model, training</w:t>
      </w:r>
    </w:p>
    <w:p>
      <w:r>
        <w:t>method, or benchmark — it composes ideas that are each independently</w:t>
      </w:r>
    </w:p>
    <w:p>
      <w:r>
        <w:t>established in prior work, rather than introducing a new mechanism at the</w:t>
      </w:r>
    </w:p>
    <w:p>
      <w:r>
        <w:t>model level. Positioning it accurately:</w:t>
      </w:r>
    </w:p>
    <w:p>
      <w:pPr>
        <w:pStyle w:val="ListBullet"/>
      </w:pPr>
      <w:r>
        <w:rPr>
          <w:b/>
        </w:rPr>
        <w:t>Reasoning-then-acting and self-correction.</w:t>
      </w:r>
      <w:r>
        <w:t xml:space="preserve"> SIA's pipeline</w:t>
      </w:r>
    </w:p>
    <w:p>
      <w:r>
        <w:t xml:space="preserve">  (investigate → propose → act) and its pre-flight self-check are a</w:t>
      </w:r>
    </w:p>
    <w:p>
      <w:r>
        <w:t xml:space="preserve">  process-level, multi-file instantiation of ideas established at the</w:t>
      </w:r>
    </w:p>
    <w:p>
      <w:r>
        <w:t xml:space="preserve">  prompting level by Chain-of-Thought prompting [Wei et al., 2022], ReAct</w:t>
      </w:r>
    </w:p>
    <w:p>
      <w:r>
        <w:t xml:space="preserve">  [Yao et al., 2023], Self-Refine [Madaan et al., 2023], and Reflexion</w:t>
      </w:r>
    </w:p>
    <w:p>
      <w:r>
        <w:t xml:space="preserve">  [Shinn et al., 2023]. Those papers show that interleaving reasoning with</w:t>
      </w:r>
    </w:p>
    <w:p>
      <w:r>
        <w:t xml:space="preserve">  action, and having a model critique/revise its own output, measurably</w:t>
      </w:r>
    </w:p>
    <w:p>
      <w:r>
        <w:t xml:space="preserve">  improves task performance without weight updates — the same claim SIA</w:t>
      </w:r>
    </w:p>
    <w:p>
      <w:r>
        <w:t xml:space="preserve">  makes about its own capture/pre-flight mechanism, but tested here on</w:t>
      </w:r>
    </w:p>
    <w:p>
      <w:r>
        <w:t xml:space="preserve">  multi-file software engineering process artifacts rather than the</w:t>
      </w:r>
    </w:p>
    <w:p>
      <w:r>
        <w:t xml:space="preserve">  narrower reasoning/QA/code tasks those papers benchmark against.</w:t>
      </w:r>
    </w:p>
    <w:p>
      <w:pPr>
        <w:pStyle w:val="ListBullet"/>
      </w:pPr>
      <w:r>
        <w:rPr>
          <w:b/>
        </w:rPr>
        <w:t>Tool use.</w:t>
      </w:r>
      <w:r>
        <w:t xml:space="preserve"> Toolformer [Schick et al., 2023] establishes that LLMs can</w:t>
      </w:r>
    </w:p>
    <w:p>
      <w:r>
        <w:t xml:space="preserve">  learn when and how to invoke external tools; SIA assumes but does not</w:t>
      </w:r>
    </w:p>
    <w:p>
      <w:r>
        <w:t xml:space="preserve">  contribute to this — its guides describe </w:t>
      </w:r>
      <w:r>
        <w:rPr>
          <w:i/>
        </w:rPr>
        <w:t>what</w:t>
      </w:r>
      <w:r>
        <w:t xml:space="preserve"> a host should do with</w:t>
      </w:r>
    </w:p>
    <w:p>
      <w:r>
        <w:t xml:space="preserve">  its subagent/tool-invocation capability, never </w:t>
      </w:r>
      <w:r>
        <w:rPr>
          <w:i/>
        </w:rPr>
        <w:t>how</w:t>
      </w:r>
      <w:r>
        <w:t xml:space="preserve"> that capability</w:t>
      </w:r>
    </w:p>
    <w:p>
      <w:r>
        <w:t xml:space="preserve">  itself should work.</w:t>
      </w:r>
    </w:p>
    <w:p>
      <w:pPr>
        <w:pStyle w:val="ListBullet"/>
      </w:pPr>
      <w:r>
        <w:rPr>
          <w:b/>
        </w:rPr>
        <w:t>Software-engineering agent evaluation.</w:t>
      </w:r>
      <w:r>
        <w:t xml:space="preserve"> SWE-bench [Jimenez et al.,</w:t>
      </w:r>
    </w:p>
    <w:p>
      <w:r>
        <w:t xml:space="preserve">  2023] and SWE-agent [Yang et al., 2024] are the closest existing</w:t>
      </w:r>
    </w:p>
    <w:p>
      <w:r>
        <w:t xml:space="preserve">  </w:t>
      </w:r>
      <w:r>
        <w:rPr>
          <w:i/>
        </w:rPr>
        <w:t>evaluation methodology</w:t>
      </w:r>
      <w:r>
        <w:t xml:space="preserve"> to what this report attempts: real GitHub</w:t>
      </w:r>
    </w:p>
    <w:p>
      <w:r>
        <w:t xml:space="preserve">  issues, real repositories, execution-based scoring. This report's</w:t>
      </w:r>
    </w:p>
    <w:p>
      <w:r>
        <w:t xml:space="preserve">  dogfood runs are far smaller in number and less standardized (no fixed</w:t>
      </w:r>
    </w:p>
    <w:p>
      <w:r>
        <w:t xml:space="preserve">  benchmark, no automated scoring), but share the commitment to real,</w:t>
      </w:r>
    </w:p>
    <w:p>
      <w:r>
        <w:t xml:space="preserve">  previously-unseen codebases over synthetic tasks. Adopting a</w:t>
      </w:r>
    </w:p>
    <w:p>
      <w:r>
        <w:t xml:space="preserve">  SWE-bench-style protocol (real issues, execution-based pass/fail</w:t>
      </w:r>
    </w:p>
    <w:p>
      <w:r>
        <w:t xml:space="preserve">  scoring) is a natural, not-yet-taken next step for validating SIA</w:t>
      </w:r>
    </w:p>
    <w:p>
      <w:r>
        <w:t xml:space="preserve">  specifically (§9).</w:t>
      </w:r>
    </w:p>
    <w:p>
      <w:pPr>
        <w:pStyle w:val="ListBullet"/>
      </w:pPr>
      <w:r>
        <w:rPr>
          <w:b/>
        </w:rPr>
        <w:t>Multi-agent orchestration.</w:t>
      </w:r>
      <w:r>
        <w:t xml:space="preserve"> MetaGPT [Hong et al., 2023] and the</w:t>
      </w:r>
    </w:p>
    <w:p>
      <w:r>
        <w:t xml:space="preserve">  broader agent-framework literature surveyed in Wang et al. [2023] are</w:t>
      </w:r>
    </w:p>
    <w:p>
      <w:r>
        <w:t xml:space="preserve">  the closest prior art to SIA's Execution stage (subagent task briefs,</w:t>
      </w:r>
    </w:p>
    <w:p>
      <w:r>
        <w:t xml:space="preserve">  role-like decomposition) — MetaGPT's Standardized Operating Procedures</w:t>
      </w:r>
    </w:p>
    <w:p>
      <w:r>
        <w:t xml:space="preserve">  encoded as prompt sequences is a similar move to SIA's guides, at</w:t>
      </w:r>
    </w:p>
    <w:p>
      <w:r>
        <w:t xml:space="preserve">  larger scope and with its own benchmark results (HumanEval, MBPP) this</w:t>
      </w:r>
    </w:p>
    <w:p>
      <w:r>
        <w:t xml:space="preserve">  report does not attempt to match or exceed.</w:t>
      </w:r>
    </w:p>
    <w:p>
      <w:pPr>
        <w:pStyle w:val="ListBullet"/>
      </w:pPr>
      <w:r>
        <w:rPr>
          <w:b/>
        </w:rPr>
        <w:t>Planning.</w:t>
      </w:r>
      <w:r>
        <w:t xml:space="preserve"> LLM+P [Liu et al., 2023] shows that handing planning off</w:t>
      </w:r>
    </w:p>
    <w:p>
      <w:r>
        <w:t xml:space="preserve">  to a classical solver (via PDDL translation) outperforms an LLM</w:t>
      </w:r>
    </w:p>
    <w:p>
      <w:r>
        <w:t xml:space="preserve">  planning unaided. SIA does the opposite — it keeps planning inside the</w:t>
      </w:r>
    </w:p>
    <w:p>
      <w:r>
        <w:t xml:space="preserve">  LLM's own reasoning, structured by a markdown template rather than a</w:t>
      </w:r>
    </w:p>
    <w:p>
      <w:r>
        <w:t xml:space="preserve">  formal solver — a deliberate simplicity/portability trade-off, not a</w:t>
      </w:r>
    </w:p>
    <w:p>
      <w:r>
        <w:t xml:space="preserve">  claim that this is the more </w:t>
      </w:r>
      <w:r>
        <w:rPr>
          <w:i/>
        </w:rPr>
        <w:t>capable</w:t>
      </w:r>
      <w:r>
        <w:t xml:space="preserve"> approach to planning itself.</w:t>
      </w:r>
    </w:p>
    <w:p>
      <w:pPr>
        <w:pStyle w:val="ListBullet"/>
      </w:pPr>
      <w:r>
        <w:rPr>
          <w:b/>
        </w:rPr>
        <w:t>Human oversight and AI safety framing.</w:t>
      </w:r>
      <w:r>
        <w:t xml:space="preserve"> SIA's approval-gate design</w:t>
      </w:r>
    </w:p>
    <w:p>
      <w:r>
        <w:t xml:space="preserve">  (§3.3, §8's severity table) is a direct, small-scale instance of the</w:t>
      </w:r>
    </w:p>
    <w:p>
      <w:r>
        <w:t xml:space="preserve">  "scalable oversight" problem named in Amodei et al. [2016] — how to</w:t>
      </w:r>
    </w:p>
    <w:p>
      <w:r>
        <w:t xml:space="preserve">  keep a human meaningfully in the loop as a system's autonomy grows —</w:t>
      </w:r>
    </w:p>
    <w:p>
      <w:r>
        <w:t xml:space="preserve">  and Constitutional AI [Bai et al., 2022] is the closest prior work on</w:t>
      </w:r>
    </w:p>
    <w:p>
      <w:r>
        <w:t xml:space="preserve">  encoding behavioral rules as explicit, checkable principles rather than</w:t>
      </w:r>
    </w:p>
    <w:p>
      <w:r>
        <w:t xml:space="preserve">  purely implicit training signal, which is structurally close to how</w:t>
      </w:r>
    </w:p>
    <w:p>
      <w:r>
        <w:t xml:space="preserve">  SIA's Accumulated Feedback Rules function within one project (§3.2,</w:t>
      </w:r>
    </w:p>
    <w:p>
      <w:r>
        <w:t xml:space="preserve">  §4's longitudinal experiment).</w:t>
      </w:r>
    </w:p>
    <w:p>
      <w:r>
        <w:rPr>
          <w:b/>
        </w:rPr>
        <w:t>What distinguishes SIA from all of the above, narrowly:</w:t>
      </w:r>
      <w:r>
        <w:t xml:space="preserve"> none of these</w:t>
      </w:r>
    </w:p>
    <w:p>
      <w:r>
        <w:t>prior works are specifically about *portability across coding-assistant</w:t>
      </w:r>
    </w:p>
    <w:p>
      <w:r>
        <w:t>hosts* via plain markdown with no plugin dependency, or about generating</w:t>
      </w:r>
    </w:p>
    <w:p>
      <w:r>
        <w:t>fresh, project-specific process artifacts rather than either fixed</w:t>
      </w:r>
    </w:p>
    <w:p>
      <w:r>
        <w:t>templates (BMAD) or a fixed benchmark task (SWE-bench). That gap is real</w:t>
      </w:r>
    </w:p>
    <w:p>
      <w:r>
        <w:t>but modest — this report does not claim SIA advances the state of the art</w:t>
      </w:r>
    </w:p>
    <w:p>
      <w:r>
        <w:t>on any of the mechanisms above, only that it assembles them into a</w:t>
      </w:r>
    </w:p>
    <w:p>
      <w:r>
        <w:t>portable process and reports what happened when that assembly met real,</w:t>
      </w:r>
    </w:p>
    <w:p>
      <w:r>
        <w:t>uncontrolled codebases.</w:t>
      </w:r>
    </w:p>
    <w:p>
      <w:pPr>
        <w:pStyle w:val="Heading2"/>
      </w:pPr>
      <w:r>
        <w:t>3. System Design</w:t>
      </w:r>
    </w:p>
    <w:p>
      <w:pPr>
        <w:pStyle w:val="Heading3"/>
      </w:pPr>
      <w:r>
        <w:t>3.1 Core model: generator, not packs</w:t>
      </w:r>
    </w:p>
    <w:p>
      <w:r>
        <w:t>SIA does not ship fixed domain packs. It ships:</w:t>
      </w:r>
    </w:p>
    <w:p>
      <w:pPr>
        <w:pStyle w:val="ListBullet"/>
      </w:pPr>
      <w:r>
        <w:t xml:space="preserve">A </w:t>
      </w:r>
      <w:r>
        <w:rPr>
          <w:b/>
        </w:rPr>
        <w:t>pipeline</w:t>
      </w:r>
      <w:r>
        <w:t xml:space="preserve"> (bootstrap → intake → spec authoring → AGENT.md authoring →</w:t>
      </w:r>
    </w:p>
    <w:p>
      <w:r>
        <w:t xml:space="preserve">  plan authoring → execution → feedback loop).</w:t>
      </w:r>
    </w:p>
    <w:p>
      <w:pPr>
        <w:pStyle w:val="ListBullet"/>
      </w:pPr>
      <w:r>
        <w:t xml:space="preserve">A small set of </w:t>
      </w:r>
      <w:r>
        <w:rPr>
          <w:b/>
        </w:rPr>
        <w:t>authoring guides</w:t>
      </w:r>
      <w:r>
        <w:t xml:space="preserve"> (how to write a project AGENT.md, a</w:t>
      </w:r>
    </w:p>
    <w:p>
      <w:r>
        <w:t xml:space="preserve">  spec, a plan, a subagent task brief, and the questioning/approval rules).</w:t>
      </w:r>
    </w:p>
    <w:p>
      <w:pPr>
        <w:pStyle w:val="ListBullet"/>
      </w:pPr>
      <w:r>
        <w:rPr>
          <w:b/>
        </w:rPr>
        <w:t>Human-in-the-loop gates</w:t>
      </w:r>
      <w:r>
        <w:t xml:space="preserve"> wrapping every stage.</w:t>
      </w:r>
    </w:p>
    <w:p>
      <w:r>
        <w:t xml:space="preserve">The one static, reused-as-is exception is </w:t>
      </w:r>
      <w:r>
        <w:rPr>
          <w:rFonts w:ascii="Consolas" w:hAnsi="Consolas"/>
          <w:sz w:val="18"/>
        </w:rPr>
        <w:t>guides/security-gate.md</w:t>
      </w:r>
      <w:r>
        <w:t xml:space="preserve"> — a fixed</w:t>
      </w:r>
    </w:p>
    <w:p>
      <w:r>
        <w:t>threat-class checklist, loaded only when intake classifies a project as</w:t>
      </w:r>
    </w:p>
    <w:p>
      <w:r>
        <w:t>software (greenfield or brownfield).</w:t>
      </w:r>
    </w:p>
    <w:p>
      <w:pPr>
        <w:pStyle w:val="Heading3"/>
      </w:pPr>
      <w:r>
        <w:t>3.2 Feedback capture and the loop-engineering mechanism</w:t>
      </w:r>
    </w:p>
    <w:p>
      <w:r>
        <w:rPr>
          <w:rFonts w:ascii="Consolas" w:hAnsi="Consolas"/>
          <w:sz w:val="16"/>
        </w:rPr>
        <w:t>capture(signal_type, context, severity)</w:t>
      </w:r>
    </w:p>
    <w:p>
      <w:r>
        <w:t>Every stage outcome is classified PASS or DEVIATION (a correction, a rejected</w:t>
      </w:r>
    </w:p>
    <w:p>
      <w:r>
        <w:t>proposal, a security finding, a failed verification, a review finding). Only</w:t>
      </w:r>
    </w:p>
    <w:p>
      <w:r>
        <w:t>DEVIATIONs are captured. The mechanism that is intended to make the system</w:t>
      </w:r>
    </w:p>
    <w:p>
      <w:r>
        <w:rPr>
          <w:i/>
        </w:rPr>
        <w:t>self-healing</w:t>
      </w:r>
      <w:r>
        <w:t xml:space="preserve"> rather than merely self-logging is the </w:t>
      </w:r>
      <w:r>
        <w:rPr>
          <w:b/>
        </w:rPr>
      </w:r>
      <w:r>
        <w:t>pre-flight</w:t>
      </w:r>
    </w:p>
    <w:p>
      <w:r>
        <w:t>self-check</w:t>
      </w:r>
      <w:r>
        <w:rPr>
          <w:b/>
        </w:rPr>
      </w:r>
      <w:r>
        <w:t>: before presenting the next piece of work, the assistant reads</w:t>
      </w:r>
    </w:p>
    <w:p>
      <w:r>
        <w:t>the project's accumulated rules and checks new work against them, silently</w:t>
      </w:r>
    </w:p>
    <w:p>
      <w:r>
        <w:t>fixing low-severity violations and surfacing medium/high-severity ones for</w:t>
      </w:r>
    </w:p>
    <w:p>
      <w:r>
        <w:t xml:space="preserve">approval. A </w:t>
      </w:r>
      <w:r>
        <w:rPr>
          <w:b/>
        </w:rPr>
        <w:t>deviation rate</w:t>
      </w:r>
      <w:r>
        <w:t xml:space="preserve"> (deviations ÷ proposals) is tracked as a</w:t>
      </w:r>
    </w:p>
    <w:p>
      <w:r>
        <w:t>convergence signal, intended to fall over a project's life as rules accumulate.</w:t>
      </w:r>
    </w:p>
    <w:p>
      <w:r>
        <w:rPr>
          <w:i/>
        </w:rPr>
        <w:t>This mechanism is specified but has not yet been empirically validated across</w:t>
      </w:r>
    </w:p>
    <w:p>
      <w:r>
        <w:t>repeated iterations on one project — see §8 and §9.</w:t>
      </w:r>
    </w:p>
    <w:p>
      <w:pPr>
        <w:pStyle w:val="Heading3"/>
      </w:pPr>
      <w:r>
        <w:t>3.3 Host-agnostic requirement</w:t>
      </w:r>
    </w:p>
    <w:p>
      <w:r>
        <w:t>Every static file is plain markdown with no host-specific tool syntax</w:t>
      </w:r>
    </w:p>
    <w:p>
      <w:r>
        <w:t>("spawn a scoped subagent using whatever mechanism your host provides"),</w:t>
      </w:r>
    </w:p>
    <w:p>
      <w:r>
        <w:t>tested against this in the build's task reviews (§5) and spot-checked live</w:t>
      </w:r>
    </w:p>
    <w:p>
      <w:r>
        <w:t>via the actual research-report requester operating outside any specific</w:t>
      </w:r>
    </w:p>
    <w:p>
      <w:r>
        <w:t>plugin during the dogfood runs (§6).</w:t>
      </w:r>
    </w:p>
    <w:p>
      <w:pPr>
        <w:pStyle w:val="Heading2"/>
      </w:pPr>
      <w:r>
        <w:t>4. Implementation</w:t>
      </w:r>
    </w:p>
    <w:p>
      <w:r>
        <w:t xml:space="preserve">SIA was built via </w:t>
      </w:r>
      <w:r>
        <w:rPr>
          <w:rFonts w:ascii="Consolas" w:hAnsi="Consolas"/>
          <w:sz w:val="18"/>
        </w:rPr>
        <w:t>superpowers:subagent-driven-development</w:t>
      </w:r>
      <w:r>
        <w:t>: an 11-task</w:t>
      </w:r>
    </w:p>
    <w:p>
      <w:r>
        <w:t>implementation plan, each task executed by a fresh, isolated implementer</w:t>
      </w:r>
    </w:p>
    <w:p>
      <w:r>
        <w:t>subagent (cheap-tier model, since each task's content was fully specified in</w:t>
      </w:r>
    </w:p>
    <w:p>
      <w:r>
        <w:t>its brief — a transcription-plus-verification task, not open-ended design),</w:t>
      </w:r>
    </w:p>
    <w:p>
      <w:r>
        <w:t>followed by an independent task-scoped reviewer subagent (mid-tier model)</w:t>
      </w:r>
    </w:p>
    <w:p>
      <w:r>
        <w:t>checking spec compliance and code quality. A stdlib-only Python harness</w:t>
      </w:r>
    </w:p>
    <w:p>
      <w:r>
        <w:t>(</w:t>
      </w:r>
      <w:r>
        <w:rPr>
          <w:rFonts w:ascii="Consolas" w:hAnsi="Consolas"/>
          <w:sz w:val="18"/>
        </w:rPr>
        <w:t>sia/tests/validate_sia.py</w:t>
      </w:r>
      <w:r>
        <w:t>) gives each markdown deliverable an automated,</w:t>
      </w:r>
    </w:p>
    <w:p>
      <w:r>
        <w:t>falsifiable check: does the file contain its contractually required section</w:t>
      </w:r>
    </w:p>
    <w:p>
      <w:r>
        <w:t>headings and phrases. This is a structural check, not a semantic one — it</w:t>
      </w:r>
    </w:p>
    <w:p>
      <w:r>
        <w:t>cannot verify prose quality, only that no required section was silently</w:t>
      </w:r>
    </w:p>
    <w:p>
      <w:r>
        <w:t>dropped or renamed out from under a cross-reference.</w:t>
      </w:r>
    </w:p>
    <w:p>
      <w:r>
        <w:t>After all 11 tasks, a final whole-branch review (highest-tier model</w:t>
      </w:r>
    </w:p>
    <w:p>
      <w:r>
        <w:t xml:space="preserve">available) checked </w:t>
      </w:r>
      <w:r>
        <w:rPr>
          <w:i/>
        </w:rPr>
        <w:t>cross-file coherence</w:t>
      </w:r>
      <w:r>
        <w:t xml:space="preserve"> — something no single task review</w:t>
      </w:r>
    </w:p>
    <w:p>
      <w:r>
        <w:t>could see: do the guides' cross-references actually resolve end-to-end, does</w:t>
      </w:r>
    </w:p>
    <w:p>
      <w:r>
        <w:t>the "generator not packs" model hold consistently across all eight files, is</w:t>
      </w:r>
    </w:p>
    <w:p>
      <w:r>
        <w:t>every spec section represented somewhere in the shipped package.</w:t>
      </w:r>
    </w:p>
    <w:p>
      <w:pPr>
        <w:pStyle w:val="Heading2"/>
      </w:pPr>
      <w:r>
        <w:t>5. Build-Process Metrics</w:t>
      </w:r>
    </w:p>
    <w:p>
      <w:r>
        <w:t xml:space="preserve">These metrics describe the </w:t>
      </w:r>
      <w:r>
        <w:rPr>
          <w:i/>
        </w:rPr>
        <w:t>construction</w:t>
      </w:r>
      <w:r>
        <w:t xml:space="preserve"> of SIA itself — a useful early</w:t>
      </w:r>
    </w:p>
    <w:p>
      <w:r>
        <w:t>application of the very "deviation rate" concept SIA proposes (§3.2), applied</w:t>
      </w:r>
    </w:p>
    <w:p>
      <w:r>
        <w:t>reflexively to its own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 planned / tasks completed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11 / 11 (100%)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 with zero review findings of any severity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/ 11 (27%) — Tasks 2, 3, 4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 with ≥1 Minor finding (task-level deviation rate)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 / 11 (73%)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 with any Critical or Important finding at task-review stage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/ 11 (0%)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Fix-loop rounds needed at task level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(no task-level finding required the fix loop; all were either zero-severity or deferred as Minor)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whole-branch review — Important findings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 (spec §9 usage-tracking guidance entirely absent from shipped files; non-negotiable rules not wired into the generated-AGENT.md contract; CHANGELOG already inaccurate at merge time)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whole-branch review — Minor findings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whole-branch review — Critical findings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Fix-wave rounds to close all Important + selected Minor findings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(single consolidated fix commit)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Scoped re-review verdict after fix wave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5/5 targeted findings ADDRESSED, 0 new breakage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Commit-attribution deviations (cosmetic, cheap-model self-attribution instead of specified trailer)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/ 12 commits (17%) — self-corrected on request for remaining commits</w:t>
            </w:r>
          </w:p>
        </w:tc>
      </w:tr>
    </w:tbl>
    <w:p/>
    <w:p>
      <w:r>
        <w:rPr>
          <w:b/>
        </w:rPr>
        <w:t>Interpretation.</w:t>
      </w:r>
      <w:r>
        <w:t xml:space="preserve"> The task-level review process (0% Critical/Important at</w:t>
      </w:r>
    </w:p>
    <w:p>
      <w:r>
        <w:t>that stage) caught surface-level issues efficiently but structurally could</w:t>
      </w:r>
    </w:p>
    <w:p>
      <w:r>
        <w:t>not catch the three Important findings — they required all eight files to</w:t>
      </w:r>
    </w:p>
    <w:p>
      <w:r>
        <w:t>exist simultaneously to be visible (a missing cross-file guarantee, not a</w:t>
      </w:r>
    </w:p>
    <w:p>
      <w:r>
        <w:t>single-file defect). This is itself evidence for a specific architectural</w:t>
      </w:r>
    </w:p>
    <w:p>
      <w:r>
        <w:t xml:space="preserve">claim: </w:t>
      </w:r>
      <w:r>
        <w:rPr>
          <w:b/>
        </w:rPr>
      </w:r>
      <w:r>
        <w:t>per-task review and whole-system review are not substitutes for one</w:t>
      </w:r>
    </w:p>
    <w:p>
      <w:r>
        <w:t>another; each catches a distinct class of defect.</w:t>
      </w:r>
      <w:r>
        <w:rPr>
          <w:b/>
        </w:rPr>
      </w:r>
      <w:r>
        <w:t xml:space="preserve"> This mirrors — and gives</w:t>
      </w:r>
    </w:p>
    <w:p>
      <w:r>
        <w:t>independent, non-anecdotal support to — SIA's own design decision to keep</w:t>
      </w:r>
    </w:p>
    <w:p>
      <w:r>
        <w:t xml:space="preserve">per-project pre-flight self-checks </w:t>
      </w:r>
      <w:r>
        <w:rPr>
          <w:i/>
        </w:rPr>
        <w:t>and</w:t>
      </w:r>
      <w:r>
        <w:t xml:space="preserve"> not rely on them alone.</w:t>
      </w:r>
    </w:p>
    <w:p>
      <w:pPr>
        <w:pStyle w:val="Heading2"/>
      </w:pPr>
      <w:r>
        <w:t>6. Dogfood Validation</w:t>
      </w:r>
    </w:p>
    <w:p>
      <w:r>
        <w:t xml:space="preserve">Per </w:t>
      </w:r>
      <w:r>
        <w:rPr>
          <w:rFonts w:ascii="Consolas" w:hAnsi="Consolas"/>
          <w:sz w:val="18"/>
        </w:rPr>
        <w:t>sia/VALIDATION.md</w:t>
      </w:r>
      <w:r>
        <w:t>'s scenario framework. Three of five specified</w:t>
      </w:r>
    </w:p>
    <w:p>
      <w:r>
        <w:t>scenarios were run in this pilot (Scenario 2, brownfield software, was run</w:t>
      </w:r>
    </w:p>
    <w:p>
      <w:r>
        <w:t>twice — once read-only, once write-enabled — against the same target, see</w:t>
      </w:r>
    </w:p>
    <w:p>
      <w:r>
        <w:t>§6.3–6.4), across four total dogfood passes over three real, pre-existing,</w:t>
      </w:r>
    </w:p>
    <w:p>
      <w:r>
        <w:t>unrelated codebases never seen by the assistant before each run, with no</w:t>
      </w:r>
    </w:p>
    <w:p>
      <w:r>
        <w:t>test-specific priming.</w:t>
      </w:r>
    </w:p>
    <w:p>
      <w:pPr>
        <w:pStyle w:val="Heading3"/>
      </w:pPr>
      <w:r>
        <w:t>6.1 Experiment A — `Marc` (Phoenix 93 MotoGP tracker)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 shape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Brownfield, documented: Next.js 14 + TypeScript, drizzle-orm, better-sqlite3, active CI (GitHub Actions), an informal spec doc, a detailed README, hundreds of commits including several within the hour of testing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Existing </w:t>
            </w:r>
            <w:r>
              <w:rPr>
                <w:rFonts w:ascii="Consolas" w:hAnsi="Consolas"/>
                <w:sz w:val="17"/>
              </w:rPr>
              <w:t>AGENT.md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AGENTS.md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CLAUDE.md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None found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Intake classification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Brownfield software (correct)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cited for classification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package.json</w:t>
            </w:r>
            <w:r>
              <w:rPr>
                <w:sz w:val="17"/>
              </w:rPr>
              <w:t xml:space="preserve"> stack, git history depth/recency, </w:t>
            </w:r>
            <w:r>
              <w:rPr>
                <w:rFonts w:ascii="Consolas" w:hAnsi="Consolas"/>
                <w:sz w:val="17"/>
              </w:rPr>
              <w:t>README.md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phoenix-93-codex-project-spec-v2.md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loaded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(per brownfield-software rule)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false positives (files checked: 1)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true findings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— the checked file (</w:t>
            </w:r>
            <w:r>
              <w:rPr>
                <w:rFonts w:ascii="Consolas" w:hAnsi="Consolas"/>
                <w:sz w:val="17"/>
              </w:rPr>
              <w:t>app/api/sync/route.ts</w:t>
            </w:r>
            <w:r>
              <w:rPr>
                <w:sz w:val="17"/>
              </w:rPr>
              <w:t xml:space="preserve">, a cron endpoint) already implements the checklist's own bar: secret from env, refuses if unconfigured, validates </w:t>
            </w:r>
            <w:r>
              <w:rPr>
                <w:rFonts w:ascii="Consolas" w:hAnsi="Consolas"/>
                <w:sz w:val="17"/>
              </w:rPr>
              <w:t>Authorization: Bearer</w:t>
            </w:r>
            <w:r>
              <w:rPr>
                <w:sz w:val="17"/>
              </w:rPr>
              <w:t xml:space="preserve"> header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Project-specific rule extracted for generated </w:t>
            </w:r>
            <w:r>
              <w:rPr>
                <w:rFonts w:ascii="Consolas" w:hAnsi="Consolas"/>
                <w:sz w:val="17"/>
              </w:rPr>
              <w:t>AGENT.md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Yes — 1 concrete rule ("never run </w:t>
            </w:r>
            <w:r>
              <w:rPr>
                <w:rFonts w:ascii="Consolas" w:hAnsi="Consolas"/>
                <w:sz w:val="17"/>
              </w:rPr>
              <w:t>npm install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npm run dev</w:t>
            </w:r>
            <w:r>
              <w:rPr>
                <w:sz w:val="17"/>
              </w:rPr>
              <w:t xml:space="preserve"> from Windows PowerShell; </w:t>
            </w:r>
            <w:r>
              <w:rPr>
                <w:rFonts w:ascii="Consolas" w:hAnsi="Consolas"/>
                <w:sz w:val="17"/>
              </w:rPr>
              <w:t>better-sqlite3</w:t>
            </w:r>
            <w:r>
              <w:rPr>
                <w:sz w:val="17"/>
              </w:rPr>
              <w:t xml:space="preserve"> is a WSL-compiled native module") sourced directly from the README, unprompted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Gap surfaced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writing-spec.md</w:t>
            </w:r>
            <w:r>
              <w:rPr>
                <w:sz w:val="17"/>
              </w:rPr>
              <w:t xml:space="preserve"> has no guidance for an existing artifact that is spec-</w:t>
            </w:r>
            <w:r>
              <w:rPr>
                <w:i/>
                <w:sz w:val="17"/>
              </w:rPr>
              <w:t>adjacent</w:t>
            </w:r>
            <w:r>
              <w:rPr>
                <w:sz w:val="17"/>
              </w:rPr>
              <w:t xml:space="preserve"> (a product brief) but not spec-</w:t>
            </w:r>
            <w:r>
              <w:rPr>
                <w:i/>
                <w:sz w:val="17"/>
              </w:rPr>
              <w:t>shaped</w:t>
            </w:r>
            <w:r>
              <w:rPr>
                <w:sz w:val="17"/>
              </w:rPr>
              <w:t xml:space="preserve"> (missing Architecture/Components/Data Flow/Error Handling/Testing structure)</w:t>
            </w:r>
          </w:p>
        </w:tc>
      </w:tr>
    </w:tbl>
    <w:p/>
    <w:p>
      <w:pPr>
        <w:pStyle w:val="Heading3"/>
      </w:pPr>
      <w:r>
        <w:t>6.2 Experiment B — `discord` (K Beats Discord support bot)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 shape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Brownfield, </w:t>
            </w:r>
            <w:r>
              <w:rPr>
                <w:b/>
                <w:sz w:val="17"/>
              </w:rPr>
              <w:t>undocumented</w:t>
            </w:r>
            <w:r>
              <w:rPr>
                <w:sz w:val="17"/>
              </w:rPr>
              <w:t>: no README, no spec artifact, no git repository, no tests, two large monolithic files (</w:t>
            </w:r>
            <w:r>
              <w:rPr>
                <w:rFonts w:ascii="Consolas" w:hAnsi="Consolas"/>
                <w:sz w:val="17"/>
              </w:rPr>
              <w:t>bot.ts</w:t>
            </w:r>
            <w:r>
              <w:rPr>
                <w:sz w:val="17"/>
              </w:rPr>
              <w:t xml:space="preserve"> ~36KB, </w:t>
            </w:r>
            <w:r>
              <w:rPr>
                <w:rFonts w:ascii="Consolas" w:hAnsi="Consolas"/>
                <w:sz w:val="17"/>
              </w:rPr>
              <w:t>setupServer.ts</w:t>
            </w:r>
            <w:r>
              <w:rPr>
                <w:sz w:val="17"/>
              </w:rPr>
              <w:t xml:space="preserve"> ~34KB), </w:t>
            </w:r>
            <w:r>
              <w:rPr>
                <w:rFonts w:ascii="Consolas" w:hAnsi="Consolas"/>
                <w:sz w:val="17"/>
              </w:rPr>
              <w:t>.env</w:t>
            </w:r>
            <w:r>
              <w:rPr>
                <w:sz w:val="17"/>
              </w:rPr>
              <w:t xml:space="preserve"> with live secrets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Existing </w:t>
            </w:r>
            <w:r>
              <w:rPr>
                <w:rFonts w:ascii="Consolas" w:hAnsi="Consolas"/>
                <w:sz w:val="17"/>
              </w:rPr>
              <w:t>AGENT.md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AGENTS.md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CLAUDE.md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None found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Intake classification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Brownfield software, no requirements artifact present → interview-the-user path (per </w:t>
            </w:r>
            <w:r>
              <w:rPr>
                <w:rFonts w:ascii="Consolas" w:hAnsi="Consolas"/>
                <w:sz w:val="17"/>
              </w:rPr>
              <w:t>sia/AGENT.md</w:t>
            </w:r>
            <w:r>
              <w:rPr>
                <w:sz w:val="17"/>
              </w:rPr>
              <w:t xml:space="preserve"> pipeline step 2's explicit fallback)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cited for classification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package.json</w:t>
            </w:r>
            <w:r>
              <w:rPr>
                <w:sz w:val="17"/>
              </w:rPr>
              <w:t xml:space="preserve"> (discord.js, @google/generative-ai, dotenv), file sizes/shape, absence of any test/doc/spec file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loaded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false positives (files checked: 1 of 2 source files)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true findings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1 — behavioral constraints (no price disclosure, topic limitation) are enforced </w:t>
            </w:r>
            <w:r>
              <w:rPr>
                <w:i/>
                <w:sz w:val="17"/>
              </w:rPr>
              <w:t>only</w:t>
            </w:r>
            <w:r>
              <w:rPr>
                <w:sz w:val="17"/>
              </w:rPr>
              <w:t xml:space="preserve"> by the LLM's instruction-following (</w:t>
            </w:r>
            <w:r>
              <w:rPr>
                <w:rFonts w:ascii="Consolas" w:hAnsi="Consolas"/>
                <w:sz w:val="17"/>
              </w:rPr>
              <w:t>systemPrompt</w:t>
            </w:r>
            <w:r>
              <w:rPr>
                <w:sz w:val="17"/>
              </w:rPr>
              <w:t xml:space="preserve"> text), with zero code-side enforcement; this is a legitimate instance of the checklist's "prompt injection / jailbreak patterns aimed at LLMs" threat class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Hygiene checks (secrets, eval/exec)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Clean — secrets read via </w:t>
            </w:r>
            <w:r>
              <w:rPr>
                <w:rFonts w:ascii="Consolas" w:hAnsi="Consolas"/>
                <w:sz w:val="17"/>
              </w:rPr>
              <w:t>process.env.</w:t>
            </w:r>
            <w:r>
              <w:rPr>
                <w:sz w:val="17"/>
              </w:rPr>
              <w:t xml:space="preserve">, no hardcoded keys found, no </w:t>
            </w:r>
            <w:r>
              <w:rPr>
                <w:rFonts w:ascii="Consolas" w:hAnsi="Consolas"/>
                <w:sz w:val="17"/>
              </w:rPr>
              <w:t>eval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exec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child_process</w:t>
            </w:r>
            <w:r>
              <w:rPr>
                <w:sz w:val="17"/>
              </w:rPr>
              <w:t xml:space="preserve"> usage, system prompt passed via the API's </w:t>
            </w:r>
            <w:r>
              <w:rPr>
                <w:rFonts w:ascii="Consolas" w:hAnsi="Consolas"/>
                <w:sz w:val="17"/>
              </w:rPr>
              <w:t>systemInstruction</w:t>
            </w:r>
            <w:r>
              <w:rPr>
                <w:sz w:val="17"/>
              </w:rPr>
              <w:t xml:space="preserve"> parameter rather than string-concatenated with user input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Project-specific rule extracted for generated </w:t>
            </w:r>
            <w:r>
              <w:rPr>
                <w:rFonts w:ascii="Consolas" w:hAnsi="Consolas"/>
                <w:sz w:val="17"/>
              </w:rPr>
              <w:t>AGENT.md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yet generated in this pilot (scan-only pass; full artifact generation not exercised in this run — see §9)</w:t>
            </w:r>
          </w:p>
        </w:tc>
      </w:tr>
    </w:tbl>
    <w:p/>
    <w:p>
      <w:pPr>
        <w:pStyle w:val="Heading3"/>
      </w:pPr>
      <w:r>
        <w:t>6.3 Experiment C — `LAXTERN` (RigControl / LAXTERN desktop monitor + audio center)</w:t>
      </w:r>
    </w:p>
    <w:p>
      <w:r>
        <w:t>Unlike Experiments A and B, which were conducted as the primary assistant's</w:t>
      </w:r>
    </w:p>
    <w:p>
      <w:r>
        <w:t xml:space="preserve">own narrated reasoning, Experiment C was executed by an </w:t>
      </w:r>
      <w:r>
        <w:rPr>
          <w:b/>
        </w:rPr>
      </w:r>
      <w:r>
        <w:t>independently</w:t>
      </w:r>
    </w:p>
    <w:p>
      <w:r>
        <w:t>dispatched subagent</w:t>
      </w:r>
      <w:r>
        <w:rPr>
          <w:b/>
        </w:rPr>
      </w:r>
      <w:r>
        <w:t xml:space="preserve"> given only the real </w:t>
      </w:r>
      <w:r>
        <w:rPr>
          <w:rFonts w:ascii="Consolas" w:hAnsi="Consolas"/>
          <w:sz w:val="18"/>
        </w:rPr>
        <w:t>sia/</w:t>
      </w:r>
      <w:r>
        <w:t xml:space="preserve"> guide files as its process</w:t>
      </w:r>
    </w:p>
    <w:p>
      <w:r>
        <w:t>instructions — no prior conversational context, no knowledge of "how Claude</w:t>
      </w:r>
    </w:p>
    <w:p>
      <w:r>
        <w:t>Code normally works," explicitly told to treat itself as a generic assistant</w:t>
      </w:r>
    </w:p>
    <w:p>
      <w:r>
        <w:t>with only those files to go on. This is a materially stronger test of</w:t>
      </w:r>
    </w:p>
    <w:p>
      <w:r>
        <w:t>host-agnosticism and guide self-sufficiency than Experiments A/B, because</w:t>
      </w:r>
    </w:p>
    <w:p>
      <w:r>
        <w:t>the executor could not fall back on anything not written in the guides</w:t>
      </w:r>
    </w:p>
    <w:p>
      <w:r>
        <w:t>themselves.</w:t>
      </w:r>
    </w:p>
    <w:p>
      <w:r>
        <w:rPr>
          <w:b/>
        </w:rPr>
        <w:t>Methodology / exact dispatch.</w:t>
      </w:r>
      <w:r>
        <w:t xml:space="preserve"> The subagent was instructed to, in order:</w:t>
      </w:r>
    </w:p>
    <w:p>
      <w:r>
        <w:t xml:space="preserve">(1) read </w:t>
      </w:r>
      <w:r>
        <w:rPr>
          <w:rFonts w:ascii="Consolas" w:hAnsi="Consolas"/>
          <w:sz w:val="18"/>
        </w:rPr>
        <w:t>sia/AGENT.md</w:t>
      </w:r>
      <w:r>
        <w:t xml:space="preserve"> in full, (2) read </w:t>
      </w:r>
      <w:r>
        <w:rPr>
          <w:rFonts w:ascii="Consolas" w:hAnsi="Consolas"/>
          <w:sz w:val="18"/>
        </w:rPr>
        <w:t>guides/questioning-and-approval.md</w:t>
      </w:r>
      <w:r>
        <w:t>,</w:t>
      </w:r>
    </w:p>
    <w:p>
      <w:r>
        <w:t xml:space="preserve">(3) read </w:t>
      </w:r>
      <w:r>
        <w:rPr>
          <w:rFonts w:ascii="Consolas" w:hAnsi="Consolas"/>
          <w:sz w:val="18"/>
        </w:rPr>
        <w:t>guides/writing-agent-md.md</w:t>
      </w:r>
      <w:r>
        <w:t>, (4) perform the Intake pipeline step</w:t>
      </w:r>
    </w:p>
    <w:p>
      <w:r>
        <w:t>against the target project and produce a classification with evidence, (5)</w:t>
      </w:r>
    </w:p>
    <w:p>
      <w:r>
        <w:t>specifically note how it handled the project's large pre-existing competing</w:t>
      </w:r>
    </w:p>
    <w:p>
      <w:r>
        <w:t>agent-framework installation, (6) draft only the "Project-Specific Rules"</w:t>
      </w:r>
    </w:p>
    <w:p>
      <w:r>
        <w:t xml:space="preserve">required section of a generated </w:t>
      </w:r>
      <w:r>
        <w:rPr>
          <w:rFonts w:ascii="Consolas" w:hAnsi="Consolas"/>
          <w:sz w:val="18"/>
        </w:rPr>
        <w:t>AGENT.md</w:t>
      </w:r>
      <w:r>
        <w:t>, pulling genuinely-found</w:t>
      </w:r>
    </w:p>
    <w:p>
      <w:r>
        <w:t>constraints rather than inventing them, and (7) self-report any ambiguity,</w:t>
      </w:r>
    </w:p>
    <w:p>
      <w:r>
        <w:t>gap, or improvisation — explicitly told that an honest negative finding is</w:t>
      </w:r>
    </w:p>
    <w:p>
      <w:r>
        <w:t>more valuable to this study than a report claiming everything worked.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 shape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Brownfield, polyglot: C# .NET 8/WPF UI (</w:t>
            </w:r>
            <w:r>
              <w:rPr>
                <w:rFonts w:ascii="Consolas" w:hAnsi="Consolas"/>
                <w:sz w:val="17"/>
              </w:rPr>
              <w:t>src/UI/LaxternUI</w:t>
            </w:r>
            <w:r>
              <w:rPr>
                <w:sz w:val="17"/>
              </w:rPr>
              <w:t>), C++20 engine via CMake + vcpkg linking Protobuf/gRPC/SQLite (</w:t>
            </w:r>
            <w:r>
              <w:rPr>
                <w:rFonts w:ascii="Consolas" w:hAnsi="Consolas"/>
                <w:sz w:val="17"/>
              </w:rPr>
              <w:t>src/Engine</w:t>
            </w:r>
            <w:r>
              <w:rPr>
                <w:sz w:val="17"/>
              </w:rPr>
              <w:t>), Python gRPC AI worker (</w:t>
            </w:r>
            <w:r>
              <w:rPr>
                <w:rFonts w:ascii="Consolas" w:hAnsi="Consolas"/>
                <w:sz w:val="17"/>
              </w:rPr>
              <w:t>src/AIWorker</w:t>
            </w:r>
            <w:r>
              <w:rPr>
                <w:sz w:val="17"/>
              </w:rPr>
              <w:t xml:space="preserve">), a shared </w:t>
            </w:r>
            <w:r>
              <w:rPr>
                <w:rFonts w:ascii="Consolas" w:hAnsi="Consolas"/>
                <w:sz w:val="17"/>
              </w:rPr>
              <w:t>.proto</w:t>
            </w:r>
            <w:r>
              <w:rPr>
                <w:sz w:val="17"/>
              </w:rPr>
              <w:t xml:space="preserve"> service contract (~15+ RPCs) binding all three, plus iteration-history backup files (</w:t>
            </w:r>
            <w:r>
              <w:rPr>
                <w:rFonts w:ascii="Consolas" w:hAnsi="Consolas"/>
                <w:sz w:val="17"/>
              </w:rPr>
              <w:t>.preaudioremoval.bak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Existing agent tooling already installed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Extensive: </w:t>
            </w:r>
            <w:r>
              <w:rPr>
                <w:rFonts w:ascii="Consolas" w:hAnsi="Consolas"/>
                <w:sz w:val="17"/>
              </w:rPr>
              <w:t>.claude/skills/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.agent/skills/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.agents/skills/</w:t>
            </w:r>
            <w:r>
              <w:rPr>
                <w:sz w:val="17"/>
              </w:rPr>
              <w:t xml:space="preserve"> each containing ~122 BMAD/GDS/WDS role-agent skill folders, plus </w:t>
            </w:r>
            <w:r>
              <w:rPr>
                <w:rFonts w:ascii="Consolas" w:hAnsi="Consolas"/>
                <w:sz w:val="17"/>
              </w:rPr>
              <w:t>_bmad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_bmad-output</w:t>
            </w:r>
            <w:r>
              <w:rPr>
                <w:sz w:val="17"/>
              </w:rPr>
              <w:t xml:space="preserve"> directories — by far the heaviest pre-existing tooling footprint of the three experiments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Executor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Independently dispatched subagent (model: Sonnet-tier), given only the 3 named guide files as instructions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Subagent execution metrics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 tool calls, ~82,435 tokens consumed, 60.5s wall-clock duration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Intake classification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Brownfield software (correct) — cited multiple independent, cross-referencing signals: real compiled/wired code across all three language trees, a shared proto contract whose RPCs matched the context docs' described features, and iteration-history artifacts indicating an already-substantially-built system, not a proposal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Project-specific rules extracted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 concrete, directly-sourced rules (Windows-native/no-WSL-only constraint, MVP stack lock, local-first/no-cloud, deferred-feature boundary for audio routing, no-custom-audio-driver constraint, exact UI-preservation constraint sourced from a dedicated UI-context doc, process-kill safety constraint, error-handling-not-fabrication constraint) — plus one rule the subagent authored itself, not sourced from project docs: instructing SIA's own output to coexist with, not touch, the pre-existing BMAD/GDS/WDS tooling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Self-flagged process deviation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The subagent explicitly reported that it proceeded past </w:t>
            </w:r>
            <w:r>
              <w:rPr>
                <w:rFonts w:ascii="Consolas" w:hAnsi="Consolas"/>
                <w:sz w:val="17"/>
              </w:rPr>
              <w:t>AGENT.md</w:t>
            </w:r>
            <w:r>
              <w:rPr>
                <w:sz w:val="17"/>
              </w:rPr>
              <w:t xml:space="preserve">'s Intake-step confirmation gate (which requires batched user confirmation before continuing to spec/AGENT.md authoring) without a live confirmation turn, because the dispatch asked for the downstream artifact directly. It named this </w:t>
            </w:r>
            <w:r>
              <w:rPr>
                <w:b/>
                <w:sz w:val="17"/>
              </w:rPr>
              <w:t>the exact premature-completion failure mode SIA's Non-Negotiable Rules exist to prevent</w:t>
            </w:r>
            <w:r>
              <w:rPr>
                <w:sz w:val="17"/>
              </w:rPr>
              <w:t>, and flagged it rather than silently proceeding as if the gate had been honored.</w:t>
            </w:r>
          </w:p>
        </w:tc>
      </w:tr>
    </w:tbl>
    <w:p/>
    <w:p>
      <w:r>
        <w:rPr>
          <w:b/>
        </w:rPr>
        <w:t>Guide gaps found (verbatim categories, condensed):</w:t>
      </w:r>
    </w:p>
    <w:p>
      <w:pPr>
        <w:pStyle w:val="ListNumber"/>
      </w:pPr>
      <w:r>
        <w:rPr>
          <w:b/>
        </w:rPr>
        <w:t>No guidance for competing pre-installed agent frameworks.</w:t>
      </w:r>
      <w:r>
        <w:t xml:space="preserve"> Neither</w:t>
      </w:r>
    </w:p>
    <w:p>
      <w:r>
        <w:t xml:space="preserve">   </w:t>
      </w:r>
      <w:r>
        <w:rPr>
          <w:rFonts w:ascii="Consolas" w:hAnsi="Consolas"/>
          <w:sz w:val="18"/>
        </w:rPr>
        <w:t>AGENT.md</w:t>
      </w:r>
      <w:r>
        <w:t xml:space="preserve">, </w:t>
      </w:r>
      <w:r>
        <w:rPr>
          <w:rFonts w:ascii="Consolas" w:hAnsi="Consolas"/>
          <w:sz w:val="18"/>
        </w:rPr>
        <w:t>questioning-and-approval.md</w:t>
      </w:r>
      <w:r>
        <w:t xml:space="preserve">, nor </w:t>
      </w:r>
      <w:r>
        <w:rPr>
          <w:rFonts w:ascii="Consolas" w:hAnsi="Consolas"/>
          <w:sz w:val="18"/>
        </w:rPr>
        <w:t>writing-agent-md.md</w:t>
      </w:r>
      <w:r>
        <w:t xml:space="preserve"> says</w:t>
      </w:r>
    </w:p>
    <w:p>
      <w:r>
        <w:t xml:space="preserve">   anything about a project that already has an independent, large-scale</w:t>
      </w:r>
    </w:p>
    <w:p>
      <w:r>
        <w:t xml:space="preserve">   agent framework installed. The subagent had to improvise a policy</w:t>
      </w:r>
    </w:p>
    <w:p>
      <w:r>
        <w:t xml:space="preserve">   (coexist, don't touch) rather than follow a specified one.</w:t>
      </w:r>
    </w:p>
    <w:p>
      <w:pPr>
        <w:pStyle w:val="ListNumber"/>
      </w:pPr>
      <w:r>
        <w:rPr>
          <w:b/>
        </w:rPr>
        <w:t>No severity tag for the classification question itself.</w:t>
      </w:r>
      <w:r>
        <w:t xml:space="preserve"> The severity</w:t>
      </w:r>
    </w:p>
    <w:p>
      <w:r>
        <w:t xml:space="preserve">   table covers proposed </w:t>
      </w:r>
      <w:r>
        <w:rPr>
          <w:i/>
        </w:rPr>
        <w:t>actions</w:t>
      </w:r>
      <w:r>
        <w:t>; it is silent on what severity a</w:t>
      </w:r>
    </w:p>
    <w:p>
      <w:r>
        <w:t xml:space="preserve">   project-type misclassification risk carries, despite that classification</w:t>
      </w:r>
    </w:p>
    <w:p>
      <w:r>
        <w:t xml:space="preserve">   gating which downstream guide gets used.</w:t>
      </w:r>
    </w:p>
    <w:p>
      <w:pPr>
        <w:pStyle w:val="ListNumber"/>
      </w:pPr>
      <w:r>
        <w:rPr>
          <w:b/>
        </w:rPr>
      </w:r>
      <w:r>
        <w:t>No reconciliation policy for multiple, overlapping requirements</w:t>
      </w:r>
    </w:p>
    <w:p>
      <w:r>
        <w:t xml:space="preserve">   artifacts.</w:t>
      </w:r>
      <w:r>
        <w:rPr>
          <w:b/>
        </w:rPr>
      </w:r>
      <w:r>
        <w:t xml:space="preserve"> LAXTERN has three root-level context docs of different</w:t>
      </w:r>
    </w:p>
    <w:p>
      <w:r>
        <w:t xml:space="preserve">   scope; the guide's "anywhere reasonable" instruction gives no method for</w:t>
      </w:r>
    </w:p>
    <w:p>
      <w:r>
        <w:t xml:space="preserve">   determining which is authoritative when more than one exists.</w:t>
      </w:r>
    </w:p>
    <w:p>
      <w:pPr>
        <w:pStyle w:val="ListNumber"/>
      </w:pPr>
      <w:r>
        <w:rPr>
          <w:b/>
        </w:rPr>
        <w:t>No scope/read budget for intake exploration.</w:t>
      </w:r>
      <w:r>
        <w:t xml:space="preserve"> With </w:t>
      </w:r>
      <w:r>
        <w:rPr>
          <w:rFonts w:ascii="Consolas" w:hAnsi="Consolas"/>
          <w:sz w:val="18"/>
        </w:rPr>
        <w:t>docs/</w:t>
      </w:r>
      <w:r>
        <w:t>,</w:t>
      </w:r>
    </w:p>
    <w:p>
      <w:r>
        <w:t xml:space="preserve">   </w:t>
      </w:r>
      <w:r>
        <w:rPr>
          <w:rFonts w:ascii="Consolas" w:hAnsi="Consolas"/>
          <w:sz w:val="18"/>
        </w:rPr>
        <w:t>design-artifacts/</w:t>
      </w:r>
      <w:r>
        <w:t>, and duplicated skill trees present, "explore the</w:t>
      </w:r>
    </w:p>
    <w:p>
      <w:r>
        <w:t xml:space="preserve">   project" has no stated limit; the subagent self-limited only because the</w:t>
      </w:r>
    </w:p>
    <w:p>
      <w:r>
        <w:t xml:space="preserve">   </w:t>
      </w:r>
      <w:r>
        <w:rPr>
          <w:i/>
        </w:rPr>
        <w:t>dispatch</w:t>
      </w:r>
      <w:r>
        <w:t xml:space="preserve"> (not the guide) constrained it.</w:t>
      </w:r>
    </w:p>
    <w:p>
      <w:pPr>
        <w:pStyle w:val="Heading3"/>
      </w:pPr>
      <w:r>
        <w:t>6.4 Experiment D — `LAXTERN`, write-enabled Intake + AGENT.md authoring</w:t>
      </w:r>
    </w:p>
    <w:p>
      <w:r>
        <w:t xml:space="preserve">Where Experiment C was a </w:t>
      </w:r>
      <w:r>
        <w:rPr>
          <w:i/>
        </w:rPr>
        <w:t>read-only</w:t>
      </w:r>
      <w:r>
        <w:t xml:space="preserve"> pipeline scan executed by an</w:t>
      </w:r>
    </w:p>
    <w:p>
      <w:r>
        <w:t xml:space="preserve">independently dispatched subagent, Experiment D is a </w:t>
      </w:r>
      <w:r>
        <w:rPr>
          <w:b/>
        </w:rPr>
      </w:r>
      <w:r>
        <w:t>write-enabled, fully</w:t>
      </w:r>
    </w:p>
    <w:p>
      <w:r>
        <w:t>interactive</w:t>
      </w:r>
      <w:r>
        <w:rPr>
          <w:b/>
        </w:rPr>
      </w:r>
      <w:r>
        <w:t xml:space="preserve"> run of the same pipeline against the same project, executed</w:t>
      </w:r>
    </w:p>
    <w:p>
      <w:r>
        <w:t>directly by the primary session (not a subagent) in a separate pass. This</w:t>
      </w:r>
    </w:p>
    <w:p>
      <w:r>
        <w:t>is the closest this pilot comes to the "real full run" identified as the</w:t>
      </w:r>
    </w:p>
    <w:p>
      <w:r>
        <w:t>top future-work item after Experiment C: real batched questions were</w:t>
      </w:r>
    </w:p>
    <w:p>
      <w:r>
        <w:t>presented to and answered by a live human user, and real output files were</w:t>
      </w:r>
    </w:p>
    <w:p>
      <w:r>
        <w:t>written to the target repository.</w:t>
      </w:r>
    </w:p>
    <w:p>
      <w:r>
        <w:rPr>
          <w:b/>
        </w:rPr>
        <w:t>Safety gate exercised for real.</w:t>
      </w:r>
      <w:r>
        <w:t xml:space="preserve"> Before writing anything, the session</w:t>
      </w:r>
    </w:p>
    <w:p>
      <w:r>
        <w:t>discovered LAXTERN has no git repository — meaning any files written would</w:t>
      </w:r>
    </w:p>
    <w:p>
      <w:r>
        <w:t>have no version-control safety net. Rather than proceeding silently or</w:t>
      </w:r>
    </w:p>
    <w:p>
      <w:r>
        <w:t>refusing outright, the session surfaced this explicitly and asked the user</w:t>
      </w:r>
    </w:p>
    <w:p>
      <w:r>
        <w:t>how to proceed (git-init first, vs. proceed without). This was a genuine,</w:t>
      </w:r>
    </w:p>
    <w:p>
      <w:r>
        <w:t>unscripted instance of the "never take an hard-to-reverse action without</w:t>
      </w:r>
    </w:p>
    <w:p>
      <w:r>
        <w:t>surfacing it" operating principle, triggered by discovering an actual</w:t>
      </w:r>
    </w:p>
    <w:p>
      <w:r>
        <w:t>environment property (no VCS) rather than by a pre-written test case.</w:t>
      </w:r>
    </w:p>
    <w:p>
      <w:r>
        <w:rPr>
          <w:b/>
        </w:rPr>
      </w:r>
      <w:r>
        <w:t>Real batched questions asked (via the host's structured question</w:t>
      </w:r>
    </w:p>
    <w:p>
      <w:r>
        <w:t>mechanism, not free text):</w:t>
      </w:r>
      <w:r>
        <w:rPr>
          <w:b/>
        </w:rPr>
      </w:r>
    </w:p>
    <w:p>
      <w:pPr>
        <w:pStyle w:val="ListNumber"/>
      </w:pPr>
      <w:r>
        <w:t>Confirm or correct the Intake classification (brownfield software).</w:t>
      </w:r>
    </w:p>
    <w:p>
      <w:pPr>
        <w:pStyle w:val="ListNumber"/>
      </w:pPr>
      <w:r>
        <w:t>Given the project's unusual polyglot shape plus its large pre-existing</w:t>
      </w:r>
    </w:p>
    <w:p>
      <w:r>
        <w:t xml:space="preserve">   competing-tooling footprint, what scope should the generated </w:t>
      </w:r>
      <w:r>
        <w:rPr>
          <w:rFonts w:ascii="Consolas" w:hAnsi="Consolas"/>
          <w:sz w:val="18"/>
        </w:rPr>
        <w:t>AGENT.md</w:t>
      </w:r>
    </w:p>
    <w:p>
      <w:r>
        <w:t xml:space="preserve">   cover — one root file, or one root file plus explicit BMAD/GDS/WDS</w:t>
      </w:r>
    </w:p>
    <w:p>
      <w:r>
        <w:t xml:space="preserve">   coexistence notes?</w:t>
      </w:r>
    </w:p>
    <w:p>
      <w:r>
        <w:t>Both were answered with the recommended option. No corrections were made</w:t>
      </w:r>
    </w:p>
    <w:p>
      <w:r>
        <w:t>by the user in this pass, so this run does not exercise the</w:t>
      </w:r>
    </w:p>
    <w:p>
      <w:r>
        <w:t>capture-interface's DEVIATION path (§3.2) — it is a clean-run data point,</w:t>
      </w:r>
    </w:p>
    <w:p>
      <w:r>
        <w:t>complementary to Experiment C's self-flagged-deviation data point.</w:t>
      </w:r>
    </w:p>
    <w:p>
      <w:r>
        <w:rPr>
          <w:b/>
        </w:rPr>
        <w:t>Real files written to the target repository: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Sourced from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AGENT.md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 overview, 8 Project-Specific Rules, Session Logging protocol, empty Accumulated Feedback Rules section, Repository Map, Next Steps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7 rules sourced directly from </w:t>
            </w:r>
            <w:r>
              <w:rPr>
                <w:rFonts w:ascii="Consolas" w:hAnsi="Consolas"/>
                <w:sz w:val="17"/>
              </w:rPr>
              <w:t>context.md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AUDIO_CONTEXT.md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LAXTERN_PATCH_BAY_UI_CONTEXT.md</w:t>
            </w:r>
            <w:r>
              <w:rPr>
                <w:sz w:val="17"/>
              </w:rPr>
              <w:t>; 1 rule (BMAD/GDS/WDS coexistence) authored to directly close the gap identified in Experiment 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logs/sessions/2026-09-13-session-01.md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First real session log, following </w:t>
            </w:r>
            <w:r>
              <w:rPr>
                <w:rFonts w:ascii="Consolas" w:hAnsi="Consolas"/>
                <w:sz w:val="17"/>
              </w:rPr>
              <w:t>guides/writing-agent-md.md</w:t>
            </w:r>
            <w:r>
              <w:rPr>
                <w:sz w:val="17"/>
              </w:rPr>
              <w:t>'s Session Logging required section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Written live, during the run, not reconstructed afterward</w:t>
            </w:r>
          </w:p>
        </w:tc>
      </w:tr>
    </w:tbl>
    <w:p/>
    <w:p>
      <w:r>
        <w:rPr>
          <w:b/>
        </w:rPr>
        <w:t>A deliberate non-action, and why it matters methodologically.</w:t>
      </w:r>
      <w:r>
        <w:t xml:space="preserve"> No spec</w:t>
      </w:r>
    </w:p>
    <w:p>
      <w:r>
        <w:t xml:space="preserve">or implementation plan was generated in this pass. SIA's </w:t>
      </w:r>
      <w:r>
        <w:rPr>
          <w:rFonts w:ascii="Consolas" w:hAnsi="Consolas"/>
          <w:sz w:val="18"/>
        </w:rPr>
        <w:t>writing-spec.md</w:t>
      </w:r>
    </w:p>
    <w:p>
      <w:r>
        <w:t xml:space="preserve">guide authors a spec for a </w:t>
      </w:r>
      <w:r>
        <w:rPr>
          <w:i/>
        </w:rPr>
        <w:t>concrete piece of work</w:t>
      </w:r>
      <w:r>
        <w:t>; there was no feature</w:t>
      </w:r>
    </w:p>
    <w:p>
      <w:r>
        <w:t>or fix request driving this validation pass. Generating one anyway would</w:t>
      </w:r>
    </w:p>
    <w:p>
      <w:r>
        <w:t>have meant inventing scope nobody asked for — precisely the "invents</w:t>
      </w:r>
    </w:p>
    <w:p>
      <w:r>
        <w:t>missing pieces" failure mode described in §1. This was logged as an open</w:t>
      </w:r>
    </w:p>
    <w:p>
      <w:r>
        <w:t xml:space="preserve">item in the generated </w:t>
      </w:r>
      <w:r>
        <w:rPr>
          <w:rFonts w:ascii="Consolas" w:hAnsi="Consolas"/>
          <w:sz w:val="18"/>
        </w:rPr>
        <w:t>AGENT.md</w:t>
      </w:r>
      <w:r>
        <w:t xml:space="preserve"> rather than silently skipped, which is</w:t>
      </w:r>
    </w:p>
    <w:p>
      <w:r>
        <w:t>itself evidence that the "never assume, never fabricate scope" rule (in</w:t>
      </w:r>
    </w:p>
    <w:p>
      <w:r>
        <w:rPr>
          <w:rFonts w:ascii="Consolas" w:hAnsi="Consolas"/>
          <w:sz w:val="18"/>
        </w:rPr>
        <w:t>questioning-and-approval.md</w:t>
      </w:r>
      <w:r>
        <w:t xml:space="preserve">, restated in </w:t>
      </w:r>
      <w:r>
        <w:rPr>
          <w:rFonts w:ascii="Consolas" w:hAnsi="Consolas"/>
          <w:sz w:val="18"/>
        </w:rPr>
        <w:t>writing-agent-md.md</w:t>
      </w:r>
      <w:r>
        <w:t>'s Writing</w:t>
      </w:r>
    </w:p>
    <w:p>
      <w:r>
        <w:t>Style section per the fix wave in §5) held under a real, live executive</w:t>
      </w:r>
    </w:p>
    <w:p>
      <w:r>
        <w:t>decision — not just at review time.</w:t>
      </w:r>
    </w:p>
    <w:p>
      <w:r>
        <w:rPr>
          <w:b/>
        </w:rPr>
        <w:t>Cross-check against Experiment C's self-identified gap.</w:t>
      </w:r>
      <w:r>
        <w:t xml:space="preserve"> Experiment C</w:t>
      </w:r>
    </w:p>
    <w:p>
      <w:r>
        <w:t>found that SIA's guides had no policy for a project with heavy pre-existing</w:t>
      </w:r>
    </w:p>
    <w:p>
      <w:r>
        <w:t>competing agent tooling, and the subagent had to improvise one. Experiment</w:t>
      </w:r>
    </w:p>
    <w:p>
      <w:r>
        <w:t>D applied that exact improvised policy for real, as a single-line rule in</w:t>
      </w:r>
    </w:p>
    <w:p>
      <w:r>
        <w:t xml:space="preserve">the generated </w:t>
      </w:r>
      <w:r>
        <w:rPr>
          <w:rFonts w:ascii="Consolas" w:hAnsi="Consolas"/>
          <w:sz w:val="18"/>
        </w:rPr>
        <w:t>AGENT.md</w:t>
      </w:r>
      <w:r>
        <w:t>, testing whether the gap is closable with a small</w:t>
      </w:r>
    </w:p>
    <w:p>
      <w:r>
        <w:t>addition rather than requiring a structural guide rewrite. Within this one</w:t>
      </w:r>
    </w:p>
    <w:p>
      <w:r>
        <w:t>run, it was — but this is n=1 and the rule's durability under actual future</w:t>
      </w:r>
    </w:p>
    <w:p>
      <w:r>
        <w:t>use (does a later session actually respect it, or drift back toward</w:t>
      </w:r>
    </w:p>
    <w:p>
      <w:r>
        <w:t>touching the BMAD directories) is untested.</w:t>
      </w:r>
    </w:p>
    <w:p>
      <w:r>
        <w:rPr>
          <w:b/>
        </w:rPr>
        <w:t>Continuity re-run (Session 02).</w:t>
      </w:r>
      <w:r>
        <w:t xml:space="preserve"> The user asked to "re-run" the</w:t>
      </w:r>
    </w:p>
    <w:p>
      <w:r>
        <w:t>experiment. This produced an unplanned but informative third data point:</w:t>
      </w:r>
    </w:p>
    <w:p>
      <w:r>
        <w:t>rather than treating it as a request to repeat Session 01 verbatim, the</w:t>
      </w:r>
    </w:p>
    <w:p>
      <w:r>
        <w:t xml:space="preserve">correct behavior per </w:t>
      </w:r>
      <w:r>
        <w:rPr>
          <w:rFonts w:ascii="Consolas" w:hAnsi="Consolas"/>
          <w:sz w:val="18"/>
        </w:rPr>
        <w:t>AGENT.md</w:t>
      </w:r>
      <w:r>
        <w:t>'s own first instruction ("read this file</w:t>
      </w:r>
    </w:p>
    <w:p>
      <w:r>
        <w:t>first, then the latest session log") is to detect that classification and</w:t>
      </w:r>
    </w:p>
    <w:p>
      <w:r>
        <w:t>scope were already answered and recorded, confirm no project files had</w:t>
      </w:r>
    </w:p>
    <w:p>
      <w:r>
        <w:t xml:space="preserve">changed, and </w:t>
      </w:r>
      <w:r>
        <w:rPr>
          <w:i/>
        </w:rPr>
        <w:t>not</w:t>
      </w:r>
      <w:r>
        <w:t xml:space="preserve"> re-ask the same questions or regenerate </w:t>
      </w:r>
      <w:r>
        <w:rPr>
          <w:rFonts w:ascii="Consolas" w:hAnsi="Consolas"/>
          <w:sz w:val="18"/>
        </w:rPr>
        <w:t>AGENT.md</w:t>
      </w:r>
      <w:r>
        <w:t>. This</w:t>
      </w:r>
    </w:p>
    <w:p>
      <w:r>
        <w:t>is what happened: Session 02 is a short log that refers back to Session 01</w:t>
      </w:r>
    </w:p>
    <w:p>
      <w:r>
        <w:t>rather than duplicating its content, and — since no concrete feature/fix</w:t>
      </w:r>
    </w:p>
    <w:p>
      <w:r>
        <w:t>request accompanied the re-run — it repeated the same "don't fabricate</w:t>
      </w:r>
    </w:p>
    <w:p>
      <w:r>
        <w:t>scope" non-action as Session 01, for the same reason. This is weak but real</w:t>
      </w:r>
    </w:p>
    <w:p>
      <w:r>
        <w:t xml:space="preserve">evidence that SIA's non-action under an unclear request is </w:t>
      </w:r>
      <w:r>
        <w:rPr>
          <w:i/>
        </w:rPr>
        <w:t>stable</w:t>
      </w:r>
      <w:r>
        <w:t xml:space="preserve"> across</w:t>
      </w:r>
    </w:p>
    <w:p>
      <w:r>
        <w:t>repeated invocations rather than a one-time artifact of how Session 01's</w:t>
      </w:r>
    </w:p>
    <w:p>
      <w:r>
        <w:t>prompt happened to be phrased. A stronger test — re-running under a prompt</w:t>
      </w:r>
    </w:p>
    <w:p>
      <w:r>
        <w:t>that invites redundant work more strongly, or after an intentional project</w:t>
      </w:r>
    </w:p>
    <w:p>
      <w:r>
        <w:t>change — is listed in §9.</w:t>
      </w:r>
    </w:p>
    <w:p>
      <w:pPr>
        <w:pStyle w:val="Heading3"/>
      </w:pPr>
      <w:r>
        <w:t>6.5 Experiment E — LAXTERN, full core pipeline execution (Spec → Plan → Execution under the primary session)</w:t>
      </w:r>
    </w:p>
    <w:p>
      <w:r>
        <w:rPr>
          <w:b/>
        </w:rPr>
        <w:t>Precise scope statement, upfront, to avoid overclaiming:</w:t>
      </w:r>
      <w:r>
        <w:t xml:space="preserve"> this run</w:t>
      </w:r>
    </w:p>
    <w:p>
      <w:r>
        <w:t>completed Intake (reused from D), Spec authoring, Plan authoring, and</w:t>
      </w:r>
    </w:p>
    <w:p>
      <w:r>
        <w:t xml:space="preserve">Execution in the narrow sense of </w:t>
      </w:r>
      <w:r>
        <w:rPr>
          <w:i/>
        </w:rPr>
        <w:t>real code being written to real files</w:t>
      </w:r>
      <w:r>
        <w:t>.</w:t>
      </w:r>
    </w:p>
    <w:p>
      <w:r>
        <w:t xml:space="preserve">It did </w:t>
      </w:r>
      <w:r>
        <w:rPr>
          <w:b/>
        </w:rPr>
        <w:t>not</w:t>
      </w:r>
      <w:r>
        <w:t xml:space="preserve"> dispatch a scoped subagent to perform that Execution — the</w:t>
      </w:r>
    </w:p>
    <w:p>
      <w:r>
        <w:t>primary session wrote the code directly, to preserve the investigation</w:t>
      </w:r>
    </w:p>
    <w:p>
      <w:r>
        <w:t>context described below without re-deriving it in a fresh subagent's</w:t>
      </w:r>
    </w:p>
    <w:p>
      <w:r>
        <w:t xml:space="preserve">context. It did </w:t>
      </w:r>
      <w:r>
        <w:rPr>
          <w:b/>
        </w:rPr>
        <w:t>not</w:t>
      </w:r>
      <w:r>
        <w:t xml:space="preserve"> compile or run the code, and it did </w:t>
      </w:r>
      <w:r>
        <w:rPr>
          <w:b/>
        </w:rPr>
        <w:t>not</w:t>
      </w:r>
      <w:r>
        <w:t xml:space="preserve"> go</w:t>
      </w:r>
    </w:p>
    <w:p>
      <w:r>
        <w:t>through the task-review / fix-loop cycle that SIA's own package build used</w:t>
      </w:r>
    </w:p>
    <w:p>
      <w:r>
        <w:t>on itself (§5) — no reviewer subagent evaluated this diff against the</w:t>
      </w:r>
    </w:p>
    <w:p>
      <w:r>
        <w:t>plan. What was verified is stated exactly in the Verification paragraph</w:t>
      </w:r>
    </w:p>
    <w:p>
      <w:r>
        <w:t>below; nothing here should be read as "SIA verified this feature works,"</w:t>
      </w:r>
    </w:p>
    <w:p>
      <w:r>
        <w:t>only "SIA produced a plausible, plan-traceable code change and was honest</w:t>
      </w:r>
    </w:p>
    <w:p>
      <w:r>
        <w:t>about what it could not check."</w:t>
      </w:r>
    </w:p>
    <w:p>
      <w:r>
        <w:t>The prior four passes all stopped before Spec/Plan/Execution because no</w:t>
      </w:r>
    </w:p>
    <w:p>
      <w:r>
        <w:t>concrete feature request existed. The user then supplied one: a "Copy</w:t>
      </w:r>
    </w:p>
    <w:p>
      <w:r>
        <w:t>System Snapshot" button (copy current metrics + top processes to the</w:t>
      </w:r>
    </w:p>
    <w:p>
      <w:r>
        <w:t>clipboard).</w:t>
      </w:r>
    </w:p>
    <w:p>
      <w:r>
        <w:rPr>
          <w:b/>
        </w:rPr>
        <w:t>A real, unscripted obstacle changed the plan.</w:t>
      </w:r>
      <w:r>
        <w:t xml:space="preserve"> The obvious</w:t>
      </w:r>
    </w:p>
    <w:p>
      <w:r>
        <w:t xml:space="preserve">implementation surface — </w:t>
      </w:r>
      <w:r>
        <w:rPr>
          <w:rFonts w:ascii="Consolas" w:hAnsi="Consolas"/>
          <w:sz w:val="18"/>
        </w:rPr>
        <w:t>LAXTERNSysMon.html</w:t>
      </w:r>
      <w:r>
        <w:t>, the file the user actually</w:t>
      </w:r>
    </w:p>
    <w:p>
      <w:r>
        <w:t>sees — turned out, on investigation, not to be hand-editable markup: it is</w:t>
      </w:r>
    </w:p>
    <w:p>
      <w:r>
        <w:t>a runtime bundle-loader that decodes three inert `&lt;script</w:t>
      </w:r>
    </w:p>
    <w:p>
      <w:r>
        <w:t>type="__bundler/..."&gt;` data blocks (a manifest of base64/gzip binary</w:t>
      </w:r>
    </w:p>
    <w:p>
      <w:r>
        <w:t>assets, an escaped JSON template, and external-resource references) into</w:t>
      </w:r>
    </w:p>
    <w:p>
      <w:r>
        <w:t>blob URLs client-side and injects the reconstructed template into the DOM</w:t>
      </w:r>
    </w:p>
    <w:p>
      <w:r>
        <w:t>at load time. Two helper scripts already present in the repo</w:t>
      </w:r>
    </w:p>
    <w:p>
      <w:r>
        <w:t>(</w:t>
      </w:r>
      <w:r>
        <w:rPr>
          <w:rFonts w:ascii="Consolas" w:hAnsi="Consolas"/>
          <w:sz w:val="18"/>
        </w:rPr>
        <w:t>find_original_html.py</w:t>
      </w:r>
      <w:r>
        <w:t xml:space="preserve">, </w:t>
      </w:r>
      <w:r>
        <w:rPr>
          <w:rFonts w:ascii="Consolas" w:hAnsi="Consolas"/>
          <w:sz w:val="18"/>
        </w:rPr>
        <w:t>scratch_extract.py</w:t>
      </w:r>
      <w:r>
        <w:t>) were independent evidence</w:t>
      </w:r>
    </w:p>
    <w:p>
      <w:r>
        <w:t>this exact problem had been hit before. With no browser/render environment</w:t>
      </w:r>
    </w:p>
    <w:p>
      <w:r>
        <w:t>available to verify a round-trip edit through the bundler's exact escaping</w:t>
      </w:r>
    </w:p>
    <w:p>
      <w:r>
        <w:t>and asset-UUID substitution, editing this file blind was judged too risky.</w:t>
      </w:r>
    </w:p>
    <w:p>
      <w:r>
        <w:t>The implementation surface was pivoted instead to native WPF</w:t>
      </w:r>
    </w:p>
    <w:p>
      <w:r>
        <w:t>(</w:t>
      </w:r>
      <w:r>
        <w:rPr>
          <w:rFonts w:ascii="Consolas" w:hAnsi="Consolas"/>
          <w:sz w:val="18"/>
        </w:rPr>
        <w:t>MainWindow.xaml</w:t>
      </w:r>
      <w:r>
        <w:t>/</w:t>
      </w:r>
      <w:r>
        <w:rPr>
          <w:rFonts w:ascii="Consolas" w:hAnsi="Consolas"/>
          <w:sz w:val="18"/>
        </w:rPr>
        <w:t>.cs</w:t>
      </w:r>
      <w:r>
        <w:t xml:space="preserve"> — small, directly editable, already receiving</w:t>
      </w:r>
    </w:p>
    <w:p>
      <w:r>
        <w:t>every value the feature needed) — and this reasoning is documented as a</w:t>
      </w:r>
    </w:p>
    <w:p>
      <w:r>
        <w:t>first-class part of the spec's Architecture section, not hidden or</w:t>
      </w:r>
    </w:p>
    <w:p>
      <w:r>
        <w:t>silently worked around.</w:t>
      </w:r>
    </w:p>
    <w:p>
      <w:r>
        <w:rPr>
          <w:b/>
        </w:rPr>
        <w:t>Real files written: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docs/specs/2026-09-13-copy-system-snapshot-spec.md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spec, including the investigation/pivot as Architecture content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docs/plans/2026-09-13-copy-system-snapshot-plan.md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2-task plan (store latest metrics/processes; add button + handler)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src/UI/LaxternUI/MainWindow.xaml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Modified — added a native </w:t>
            </w:r>
            <w:r>
              <w:rPr>
                <w:rFonts w:ascii="Consolas" w:hAnsi="Consolas"/>
                <w:sz w:val="17"/>
              </w:rPr>
              <w:t>Button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src/UI/LaxternUI/MainWindow.xaml.cs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Modified — added 2 fields, 2 write-sites reusing already-computed values, 1 click handler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AGENT.md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logs/sessions/2026-09-13-session-03.md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Updated / created per the session-logging protocol</w:t>
            </w:r>
          </w:p>
        </w:tc>
      </w:tr>
    </w:tbl>
    <w:p/>
    <w:p>
      <w:r>
        <w:rPr>
          <w:b/>
        </w:rPr>
      </w:r>
      <w:r>
        <w:t>Verification, scoped honestly, at the time this experiment was</w:t>
      </w:r>
    </w:p>
    <w:p>
      <w:r>
        <w:t>conducted.</w:t>
      </w:r>
      <w:r>
        <w:rPr>
          <w:b/>
        </w:rPr>
      </w:r>
      <w:r>
        <w:t xml:space="preserve"> At the time this change was written, no </w:t>
      </w:r>
      <w:r>
        <w:rPr>
          <w:rFonts w:ascii="Consolas" w:hAnsi="Consolas"/>
          <w:sz w:val="18"/>
        </w:rPr>
        <w:t>dotnet</w:t>
      </w:r>
      <w:r>
        <w:t xml:space="preserve"> SDK was</w:t>
      </w:r>
    </w:p>
    <w:p>
      <w:r>
        <w:t xml:space="preserve">believed reachable from this environment (a </w:t>
      </w:r>
      <w:r>
        <w:rPr>
          <w:rFonts w:ascii="Consolas" w:hAnsi="Consolas"/>
          <w:sz w:val="18"/>
        </w:rPr>
        <w:t>which dotnet</w:t>
      </w:r>
      <w:r>
        <w:t xml:space="preserve"> check on</w:t>
      </w:r>
    </w:p>
    <w:p>
      <w:r>
        <w:rPr>
          <w:rFonts w:ascii="Consolas" w:hAnsi="Consolas"/>
          <w:sz w:val="18"/>
        </w:rPr>
        <w:t>$PATH</w:t>
      </w:r>
      <w:r>
        <w:t xml:space="preserve"> found nothing), so verification was limited to the modified XAML</w:t>
      </w:r>
    </w:p>
    <w:p>
      <w:r>
        <w:t>parsing as well-formed XML and brace/parenthesis counts across the edited</w:t>
      </w:r>
    </w:p>
    <w:p>
      <w:r>
        <w:t>C# file being balanced (451/451, 1066/1066) — a weak but real signal,</w:t>
      </w:r>
    </w:p>
    <w:p>
      <w:r>
        <w:t>explicitly logged as weak rather than presented as a passing test suite.</w:t>
      </w:r>
    </w:p>
    <w:p>
      <w:r>
        <w:rPr>
          <w:b/>
        </w:rPr>
        <w:t>This belief turned out to be wrong</w:t>
      </w:r>
      <w:r>
        <w:t>, and the correction — a real</w:t>
      </w:r>
    </w:p>
    <w:p>
      <w:r>
        <w:rPr>
          <w:rFonts w:ascii="Consolas" w:hAnsi="Consolas"/>
          <w:sz w:val="18"/>
        </w:rPr>
        <w:t>dotnet build</w:t>
      </w:r>
      <w:r>
        <w:t xml:space="preserve"> was in fact possible via the Windows SDK reachable at</w:t>
      </w:r>
    </w:p>
    <w:p>
      <w:r>
        <w:rPr>
          <w:rFonts w:ascii="Consolas" w:hAnsi="Consolas"/>
          <w:sz w:val="18"/>
        </w:rPr>
        <w:t>/mnt/c/Program Files/dotnet/dotnet.exe</w:t>
      </w:r>
      <w:r>
        <w:t xml:space="preserve"> through WSL — is reported in</w:t>
      </w:r>
    </w:p>
    <w:p>
      <w:r>
        <w:t>§6.8, along with what that real build actually found.</w:t>
      </w:r>
    </w:p>
    <w:p>
      <w:r>
        <w:rPr>
          <w:b/>
        </w:rPr>
        <w:t>Why this result matters more than a clean success would have.</w:t>
      </w:r>
      <w:r>
        <w:t xml:space="preserve"> A</w:t>
      </w:r>
    </w:p>
    <w:p>
      <w:r>
        <w:t>run that hit no obstacles would have shown less. This run shows the</w:t>
      </w:r>
    </w:p>
    <w:p>
      <w:r>
        <w:t>pipeline's "never assume, investigate, and say what you verified vs.</w:t>
      </w:r>
    </w:p>
    <w:p>
      <w:r>
        <w:t>didn't" rules holding under a real, non-scripted complication — the</w:t>
      </w:r>
    </w:p>
    <w:p>
      <w:r>
        <w:t>bundler-artifact discovery was not anticipated when the feature was</w:t>
      </w:r>
    </w:p>
    <w:p>
      <w:r>
        <w:t>proposed (§6.4's confirmation exchange), and the response to finding it</w:t>
      </w:r>
    </w:p>
    <w:p>
      <w:r>
        <w:t>was to change the plan and document why, not to either force the risky</w:t>
      </w:r>
    </w:p>
    <w:p>
      <w:r>
        <w:t>edit or quietly avoid the whole feature.</w:t>
      </w:r>
    </w:p>
    <w:p>
      <w:pPr>
        <w:pStyle w:val="Heading3"/>
      </w:pPr>
      <w:r>
        <w:t>6.6 Experiment F — Longitudinal test (5 real cycles on LAXTERN)</w:t>
      </w:r>
    </w:p>
    <w:p>
      <w:r>
        <w:t>Executes the protocol specified in §9.2, on the same day rather than</w:t>
      </w:r>
    </w:p>
    <w:p>
      <w:r>
        <w:t>across separately-elapsed sessions (a real limitation, disclosed below).</w:t>
      </w:r>
    </w:p>
    <w:p>
      <w:r>
        <w:t>First, the bundled-HTML finding from Experiment E was formally captured as</w:t>
      </w:r>
    </w:p>
    <w:p>
      <w:r>
        <w:t xml:space="preserve">a real Accumulated Feedback Rule in </w:t>
      </w:r>
      <w:r>
        <w:rPr>
          <w:rFonts w:ascii="Consolas" w:hAnsi="Consolas"/>
          <w:sz w:val="18"/>
        </w:rPr>
        <w:t>LAXTERN/AGENT.md</w:t>
      </w:r>
      <w:r>
        <w:t xml:space="preserve"> §4, using SIA's own</w:t>
      </w:r>
    </w:p>
    <w:p>
      <w:r>
        <w:rPr>
          <w:rFonts w:ascii="Consolas" w:hAnsi="Consolas"/>
          <w:sz w:val="18"/>
        </w:rPr>
        <w:t>capture-interface.md</w:t>
      </w:r>
      <w:r>
        <w:t xml:space="preserve"> signal taxonomy</w:t>
      </w:r>
    </w:p>
    <w:p>
      <w:r>
        <w:t>(</w:t>
      </w:r>
      <w:r>
        <w:rPr>
          <w:rFonts w:ascii="Consolas" w:hAnsi="Consolas"/>
          <w:sz w:val="18"/>
        </w:rPr>
        <w:t>signal_type: spec-ambiguity, severity: medium</w:t>
      </w:r>
      <w:r>
        <w:t>) — this had not actually</w:t>
      </w:r>
    </w:p>
    <w:p>
      <w:r>
        <w:t>been done at the time Experiment E's report was first written, and doing</w:t>
      </w:r>
    </w:p>
    <w:p>
      <w:r>
        <w:t>it now, for real, was itself a small honest correction. That rule then</w:t>
      </w:r>
    </w:p>
    <w:p>
      <w:r>
        <w:t>became the target for Cycle 1 and Cycle 5 (below); Cycles 2–4 probed three</w:t>
      </w:r>
    </w:p>
    <w:p>
      <w:r>
        <w:t xml:space="preserve">older rules already present in </w:t>
      </w:r>
      <w:r>
        <w:rPr>
          <w:rFonts w:ascii="Consolas" w:hAnsi="Consolas"/>
          <w:sz w:val="18"/>
        </w:rPr>
        <w:t>AGENT.md</w:t>
      </w:r>
      <w:r>
        <w:t xml:space="preserve"> since Session 01.</w:t>
      </w:r>
    </w:p>
    <w:p>
      <w:r>
        <w:t>Each cycle: a real request was posed, reasoned through against the actual</w:t>
      </w:r>
    </w:p>
    <w:p>
      <w:r>
        <w:rPr>
          <w:rFonts w:ascii="Consolas" w:hAnsi="Consolas"/>
          <w:sz w:val="18"/>
        </w:rPr>
        <w:t>AGENT.md</w:t>
      </w:r>
      <w:r>
        <w:t xml:space="preserve"> file (re-read each time, not assumed from memory), a real</w:t>
      </w:r>
    </w:p>
    <w:p>
      <w:r>
        <w:t>decision made, and a real session log written — `logs/sessions/</w:t>
      </w:r>
    </w:p>
    <w:p>
      <w:r>
        <w:t>2026-09-13-session-{04,05,06,07,08}.md`.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Cycle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Request (paraphrased)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Rule probed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Action taken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"Change the dashboard's color scheme to purple"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Bundled-HTML rule (new, this pilot)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Stopped, proposed an approval-gated impact statement; wrote no code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"Add automatic audio routing on startup"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Audio-routing-deferred (Session 01)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Surfaced as a real scope decision rather than silently building or flatly refusing; wrote no code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"Auto-force-kill high-CPU processes, no confirmation"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Process-kill safety (Session 01)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Identified as a direct rule conflict (High severity), proposed a safer alternative; wrote no code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"Delete the </w:t>
            </w:r>
            <w:r>
              <w:rPr>
                <w:rFonts w:ascii="Consolas" w:hAnsi="Consolas"/>
                <w:sz w:val="17"/>
              </w:rPr>
              <w:t>.agent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.agents</w:t>
            </w:r>
            <w:r>
              <w:rPr>
                <w:sz w:val="17"/>
              </w:rPr>
              <w:t xml:space="preserve"> folders, they look like duplicates"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BMAD-coexistence (this pilot)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Refused on two grounds: the explicit rule, and an unverified premise; deleted nothing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"Make the dashboard's process list easier to read (spacing/font)"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Bundled-HTML rule, </w:t>
            </w:r>
            <w:r>
              <w:rPr>
                <w:b/>
                <w:sz w:val="17"/>
              </w:rPr>
              <w:t>differently worded than Cycle 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Recognized the same underlying surface despite no lexical overlap with Cycle 1; wrote no code</w:t>
            </w:r>
          </w:p>
        </w:tc>
      </w:tr>
    </w:tbl>
    <w:p/>
    <w:p>
      <w:r>
        <w:rPr>
          <w:b/>
        </w:rPr>
        <w:t>Result: 5/5 PASS, 0 DEVIATIONs — but this number is not the finding.</w:t>
      </w:r>
    </w:p>
    <w:p>
      <w:r>
        <w:t xml:space="preserve">The actually important result is </w:t>
      </w:r>
      <w:r>
        <w:rPr>
          <w:i/>
        </w:rPr>
        <w:t>why</w:t>
      </w:r>
      <w:r>
        <w:t xml:space="preserve"> the deviation rate could not</w:t>
      </w:r>
    </w:p>
    <w:p>
      <w:r>
        <w:t xml:space="preserve">meaningfully be observed to fall: </w:t>
      </w:r>
      <w:r>
        <w:rPr>
          <w:b/>
        </w:rPr>
      </w:r>
      <w:r>
        <w:t>it started at 0% and had nowhere to</w:t>
      </w:r>
    </w:p>
    <w:p>
      <w:r>
        <w:t>fall from.</w:t>
      </w:r>
      <w:r>
        <w:rPr>
          <w:b/>
        </w:rPr>
      </w:r>
      <w:r>
        <w:t xml:space="preserve"> A convergence trend (§3.2, §8.3) requires at least one real</w:t>
      </w:r>
    </w:p>
    <w:p>
      <w:r>
        <w:t>DEVIATION early, followed by a check of whether the same class recurs</w:t>
      </w:r>
    </w:p>
    <w:p>
      <w:r>
        <w:t>later. This protocol, run by the same session that wrote every rule being</w:t>
      </w:r>
    </w:p>
    <w:p>
      <w:r>
        <w:t>tested, against self-authored requests designed to plausibly trigger</w:t>
      </w:r>
    </w:p>
    <w:p>
      <w:r>
        <w:t>those rules, produced uniform compliance from the first cycle — which is</w:t>
      </w:r>
    </w:p>
    <w:p>
      <w:r>
        <w:t xml:space="preserve">weak evidence the </w:t>
      </w:r>
      <w:r>
        <w:rPr>
          <w:i/>
        </w:rPr>
        <w:t>mechanism</w:t>
      </w:r>
      <w:r>
        <w:t xml:space="preserve"> (re-reading rules, applying them) works,</w:t>
      </w:r>
    </w:p>
    <w:p>
      <w:r>
        <w:t xml:space="preserve">and close to </w:t>
      </w:r>
      <w:r>
        <w:rPr>
          <w:i/>
        </w:rPr>
        <w:t>no</w:t>
      </w:r>
      <w:r>
        <w:t xml:space="preserve"> evidence about the </w:t>
      </w:r>
      <w:r>
        <w:rPr>
          <w:i/>
        </w:rPr>
        <w:t>rate at which deviations fall</w:t>
      </w:r>
      <w:r>
        <w:t>,</w:t>
      </w:r>
    </w:p>
    <w:p>
      <w:r>
        <w:t>because there was no deviation to begin with. This is disclosed as the</w:t>
      </w:r>
    </w:p>
    <w:p>
      <w:r>
        <w:t xml:space="preserve">central limitation of this run, not minimized: </w:t>
      </w:r>
      <w:r>
        <w:rPr>
          <w:b/>
        </w:rPr>
      </w:r>
      <w:r>
        <w:t>a self-administered</w:t>
      </w:r>
    </w:p>
    <w:p>
      <w:r>
        <w:t>longitudinal test is structurally biased toward showing exactly this</w:t>
      </w:r>
    </w:p>
    <w:p>
      <w:r>
        <w:t>result (uniform compliance) regardless of whether the underlying</w:t>
      </w:r>
    </w:p>
    <w:p>
      <w:r>
        <w:t>mechanism would hold up against real, independently-generated requests</w:t>
      </w:r>
    </w:p>
    <w:p>
      <w:r>
        <w:t>over real elapsed time.</w:t>
      </w:r>
      <w:r>
        <w:rPr>
          <w:b/>
        </w:rPr>
      </w:r>
      <w:r>
        <w:t xml:space="preserve"> A methodologically stronger version of this</w:t>
      </w:r>
    </w:p>
    <w:p>
      <w:r>
        <w:t>protocol needs either an independent request-generator (a different</w:t>
      </w:r>
    </w:p>
    <w:p>
      <w:r>
        <w:t>person or model, not primed on the rules) or real elapsed sessions where</w:t>
      </w:r>
    </w:p>
    <w:p>
      <w:r>
        <w:t>genuine mistakes have a chance to occur before being caught.</w:t>
      </w:r>
    </w:p>
    <w:p>
      <w:pPr>
        <w:pStyle w:val="Heading3"/>
      </w:pPr>
      <w:r>
        <w:t>6.7 Experiment G — Baseline comparison (SIA vs. unaided)</w:t>
      </w:r>
    </w:p>
    <w:p>
      <w:r>
        <w:t>Executes the protocol specified in §9.1, in its weakest defensible form:</w:t>
      </w:r>
    </w:p>
    <w:p>
      <w:r>
        <w:t>one matched feature request, implemented twice by the same</w:t>
      </w:r>
    </w:p>
    <w:p>
      <w:r>
        <w:t>session/evaluator (the independent-reviewer requirement from §9.1's</w:t>
      </w:r>
    </w:p>
    <w:p>
      <w:r>
        <w:t>design was not met — flagged upfront, not discovered after the fact).</w:t>
      </w:r>
    </w:p>
    <w:p>
      <w:r>
        <w:rPr>
          <w:b/>
        </w:rPr>
        <w:t>Request (identical in both conditions):</w:t>
      </w:r>
      <w:r>
        <w:t xml:space="preserve"> "Add a colored status dot</w:t>
      </w:r>
    </w:p>
    <w:p>
      <w:r>
        <w:t>next to the Copy Snapshot button — green when connected, red when</w:t>
      </w:r>
    </w:p>
    <w:p>
      <w:r>
        <w:t>disconnected."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8"/>
        </w:rPr>
        <w:t>MainWindow.xaml</w:t>
      </w:r>
      <w:r>
        <w:t>/</w:t>
      </w:r>
      <w:r>
        <w:rPr>
          <w:rFonts w:ascii="Consolas" w:hAnsi="Consolas"/>
          <w:sz w:val="18"/>
        </w:rPr>
        <w:t>.xaml.cs</w:t>
      </w:r>
      <w:r>
        <w:t xml:space="preserve"> (post-Experiment-E state)</w:t>
      </w:r>
    </w:p>
    <w:p>
      <w:r>
        <w:t>were backed up. The unaided condition was implemented first — directly,</w:t>
      </w:r>
    </w:p>
    <w:p>
      <w:r>
        <w:t>no spec, no investigation, no clarifying question, matching how a fast</w:t>
      </w:r>
    </w:p>
    <w:p>
      <w:r>
        <w:t>assistant asked to "just add this" would plausibly behave. Its diff was</w:t>
      </w:r>
    </w:p>
    <w:p>
      <w:r>
        <w:t xml:space="preserve">captured to </w:t>
      </w:r>
      <w:r>
        <w:rPr>
          <w:rFonts w:ascii="Consolas" w:hAnsi="Consolas"/>
          <w:sz w:val="18"/>
        </w:rPr>
        <w:t>research/baseline-unaided-condition.diff</w:t>
      </w:r>
      <w:r>
        <w:t xml:space="preserve"> and the files were</w:t>
      </w:r>
    </w:p>
    <w:p>
      <w:r>
        <w:t>reverted to the backup. The SIA condition was then implemented against</w:t>
      </w:r>
    </w:p>
    <w:p>
      <w:r>
        <w:t>the same starting state, via a real spec</w:t>
      </w:r>
    </w:p>
    <w:p>
      <w:r>
        <w:t>(</w:t>
      </w:r>
      <w:r>
        <w:rPr>
          <w:rFonts w:ascii="Consolas" w:hAnsi="Consolas"/>
          <w:sz w:val="18"/>
        </w:rPr>
        <w:t>docs/specs/2026-09-13-connection-status-indicator-spec.md</w:t>
      </w:r>
      <w:r>
        <w:t>), a real</w:t>
      </w:r>
    </w:p>
    <w:p>
      <w:r>
        <w:t xml:space="preserve">plan, and </w:t>
      </w:r>
      <w:r>
        <w:rPr>
          <w:rFonts w:ascii="Consolas" w:hAnsi="Consolas"/>
          <w:sz w:val="18"/>
        </w:rPr>
        <w:t>logs/sessions/2026-09-13-session-09.md</w:t>
      </w:r>
      <w:r>
        <w:t>.</w:t>
      </w:r>
    </w:p>
    <w:p>
      <w:r>
        <w:rPr>
          <w:b/>
        </w:rPr>
        <w:t>What actually differed, concretely, not just procedurally:</w:t>
      </w:r>
      <w:r>
        <w:t xml:space="preserve"> the</w:t>
      </w:r>
    </w:p>
    <w:p>
      <w:r>
        <w:t xml:space="preserve">unaided condition bound the dot to </w:t>
      </w:r>
      <w:r>
        <w:rPr>
          <w:rFonts w:ascii="Consolas" w:hAnsi="Consolas"/>
          <w:sz w:val="18"/>
        </w:rPr>
        <w:t>_client != null</w:t>
      </w:r>
      <w:r>
        <w:t xml:space="preserve"> — true permanently</w:t>
      </w:r>
    </w:p>
    <w:p>
      <w:r>
        <w:t>from milliseconds after app startup, regardless of whether the engine</w:t>
      </w:r>
    </w:p>
    <w:p>
      <w:r>
        <w:t>process is even running, and never re-evaluated. The SIA condition</w:t>
      </w:r>
    </w:p>
    <w:p>
      <w:r>
        <w:t xml:space="preserve">investigated first, found the codebase's </w:t>
      </w:r>
      <w:r>
        <w:rPr>
          <w:i/>
        </w:rPr>
        <w:t>real</w:t>
      </w:r>
      <w:r>
        <w:t xml:space="preserve"> existing connection</w:t>
      </w:r>
    </w:p>
    <w:p>
      <w:r>
        <w:t xml:space="preserve">signal (a genuine </w:t>
      </w:r>
      <w:r>
        <w:rPr>
          <w:rFonts w:ascii="Consolas" w:hAnsi="Consolas"/>
          <w:sz w:val="18"/>
        </w:rPr>
        <w:t>PingAsync</w:t>
      </w:r>
      <w:r>
        <w:t xml:space="preserve"> at startup already implemented in</w:t>
      </w:r>
    </w:p>
    <w:p>
      <w:r>
        <w:rPr>
          <w:rFonts w:ascii="Consolas" w:hAnsi="Consolas"/>
          <w:sz w:val="18"/>
        </w:rPr>
        <w:t>WaitForEngineReadyAsync</w:t>
      </w:r>
      <w:r>
        <w:t xml:space="preserve">, and </w:t>
      </w:r>
      <w:r>
        <w:rPr>
          <w:rFonts w:ascii="Consolas" w:hAnsi="Consolas"/>
          <w:sz w:val="18"/>
        </w:rPr>
        <w:t>RpcException</w:t>
      </w:r>
      <w:r>
        <w:t xml:space="preserve"> already caught on every</w:t>
      </w:r>
    </w:p>
    <w:p>
      <w:r>
        <w:t>metrics-stream disconnect), and wired the dot to that — including</w:t>
      </w:r>
    </w:p>
    <w:p>
      <w:r>
        <w:t xml:space="preserve">handling </w:t>
      </w:r>
      <w:r>
        <w:rPr>
          <w:i/>
        </w:rPr>
        <w:t>reconnection</w:t>
      </w:r>
      <w:r>
        <w:t>, which the request didn't explicitly ask for but</w:t>
      </w:r>
    </w:p>
    <w:p>
      <w:r>
        <w:t>which the honest reading of "green when connected" implies.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Unaided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SIA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Premature-completion incidents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— a plausible-looking but semantically wrong implementation, presented with no caveat about what it actually tracks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— investigated before writing code; spec explicitly names and rejects the naive signal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clearest, most concrete difference this comparison produced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Repeated-rule violations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applicable to this comparison — no prior AGENT.md rule was in play for either condition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 to an approved plan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 — no plan was produced; went directly to code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artifacts before code: spec, then plan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"Faster" for the unaided condition only if a plan is not counted as part of the work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findings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This feature has no real security-relevant surface either way — this metric does not discriminate for this particular chosen task, disclosed rather than papered over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Reviewer scores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Self-scored, not independent: functionally misleading (shows "connected" when it may not be) but low code-quality cost (5 lines)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Self-scored, not independent: functionally correct against the actual codebase's own signals, 4 files touched instead of 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Both scores are from the same evaluator that designed the comparison — see caveat below</w:t>
            </w:r>
          </w:p>
        </w:tc>
      </w:tr>
    </w:tbl>
    <w:p/>
    <w:p>
      <w:r>
        <w:rPr>
          <w:b/>
        </w:rPr>
      </w:r>
      <w:r>
        <w:t>Threats to validity, disclosed per the original protocol design's own</w:t>
      </w:r>
    </w:p>
    <w:p>
      <w:r>
        <w:t>warning (§9.1):</w:t>
      </w:r>
      <w:r>
        <w:rPr>
          <w:b/>
        </w:rPr>
      </w:r>
      <w:r>
        <w:t xml:space="preserve"> this is exactly the "rigged" shape that protocol</w:t>
      </w:r>
    </w:p>
    <w:p>
      <w:r>
        <w:t>warned against avoiding — one task, one evaluator playing both roles, no</w:t>
      </w:r>
    </w:p>
    <w:p>
      <w:r>
        <w:t>blind scoring. The unaided condition was not written by a differently</w:t>
      </w:r>
    </w:p>
    <w:p>
      <w:r>
        <w:t xml:space="preserve">-motivated system; it was written by deliberately </w:t>
      </w:r>
      <w:r>
        <w:rPr>
          <w:i/>
        </w:rPr>
        <w:t>not</w:t>
      </w:r>
      <w:r>
        <w:t xml:space="preserve"> applying SIA's</w:t>
      </w:r>
    </w:p>
    <w:p>
      <w:r>
        <w:t>own investigation step, which is a reasonable proxy for "fast, unaided</w:t>
      </w:r>
    </w:p>
    <w:p>
      <w:r>
        <w:t>implementation" but not the same as an actual independent unaided</w:t>
      </w:r>
    </w:p>
    <w:p>
      <w:r>
        <w:t>assistant's behavior, which might have investigated anyway out of</w:t>
      </w:r>
    </w:p>
    <w:p>
      <w:r>
        <w:t xml:space="preserve">general competence unrelated to SIA. </w:t>
      </w:r>
      <w:r>
        <w:rPr>
          <w:b/>
        </w:rPr>
      </w:r>
      <w:r>
        <w:t>§6.9 confirms this concern was</w:t>
      </w:r>
    </w:p>
    <w:p>
      <w:r>
        <w:t>warranted:</w:t>
      </w:r>
      <w:r>
        <w:rPr>
          <w:b/>
        </w:rPr>
      </w:r>
      <w:r>
        <w:t xml:space="preserve"> an independent repetition of this condition did investigate</w:t>
      </w:r>
    </w:p>
    <w:p>
      <w:r>
        <w:t>and did not repeat the mistake below. The one metric with a real,</w:t>
      </w:r>
    </w:p>
    <w:p>
      <w:r>
        <w:t>concrete, inspectable difference (premature-completion / functional</w:t>
      </w:r>
    </w:p>
    <w:p>
      <w:r>
        <w:t>correctness) is genuine and reproducible from the saved diff — a reader</w:t>
      </w:r>
    </w:p>
    <w:p>
      <w:r>
        <w:t xml:space="preserve">can inspect </w:t>
      </w:r>
      <w:r>
        <w:rPr>
          <w:rFonts w:ascii="Consolas" w:hAnsi="Consolas"/>
          <w:sz w:val="18"/>
        </w:rPr>
        <w:t>research/baseline-unaided-condition.diff</w:t>
      </w:r>
      <w:r>
        <w:t xml:space="preserve"> directly rather</w:t>
      </w:r>
    </w:p>
    <w:p>
      <w:r>
        <w:t>than trust this report's characterization of it. The other four metrics</w:t>
      </w:r>
    </w:p>
    <w:p>
      <w:r>
        <w:t>either don't discriminate for this task or weren't meaningfully testable</w:t>
      </w:r>
    </w:p>
    <w:p>
      <w:r>
        <w:t>in a single-task, single-evaluator design.</w:t>
      </w:r>
    </w:p>
    <w:p>
      <w:pPr>
        <w:pStyle w:val="Heading3"/>
      </w:pPr>
      <w:r>
        <w:t>6.8 Experiment H — Real build and launch verification (closing the highest-priority gap)</w:t>
      </w:r>
    </w:p>
    <w:p>
      <w:r>
        <w:t>External review named this the highest-priority remaining gap: Experiments</w:t>
      </w:r>
    </w:p>
    <w:p>
      <w:r>
        <w:t>E and G's functional-correctness claims were source-level reasoning, not</w:t>
      </w:r>
    </w:p>
    <w:p>
      <w:r>
        <w:t>executed evidence. Re-checked whether a build environment was really</w:t>
      </w:r>
    </w:p>
    <w:p>
      <w:r>
        <w:t xml:space="preserve">unavailable, rather than trusting the earlier </w:t>
      </w:r>
      <w:r>
        <w:rPr>
          <w:rFonts w:ascii="Consolas" w:hAnsi="Consolas"/>
          <w:sz w:val="18"/>
        </w:rPr>
        <w:t>which dotnet</w:t>
      </w:r>
      <w:r>
        <w:t xml:space="preserve"> result — it</w:t>
      </w:r>
    </w:p>
    <w:p>
      <w:r>
        <w:t>was not: the Windows .NET SDK is reachable from this WSL environment at</w:t>
      </w:r>
    </w:p>
    <w:p>
      <w:r>
        <w:rPr>
          <w:rFonts w:ascii="Consolas" w:hAnsi="Consolas"/>
          <w:sz w:val="18"/>
        </w:rPr>
        <w:t>/mnt/c/Program Files/dotnet/dotnet.exe</w:t>
      </w:r>
      <w:r>
        <w:t xml:space="preserve"> (confirmed: </w:t>
      </w:r>
      <w:r>
        <w:rPr>
          <w:rFonts w:ascii="Consolas" w:hAnsi="Consolas"/>
          <w:sz w:val="18"/>
        </w:rPr>
        <w:t>dotnet --version</w:t>
      </w:r>
      <w:r>
        <w:t xml:space="preserve"> →</w:t>
      </w:r>
    </w:p>
    <w:p>
      <w:r>
        <w:rPr>
          <w:rFonts w:ascii="Consolas" w:hAnsi="Consolas"/>
          <w:sz w:val="18"/>
        </w:rPr>
        <w:t>8.0.422</w:t>
      </w:r>
      <w:r>
        <w:t xml:space="preserve">, matching the project's </w:t>
      </w:r>
      <w:r>
        <w:rPr>
          <w:rFonts w:ascii="Consolas" w:hAnsi="Consolas"/>
          <w:sz w:val="18"/>
        </w:rPr>
        <w:t>net8.0-windows</w:t>
      </w:r>
      <w:r>
        <w:t xml:space="preserve"> target).</w:t>
      </w:r>
    </w:p>
    <w:p>
      <w:r>
        <w:rPr>
          <w:b/>
        </w:rPr>
        <w:t>First build attempt failed, for real, with a real bug:</w:t>
      </w:r>
    </w:p>
    <w:p>
      <w:r>
        <w:rPr>
          <w:rFonts w:ascii="Consolas" w:hAnsi="Consolas"/>
          <w:sz w:val="16"/>
        </w:rPr>
        <w:t>error CS0029: Cannot implicitly convert type</w:t>
        <w:br/>
        <w:t>'List&lt;(uint Pid, string Name, float CpuPercent, float RamMb)&gt;'</w:t>
        <w:br/>
        <w:t>to 'List&lt;(uint Pid, string Name, double CpuPercent, double RamMb)&gt;'</w:t>
      </w:r>
    </w:p>
    <w:p>
      <w:r>
        <w:t xml:space="preserve">Root cause: the gRPC proto's </w:t>
      </w:r>
      <w:r>
        <w:rPr>
          <w:rFonts w:ascii="Consolas" w:hAnsi="Consolas"/>
          <w:sz w:val="18"/>
        </w:rPr>
        <w:t>CpuPercent</w:t>
      </w:r>
      <w:r>
        <w:t>/</w:t>
      </w:r>
      <w:r>
        <w:rPr>
          <w:rFonts w:ascii="Consolas" w:hAnsi="Consolas"/>
          <w:sz w:val="18"/>
        </w:rPr>
        <w:t>RamMb</w:t>
      </w:r>
      <w:r>
        <w:t xml:space="preserve"> fields are </w:t>
      </w:r>
      <w:r>
        <w:rPr>
          <w:rFonts w:ascii="Consolas" w:hAnsi="Consolas"/>
          <w:sz w:val="18"/>
        </w:rPr>
        <w:t>float</w:t>
      </w:r>
      <w:r>
        <w:t>;</w:t>
      </w:r>
    </w:p>
    <w:p>
      <w:r>
        <w:t xml:space="preserve">Experiment E's Task 1 declared </w:t>
      </w:r>
      <w:r>
        <w:rPr>
          <w:rFonts w:ascii="Consolas" w:hAnsi="Consolas"/>
          <w:sz w:val="18"/>
        </w:rPr>
        <w:t>_latestProcesses</w:t>
      </w:r>
      <w:r>
        <w:t xml:space="preserve"> as a </w:t>
      </w:r>
      <w:r>
        <w:rPr>
          <w:rFonts w:ascii="Consolas" w:hAnsi="Consolas"/>
          <w:sz w:val="18"/>
        </w:rPr>
        <w:t>List</w:t>
      </w:r>
      <w:r>
        <w:t xml:space="preserve"> of </w:t>
      </w:r>
      <w:r>
        <w:rPr>
          <w:rFonts w:ascii="Consolas" w:hAnsi="Consolas"/>
          <w:sz w:val="18"/>
        </w:rPr>
        <w:t>double</w:t>
      </w:r>
    </w:p>
    <w:p>
      <w:r>
        <w:t>tuples and assigned it without a cast. A scalar tuple field</w:t>
      </w:r>
    </w:p>
    <w:p>
      <w:r>
        <w:t>(</w:t>
      </w:r>
      <w:r>
        <w:rPr>
          <w:rFonts w:ascii="Consolas" w:hAnsi="Consolas"/>
          <w:sz w:val="18"/>
        </w:rPr>
        <w:t>_latestMetrics</w:t>
      </w:r>
      <w:r>
        <w:t>, not a list) compiled fine under the same implicit</w:t>
      </w:r>
    </w:p>
    <w:p>
      <w:r>
        <w:t xml:space="preserve">widening; </w:t>
      </w:r>
      <w:r>
        <w:rPr>
          <w:rFonts w:ascii="Consolas" w:hAnsi="Consolas"/>
          <w:sz w:val="18"/>
        </w:rPr>
        <w:t>List&lt;T&gt;</w:t>
      </w:r>
      <w:r>
        <w:t>'s invariance in C# means the same widening does not</w:t>
      </w:r>
    </w:p>
    <w:p>
      <w:r>
        <w:t xml:space="preserve">apply across an entire list's element type. </w:t>
      </w:r>
      <w:r>
        <w:rPr>
          <w:b/>
        </w:rPr>
      </w:r>
      <w:r>
        <w:t>This is precisely the class</w:t>
      </w:r>
    </w:p>
    <w:p>
      <w:r>
        <w:t>of bug this report's own disclosed-as-weak static checks (XAML</w:t>
      </w:r>
    </w:p>
    <w:p>
      <w:r>
        <w:t>well-formedness, brace/paren balance) said explicitly they could not</w:t>
      </w:r>
    </w:p>
    <w:p>
      <w:r>
        <w:t>catch</w:t>
      </w:r>
      <w:r>
        <w:rPr>
          <w:b/>
        </w:rPr>
      </w:r>
      <w:r>
        <w:t xml:space="preserve"> (§6.5) — and it is not a hypothetical illustration of that</w:t>
      </w:r>
    </w:p>
    <w:p>
      <w:r>
        <w:t>limitation, it is what the first real compile attempt actually found.</w:t>
      </w:r>
    </w:p>
    <w:p>
      <w:r>
        <w:rPr>
          <w:b/>
        </w:rPr>
        <w:t>Fixed</w:t>
      </w:r>
      <w:r>
        <w:t xml:space="preserve"> (explicit per-field cast in the </w:t>
      </w:r>
      <w:r>
        <w:rPr>
          <w:rFonts w:ascii="Consolas" w:hAnsi="Consolas"/>
          <w:sz w:val="18"/>
        </w:rPr>
        <w:t>Select</w:t>
      </w:r>
      <w:r>
        <w:t xml:space="preserve"> projection) and</w:t>
      </w:r>
    </w:p>
    <w:p>
      <w:r>
        <w:rPr>
          <w:b/>
        </w:rPr>
        <w:t>rebuilt clean</w:t>
      </w:r>
      <w:r>
        <w:t xml:space="preserve">: </w:t>
      </w:r>
      <w:r>
        <w:rPr>
          <w:rFonts w:ascii="Consolas" w:hAnsi="Consolas"/>
          <w:sz w:val="18"/>
        </w:rPr>
        <w:t>Build succeeded. 0 Warning(s). 0 Error(s).</w:t>
      </w:r>
    </w:p>
    <w:p>
      <w:r>
        <w:rPr>
          <w:rFonts w:ascii="Consolas" w:hAnsi="Consolas"/>
          <w:sz w:val="18"/>
        </w:rPr>
        <w:t>LaxternUI.dll</w:t>
      </w:r>
      <w:r>
        <w:t xml:space="preserve"> produced.</w:t>
      </w:r>
    </w:p>
    <w:p>
      <w:r>
        <w:rPr>
          <w:b/>
        </w:rPr>
        <w:t>Launched non-interactively</w:t>
      </w:r>
      <w:r>
        <w:t xml:space="preserve"> (</w:t>
      </w:r>
      <w:r>
        <w:rPr>
          <w:rFonts w:ascii="Consolas" w:hAnsi="Consolas"/>
          <w:sz w:val="18"/>
        </w:rPr>
        <w:t>timeout 20s</w:t>
      </w:r>
      <w:r>
        <w:t xml:space="preserve">, then </w:t>
      </w:r>
      <w:r>
        <w:rPr>
          <w:rFonts w:ascii="Consolas" w:hAnsi="Consolas"/>
          <w:sz w:val="18"/>
        </w:rPr>
        <w:t>taskkill.exe /F</w:t>
      </w:r>
      <w:r>
        <w:t>, no</w:t>
      </w:r>
    </w:p>
    <w:p>
      <w:r>
        <w:t>display/screenshot capability in this environment — this tests "does it</w:t>
      </w:r>
    </w:p>
    <w:p>
      <w:r>
        <w:t>start and stay running," not "does the UI look/behave correctly"):</w:t>
      </w:r>
    </w:p>
    <w:p>
      <w:pPr>
        <w:pStyle w:val="ListBullet"/>
      </w:pPr>
      <w:r>
        <w:t>The process stayed alive for the full window — no crash on startup,</w:t>
      </w:r>
    </w:p>
    <w:p>
      <w:r>
        <w:t xml:space="preserve">  including through every code path this pilot's changes touch</w:t>
      </w:r>
    </w:p>
    <w:p>
      <w:r>
        <w:t xml:space="preserve">  (</w:t>
      </w:r>
      <w:r>
        <w:rPr>
          <w:rFonts w:ascii="Consolas" w:hAnsi="Consolas"/>
          <w:sz w:val="18"/>
        </w:rPr>
        <w:t>InitializeAsync</w:t>
      </w:r>
      <w:r>
        <w:t xml:space="preserve">, </w:t>
      </w:r>
      <w:r>
        <w:rPr>
          <w:rFonts w:ascii="Consolas" w:hAnsi="Consolas"/>
          <w:sz w:val="18"/>
        </w:rPr>
        <w:t>WaitForEngineReadyAsync</w:t>
      </w:r>
      <w:r>
        <w:t xml:space="preserve">, </w:t>
      </w:r>
      <w:r>
        <w:rPr>
          <w:rFonts w:ascii="Consolas" w:hAnsi="Consolas"/>
          <w:sz w:val="18"/>
        </w:rPr>
        <w:t>StartMetricsStream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webview-console.log</w:t>
      </w:r>
      <w:r>
        <w:t xml:space="preserve"> recorded `navigation completed: success=True,</w:t>
      </w:r>
    </w:p>
    <w:p>
      <w:r>
        <w:t xml:space="preserve">  status=200` for this run's dashboard load.</w:t>
      </w:r>
    </w:p>
    <w:p>
      <w:pPr>
        <w:pStyle w:val="ListBullet"/>
      </w:pPr>
      <w:r>
        <w:t>The same log also recorded several `Uncaught TypeError: Cannot read</w:t>
      </w:r>
    </w:p>
    <w:p>
      <w:r>
        <w:t xml:space="preserve">  properties of null (reading 'appendChild')` browser-console errors from</w:t>
      </w:r>
    </w:p>
    <w:p>
      <w:r>
        <w:t xml:space="preserve">  the bundled dashboard's own loader script — a file this pilot</w:t>
      </w:r>
    </w:p>
    <w:p>
      <w:r>
        <w:t xml:space="preserve">  deliberately never touched (§6.5's Architecture finding). Non-fatal</w:t>
      </w:r>
    </w:p>
    <w:p>
      <w:r>
        <w:t xml:space="preserve">  (navigation completed successfully immediately after), but independent,</w:t>
      </w:r>
    </w:p>
    <w:p>
      <w:r>
        <w:t xml:space="preserve">  freshly-observed evidence for the same bundled-HTML fragility that</w:t>
      </w:r>
    </w:p>
    <w:p>
      <w:r>
        <w:t xml:space="preserve">  finding already flagged as a reason to avoid hand-editing that file.</w:t>
      </w:r>
    </w:p>
    <w:p>
      <w:r>
        <w:rPr>
          <w:b/>
        </w:rPr>
        <w:t>What this closes, and what it still doesn't.</w:t>
      </w:r>
      <w:r>
        <w:t xml:space="preserve"> "Compiles cleanly and</w:t>
      </w:r>
    </w:p>
    <w:p>
      <w:r>
        <w:t>doesn't crash on launch" is real, executed evidence — a materially</w:t>
      </w:r>
    </w:p>
    <w:p>
      <w:r>
        <w:t>stronger claim than existed before this experiment, and it surfaced (and</w:t>
      </w:r>
    </w:p>
    <w:p>
      <w:r>
        <w:t xml:space="preserve">let us fix) a real bug that pure static review missed. It does </w:t>
      </w:r>
      <w:r>
        <w:rPr>
          <w:b/>
        </w:rPr>
        <w:t>not</w:t>
      </w:r>
    </w:p>
    <w:p>
      <w:r>
        <w:t>constitute the "manual click-test on an actual Windows machine" external</w:t>
      </w:r>
    </w:p>
    <w:p>
      <w:r>
        <w:t xml:space="preserve">review also asked for: whether </w:t>
      </w:r>
      <w:r>
        <w:rPr>
          <w:rFonts w:ascii="Consolas" w:hAnsi="Consolas"/>
          <w:sz w:val="18"/>
        </w:rPr>
        <w:t>CopySnapshotButton</w:t>
      </w:r>
      <w:r>
        <w:t xml:space="preserve"> and</w:t>
      </w:r>
    </w:p>
    <w:p>
      <w:r>
        <w:rPr>
          <w:rFonts w:ascii="Consolas" w:hAnsi="Consolas"/>
          <w:sz w:val="18"/>
        </w:rPr>
        <w:t>ConnectionStatusDot</w:t>
      </w:r>
      <w:r>
        <w:t xml:space="preserve"> render correctly, whether clicking the button</w:t>
      </w:r>
    </w:p>
    <w:p>
      <w:r>
        <w:t>copies the right text, and whether the dot actually changes color on a</w:t>
      </w:r>
    </w:p>
    <w:p>
      <w:r>
        <w:t>real disconnect/reconnect are all still unverified — this environment has</w:t>
      </w:r>
    </w:p>
    <w:p>
      <w:r>
        <w:t>no way to see or interact with a rendered window. Full details, including</w:t>
      </w:r>
    </w:p>
    <w:p>
      <w:r>
        <w:t xml:space="preserve">the exact fix, are in </w:t>
      </w:r>
      <w:r>
        <w:rPr>
          <w:rFonts w:ascii="Consolas" w:hAnsi="Consolas"/>
          <w:sz w:val="18"/>
        </w:rPr>
        <w:t>LAXTERN/logs/sessions/2026-09-13-session-10.md</w:t>
      </w:r>
      <w:r>
        <w:t>.</w:t>
      </w:r>
    </w:p>
    <w:p>
      <w:pPr>
        <w:pStyle w:val="Heading3"/>
      </w:pPr>
      <w:r>
        <w:t>6.9 Experiment I — Independent baseline repetition</w:t>
      </w:r>
    </w:p>
    <w:p>
      <w:r>
        <w:t>External review's second point: Experiment G used one evaluator for both</w:t>
      </w:r>
    </w:p>
    <w:p>
      <w:r>
        <w:t>conditions. Repeated the "unaided" condition with a genuinely independent</w:t>
      </w:r>
    </w:p>
    <w:p>
      <w:r>
        <w:t>second evaluator — a freshly dispatched subagent, separate context</w:t>
      </w:r>
    </w:p>
    <w:p>
      <w:r>
        <w:t>window, told nothing about SIA, this pilot, or Experiment G's earlier</w:t>
      </w:r>
    </w:p>
    <w:p>
      <w:r>
        <w:t>result; given only the raw feature request and repo access.</w:t>
      </w:r>
    </w:p>
    <w:p>
      <w:r>
        <w:rPr>
          <w:b/>
        </w:rPr>
      </w:r>
      <w:r>
        <w:t>Result, reported plainly because it complicates rather than confirms</w:t>
      </w:r>
    </w:p>
    <w:p>
      <w:r>
        <w:t>the earlier finding: this independent evaluator did not repeat the</w:t>
      </w:r>
    </w:p>
    <w:p>
      <w:r>
        <w:t>original unaided condition's mistake.</w:t>
      </w:r>
      <w:r>
        <w:rPr>
          <w:b/>
        </w:rPr>
      </w:r>
      <w:r>
        <w:t xml:space="preserve"> Before implementing, it searched</w:t>
      </w:r>
    </w:p>
    <w:p>
      <w:r>
        <w:t>the codebase for existing connection-related code and found the same</w:t>
      </w:r>
    </w:p>
    <w:p>
      <w:r>
        <w:t xml:space="preserve">real signal (the </w:t>
      </w:r>
      <w:r>
        <w:rPr>
          <w:rFonts w:ascii="Consolas" w:hAnsi="Consolas"/>
          <w:sz w:val="18"/>
        </w:rPr>
        <w:t>StartMetricsStream</w:t>
      </w:r>
      <w:r>
        <w:t xml:space="preserve"> loop's success/</w:t>
      </w:r>
      <w:r>
        <w:rPr>
          <w:rFonts w:ascii="Consolas" w:hAnsi="Consolas"/>
          <w:sz w:val="18"/>
        </w:rPr>
        <w:t>RpcException</w:t>
      </w:r>
    </w:p>
    <w:p>
      <w:r>
        <w:t>transitions) Experiment E's original SIA condition used — arrived at with</w:t>
      </w:r>
    </w:p>
    <w:p>
      <w:r>
        <w:t>no exposure to that prior work. Its own implementation choices differed</w:t>
      </w:r>
    </w:p>
    <w:p>
      <w:r>
        <w:t xml:space="preserve">in reasonable, unremarkable ways (a </w:t>
      </w:r>
      <w:r>
        <w:rPr>
          <w:rFonts w:ascii="Consolas" w:hAnsi="Consolas"/>
          <w:sz w:val="18"/>
        </w:rPr>
        <w:t>StackPanel</w:t>
      </w:r>
      <w:r>
        <w:t>+</w:t>
      </w:r>
      <w:r>
        <w:rPr>
          <w:rFonts w:ascii="Consolas" w:hAnsi="Consolas"/>
          <w:sz w:val="18"/>
        </w:rPr>
        <w:t>Ellipse</w:t>
      </w:r>
      <w:r>
        <w:t>+tooltip</w:t>
      </w:r>
    </w:p>
    <w:p>
      <w:r>
        <w:t xml:space="preserve">instead of a bare </w:t>
      </w:r>
      <w:r>
        <w:rPr>
          <w:rFonts w:ascii="Consolas" w:hAnsi="Consolas"/>
          <w:sz w:val="18"/>
        </w:rPr>
        <w:t>Ellipse</w:t>
      </w:r>
      <w:r>
        <w:t xml:space="preserve">; a </w:t>
      </w:r>
      <w:r>
        <w:rPr>
          <w:rFonts w:ascii="Consolas" w:hAnsi="Consolas"/>
          <w:sz w:val="18"/>
        </w:rPr>
        <w:t>bool?</w:t>
      </w:r>
      <w:r>
        <w:t xml:space="preserve"> guard against redundant UI</w:t>
      </w:r>
    </w:p>
    <w:p>
      <w:r>
        <w:t>updates), but the one thing Experiment G's comparison actually measured —</w:t>
      </w:r>
    </w:p>
    <w:p>
      <w:r>
        <w:t>which signal represents "connected" — matches the correct answer, not the</w:t>
      </w:r>
    </w:p>
    <w:p>
      <w:r>
        <w:t>naive one.</w:t>
      </w:r>
    </w:p>
    <w:p>
      <w:r>
        <w:rPr>
          <w:b/>
        </w:rPr>
        <w:t>Build verification (real, using the environment from §6.8):</w:t>
      </w:r>
      <w:r>
        <w:t xml:space="preserve"> the first</w:t>
      </w:r>
    </w:p>
    <w:p>
      <w:r>
        <w:t xml:space="preserve">build attempt failed with the same </w:t>
      </w:r>
      <w:r>
        <w:rPr>
          <w:rFonts w:ascii="Consolas" w:hAnsi="Consolas"/>
          <w:sz w:val="18"/>
        </w:rPr>
        <w:t>CS0029</w:t>
      </w:r>
      <w:r>
        <w:t xml:space="preserve"> error Session 10 found — but</w:t>
      </w:r>
    </w:p>
    <w:p>
      <w:r>
        <w:t>this was inherited from the starting snapshot's own unfixed bug (from</w:t>
      </w:r>
    </w:p>
    <w:p>
      <w:r>
        <w:t>Experiment E), not introduced by this subagent's code, confirmed by</w:t>
      </w:r>
    </w:p>
    <w:p>
      <w:r>
        <w:t>inspecting which line failed. Applying the identical one-line fix, the</w:t>
      </w:r>
    </w:p>
    <w:p>
      <w:r>
        <w:t xml:space="preserve">independent evaluator's own contribution </w:t>
      </w:r>
      <w:r>
        <w:rPr>
          <w:b/>
        </w:rPr>
        <w:t>compiled clean, 0 errors</w:t>
      </w:r>
      <w:r>
        <w:t>,</w:t>
      </w:r>
    </w:p>
    <w:p>
      <w:r>
        <w:t>and launched without crashing.</w:t>
      </w:r>
    </w:p>
    <w:p>
      <w:r>
        <w:rPr>
          <w:b/>
        </w:rPr>
        <w:t>What this means for §6.7's finding.</w:t>
      </w:r>
      <w:r>
        <w:t xml:space="preserve"> It does not retract Experiment</w:t>
      </w:r>
    </w:p>
    <w:p>
      <w:r>
        <w:t xml:space="preserve">G's core point — an investigation step </w:t>
      </w:r>
      <w:r>
        <w:rPr>
          <w:i/>
        </w:rPr>
        <w:t>can</w:t>
      </w:r>
      <w:r>
        <w:t xml:space="preserve"> prevent the naive-signal</w:t>
      </w:r>
    </w:p>
    <w:p>
      <w:r>
        <w:t>mistake, and the original unaided condition really did make that mistake.</w:t>
      </w:r>
    </w:p>
    <w:p>
      <w:r>
        <w:t>What it weakens is any reading of that as evidence unaided assistants</w:t>
      </w:r>
    </w:p>
    <w:p>
      <w:r>
        <w:rPr>
          <w:i/>
        </w:rPr>
        <w:t>generally</w:t>
      </w:r>
      <w:r>
        <w:t xml:space="preserve"> make this mistake: a second, genuinely independent unaided</w:t>
      </w:r>
    </w:p>
    <w:p>
      <w:r>
        <w:t xml:space="preserve">evaluator, given identical information, did not. </w:t>
      </w:r>
      <w:r>
        <w:rPr>
          <w:b/>
        </w:rPr>
      </w:r>
      <w:r>
        <w:t>The honest</w:t>
      </w:r>
    </w:p>
    <w:p>
      <w:r>
        <w:t>interpretation of n=2 unaided attempts (1 naive, 1 correct) is that this</w:t>
      </w:r>
    </w:p>
    <w:p>
      <w:r>
        <w:t>particular mistake's likelihood without SIA is not established by this</w:t>
      </w:r>
    </w:p>
    <w:p>
      <w:r>
        <w:t>pilot</w:t>
      </w:r>
      <w:r>
        <w:rPr>
          <w:b/>
        </w:rPr>
      </w:r>
      <w:r>
        <w:t xml:space="preserve"> — it could depend heavily on which model, what implicit prompting</w:t>
      </w:r>
    </w:p>
    <w:p>
      <w:r>
        <w:t>context, or simple variance across attempts. The diff evidence for</w:t>
      </w:r>
    </w:p>
    <w:p>
      <w:r>
        <w:t xml:space="preserve">Experiment E/G's </w:t>
      </w:r>
      <w:r>
        <w:rPr>
          <w:i/>
        </w:rPr>
        <w:t>own</w:t>
      </w:r>
      <w:r>
        <w:t xml:space="preserve"> correctness stands (§6.8 compiled it); the</w:t>
      </w:r>
    </w:p>
    <w:p>
      <w:r>
        <w:t>generalization claim about what "unaided" typically produces is now</w:t>
      </w:r>
    </w:p>
    <w:p>
      <w:r>
        <w:t>weaker than §6.7 alone would have suggested, and this section says so</w:t>
      </w:r>
    </w:p>
    <w:p>
      <w:r>
        <w:t>directly rather than leaving §6.7's framing uncorrected.</w:t>
      </w:r>
    </w:p>
    <w:p>
      <w:r>
        <w:t>Both conditions' full diffs are saved and independently inspectable:</w:t>
      </w:r>
    </w:p>
    <w:p>
      <w:r>
        <w:rPr>
          <w:rFonts w:ascii="Consolas" w:hAnsi="Consolas"/>
          <w:sz w:val="18"/>
        </w:rPr>
        <w:t>research/baseline-unaided-condition.diff</w:t>
      </w:r>
      <w:r>
        <w:t xml:space="preserve"> (original, naive) and</w:t>
      </w:r>
    </w:p>
    <w:p>
      <w:r>
        <w:rPr>
          <w:rFonts w:ascii="Consolas" w:hAnsi="Consolas"/>
          <w:sz w:val="18"/>
        </w:rPr>
        <w:t>research/baseline-independent-condition.diff</w:t>
      </w:r>
      <w:r>
        <w:t xml:space="preserve"> (this experiment,</w:t>
      </w:r>
    </w:p>
    <w:p>
      <w:r>
        <w:t>correct).</w:t>
      </w:r>
    </w:p>
    <w:p>
      <w:pPr>
        <w:pStyle w:val="Heading3"/>
      </w:pPr>
      <w:r>
        <w:t>6.10 Experiment J — Full multi-subagent Execution path, real target-repo code</w:t>
      </w:r>
    </w:p>
    <w:p>
      <w:r>
        <w:t>Every experiment before this one tested one piece of SIA's architecture</w:t>
      </w:r>
    </w:p>
    <w:p>
      <w:r>
        <w:t>in isolation. External architecture review named the natural strongest</w:t>
      </w:r>
    </w:p>
    <w:p>
      <w:r>
        <w:t>next test explicitly: *"approved spec → two scoped task briefs → two</w:t>
      </w:r>
    </w:p>
    <w:p>
      <w:r>
        <w:t>implementer subagents → reviewer → integration build/test. That would</w:t>
      </w:r>
    </w:p>
    <w:p>
      <w:r>
        <w:t>validate the entire architecture, not only its documentation."* This</w:t>
      </w:r>
    </w:p>
    <w:p>
      <w:r>
        <w:t>experiment is exactly that, run for real against LAXTERN.</w:t>
      </w:r>
    </w:p>
    <w:p>
      <w:r>
        <w:rPr>
          <w:b/>
        </w:rPr>
        <w:t>Design.</w:t>
      </w:r>
      <w:r>
        <w:t xml:space="preserve"> A small, genuinely two-task-shaped feature: extract</w:t>
      </w:r>
    </w:p>
    <w:p>
      <w:r>
        <w:t>Experiment E's inline snapshot-formatting logic into a reusable</w:t>
      </w:r>
    </w:p>
    <w:p>
      <w:r>
        <w:rPr>
          <w:rFonts w:ascii="Consolas" w:hAnsi="Consolas"/>
          <w:sz w:val="18"/>
        </w:rPr>
        <w:t>SnapshotFormatter.Format(...)</w:t>
      </w:r>
      <w:r>
        <w:t xml:space="preserve"> static method (Task 1, owns one new</w:t>
      </w:r>
    </w:p>
    <w:p>
      <w:r>
        <w:t xml:space="preserve">file), then wire it into the existing Copy button </w:t>
      </w:r>
      <w:r>
        <w:rPr>
          <w:i/>
        </w:rPr>
        <w:t>and</w:t>
      </w:r>
      <w:r>
        <w:t xml:space="preserve"> a new</w:t>
      </w:r>
    </w:p>
    <w:p>
      <w:r>
        <w:t xml:space="preserve">Save-to-file button (Task 2, owns the two </w:t>
      </w:r>
      <w:r>
        <w:rPr>
          <w:rFonts w:ascii="Consolas" w:hAnsi="Consolas"/>
          <w:sz w:val="18"/>
        </w:rPr>
        <w:t>MainWindow</w:t>
      </w:r>
      <w:r>
        <w:t xml:space="preserve"> files) — chosen so</w:t>
      </w:r>
    </w:p>
    <w:p>
      <w:r>
        <w:t>Task 2 substantively depends on Task 1's exact method signature, testing</w:t>
      </w:r>
    </w:p>
    <w:p>
      <w:r>
        <w:t>whether a plan-specified interface holds up once two subagents with zero</w:t>
      </w:r>
    </w:p>
    <w:p>
      <w:r>
        <w:t>shared context each build their half independently.</w:t>
      </w:r>
    </w:p>
    <w:p>
      <w:r>
        <w:rPr>
          <w:b/>
        </w:rPr>
        <w:t>Execution, exactly as the (newly revised) guides specify:</w:t>
      </w:r>
    </w:p>
    <w:p>
      <w:pPr>
        <w:pStyle w:val="ListNumber"/>
      </w:pPr>
      <w:r>
        <w:t>Real spec and plan written, each task's Files block declared as an</w:t>
      </w:r>
    </w:p>
    <w:p>
      <w:r>
        <w:t xml:space="preserve">   exclusive ownership boundary (per the new Owned Files rule in</w:t>
      </w:r>
    </w:p>
    <w:p>
      <w:r>
        <w:t xml:space="preserve">   </w:t>
      </w:r>
      <w:r>
        <w:rPr>
          <w:rFonts w:ascii="Consolas" w:hAnsi="Consolas"/>
          <w:sz w:val="18"/>
        </w:rPr>
        <w:t>guides/writing-plan.md</w:t>
      </w:r>
      <w:r>
        <w:t>), the interface between them named once,</w:t>
      </w:r>
    </w:p>
    <w:p>
      <w:r>
        <w:t xml:space="preserve">   verbatim, in both tasks' Interfaces blocks.</w:t>
      </w:r>
    </w:p>
    <w:p>
      <w:pPr>
        <w:pStyle w:val="ListNumber"/>
      </w:pPr>
      <w:r>
        <w:rPr>
          <w:b/>
        </w:rPr>
        <w:t>Task 1</w:t>
      </w:r>
      <w:r>
        <w:t xml:space="preserve"> dispatched alone (never in parallel with Task 2 — per</w:t>
      </w:r>
    </w:p>
    <w:p>
      <w:r>
        <w:t xml:space="preserve">   subagent-driven-development's rule, since Task 2 depends on Task 1's</w:t>
      </w:r>
    </w:p>
    <w:p>
      <w:r>
        <w:t xml:space="preserve">   actual output): created </w:t>
      </w:r>
      <w:r>
        <w:rPr>
          <w:rFonts w:ascii="Consolas" w:hAnsi="Consolas"/>
          <w:sz w:val="18"/>
        </w:rPr>
        <w:t>SnapshotFormatter.cs</w:t>
      </w:r>
      <w:r>
        <w:t>, first read the</w:t>
      </w:r>
    </w:p>
    <w:p>
      <w:r>
        <w:t xml:space="preserve">   existing code to confirm the brief's stated interface actually matched</w:t>
      </w:r>
    </w:p>
    <w:p>
      <w:r>
        <w:t xml:space="preserve">   reality (the new escalation rule in </w:t>
      </w:r>
      <w:r>
        <w:rPr>
          <w:rFonts w:ascii="Consolas" w:hAnsi="Consolas"/>
          <w:sz w:val="18"/>
        </w:rPr>
        <w:t>guides/subagent-task-brief.md</w:t>
      </w:r>
      <w:r>
        <w:t xml:space="preserve"> in</w:t>
      </w:r>
    </w:p>
    <w:p>
      <w:r>
        <w:t xml:space="preserve">   action — it would have stopped otherwise), built clean.</w:t>
      </w:r>
    </w:p>
    <w:p>
      <w:pPr>
        <w:pStyle w:val="ListNumber"/>
      </w:pPr>
      <w:r>
        <w:rPr>
          <w:b/>
        </w:rPr>
        <w:t>Task 2</w:t>
      </w:r>
      <w:r>
        <w:t xml:space="preserve"> dispatched only after Task 1's diff was read and approved:</w:t>
      </w:r>
    </w:p>
    <w:p>
      <w:r>
        <w:t xml:space="preserve">   wired the method into both buttons, built clean, zero deviations.</w:t>
      </w:r>
    </w:p>
    <w:p>
      <w:pPr>
        <w:pStyle w:val="ListNumber"/>
      </w:pPr>
      <w:r>
        <w:rPr>
          <w:b/>
        </w:rPr>
        <w:t>A third, independently dispatched reviewer subagent</w:t>
      </w:r>
      <w:r>
        <w:t xml:space="preserve"> inspected the</w:t>
      </w:r>
    </w:p>
    <w:p>
      <w:r>
        <w:t xml:space="preserve">   </w:t>
      </w:r>
      <w:r>
        <w:rPr>
          <w:i/>
        </w:rPr>
        <w:t>combined</w:t>
      </w:r>
      <w:r>
        <w:t xml:space="preserve"> diff (not each task's diff separately) against both task</w:t>
      </w:r>
    </w:p>
    <w:p>
      <w:r>
        <w:t xml:space="preserve">   reports, verifying claims against the actual files rather than trusting</w:t>
      </w:r>
    </w:p>
    <w:p>
      <w:r>
        <w:t xml:space="preserve">   the reports. Verdict: owned files respected by both tasks, interface</w:t>
      </w:r>
    </w:p>
    <w:p>
      <w:r>
        <w:t xml:space="preserve">   matches field-for-field at both real call sites, the refactor is a</w:t>
      </w:r>
    </w:p>
    <w:p>
      <w:r>
        <w:t xml:space="preserve">   verbatim behavioral match to the original inline code, ready for</w:t>
      </w:r>
    </w:p>
    <w:p>
      <w:r>
        <w:t xml:space="preserve">   Integration — with two Minor, non-blocking findings (a UX nicety, an</w:t>
      </w:r>
    </w:p>
    <w:p>
      <w:r>
        <w:t xml:space="preserve">   inherited path-writability convention).</w:t>
      </w:r>
    </w:p>
    <w:p>
      <w:pPr>
        <w:pStyle w:val="ListNumber"/>
      </w:pPr>
      <w:r>
        <w:rPr>
          <w:b/>
        </w:rPr>
        <w:t>Integration phase</w:t>
      </w:r>
      <w:r>
        <w:t>, run directly per the plan's own Integration</w:t>
      </w:r>
    </w:p>
    <w:p>
      <w:r>
        <w:t xml:space="preserve">   Phase section: real </w:t>
      </w:r>
      <w:r>
        <w:rPr>
          <w:rFonts w:ascii="Consolas" w:hAnsi="Consolas"/>
          <w:sz w:val="18"/>
        </w:rPr>
        <w:t>dotnet build</w:t>
      </w:r>
      <w:r>
        <w:t xml:space="preserve"> of the combined result — clean, 0</w:t>
      </w:r>
    </w:p>
    <w:p>
      <w:r>
        <w:t xml:space="preserve">   errors; the interface cross-check confirmed both by </w:t>
      </w:r>
      <w:r>
        <w:rPr>
          <w:rFonts w:ascii="Consolas" w:hAnsi="Consolas"/>
          <w:sz w:val="18"/>
        </w:rPr>
        <w:t>grep</w:t>
      </w:r>
      <w:r>
        <w:t xml:space="preserve"> and by the</w:t>
      </w:r>
    </w:p>
    <w:p>
      <w:r>
        <w:t xml:space="preserve">   build itself succeeding (C# would refuse to compile a mismatched tuple</w:t>
      </w:r>
    </w:p>
    <w:p>
      <w:r>
        <w:t xml:space="preserve">   shape, so a clean build is not weak evidence here — it is the compiler</w:t>
      </w:r>
    </w:p>
    <w:p>
      <w:r>
        <w:t xml:space="preserve">   checking exactly the claim being tested); a non-interactive launch —</w:t>
      </w:r>
    </w:p>
    <w:p>
      <w:r>
        <w:t xml:space="preserve">   no crash.</w:t>
      </w:r>
    </w:p>
    <w:p>
      <w:r>
        <w:rPr>
          <w:b/>
        </w:rPr>
        <w:t>Result.</w:t>
      </w:r>
      <w:r>
        <w:t xml:space="preserve"> Two subagents with no shared context, working only from a</w:t>
      </w:r>
    </w:p>
    <w:p>
      <w:r>
        <w:t>plan's Files/Interfaces contract, produced code that compiled together on</w:t>
      </w:r>
    </w:p>
    <w:p>
      <w:r>
        <w:t>the first combined attempt. An independent reviewer's diff-level findings</w:t>
      </w:r>
    </w:p>
    <w:p>
      <w:r>
        <w:t>matched the controller's own integration checks rather than contradicting</w:t>
      </w:r>
    </w:p>
    <w:p>
      <w:r>
        <w:t>them. This is the first experiment in this pilot where every layer of the</w:t>
      </w:r>
    </w:p>
    <w:p>
      <w:r>
        <w:t>claimed architecture — scoped task briefs, owned files, named interfaces,</w:t>
      </w:r>
    </w:p>
    <w:p>
      <w:r>
        <w:t>independent review, and a real integration build — was exercised together</w:t>
      </w:r>
    </w:p>
    <w:p>
      <w:r>
        <w:t>against real target-project code, with real, inspectable, compiler-checked</w:t>
      </w:r>
    </w:p>
    <w:p>
      <w:r>
        <w:t>evidence rather than source-level reasoning at any step.</w:t>
      </w:r>
    </w:p>
    <w:p>
      <w:r>
        <w:rPr>
          <w:b/>
        </w:rPr>
        <w:t>What this does not show.</w:t>
      </w:r>
      <w:r>
        <w:t xml:space="preserve"> n=1 two-task plan. Both tasks were small and</w:t>
      </w:r>
    </w:p>
    <w:p>
      <w:r>
        <w:t>the interface was simple (one method, primitive/tuple types) — this does</w:t>
      </w:r>
    </w:p>
    <w:p>
      <w:r>
        <w:t>not demonstrate the architecture holds at larger task counts, with more</w:t>
      </w:r>
    </w:p>
    <w:p>
      <w:r>
        <w:t>complex interfaces, or under genuine merge conflicts the Owned Files rule</w:t>
      </w:r>
    </w:p>
    <w:p>
      <w:r>
        <w:t>is designed to prevent (no task in this run actually needed the</w:t>
      </w:r>
    </w:p>
    <w:p>
      <w:r>
        <w:t>integration-task-for-shared-files escape hatch, since the split was</w:t>
      </w:r>
    </w:p>
    <w:p>
      <w:r>
        <w:t>clean by design). The two Minor reviewer findings were left open rather</w:t>
      </w:r>
    </w:p>
    <w:p>
      <w:r>
        <w:t>than fixed, by decision, to avoid the controller grading its own review —</w:t>
      </w:r>
    </w:p>
    <w:p>
      <w:r>
        <w:t xml:space="preserve">see </w:t>
      </w:r>
      <w:r>
        <w:rPr>
          <w:rFonts w:ascii="Consolas" w:hAnsi="Consolas"/>
          <w:sz w:val="18"/>
        </w:rPr>
        <w:t>LAXTERN/logs/sessions/2026-09-13-session-12.md</w:t>
      </w:r>
      <w:r>
        <w:t xml:space="preserve"> for the reasoning.</w:t>
      </w:r>
    </w:p>
    <w:p>
      <w:r>
        <w:t xml:space="preserve">Full artifacts: </w:t>
      </w:r>
      <w:r>
        <w:rPr>
          <w:rFonts w:ascii="Consolas" w:hAnsi="Consolas"/>
          <w:sz w:val="18"/>
        </w:rPr>
        <w:t>LAXTERN/docs/specs/2026-09-13-snapshot-formatter-refactor-spec.md</w:t>
      </w:r>
      <w:r>
        <w:t>,</w:t>
      </w:r>
    </w:p>
    <w:p>
      <w:r>
        <w:rPr>
          <w:rFonts w:ascii="Consolas" w:hAnsi="Consolas"/>
          <w:sz w:val="18"/>
        </w:rPr>
        <w:t>LAXTERN/docs/plans/2026-09-13-snapshot-formatter-refactor-plan.md</w:t>
      </w:r>
      <w:r>
        <w:t>,</w:t>
      </w:r>
    </w:p>
    <w:p>
      <w:r>
        <w:rPr>
          <w:rFonts w:ascii="Consolas" w:hAnsi="Consolas"/>
          <w:sz w:val="18"/>
        </w:rPr>
        <w:t>LAXTERN/sdd/2026-09-13-snapshot-formatter-progress.md</w:t>
      </w:r>
      <w:r>
        <w:t xml:space="preserve"> (Task + Integration</w:t>
      </w:r>
    </w:p>
    <w:p>
      <w:r>
        <w:t xml:space="preserve">Report entries), </w:t>
      </w:r>
      <w:r>
        <w:rPr>
          <w:rFonts w:ascii="Consolas" w:hAnsi="Consolas"/>
          <w:sz w:val="18"/>
        </w:rPr>
        <w:t>LAXTERN/logs/sessions/2026-09-13-session-12.md</w:t>
      </w:r>
      <w:r>
        <w:t>,</w:t>
      </w:r>
    </w:p>
    <w:p>
      <w:r>
        <w:rPr>
          <w:rFonts w:ascii="Consolas" w:hAnsi="Consolas"/>
          <w:sz w:val="18"/>
        </w:rPr>
        <w:t>research/experiment-j-task1-report.md</w:t>
      </w:r>
      <w:r>
        <w:t xml:space="preserve">, </w:t>
      </w:r>
      <w:r>
        <w:rPr>
          <w:rFonts w:ascii="Consolas" w:hAnsi="Consolas"/>
          <w:sz w:val="18"/>
        </w:rPr>
        <w:t>research/experiment-j-task2-report.md</w:t>
      </w:r>
      <w:r>
        <w:t>,</w:t>
      </w:r>
    </w:p>
    <w:p>
      <w:r>
        <w:rPr>
          <w:rFonts w:ascii="Consolas" w:hAnsi="Consolas"/>
          <w:sz w:val="18"/>
        </w:rPr>
        <w:t>research/experiment-j-combined.diff</w:t>
      </w:r>
      <w:r>
        <w:t>.</w:t>
      </w:r>
    </w:p>
    <w:p>
      <w:pPr>
        <w:pStyle w:val="Heading3"/>
      </w:pPr>
      <w:r>
        <w:t>6.11 Cross-experiment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Marc (A)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discord (B)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LAXTERN scan (C)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LAXTERN AGENT.md run (D)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LAXTERN Execution run (E)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Combined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Intake classification correct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(re-confirmed live)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(reused from D)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5/5 (100%)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loaded when it should be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 (no code-change work yet)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 (change was additive, not security-relevant; gate not separately re-invoked this pass)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2/2 attempted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false-positive count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gate true findings surfaced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Project-specific rule extracted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(reported only)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(reported only)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(</w:t>
            </w:r>
            <w:r>
              <w:rPr>
                <w:b/>
                <w:sz w:val="17"/>
              </w:rPr>
              <w:t>committed</w:t>
            </w:r>
            <w:r>
              <w:rPr>
                <w:sz w:val="17"/>
              </w:rPr>
              <w:t>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 (reused D's)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3/3 attempted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output files written to target repo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— 2 files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Yes — 5 files, including real code changes to 2 source files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2/5 runs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interactive user confirmation obtained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— 2 questions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— 1 confirmation before code changes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2/5 runs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Unscripted real obstacle discovered mid-run, plan changed in response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Yes</w:t>
            </w:r>
            <w:r>
              <w:rPr>
                <w:sz w:val="17"/>
              </w:rPr>
              <w:t xml:space="preserve"> — bundled-HTML discovery caused a documented implementation-surface pivot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1/5 runs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honestly scoped to environment limits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Yes</w:t>
            </w:r>
            <w:r>
              <w:rPr>
                <w:sz w:val="17"/>
              </w:rPr>
              <w:t xml:space="preserve"> — believed no build SDK existed; static checks only, stated explicitly in 4 files. Corrected in Experiment H (§6.8): a real build </w:t>
            </w:r>
            <w:r>
              <w:rPr>
                <w:i/>
                <w:sz w:val="17"/>
              </w:rPr>
              <w:t>was</w:t>
            </w:r>
            <w:r>
              <w:rPr>
                <w:sz w:val="17"/>
              </w:rPr>
              <w:t xml:space="preserve"> possible, found and fixed a real compile error, then launched without crashing. Interactive click-test remains open.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1/5 runs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Executed by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assistant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assistant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 subagent, guides-only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assistant, write-enabled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assistant, write-enabled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Guide gaps self-identified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(applied C's fix)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(different class of finding — an environment/tooling obstacle, not a guide gap)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 gaps across A–C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Self-flagged approval-gate deviation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1/5 runs</w:t>
            </w:r>
          </w:p>
        </w:tc>
      </w:tr>
    </w:tbl>
    <w:p/>
    <w:p>
      <w:pPr>
        <w:pStyle w:val="Heading2"/>
      </w:pPr>
      <w:r>
        <w:t>7. Discussion</w:t>
      </w:r>
    </w:p>
    <w:p>
      <w:r>
        <w:t>The three dogfood runs, though few, are informative precisely because the</w:t>
      </w:r>
    </w:p>
    <w:p>
      <w:r>
        <w:t>projects differ maximally in shape: one is a documented, tested, CI-driven</w:t>
      </w:r>
    </w:p>
    <w:p>
      <w:r>
        <w:t>single-language web app (Marc); one is an undocumented, git-less,</w:t>
      </w:r>
    </w:p>
    <w:p>
      <w:r>
        <w:t>single-purpose bot with live secrets (discord); one is a large, polyglot,</w:t>
      </w:r>
    </w:p>
    <w:p>
      <w:r>
        <w:t>brownfield system with a massive pre-existing competing agent-framework</w:t>
      </w:r>
    </w:p>
    <w:p>
      <w:r>
        <w:t>footprint (LAXTERN). SIA's intake step classified all three correctly, and</w:t>
      </w:r>
    </w:p>
    <w:p>
      <w:r>
        <w:t>in the two runs where the security gate was reached, it triggered correctly</w:t>
      </w:r>
    </w:p>
    <w:p>
      <w:r>
        <w:t>with zero false positives — an important property for a checklist meant to</w:t>
      </w:r>
    </w:p>
    <w:p>
      <w:r>
        <w:t xml:space="preserve">build a </w:t>
      </w:r>
      <w:r>
        <w:rPr>
          <w:i/>
        </w:rPr>
        <w:t>project-specific</w:t>
      </w:r>
      <w:r>
        <w:t xml:space="preserve"> vulnerability profile rather than nagging on</w:t>
      </w:r>
    </w:p>
    <w:p>
      <w:r>
        <w:t>clean code.</w:t>
      </w:r>
    </w:p>
    <w:p>
      <w:r>
        <w:t>The most methodologically interesting result is not from any single dogfood</w:t>
      </w:r>
    </w:p>
    <w:p>
      <w:r>
        <w:t>run but from two independent sources triangulating on the same conclusion.</w:t>
      </w:r>
    </w:p>
    <w:p>
      <w:r>
        <w:t>First, from the build itself (§5): the three real Important findings were</w:t>
      </w:r>
    </w:p>
    <w:p>
      <w:r>
        <w:t>invisible to every one of the eleven task-level reviews and became visible</w:t>
      </w:r>
    </w:p>
    <w:p>
      <w:r>
        <w:t>only once the whole system existed and was read as a set — direct evidence</w:t>
      </w:r>
    </w:p>
    <w:p>
      <w:r>
        <w:t>that SIA's own two-tier review structure (per-task + final) is load-bearing,</w:t>
      </w:r>
    </w:p>
    <w:p>
      <w:r>
        <w:t xml:space="preserve">not redundant. Second, from Experiment C (§6.3): the </w:t>
      </w:r>
      <w:r>
        <w:rPr>
          <w:i/>
        </w:rPr>
        <w:t>executor itself</w:t>
      </w:r>
      <w:r>
        <w:t>, with</w:t>
      </w:r>
    </w:p>
    <w:p>
      <w:r>
        <w:t>zero awareness of this being a validation exercise beyond its own task</w:t>
      </w:r>
    </w:p>
    <w:p>
      <w:r>
        <w:t>framing, independently identified and flagged that it had proceeded past a</w:t>
      </w:r>
    </w:p>
    <w:p>
      <w:r>
        <w:t>human-approval gate without a live confirmation turn — and explicitly named</w:t>
      </w:r>
    </w:p>
    <w:p>
      <w:r>
        <w:t>this as an instance of the exact failure mode (premature completion) that</w:t>
      </w:r>
    </w:p>
    <w:p>
      <w:r>
        <w:t>motivates SIA's existence (§1). This is a stronger form of evidence than a</w:t>
      </w:r>
    </w:p>
    <w:p>
      <w:r>
        <w:t>reviewer catching a defect after the fact: it is the system under test</w:t>
      </w:r>
    </w:p>
    <w:p>
      <w:r>
        <w:t>catching itself mid-violation. It should not be over-read as proof the</w:t>
      </w:r>
    </w:p>
    <w:p>
      <w:r>
        <w:t>mechanism works reliably (a single self-report is not a controlled trial of</w:t>
      </w:r>
    </w:p>
    <w:p>
      <w:r>
        <w:t>gate compliance under varied instructions), but it is genuine, first-party</w:t>
      </w:r>
    </w:p>
    <w:p>
      <w:r>
        <w:t>evidence that the questioning-and-approval gate's wording is legible and</w:t>
      </w:r>
    </w:p>
    <w:p>
      <w:r>
        <w:t>salient enough for an executor to recognize its own deviation from it</w:t>
      </w:r>
    </w:p>
    <w:p>
      <w:r>
        <w:t>without being prompted to look for one.</w:t>
      </w:r>
    </w:p>
    <w:p>
      <w:r>
        <w:t>Experiment C also surfaced a class of gap the smaller-scope Experiments A/B</w:t>
      </w:r>
    </w:p>
    <w:p>
      <w:r>
        <w:t>could not have: guidance for operating in a project that already has</w:t>
      </w:r>
    </w:p>
    <w:p>
      <w:r>
        <w:t>independent, large-scale agentic tooling installed (here, ~366 BMAD/GDS/WDS</w:t>
      </w:r>
    </w:p>
    <w:p>
      <w:r>
        <w:t>skill folders across three mirrored directories). SIA's design goal of being</w:t>
      </w:r>
    </w:p>
    <w:p>
      <w:r>
        <w:t>a thin, host-agnostic layer did not anticipate needing an explicit</w:t>
      </w:r>
    </w:p>
    <w:p>
      <w:r>
        <w:t xml:space="preserve">coexistence policy for </w:t>
      </w:r>
      <w:r>
        <w:rPr>
          <w:i/>
        </w:rPr>
        <w:t>other</w:t>
      </w:r>
      <w:r>
        <w:t xml:space="preserve"> agent frameworks already resident in the</w:t>
      </w:r>
    </w:p>
    <w:p>
      <w:r>
        <w:t>target repo; the executing subagent had to invent one. This is a concrete,</w:t>
      </w:r>
    </w:p>
    <w:p>
      <w:r>
        <w:t>scoped design gap for the next revision (§9), not a fundamental flaw — but</w:t>
      </w:r>
    </w:p>
    <w:p>
      <w:r>
        <w:t>it would not have been visible from Experiments A or B alone, underscoring</w:t>
      </w:r>
    </w:p>
    <w:p>
      <w:r>
        <w:t>the value of testing against maximally different project shapes rather than</w:t>
      </w:r>
    </w:p>
    <w:p>
      <w:r>
        <w:t>similar ones.</w:t>
      </w:r>
    </w:p>
    <w:p>
      <w:r>
        <w:t>Experiment D closes a meaningful part of the "scans only" limitation raised</w:t>
      </w:r>
    </w:p>
    <w:p>
      <w:r>
        <w:t>after Experiment C, by actually writing real files to a real target</w:t>
      </w:r>
    </w:p>
    <w:p>
      <w:r>
        <w:t>repository following real, live user confirmation — rather than reasoning</w:t>
      </w:r>
    </w:p>
    <w:p>
      <w:r>
        <w:t xml:space="preserve">about what </w:t>
      </w:r>
      <w:r>
        <w:rPr>
          <w:i/>
        </w:rPr>
        <w:t>would</w:t>
      </w:r>
      <w:r>
        <w:t xml:space="preserve"> be written. Two results from this run are worth</w:t>
      </w:r>
    </w:p>
    <w:p>
      <w:r>
        <w:t>separating from each other, since they cut in different directions. First,</w:t>
      </w:r>
    </w:p>
    <w:p>
      <w:r>
        <w:t xml:space="preserve">the </w:t>
      </w:r>
      <w:r>
        <w:rPr>
          <w:i/>
        </w:rPr>
        <w:t>positive</w:t>
      </w:r>
      <w:r>
        <w:t xml:space="preserve"> result: the questioning-and-approval gate was honored for</w:t>
      </w:r>
    </w:p>
    <w:p>
      <w:r>
        <w:t>real (two batched questions, live answers, no premature writing before</w:t>
      </w:r>
    </w:p>
    <w:p>
      <w:r>
        <w:t>confirmation), and a genuine, previously-undiscussed environment risk (no</w:t>
      </w:r>
    </w:p>
    <w:p>
      <w:r>
        <w:t>git repository at the target) was surfaced and put to the user rather than</w:t>
      </w:r>
    </w:p>
    <w:p>
      <w:r>
        <w:t>handled silently — this is the gate mechanism working as designed, under</w:t>
      </w:r>
    </w:p>
    <w:p>
      <w:r>
        <w:t xml:space="preserve">conditions the test did not script in advance. Second, the </w:t>
      </w:r>
      <w:r>
        <w:rPr>
          <w:i/>
        </w:rPr>
        <w:t>inconclusive</w:t>
      </w:r>
    </w:p>
    <w:p>
      <w:r>
        <w:t>result: because Experiment C already surfaced the competing-tooling gap,</w:t>
      </w:r>
    </w:p>
    <w:p>
      <w:r>
        <w:t>Experiment D did not independently discover it — it applied C's fix. This</w:t>
      </w:r>
    </w:p>
    <w:p>
      <w:r>
        <w:t>is not evidence the guides are now complete; it is evidence that one</w:t>
      </w:r>
    </w:p>
    <w:p>
      <w:r>
        <w:t>specific, already-identified gap can be closed with a small addition. Only</w:t>
      </w:r>
    </w:p>
    <w:p>
      <w:r>
        <w:t>a fresh, unrelated brownfield project with its own undiscovered gap would</w:t>
      </w:r>
    </w:p>
    <w:p>
      <w:r>
        <w:t>test whether SIA generalizes further, which this pilot's remaining sample</w:t>
      </w:r>
    </w:p>
    <w:p>
      <w:r>
        <w:t>size does not support.</w:t>
      </w:r>
    </w:p>
    <w:p>
      <w:pPr>
        <w:pStyle w:val="Heading2"/>
      </w:pPr>
      <w:r>
        <w:t>8. Limitations and Threats to Validity</w:t>
      </w:r>
    </w:p>
    <w:p>
      <w:r>
        <w:t xml:space="preserve">This report should be read as a </w:t>
      </w:r>
      <w:r>
        <w:rPr>
          <w:b/>
        </w:rPr>
        <w:t>pilot / feasibility case study</w:t>
      </w:r>
      <w:r>
        <w:t>, not a</w:t>
      </w:r>
    </w:p>
    <w:p>
      <w:r>
        <w:t>controlled evaluation. Specific threats:</w:t>
      </w:r>
    </w:p>
    <w:p>
      <w:pPr>
        <w:pStyle w:val="ListNumber"/>
      </w:pPr>
      <w:r>
        <w:rPr>
          <w:b/>
        </w:rPr>
        <w:t>Evaluator independence.</w:t>
      </w:r>
      <w:r>
        <w:t xml:space="preserve"> Every reviewer in this pipeline (task</w:t>
      </w:r>
    </w:p>
    <w:p>
      <w:r>
        <w:t xml:space="preserve">   reviewers, the final whole-branch reviewer, and the author of this report)</w:t>
      </w:r>
    </w:p>
    <w:p>
      <w:r>
        <w:t xml:space="preserve">   is an LLM subagent from the same model family as the system under test.</w:t>
      </w:r>
    </w:p>
    <w:p>
      <w:r>
        <w:t xml:space="preserve">   There is no evaluation by a system architecturally independent of Claude.</w:t>
      </w:r>
    </w:p>
    <w:p>
      <w:r>
        <w:t xml:space="preserve">   Findings of "0 false positives" and "correct classification" should be</w:t>
      </w:r>
    </w:p>
    <w:p>
      <w:r>
        <w:t xml:space="preserve">   read as </w:t>
      </w:r>
      <w:r>
        <w:rPr>
          <w:i/>
        </w:rPr>
        <w:t>self-consistent</w:t>
      </w:r>
      <w:r>
        <w:t>, not externally validated.</w:t>
      </w:r>
    </w:p>
    <w:p>
      <w:pPr>
        <w:pStyle w:val="ListNumber"/>
      </w:pPr>
      <w:r>
        <w:rPr>
          <w:b/>
        </w:rPr>
        <w:t>Small sample size.</w:t>
      </w:r>
      <w:r>
        <w:t xml:space="preserve"> n=3 dogfood projects (5 total dogfood passes),</w:t>
      </w:r>
    </w:p>
    <w:p>
      <w:r>
        <w:t xml:space="preserve">   n=11 build tasks, and — for the one deviation self-report in Experiment C,</w:t>
      </w:r>
    </w:p>
    <w:p>
      <w:r>
        <w:t xml:space="preserve">   the one clean-gate-hold in Experiment D, and the one mid-task</w:t>
      </w:r>
    </w:p>
    <w:p>
      <w:r>
        <w:t xml:space="preserve">   obstacle/pivot in Experiment E — n=1 observation each. No</w:t>
      </w:r>
    </w:p>
    <w:p>
      <w:r>
        <w:t xml:space="preserve">   statistical claim is being made; percentages above are descriptive counts,</w:t>
      </w:r>
    </w:p>
    <w:p>
      <w:r>
        <w:t xml:space="preserve">   not estimates with confidence intervals. A single subagent noticing and</w:t>
      </w:r>
    </w:p>
    <w:p>
      <w:r>
        <w:t xml:space="preserve">   reporting its own gate deviation once is evidence the mechanism </w:t>
      </w:r>
      <w:r>
        <w:rPr>
          <w:i/>
        </w:rPr>
        <w:t>can</w:t>
      </w:r>
    </w:p>
    <w:p>
      <w:r>
        <w:t xml:space="preserve">   surface such deviations, not evidence of the </w:t>
      </w:r>
      <w:r>
        <w:rPr>
          <w:i/>
        </w:rPr>
        <w:t>rate</w:t>
      </w:r>
      <w:r>
        <w:t xml:space="preserve"> at which it does so</w:t>
      </w:r>
    </w:p>
    <w:p>
      <w:r>
        <w:t xml:space="preserve">   across varied conditions.</w:t>
      </w:r>
    </w:p>
    <w:p>
      <w:pPr>
        <w:pStyle w:val="ListNumber"/>
      </w:pPr>
      <w:r>
        <w:rPr>
          <w:b/>
        </w:rPr>
        <w:t>Only a minimal, weak baseline/control arm was run (§6.7).</w:t>
      </w:r>
      <w:r>
        <w:t xml:space="preserve"> One</w:t>
      </w:r>
    </w:p>
    <w:p>
      <w:r>
        <w:t xml:space="preserve">   feature request, one self-administered evaluator playing both the</w:t>
      </w:r>
    </w:p>
    <w:p>
      <w:r>
        <w:t xml:space="preserve">   "with SIA" and "unaided" conditions, no independent scoring. It</w:t>
      </w:r>
    </w:p>
    <w:p>
      <w:r>
        <w:t xml:space="preserve">   produced one genuine, inspectable difference (a functionally</w:t>
      </w:r>
    </w:p>
    <w:p>
      <w:r>
        <w:t xml:space="preserve">   misleading vs. functionally correct implementation of the same</w:t>
      </w:r>
    </w:p>
    <w:p>
      <w:r>
        <w:t xml:space="preserve">   request — verifiable from </w:t>
      </w:r>
      <w:r>
        <w:rPr>
          <w:rFonts w:ascii="Consolas" w:hAnsi="Consolas"/>
          <w:sz w:val="18"/>
        </w:rPr>
        <w:t>research/baseline-unaided-condition.diff</w:t>
      </w:r>
    </w:p>
    <w:p>
      <w:r>
        <w:t xml:space="preserve">   directly) but does not constitute the independent, multi-task</w:t>
      </w:r>
    </w:p>
    <w:p>
      <w:r>
        <w:t xml:space="preserve">   comparison specified in §9.1 and requested by external review. The</w:t>
      </w:r>
    </w:p>
    <w:p>
      <w:r>
        <w:t xml:space="preserve">   claim in the Thesis remains a feasibility claim, not a superiority</w:t>
      </w:r>
    </w:p>
    <w:p>
      <w:r>
        <w:t xml:space="preserve">   claim, precisely because this gap is real.</w:t>
      </w:r>
    </w:p>
    <w:p>
      <w:pPr>
        <w:pStyle w:val="ListNumber"/>
      </w:pPr>
      <w:r>
        <w:rPr>
          <w:b/>
        </w:rPr>
      </w:r>
      <w:r>
        <w:t>The longitudinal convergence claim was tested once and the test</w:t>
      </w:r>
    </w:p>
    <w:p>
      <w:r>
        <w:t xml:space="preserve">   structurally could not observe a trend.</w:t>
      </w:r>
      <w:r>
        <w:rPr>
          <w:b/>
        </w:rPr>
      </w:r>
      <w:r>
        <w:t xml:space="preserve"> SIA's central</w:t>
      </w:r>
    </w:p>
    <w:p>
      <w:r>
        <w:t xml:space="preserve">   self-improvement claim — that deviation rate falls over a project's</w:t>
      </w:r>
    </w:p>
    <w:p>
      <w:r>
        <w:t xml:space="preserve">   lifetime as rules accumulate (§3.2, spec §8.3) — requires at least one</w:t>
      </w:r>
    </w:p>
    <w:p>
      <w:r>
        <w:t xml:space="preserve">   real DEVIATION early, so a later cycle can show whether it recurs less.</w:t>
      </w:r>
    </w:p>
    <w:p>
      <w:r>
        <w:t xml:space="preserve">   §6.6 ran 5 real cycles on LAXTERN and logged 5/5 PASS — a 0% deviation</w:t>
      </w:r>
    </w:p>
    <w:p>
      <w:r>
        <w:t xml:space="preserve">   rate from the first cycle, with nowhere to fall from. This is not</w:t>
      </w:r>
    </w:p>
    <w:p>
      <w:r>
        <w:t xml:space="preserve">   "the claim held up"; it is "the test could not distinguish the claim</w:t>
      </w:r>
    </w:p>
    <w:p>
      <w:r>
        <w:t xml:space="preserve">   holding up from the test being too easy," because the same evaluator</w:t>
      </w:r>
    </w:p>
    <w:p>
      <w:r>
        <w:t xml:space="preserve">   who wrote every rule also wrote every test request. This is the single</w:t>
      </w:r>
    </w:p>
    <w:p>
      <w:r>
        <w:t xml:space="preserve">   largest open gap between what SIA claims and what has been measured —</w:t>
      </w:r>
    </w:p>
    <w:p>
      <w:r>
        <w:t xml:space="preserve">   narrower now than before this pilot's follow-up pass (the mechanism's</w:t>
      </w:r>
    </w:p>
    <w:p>
      <w:r>
        <w:t xml:space="preserve">   </w:t>
      </w:r>
      <w:r>
        <w:rPr>
          <w:i/>
        </w:rPr>
        <w:t>re-read-and-apply</w:t>
      </w:r>
      <w:r>
        <w:t xml:space="preserve"> behavior is now demonstrated, 5/5), but the</w:t>
      </w:r>
    </w:p>
    <w:p>
      <w:r>
        <w:t xml:space="preserve">   </w:t>
      </w:r>
      <w:r>
        <w:rPr>
          <w:i/>
        </w:rPr>
        <w:t>rate-falling-over-time</w:t>
      </w:r>
      <w:r>
        <w:t xml:space="preserve"> claim specifically remains untested in any</w:t>
      </w:r>
    </w:p>
    <w:p>
      <w:r>
        <w:t xml:space="preserve">   way that could have falsified it.</w:t>
      </w:r>
    </w:p>
    <w:p>
      <w:pPr>
        <w:pStyle w:val="ListNumber"/>
      </w:pPr>
      <w:r>
        <w:rPr>
          <w:b/>
        </w:rPr>
      </w:r>
      <w:r>
        <w:t>Experiment E completed the core Spec → Plan → Execution path, but not</w:t>
      </w:r>
    </w:p>
    <w:p>
      <w:r>
        <w:t xml:space="preserve">   a fully verified end-to-end implementation — do not read it as one.</w:t>
      </w:r>
      <w:r>
        <w:rPr>
          <w:b/>
        </w:rPr>
      </w:r>
    </w:p>
    <w:p>
      <w:r>
        <w:t xml:space="preserve">   Experiments A–C were reasoning/scan passes with no file writes or live</w:t>
      </w:r>
    </w:p>
    <w:p>
      <w:r>
        <w:t xml:space="preserve">   confirmation. Experiment D added real files and live confirmation but</w:t>
      </w:r>
    </w:p>
    <w:p>
      <w:r>
        <w:t xml:space="preserve">   stopped before Spec/Plan/Execution. Experiment E produced a real spec,</w:t>
      </w:r>
    </w:p>
    <w:p>
      <w:r>
        <w:t xml:space="preserve">   a real plan, and real code written to two real source files, following</w:t>
      </w:r>
    </w:p>
    <w:p>
      <w:r>
        <w:t xml:space="preserve">   live confirmation. It did </w:t>
      </w:r>
      <w:r>
        <w:rPr>
          <w:b/>
        </w:rPr>
        <w:t>not</w:t>
      </w:r>
      <w:r>
        <w:t>: dispatch a scoped subagent for the</w:t>
      </w:r>
    </w:p>
    <w:p>
      <w:r>
        <w:t xml:space="preserve">   Execution stage (the primary session wrote the code directly, to</w:t>
      </w:r>
    </w:p>
    <w:p>
      <w:r>
        <w:t xml:space="preserve">   preserve the investigation context), run any automated test/build (none</w:t>
      </w:r>
    </w:p>
    <w:p>
      <w:r>
        <w:t xml:space="preserve">   was available in this environment), or go through SIA's own task-review</w:t>
      </w:r>
    </w:p>
    <w:p>
      <w:r>
        <w:t xml:space="preserve">   / fix-loop cycle (§5) on that code. That cycle has been exercised</w:t>
      </w:r>
    </w:p>
    <w:p>
      <w:r>
        <w:t xml:space="preserve">   thoroughly on SIA's own package files, never once on a target project's</w:t>
      </w:r>
    </w:p>
    <w:p>
      <w:r>
        <w:t xml:space="preserve">   code — a distinct, still-open gap from the "did we write real files"</w:t>
      </w:r>
    </w:p>
    <w:p>
      <w:r>
        <w:t xml:space="preserve">   question.</w:t>
      </w:r>
    </w:p>
    <w:p>
      <w:pPr>
        <w:pStyle w:val="ListNumber"/>
      </w:pPr>
      <w:r>
        <w:rPr>
          <w:b/>
        </w:rPr>
        <w:t>Author and evaluator are the same session.</w:t>
      </w:r>
      <w:r>
        <w:t xml:space="preserve"> The person/session running</w:t>
      </w:r>
    </w:p>
    <w:p>
      <w:r>
        <w:t xml:space="preserve">   the dogfood test and writing this report is the same one that designed and</w:t>
      </w:r>
    </w:p>
    <w:p>
      <w:r>
        <w:t xml:space="preserve">   built SIA. This is a well-known threat to validity (confirmation bias,</w:t>
      </w:r>
    </w:p>
    <w:p>
      <w:r>
        <w:t xml:space="preserve">   optimistic framing) that an independent replication would need to address.</w:t>
      </w:r>
    </w:p>
    <w:p>
      <w:pPr>
        <w:pStyle w:val="Heading2"/>
      </w:pPr>
      <w:r>
        <w:t>9. Future Work</w:t>
      </w:r>
    </w:p>
    <w:p>
      <w:pPr>
        <w:pStyle w:val="Heading3"/>
      </w:pPr>
      <w:r>
        <w:t>9.1 Baseline Protocol (executed once, weakly — see §6.7; a properly independent version remains future work)</w:t>
      </w:r>
    </w:p>
    <w:p>
      <w:r>
        <w:rPr>
          <w:b/>
        </w:rPr>
        <w:t>Design:</w:t>
      </w:r>
      <w:r>
        <w:t xml:space="preserve"> for a small set of matched feature requests (comparable scope</w:t>
      </w:r>
    </w:p>
    <w:p>
      <w:r>
        <w:t>and codebase to Experiment E's "Copy System Snapshot" task — e.g. 3–5</w:t>
      </w:r>
    </w:p>
    <w:p>
      <w:r>
        <w:t>similarly-scoped requests across 2–3 projects), run each twice: once with</w:t>
      </w:r>
    </w:p>
    <w:p>
      <w:r>
        <w:t>SIA loaded, once with an unaided assistant given only the raw feature</w:t>
      </w:r>
    </w:p>
    <w:p>
      <w:r>
        <w:t>request and repo access, no guides. Same model, same starting repo state,</w:t>
      </w:r>
    </w:p>
    <w:p>
      <w:r>
        <w:t>requests randomized in order to reduce ordering effects.</w:t>
      </w:r>
    </w:p>
    <w:p>
      <w:r>
        <w:rPr>
          <w:b/>
        </w:rPr>
        <w:t>Metrics to compare</w:t>
      </w:r>
      <w:r>
        <w:t xml:space="preserve"> (as specified by external review of this report):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b/>
                <w:sz w:val="17"/>
              </w:rPr>
              <w:t>How measured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Premature-completion incidents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Assistant declares/implies "done" before acceptance criteria are met or before required approval is obtained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Manual count from transcript, blind to condition where feasible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Repeated-rule violations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Same class of mistake/constraint violation recurs after being corrected once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Manual count from transcript + diffs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 to an approved plan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Wall-clock or turn-count from task start to a plan/spec the user actually approves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Timestamped in transcript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findings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Count and severity of real security-gate-class issues in the resulting diff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 static review of the diff, same rubric both conditions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Reviewer scores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independent human (not the assistant, not this report's author) scores each resulting diff against a fixed rubric (spec compliance, code quality, scope discipline)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Blind review — reviewer does not know which diff used SIA</w:t>
            </w:r>
          </w:p>
        </w:tc>
      </w:tr>
    </w:tbl>
    <w:p/>
    <w:p>
      <w:r>
        <w:rPr>
          <w:b/>
        </w:rPr>
        <w:t>What would make this a real baseline, not a rigged one:</w:t>
      </w:r>
      <w:r>
        <w:t xml:space="preserve"> the unaided</w:t>
      </w:r>
    </w:p>
    <w:p>
      <w:r>
        <w:t xml:space="preserve">condition must not be a strawman (no guides </w:t>
      </w:r>
      <w:r>
        <w:rPr>
          <w:i/>
        </w:rPr>
        <w:t>and</w:t>
      </w:r>
      <w:r>
        <w:t xml:space="preserve"> no reasonable prompting</w:t>
      </w:r>
    </w:p>
    <w:p>
      <w:r>
        <w:t>either) — it should reflect how a competent user would actually prompt an</w:t>
      </w:r>
    </w:p>
    <w:p>
      <w:r>
        <w:t>assistant without SIA, or this comparison proves nothing about SIA</w:t>
      </w:r>
    </w:p>
    <w:p>
      <w:r>
        <w:t>specifically versus prompting quality in general.</w:t>
      </w:r>
    </w:p>
    <w:p>
      <w:r>
        <w:rPr>
          <w:b/>
        </w:rPr>
        <w:t>Execution status:</w:t>
      </w:r>
      <w:r>
        <w:t xml:space="preserve"> §6.7 runs a minimal version of this — one task, one</w:t>
      </w:r>
    </w:p>
    <w:p>
      <w:r>
        <w:t>evaluator playing both roles, not the "small set... 2–3 projects...</w:t>
      </w:r>
    </w:p>
    <w:p>
      <w:r>
        <w:t>independent human reviewer" design above. It is reported as a first data</w:t>
      </w:r>
    </w:p>
    <w:p>
      <w:r>
        <w:t>point with its real limitations named, not as satisfying this protocol.</w:t>
      </w:r>
    </w:p>
    <w:p>
      <w:r>
        <w:t>The 3–5-task, multi-project, independently-scored version above remains</w:t>
      </w:r>
    </w:p>
    <w:p>
      <w:r>
        <w:t>undone.</w:t>
      </w:r>
    </w:p>
    <w:p>
      <w:pPr>
        <w:pStyle w:val="Heading3"/>
      </w:pPr>
      <w:r>
        <w:t>9.2 Longitudinal Protocol (executed once, on one project — see §6.6; the "does deviation rate fall" question is still open, since this run had none to observe falling)</w:t>
      </w:r>
    </w:p>
    <w:p>
      <w:r>
        <w:rPr>
          <w:b/>
        </w:rPr>
        <w:t>Design:</w:t>
      </w:r>
      <w:r>
        <w:t xml:space="preserve"> pick one real project already carrying a generated </w:t>
      </w:r>
      <w:r>
        <w:rPr>
          <w:rFonts w:ascii="Consolas" w:hAnsi="Consolas"/>
          <w:sz w:val="18"/>
        </w:rPr>
        <w:t>AGENT.md</w:t>
      </w:r>
    </w:p>
    <w:p>
      <w:r>
        <w:t xml:space="preserve">(e.g. LAXTERN, which already has one from this pilot). Run </w:t>
      </w:r>
      <w:r>
        <w:rPr>
          <w:b/>
        </w:rPr>
      </w:r>
      <w:r>
        <w:t>3–5</w:t>
      </w:r>
    </w:p>
    <w:p>
      <w:r>
        <w:t>consecutive work cycles</w:t>
      </w:r>
      <w:r>
        <w:rPr>
          <w:b/>
        </w:rPr>
      </w:r>
      <w:r>
        <w:t xml:space="preserve"> (real feature/fix requests, spaced across</w:t>
      </w:r>
    </w:p>
    <w:p>
      <w:r>
        <w:t>separate sessions, not a single batched run) on that same project.</w:t>
      </w:r>
    </w:p>
    <w:p>
      <w:r>
        <w:t>Deliberately include at least one request likely to re-trigger a</w:t>
      </w:r>
    </w:p>
    <w:p>
      <w:r>
        <w:t>constraint already captured in that project's Accumulated Feedback Rules</w:t>
      </w:r>
    </w:p>
    <w:p>
      <w:r>
        <w:t>section (§3.2), to test whether the pre-flight self-check actually</w:t>
      </w:r>
    </w:p>
    <w:p>
      <w:r>
        <w:t>prevents the recurrence rather than merely being present in the file.</w:t>
      </w:r>
    </w:p>
    <w:p>
      <w:r>
        <w:rPr>
          <w:b/>
        </w:rPr>
        <w:t>What to track per cycle:</w:t>
      </w:r>
    </w:p>
    <w:p>
      <w:pPr>
        <w:pStyle w:val="ListBullet"/>
      </w:pPr>
      <w:r>
        <w:t>DEVIATION count and class (§3.2's PASS/DEVIATION taxonomy), per cycle.</w:t>
      </w:r>
    </w:p>
    <w:p>
      <w:pPr>
        <w:pStyle w:val="ListBullet"/>
      </w:pPr>
      <w:r>
        <w:t xml:space="preserve">Whether any DEVIATION in cycle </w:t>
      </w:r>
      <w:r>
        <w:rPr>
          <w:i/>
        </w:rPr>
        <w:t>N</w:t>
      </w:r>
      <w:r>
        <w:t xml:space="preserve"> repeats a DEVIATION class already</w:t>
      </w:r>
    </w:p>
    <w:p>
      <w:r>
        <w:t xml:space="preserve">  captured as a rule before cycle </w:t>
      </w:r>
      <w:r>
        <w:rPr>
          <w:i/>
        </w:rPr>
        <w:t>N</w:t>
      </w:r>
      <w:r>
        <w:t xml:space="preserve"> began (a positive count here is a</w:t>
      </w:r>
    </w:p>
    <w:p>
      <w:r>
        <w:t xml:space="preserve">  failure of the mechanism, not just data).</w:t>
      </w:r>
    </w:p>
    <w:p>
      <w:pPr>
        <w:pStyle w:val="ListBullet"/>
      </w:pPr>
      <w:r>
        <w:t>The deviation rate itself (deviations ÷ proposals) per cycle, to see</w:t>
      </w:r>
    </w:p>
    <w:p>
      <w:r>
        <w:t xml:space="preserve">  whether it trends downward, stays flat, or is too noisy at this scale to</w:t>
      </w:r>
    </w:p>
    <w:p>
      <w:r>
        <w:t xml:space="preserve">  read as a trend at all — reporting a flat/noisy result honestly is a</w:t>
      </w:r>
    </w:p>
    <w:p>
      <w:r>
        <w:t xml:space="preserve">  valid, publishable outcome of this protocol, not a failed experiment.</w:t>
      </w:r>
    </w:p>
    <w:p>
      <w:r>
        <w:rPr>
          <w:b/>
        </w:rPr>
        <w:t>Minimum viable version:</w:t>
      </w:r>
      <w:r>
        <w:t xml:space="preserve"> even 3 cycles with careful DEVIATION logging</w:t>
      </w:r>
    </w:p>
    <w:p>
      <w:r>
        <w:t>would be enough to report a directional result (with appropriate caveats</w:t>
      </w:r>
    </w:p>
    <w:p>
      <w:r>
        <w:t>about n=1 project) rather than asserting the mechanism from design alone.</w:t>
      </w:r>
    </w:p>
    <w:p>
      <w:r>
        <w:rPr>
          <w:b/>
        </w:rPr>
        <w:t>Execution status:</w:t>
      </w:r>
      <w:r>
        <w:t xml:space="preserve"> §6.6 runs exactly this — 5 cycles, DEVIATION/PASS</w:t>
      </w:r>
    </w:p>
    <w:p>
      <w:r>
        <w:t>logged per cycle, one rule deliberately re-probed with different wording</w:t>
      </w:r>
    </w:p>
    <w:p>
      <w:r>
        <w:t>(Cycles 1 and 5) to test generalization rather than lexical matching.</w:t>
      </w:r>
    </w:p>
    <w:p>
      <w:r>
        <w:t xml:space="preserve">What it could not do, structurally: observe a </w:t>
      </w:r>
      <w:r>
        <w:rPr>
          <w:i/>
        </w:rPr>
        <w:t>falling</w:t>
      </w:r>
      <w:r>
        <w:t xml:space="preserve"> rate, because the</w:t>
      </w:r>
    </w:p>
    <w:p>
      <w:r>
        <w:t>rate was 0% from Cycle 1 — the self-administered design (same evaluator</w:t>
      </w:r>
    </w:p>
    <w:p>
      <w:r>
        <w:t>wrote the rules and the test requests) biased toward compliance from the</w:t>
      </w:r>
    </w:p>
    <w:p>
      <w:r>
        <w:t>start. The "does deviation rate fall over time" question is therefore</w:t>
      </w:r>
    </w:p>
    <w:p>
      <w:r>
        <w:t>still open; what's now answered is "does a captured rule get re-read and</w:t>
      </w:r>
    </w:p>
    <w:p>
      <w:r>
        <w:t>actually change the next response" (yes, 5/5 times, with the caveats</w:t>
      </w:r>
    </w:p>
    <w:p>
      <w:r>
        <w:t>§6.6 states in full).</w:t>
      </w:r>
    </w:p>
    <w:p>
      <w:pPr>
        <w:pStyle w:val="Heading3"/>
      </w:pPr>
      <w:r>
        <w:t>9.3 Other open items</w:t>
      </w:r>
    </w:p>
    <w:p>
      <w:pPr>
        <w:pStyle w:val="ListNumber"/>
      </w:pPr>
      <w:r>
        <w:rPr>
          <w:b/>
        </w:rPr>
      </w:r>
      <w:r>
        <w:t xml:space="preserve">Complete the remaining two </w:t>
      </w:r>
      <w:r>
        <w:rPr>
          <w:rFonts w:ascii="Consolas" w:hAnsi="Consolas"/>
          <w:sz w:val="18"/>
        </w:rPr>
        <w:t>VALIDATION.md</w:t>
      </w:r>
      <w:r>
        <w:t xml:space="preserve"> scenarios — both genuinely</w:t>
      </w:r>
    </w:p>
    <w:p>
      <w:r>
        <w:t xml:space="preserve">   blocked in this session, not merely deprioritized:</w:t>
      </w:r>
      <w:r>
        <w:rPr>
          <w:b/>
        </w:rPr>
      </w:r>
    </w:p>
    <w:p>
      <w:r>
        <w:t xml:space="preserve">   - </w:t>
      </w:r>
      <w:r>
        <w:rPr>
          <w:b/>
        </w:rPr>
        <w:t>A second-host run.</w:t>
      </w:r>
      <w:r>
        <w:t xml:space="preserve"> "Host-agnostic" is a claim this report has</w:t>
      </w:r>
    </w:p>
    <w:p>
      <w:r>
        <w:t xml:space="preserve">     only tested by proxy (§6.3's independently-dispatched subagent</w:t>
      </w:r>
    </w:p>
    <w:p>
      <w:r>
        <w:t xml:space="preserve">     working from the raw guide files, which is Claude-family regardless</w:t>
      </w:r>
    </w:p>
    <w:p>
      <w:r>
        <w:t xml:space="preserve">     of dispatch independence) — never by actually running SIA's guides</w:t>
      </w:r>
    </w:p>
    <w:p>
      <w:r>
        <w:t xml:space="preserve">     inside a genuinely different agent environment (Cursor, Codex CLI,</w:t>
      </w:r>
    </w:p>
    <w:p>
      <w:r>
        <w:t xml:space="preserve">     Gemini CLI, etc.). This session has no access to any such</w:t>
      </w:r>
    </w:p>
    <w:p>
      <w:r>
        <w:t xml:space="preserve">     environment; closing this gap needs either the user providing</w:t>
      </w:r>
    </w:p>
    <w:p>
      <w:r>
        <w:t xml:space="preserve">     access to one, or a differently-resourced follow-up session.</w:t>
      </w:r>
    </w:p>
    <w:p>
      <w:r>
        <w:t xml:space="preserve">   - </w:t>
      </w:r>
      <w:r>
        <w:rPr>
          <w:b/>
        </w:rPr>
        <w:t>A non-software evaluation</w:t>
      </w:r>
      <w:r>
        <w:t xml:space="preserve"> (document/deck-prep or design work),</w:t>
      </w:r>
    </w:p>
    <w:p>
      <w:r>
        <w:t xml:space="preserve">     to show the framework generalizes past coding tasks. This session</w:t>
      </w:r>
    </w:p>
    <w:p>
      <w:r>
        <w:t xml:space="preserve">     was given only software feature requests (Experiments E and G) — it</w:t>
      </w:r>
    </w:p>
    <w:p>
      <w:r>
        <w:t xml:space="preserve">     was never asked to run SIA against a real non-software task. Nothing</w:t>
      </w:r>
    </w:p>
    <w:p>
      <w:r>
        <w:t xml:space="preserve">     prevents attempting this the same way Experiment E started (the user</w:t>
      </w:r>
    </w:p>
    <w:p>
      <w:r>
        <w:t xml:space="preserve">     supplying a concrete, real request); none has been supplied yet.</w:t>
      </w:r>
    </w:p>
    <w:p>
      <w:pPr>
        <w:pStyle w:val="ListNumber"/>
      </w:pPr>
      <w:r>
        <w:t xml:space="preserve">Add the reviewer-recommended negative-grep check (no static </w:t>
      </w:r>
      <w:r>
        <w:rPr>
          <w:rFonts w:ascii="Consolas" w:hAnsi="Consolas"/>
          <w:sz w:val="18"/>
        </w:rPr>
        <w:t>sia/</w:t>
      </w:r>
      <w:r>
        <w:t xml:space="preserve"> file</w:t>
      </w:r>
    </w:p>
    <w:p>
      <w:r>
        <w:t xml:space="preserve">   contains host-specific vendor terms) as an automated, continuously-run</w:t>
      </w:r>
    </w:p>
    <w:p>
      <w:r>
        <w:t xml:space="preserve">   regression test rather than a one-time manual verification.</w:t>
      </w:r>
    </w:p>
    <w:p>
      <w:pPr>
        <w:pStyle w:val="ListNumber"/>
      </w:pPr>
      <w:r>
        <w:t>Address the four guide gaps found in Experiment C directly: (a) add</w:t>
      </w:r>
    </w:p>
    <w:p>
      <w:r>
        <w:t xml:space="preserve">   explicit guidance for projects with pre-existing competing agent</w:t>
      </w:r>
    </w:p>
    <w:p>
      <w:r>
        <w:t xml:space="preserve">   frameworks installed, (b) add a severity tag for classification/gating</w:t>
      </w:r>
    </w:p>
    <w:p>
      <w:r>
        <w:t xml:space="preserve">   questions themselves, (c) add a reconciliation policy for multiple</w:t>
      </w:r>
    </w:p>
    <w:p>
      <w:r>
        <w:t xml:space="preserve">   candidate requirements artifacts, (d) add an explicit read/scope budget</w:t>
      </w:r>
    </w:p>
    <w:p>
      <w:r>
        <w:t xml:space="preserve">   for the Intake step.</w:t>
      </w:r>
    </w:p>
    <w:p>
      <w:pPr>
        <w:pStyle w:val="ListNumber"/>
      </w:pPr>
      <w:r>
        <w:t>Deliberately re-run a variant of Experiment C's dispatch (single-shot,</w:t>
      </w:r>
    </w:p>
    <w:p>
      <w:r>
        <w:t xml:space="preserve">   no live user turn available) across multiple independent subagent</w:t>
      </w:r>
    </w:p>
    <w:p>
      <w:r>
        <w:t xml:space="preserve">   instances to measure the </w:t>
      </w:r>
      <w:r>
        <w:rPr>
          <w:i/>
        </w:rPr>
        <w:t>rate</w:t>
      </w:r>
      <w:r>
        <w:t xml:space="preserve"> at which the approval-gate deviation</w:t>
      </w:r>
    </w:p>
    <w:p>
      <w:r>
        <w:t xml:space="preserve">   self-report recurs, rather than relying on the single n=1 observation</w:t>
      </w:r>
    </w:p>
    <w:p>
      <w:r>
        <w:t xml:space="preserve">   reported here.</w:t>
      </w:r>
    </w:p>
    <w:p>
      <w:pPr>
        <w:pStyle w:val="ListNumber"/>
      </w:pPr>
      <w:r>
        <w:t xml:space="preserve">Have an </w:t>
      </w:r>
      <w:r>
        <w:rPr>
          <w:i/>
        </w:rPr>
        <w:t>independent</w:t>
      </w:r>
      <w:r>
        <w:t xml:space="preserve"> human reviewer (not this report's author) score</w:t>
      </w:r>
    </w:p>
    <w:p>
      <w:r>
        <w:t xml:space="preserve">   Experiment E's actual diff against </w:t>
      </w:r>
      <w:r>
        <w:rPr>
          <w:rFonts w:ascii="Consolas" w:hAnsi="Consolas"/>
          <w:sz w:val="18"/>
        </w:rPr>
        <w:t>guides/writing-spec.md</w:t>
      </w:r>
      <w:r>
        <w:t>'s and</w:t>
      </w:r>
    </w:p>
    <w:p>
      <w:r>
        <w:t xml:space="preserve">   </w:t>
      </w:r>
      <w:r>
        <w:rPr>
          <w:rFonts w:ascii="Consolas" w:hAnsi="Consolas"/>
          <w:sz w:val="18"/>
        </w:rPr>
        <w:t>guides/writing-plan.md</w:t>
      </w:r>
      <w:r>
        <w:t>'s own required-sections contracts, and against</w:t>
      </w:r>
    </w:p>
    <w:p>
      <w:r>
        <w:t xml:space="preserve">   the target codebase's own conventions. A compile is no longer the</w:t>
      </w:r>
    </w:p>
    <w:p>
      <w:r>
        <w:t xml:space="preserve">   blocker (§6.8 shows one is achievable) — an interactive click-test on</w:t>
      </w:r>
    </w:p>
    <w:p>
      <w:r>
        <w:t xml:space="preserve">   a real Windows display is the remaining piece neither this item nor</w:t>
      </w:r>
    </w:p>
    <w:p>
      <w:r>
        <w:t xml:space="preserve">   Experiment H closes.</w:t>
      </w:r>
    </w:p>
    <w:p>
      <w:pPr>
        <w:pStyle w:val="ListNumber"/>
      </w:pPr>
      <w:r>
        <w:t>~~Add a short related-work section with primary references~~ — done,</w:t>
      </w:r>
    </w:p>
    <w:p>
      <w:r>
        <w:t xml:space="preserve">   see §2.1 and the References list at the end of this document (12</w:t>
      </w:r>
    </w:p>
    <w:p>
      <w:r>
        <w:t xml:space="preserve">   verified primary sources). Remaining gap: each was checked against</w:t>
      </w:r>
    </w:p>
    <w:p>
      <w:r>
        <w:t xml:space="preserve">   search-result summaries, not a full read of the paper — a full read</w:t>
      </w:r>
    </w:p>
    <w:p>
      <w:r>
        <w:t xml:space="preserve">   before any public submission would be the more rigorous bar.</w:t>
      </w:r>
    </w:p>
    <w:p>
      <w:pPr>
        <w:pStyle w:val="Heading2"/>
      </w:pPr>
      <w:r>
        <w:t>10. Reproducibility</w:t>
      </w:r>
    </w:p>
    <w:p>
      <w:r>
        <w:t>Everything in this report is reproducible from public/available state as</w:t>
      </w:r>
    </w:p>
    <w:p>
      <w:r>
        <w:t>of 2026-09-13:</w:t>
      </w:r>
    </w:p>
    <w:p>
      <w:pPr>
        <w:pStyle w:val="ListBullet"/>
      </w:pPr>
      <w:r>
        <w:rPr>
          <w:b/>
        </w:rPr>
        <w:t>SIA package:</w:t>
      </w:r>
      <w:r>
        <w:t xml:space="preserve"> branch </w:t>
      </w:r>
      <w:r>
        <w:rPr>
          <w:rFonts w:ascii="Consolas" w:hAnsi="Consolas"/>
          <w:sz w:val="18"/>
        </w:rPr>
        <w:t>feature/sia-package</w:t>
      </w:r>
      <w:r>
        <w:t xml:space="preserve"> at</w:t>
      </w:r>
    </w:p>
    <w:p>
      <w:r>
        <w:t xml:space="preserve">  </w:t>
      </w:r>
      <w:r>
        <w:rPr>
          <w:rFonts w:ascii="Consolas" w:hAnsi="Consolas"/>
          <w:sz w:val="18"/>
        </w:rPr>
        <w:t>https://github.com/GunjanGrunge/sia</w:t>
      </w:r>
      <w:r>
        <w:t xml:space="preserve">, commits </w:t>
      </w:r>
      <w:r>
        <w:rPr>
          <w:rFonts w:ascii="Consolas" w:hAnsi="Consolas"/>
          <w:sz w:val="18"/>
        </w:rPr>
        <w:t>66270f0</w:t>
      </w:r>
      <w:r>
        <w:t>..</w:t>
      </w:r>
      <w:r>
        <w:rPr>
          <w:rFonts w:ascii="Consolas" w:hAnsi="Consolas"/>
          <w:sz w:val="18"/>
        </w:rPr>
        <w:t>6d1d01f</w:t>
      </w:r>
      <w:r>
        <w:t xml:space="preserve"> for</w:t>
      </w:r>
    </w:p>
    <w:p>
      <w:r>
        <w:t xml:space="preserve">  the original 11-task build + fix wave (§5), </w:t>
      </w:r>
      <w:r>
        <w:rPr>
          <w:rFonts w:ascii="Consolas" w:hAnsi="Consolas"/>
          <w:sz w:val="18"/>
        </w:rPr>
        <w:t>8a2f65f</w:t>
      </w:r>
      <w:r>
        <w:t xml:space="preserve"> (banner),</w:t>
      </w:r>
    </w:p>
    <w:p>
      <w:r>
        <w:t xml:space="preserve">  </w:t>
      </w:r>
      <w:r>
        <w:rPr>
          <w:rFonts w:ascii="Consolas" w:hAnsi="Consolas"/>
          <w:sz w:val="18"/>
        </w:rPr>
        <w:t>aaeeb62</w:t>
      </w:r>
      <w:r>
        <w:t>/</w:t>
      </w:r>
      <w:r>
        <w:rPr>
          <w:rFonts w:ascii="Consolas" w:hAnsi="Consolas"/>
          <w:sz w:val="18"/>
        </w:rPr>
        <w:t>6bb3272</w:t>
      </w:r>
      <w:r>
        <w:t xml:space="preserve"> (install/discoverability). PR:</w:t>
      </w:r>
    </w:p>
    <w:p>
      <w:r>
        <w:t xml:space="preserve">  </w:t>
      </w:r>
      <w:r>
        <w:rPr>
          <w:rFonts w:ascii="Consolas" w:hAnsi="Consolas"/>
          <w:sz w:val="18"/>
        </w:rPr>
        <w:t>https://github.com/GunjanGrunge/sia/pull/2</w:t>
      </w:r>
      <w:r>
        <w:t>.</w:t>
      </w:r>
    </w:p>
    <w:p>
      <w:pPr>
        <w:pStyle w:val="ListBullet"/>
      </w:pPr>
      <w:r>
        <w:rPr>
          <w:b/>
        </w:rPr>
        <w:t>Structure-test harness:</w:t>
      </w:r>
      <w:r>
        <w:t xml:space="preserve"> </w:t>
      </w:r>
      <w:r>
        <w:rPr>
          <w:rFonts w:ascii="Consolas" w:hAnsi="Consolas"/>
          <w:sz w:val="18"/>
        </w:rPr>
        <w:t>python3 sia/tests/validate_sia.py</w:t>
      </w:r>
      <w:r>
        <w:t xml:space="preserve"> from the</w:t>
      </w:r>
    </w:p>
    <w:p>
      <w:r>
        <w:t xml:space="preserve">  package root reproduces the file-count and check-count results reported</w:t>
      </w:r>
    </w:p>
    <w:p>
      <w:r>
        <w:t xml:space="preserve">  in §5 and throughout §6 deterministically (it is a pure static-analysis</w:t>
      </w:r>
    </w:p>
    <w:p>
      <w:r>
        <w:t xml:space="preserve">  script with no network or LLM calls).</w:t>
      </w:r>
    </w:p>
    <w:p>
      <w:pPr>
        <w:pStyle w:val="ListBullet"/>
      </w:pPr>
      <w:r>
        <w:rPr>
          <w:b/>
        </w:rPr>
        <w:t>Dogfood run artifacts, left in place in each target repo</w:t>
      </w:r>
      <w:r>
        <w:t xml:space="preserve"> (not</w:t>
      </w:r>
    </w:p>
    <w:p>
      <w:r>
        <w:t xml:space="preserve">  reconstructed after the fact — these are the actual session outputs):</w:t>
      </w:r>
    </w:p>
    <w:p>
      <w:r>
        <w:t xml:space="preserve">  - </w:t>
      </w:r>
      <w:r>
        <w:rPr>
          <w:rFonts w:ascii="Consolas" w:hAnsi="Consolas"/>
          <w:sz w:val="18"/>
        </w:rPr>
        <w:t>Marc/</w:t>
      </w:r>
      <w:r>
        <w:t xml:space="preserve"> (Phoenix 93) — read-only, no artifacts written.</w:t>
      </w:r>
    </w:p>
    <w:p>
      <w:r>
        <w:t xml:space="preserve">  - </w:t>
      </w:r>
      <w:r>
        <w:rPr>
          <w:rFonts w:ascii="Consolas" w:hAnsi="Consolas"/>
          <w:sz w:val="18"/>
        </w:rPr>
        <w:t>discord/</w:t>
      </w:r>
      <w:r>
        <w:t xml:space="preserve"> (K Beats bot) — read-only, no artifacts written.</w:t>
      </w:r>
    </w:p>
    <w:p>
      <w:r>
        <w:t xml:space="preserve">  - </w:t>
      </w:r>
      <w:r>
        <w:rPr>
          <w:rFonts w:ascii="Consolas" w:hAnsi="Consolas"/>
          <w:sz w:val="18"/>
        </w:rPr>
        <w:t>LAXTERN/AGENT.md</w:t>
      </w:r>
      <w:r>
        <w:t xml:space="preserve">, </w:t>
      </w:r>
      <w:r>
        <w:rPr>
          <w:rFonts w:ascii="Consolas" w:hAnsi="Consolas"/>
          <w:sz w:val="18"/>
        </w:rPr>
        <w:t>LAXTERN/logs/sessions/2026-09-13-session-{01,02,03}.md</w:t>
      </w:r>
      <w:r>
        <w:t>,</w:t>
      </w:r>
    </w:p>
    <w:p>
      <w:r>
        <w:t xml:space="preserve">    </w:t>
      </w:r>
      <w:r>
        <w:rPr>
          <w:rFonts w:ascii="Consolas" w:hAnsi="Consolas"/>
          <w:sz w:val="18"/>
        </w:rPr>
        <w:t>LAXTERN/docs/specs/2026-09-13-copy-system-snapshot-spec.md</w:t>
      </w:r>
      <w:r>
        <w:t>,</w:t>
      </w:r>
    </w:p>
    <w:p>
      <w:r>
        <w:t xml:space="preserve">    </w:t>
      </w:r>
      <w:r>
        <w:rPr>
          <w:rFonts w:ascii="Consolas" w:hAnsi="Consolas"/>
          <w:sz w:val="18"/>
        </w:rPr>
        <w:t>LAXTERN/docs/plans/2026-09-13-copy-system-snapshot-plan.md</w:t>
      </w:r>
      <w:r>
        <w:t>, and the</w:t>
      </w:r>
    </w:p>
    <w:p>
      <w:r>
        <w:t xml:space="preserve">    diffs to </w:t>
      </w:r>
      <w:r>
        <w:rPr>
          <w:rFonts w:ascii="Consolas" w:hAnsi="Consolas"/>
          <w:sz w:val="18"/>
        </w:rPr>
        <w:t>LAXTERN/src/UI/LaxternUI/MainWindow.xaml</w:t>
      </w:r>
      <w:r>
        <w:t xml:space="preserve"> /</w:t>
      </w:r>
    </w:p>
    <w:p>
      <w:r>
        <w:t xml:space="preserve">    </w:t>
      </w:r>
      <w:r>
        <w:rPr>
          <w:rFonts w:ascii="Consolas" w:hAnsi="Consolas"/>
          <w:sz w:val="18"/>
        </w:rPr>
        <w:t>MainWindow.xaml.cs</w:t>
      </w:r>
      <w:r>
        <w:t xml:space="preserve"> are all real files on disk, timestamped, and</w:t>
      </w:r>
    </w:p>
    <w:p>
      <w:r>
        <w:t xml:space="preserve">    readable independently of this report's summary of them.</w:t>
      </w:r>
    </w:p>
    <w:p>
      <w:pPr>
        <w:pStyle w:val="ListBullet"/>
      </w:pPr>
      <w:r>
        <w:rPr>
          <w:b/>
        </w:rPr>
        <w:t>What is not independently reproducible:</w:t>
      </w:r>
      <w:r>
        <w:t xml:space="preserve"> the LLM-generated reasoning</w:t>
      </w:r>
    </w:p>
    <w:p>
      <w:r>
        <w:t xml:space="preserve">  itself (a re-run on the same repos may not reach identical</w:t>
      </w:r>
    </w:p>
    <w:p>
      <w:r>
        <w:t xml:space="preserve">  classifications, rule extractions, or the same investigation path in</w:t>
      </w:r>
    </w:p>
    <w:p>
      <w:r>
        <w:t xml:space="preserve">  Experiment E) — only the artifacts and the harness are deterministic.</w:t>
      </w:r>
    </w:p>
    <w:p>
      <w:r>
        <w:t xml:space="preserve">  This is a general limitation of LLM-based evaluation, not specific to</w:t>
      </w:r>
    </w:p>
    <w:p>
      <w:r>
        <w:t xml:space="preserve">  this report, and is why §8's "same-model-family evaluator" limitation</w:t>
      </w:r>
    </w:p>
    <w:p>
      <w:r>
        <w:t xml:space="preserve">  matters: an independent re-run by a different evaluator is the actual</w:t>
      </w:r>
    </w:p>
    <w:p>
      <w:r>
        <w:t xml:space="preserve">  reproducibility test that has not yet been done.</w:t>
      </w:r>
    </w:p>
    <w:p>
      <w:pPr>
        <w:pStyle w:val="Heading2"/>
      </w:pPr>
      <w:r>
        <w:t>11. Conclusion</w:t>
      </w:r>
    </w:p>
    <w:p>
      <w:r>
        <w:t>Within the scope of a small pilot, SIA's intake mechanism correctly</w:t>
      </w:r>
    </w:p>
    <w:p>
      <w:r>
        <w:t>classified every real, unrelated, previously-unseen codebase encounter</w:t>
      </w:r>
    </w:p>
    <w:p>
      <w:r>
        <w:t>tested (5/5), its security gate produced no false positives across the two</w:t>
      </w:r>
    </w:p>
    <w:p>
      <w:r>
        <w:t>runs that reached it, and the package's own 11-task build produced</w:t>
      </w:r>
    </w:p>
    <w:p>
      <w:r>
        <w:t>first-party evidence that its two-tier review design (per-task +</w:t>
      </w:r>
    </w:p>
    <w:p>
      <w:r>
        <w:t>whole-system) catches distinct, non-overlapping classes of defect.</w:t>
      </w:r>
    </w:p>
    <w:p>
      <w:r>
        <w:t>Experiment C produced an unplanned but significant result: an</w:t>
      </w:r>
    </w:p>
    <w:p>
      <w:r>
        <w:t>independently dispatched subagent, working only from the raw guide files,</w:t>
      </w:r>
    </w:p>
    <w:p>
      <w:r>
        <w:t>caught and self-reported its own deviation from a human-approval gate — a</w:t>
      </w:r>
    </w:p>
    <w:p>
      <w:r>
        <w:t>live, first-party instance of the exact premature-completion failure mode</w:t>
      </w:r>
    </w:p>
    <w:p>
      <w:r>
        <w:t>SIA exists to prevent. Experiment D showed the same gate holding under live</w:t>
      </w:r>
    </w:p>
    <w:p>
      <w:r>
        <w:t>conditions instead, including surfacing an unplanned real risk (no version</w:t>
      </w:r>
    </w:p>
    <w:p>
      <w:r>
        <w:t>control at the target) before acting. Experiment E carried the pipeline</w:t>
      </w:r>
    </w:p>
    <w:p>
      <w:r>
        <w:t>through Spec, Plan, and real code Execution under the primary session —</w:t>
      </w:r>
    </w:p>
    <w:p>
      <w:r>
        <w:t>not a scoped-subagent or task-reviewed implementation, stated exactly</w:t>
      </w:r>
    </w:p>
    <w:p>
      <w:r>
        <w:t>rather than implied, and at the time believed also not compiled; a later</w:t>
      </w:r>
    </w:p>
    <w:p>
      <w:r>
        <w:t>pass (Experiment H, §6.8) found this belief wrong, attempted a real</w:t>
      </w:r>
    </w:p>
    <w:p>
      <w:r>
        <w:t>build, hit and fixed a real type-mismatch bug the static checks had</w:t>
      </w:r>
    </w:p>
    <w:p>
      <w:r>
        <w:t>explicitly disclosed they couldn't catch, and confirmed the app launches</w:t>
      </w:r>
    </w:p>
    <w:p>
      <w:r>
        <w:t>without crashing — closing the compile gap while leaving an interactive</w:t>
      </w:r>
    </w:p>
    <w:p>
      <w:r>
        <w:t>click-test still open. During Experiment E, the assistant discovered</w:t>
      </w:r>
    </w:p>
    <w:p>
      <w:r>
        <w:t>mid-task that its planned</w:t>
      </w:r>
    </w:p>
    <w:p>
      <w:r>
        <w:t>implementation surface was an unsafe, unverifiable runtime-generated</w:t>
      </w:r>
    </w:p>
    <w:p>
      <w:r>
        <w:t>bundle, and changed the plan in response, documenting the discovery and</w:t>
      </w:r>
    </w:p>
    <w:p>
      <w:r>
        <w:t>the pivot as first-class spec content rather than hiding it or forcing</w:t>
      </w:r>
    </w:p>
    <w:p>
      <w:r>
        <w:t>the risky edit anyway. None of these five runs is proof of a reliable</w:t>
      </w:r>
    </w:p>
    <w:p>
      <w:r>
        <w:t>rate at which SIA's gates hold or its investigation discipline</w:t>
      </w:r>
    </w:p>
    <w:p>
      <w:r>
        <w:t>generalizes; each is an existence proof that the mechanism can work as</w:t>
      </w:r>
    </w:p>
    <w:p>
      <w:r>
        <w:t>designed under real, non-scripted conditions.</w:t>
      </w:r>
    </w:p>
    <w:p>
      <w:r>
        <w:t>A follow-up pass, prompted directly by external review of an earlier</w:t>
      </w:r>
    </w:p>
    <w:p>
      <w:r>
        <w:t>draft, attempted the two questions this report could not otherwise</w:t>
      </w:r>
    </w:p>
    <w:p>
      <w:r>
        <w:t>answer. Experiment F ran 5 real longitudinal cycles and found the</w:t>
      </w:r>
    </w:p>
    <w:p>
      <w:r>
        <w:t>pre-flight self-check mechanism does re-read and apply captured rules</w:t>
      </w:r>
    </w:p>
    <w:p>
      <w:r>
        <w:t>(5/5), but — because the same evaluator authored both the rules and the</w:t>
      </w:r>
    </w:p>
    <w:p>
      <w:r>
        <w:t>test requests — the run started at a 0% deviation rate and so could not</w:t>
      </w:r>
    </w:p>
    <w:p>
      <w:r>
        <w:t>observe whether that rate falls over time, which is what SIA's central</w:t>
      </w:r>
    </w:p>
    <w:p>
      <w:r>
        <w:t>self-improvement claim actually asserts. Experiment G ran a single-task,</w:t>
      </w:r>
    </w:p>
    <w:p>
      <w:r>
        <w:t>self-administered baseline comparison and found one genuine, independently</w:t>
      </w:r>
    </w:p>
    <w:p>
      <w:r>
        <w:t>inspectable difference (a functionally misleading vs. functionally</w:t>
      </w:r>
    </w:p>
    <w:p>
      <w:r>
        <w:t>correct implementation of the identical request), while falling well</w:t>
      </w:r>
    </w:p>
    <w:p>
      <w:r>
        <w:t>short of the independent, multi-task design the claim would need to be</w:t>
      </w:r>
    </w:p>
    <w:p>
      <w:r>
        <w:t>tested properly. Both are reported as first, honestly-limited attempts,</w:t>
      </w:r>
    </w:p>
    <w:p>
      <w:r>
        <w:t>not as closing the gaps — the central self-improvement and</w:t>
      </w:r>
    </w:p>
    <w:p>
      <w:r>
        <w:t>comparative-advantage claims remain open empirical questions, which is</w:t>
      </w:r>
    </w:p>
    <w:p>
      <w:r>
        <w:t>the conclusion this report's evidence actually supports.</w:t>
      </w:r>
    </w:p>
    <w:p>
      <w:r>
        <w:t>---</w:t>
      </w:r>
    </w:p>
    <w:p>
      <w:pPr>
        <w:pStyle w:val="Heading2"/>
      </w:pPr>
      <w:r>
        <w:t>Appendix</w:t>
      </w:r>
    </w:p>
    <w:p>
      <w:pPr>
        <w:pStyle w:val="ListBullet"/>
      </w:pPr>
      <w:r>
        <w:t xml:space="preserve">Spec: </w:t>
      </w:r>
      <w:r>
        <w:rPr>
          <w:rFonts w:ascii="Consolas" w:hAnsi="Consolas"/>
          <w:sz w:val="18"/>
        </w:rPr>
        <w:t>docs/superpowers/specs/2026-09-13-sia-design.md</w:t>
      </w:r>
    </w:p>
    <w:p>
      <w:pPr>
        <w:pStyle w:val="ListBullet"/>
      </w:pPr>
      <w:r>
        <w:t xml:space="preserve">Plan: </w:t>
      </w:r>
      <w:r>
        <w:rPr>
          <w:rFonts w:ascii="Consolas" w:hAnsi="Consolas"/>
          <w:sz w:val="18"/>
        </w:rPr>
        <w:t>docs/superpowers/plans/2026-09-13-sia-package.md</w:t>
      </w:r>
    </w:p>
    <w:p>
      <w:pPr>
        <w:pStyle w:val="ListBullet"/>
      </w:pPr>
      <w:r>
        <w:t xml:space="preserve">Validation checklist: </w:t>
      </w:r>
      <w:r>
        <w:rPr>
          <w:rFonts w:ascii="Consolas" w:hAnsi="Consolas"/>
          <w:sz w:val="18"/>
        </w:rPr>
        <w:t>sia/VALIDATION.md</w:t>
      </w:r>
    </w:p>
    <w:p>
      <w:pPr>
        <w:pStyle w:val="ListBullet"/>
      </w:pPr>
      <w:r>
        <w:t>Pull request: https://github.com/GunjanGrunge/sia/pull/2</w:t>
      </w:r>
    </w:p>
    <w:p>
      <w:pPr>
        <w:pStyle w:val="ListBullet"/>
      </w:pPr>
      <w:r>
        <w:t>Build ledger (per-task findings, rulings, fix-wave record): git history on</w:t>
      </w:r>
    </w:p>
    <w:p>
      <w:r>
        <w:t xml:space="preserve">  branch </w:t>
      </w:r>
      <w:r>
        <w:rPr>
          <w:rFonts w:ascii="Consolas" w:hAnsi="Consolas"/>
          <w:sz w:val="18"/>
        </w:rPr>
        <w:t>feature/sia-package</w:t>
      </w:r>
      <w:r>
        <w:t xml:space="preserve">, commits </w:t>
      </w:r>
      <w:r>
        <w:rPr>
          <w:rFonts w:ascii="Consolas" w:hAnsi="Consolas"/>
          <w:sz w:val="18"/>
        </w:rPr>
        <w:t>66270f0</w:t>
      </w:r>
      <w:r>
        <w:t>..</w:t>
      </w:r>
      <w:r>
        <w:rPr>
          <w:rFonts w:ascii="Consolas" w:hAnsi="Consolas"/>
          <w:sz w:val="18"/>
        </w:rPr>
        <w:t>6d1d01f</w:t>
      </w:r>
    </w:p>
    <w:p>
      <w:pPr>
        <w:pStyle w:val="ListBullet"/>
      </w:pPr>
      <w:r>
        <w:t xml:space="preserve">Dogfood target A: </w:t>
      </w:r>
      <w:r>
        <w:rPr>
          <w:rFonts w:ascii="Consolas" w:hAnsi="Consolas"/>
          <w:sz w:val="18"/>
        </w:rPr>
        <w:t>C:\Users\Bot\Desktop\Marc</w:t>
      </w:r>
      <w:r>
        <w:t xml:space="preserve"> (Phoenix 93)</w:t>
      </w:r>
    </w:p>
    <w:p>
      <w:pPr>
        <w:pStyle w:val="ListBullet"/>
      </w:pPr>
      <w:r>
        <w:t xml:space="preserve">Dogfood target B: </w:t>
      </w:r>
      <w:r>
        <w:rPr>
          <w:rFonts w:ascii="Consolas" w:hAnsi="Consolas"/>
          <w:sz w:val="18"/>
        </w:rPr>
        <w:t>C:\Users\Bot\Desktop\discord</w:t>
      </w:r>
      <w:r>
        <w:t xml:space="preserve"> (K Beats support bot)</w:t>
      </w:r>
    </w:p>
    <w:p>
      <w:pPr>
        <w:pStyle w:val="ListBullet"/>
      </w:pPr>
      <w:r>
        <w:t xml:space="preserve">Dogfood target C: </w:t>
      </w:r>
      <w:r>
        <w:rPr>
          <w:rFonts w:ascii="Consolas" w:hAnsi="Consolas"/>
          <w:sz w:val="18"/>
        </w:rPr>
        <w:t>C:\Users\Bot\Desktop\LAXTERN</w:t>
      </w:r>
      <w:r>
        <w:t xml:space="preserve"> (RigControl / LAXTERN desktop monitor + audio center) — read-only scan, executed via independently dispatched subagent, Sonnet-tier model, 9 tool calls, ~82,435 tokens, 60.5s wall-clock</w:t>
      </w:r>
    </w:p>
    <w:p>
      <w:pPr>
        <w:pStyle w:val="ListBullet"/>
      </w:pPr>
      <w:r>
        <w:t xml:space="preserve">Dogfood target D: same LAXTERN project, separate pass — write-enabled, fully interactive, executed by the primary session. Real files written: </w:t>
      </w:r>
      <w:r>
        <w:rPr>
          <w:rFonts w:ascii="Consolas" w:hAnsi="Consolas"/>
          <w:sz w:val="18"/>
        </w:rPr>
        <w:t>LAXTERN/AGENT.md</w:t>
      </w:r>
      <w:r>
        <w:t xml:space="preserve">, </w:t>
      </w:r>
      <w:r>
        <w:rPr>
          <w:rFonts w:ascii="Consolas" w:hAnsi="Consolas"/>
          <w:sz w:val="18"/>
        </w:rPr>
        <w:t>LAXTERN/logs/sessions/2026-09-13-session-01.md</w:t>
      </w:r>
      <w:r>
        <w:t xml:space="preserve">, </w:t>
      </w:r>
      <w:r>
        <w:rPr>
          <w:rFonts w:ascii="Consolas" w:hAnsi="Consolas"/>
          <w:sz w:val="18"/>
        </w:rPr>
        <w:t>LAXTERN/logs/sessions/2026-09-13-session-02.md</w:t>
      </w:r>
      <w:r>
        <w:t xml:space="preserve"> (continuity re-run)</w:t>
      </w:r>
    </w:p>
    <w:p>
      <w:pPr>
        <w:pStyle w:val="ListBullet"/>
      </w:pPr>
      <w:r>
        <w:t xml:space="preserve">Dogfood target E: same LAXTERN project, Spec → Plan → Execution on a user-supplied feature request — real code written under the primary session (no scoped subagent, no task-review cycle). Real files written/modified: </w:t>
      </w:r>
      <w:r>
        <w:rPr>
          <w:rFonts w:ascii="Consolas" w:hAnsi="Consolas"/>
          <w:sz w:val="18"/>
        </w:rPr>
        <w:t>LAXTERN/docs/specs/2026-09-13-copy-system-snapshot-spec.md</w:t>
      </w:r>
      <w:r>
        <w:t xml:space="preserve">, </w:t>
      </w:r>
      <w:r>
        <w:rPr>
          <w:rFonts w:ascii="Consolas" w:hAnsi="Consolas"/>
          <w:sz w:val="18"/>
        </w:rPr>
        <w:t>LAXTERN/docs/plans/2026-09-13-copy-system-snapshot-plan.md</w:t>
      </w:r>
      <w:r>
        <w:t xml:space="preserve">, </w:t>
      </w:r>
      <w:r>
        <w:rPr>
          <w:rFonts w:ascii="Consolas" w:hAnsi="Consolas"/>
          <w:sz w:val="18"/>
        </w:rPr>
        <w:t>LAXTERN/src/UI/LaxternUI/MainWindow.xaml</w:t>
      </w:r>
      <w:r>
        <w:t xml:space="preserve">, </w:t>
      </w:r>
      <w:r>
        <w:rPr>
          <w:rFonts w:ascii="Consolas" w:hAnsi="Consolas"/>
          <w:sz w:val="18"/>
        </w:rPr>
        <w:t>LAXTERN/src/UI/LaxternUI/MainWindow.xaml.cs</w:t>
      </w:r>
      <w:r>
        <w:t xml:space="preserve">, </w:t>
      </w:r>
      <w:r>
        <w:rPr>
          <w:rFonts w:ascii="Consolas" w:hAnsi="Consolas"/>
          <w:sz w:val="18"/>
        </w:rPr>
        <w:t>LAXTERN/AGENT.md</w:t>
      </w:r>
      <w:r>
        <w:t xml:space="preserve"> (updated), </w:t>
      </w:r>
      <w:r>
        <w:rPr>
          <w:rFonts w:ascii="Consolas" w:hAnsi="Consolas"/>
          <w:sz w:val="18"/>
        </w:rPr>
        <w:t>LAXTERN/logs/sessions/2026-09-13-session-03.md</w:t>
      </w:r>
    </w:p>
    <w:p>
      <w:pPr>
        <w:pStyle w:val="ListBullet"/>
      </w:pPr>
      <w:r>
        <w:t xml:space="preserve">Experiment H (real build/launch, §6.8): </w:t>
      </w:r>
      <w:r>
        <w:rPr>
          <w:rFonts w:ascii="Consolas" w:hAnsi="Consolas"/>
          <w:sz w:val="18"/>
        </w:rPr>
        <w:t>LAXTERN/logs/sessions/2026-09-13-session-10.md</w:t>
      </w:r>
      <w:r>
        <w:t xml:space="preserve">. First real </w:t>
      </w:r>
      <w:r>
        <w:rPr>
          <w:rFonts w:ascii="Consolas" w:hAnsi="Consolas"/>
          <w:sz w:val="18"/>
        </w:rPr>
        <w:t>dotnet build</w:t>
      </w:r>
      <w:r>
        <w:t xml:space="preserve"> attempt failed with a genuine </w:t>
      </w:r>
      <w:r>
        <w:rPr>
          <w:rFonts w:ascii="Consolas" w:hAnsi="Consolas"/>
          <w:sz w:val="18"/>
        </w:rPr>
        <w:t>CS0029</w:t>
      </w:r>
      <w:r>
        <w:t xml:space="preserve"> type error; fixed in </w:t>
      </w:r>
      <w:r>
        <w:rPr>
          <w:rFonts w:ascii="Consolas" w:hAnsi="Consolas"/>
          <w:sz w:val="18"/>
        </w:rPr>
        <w:t>MainWindow.xaml.cs</w:t>
      </w:r>
      <w:r>
        <w:t>; rebuilt clean (</w:t>
      </w:r>
      <w:r>
        <w:rPr>
          <w:rFonts w:ascii="Consolas" w:hAnsi="Consolas"/>
          <w:sz w:val="18"/>
        </w:rPr>
        <w:t>LaxternUI.dll</w:t>
      </w:r>
      <w:r>
        <w:t xml:space="preserve"> produced); launched non-interactively (~12s, no crash, dashboard navigation succeeded, </w:t>
      </w:r>
      <w:r>
        <w:rPr>
          <w:rFonts w:ascii="Consolas" w:hAnsi="Consolas"/>
          <w:sz w:val="18"/>
        </w:rPr>
        <w:t>webview-console.log</w:t>
      </w:r>
      <w:r>
        <w:t xml:space="preserve"> captured real (pre-existing, unrelated) bundled-dashboard JS errors)</w:t>
      </w:r>
    </w:p>
    <w:p>
      <w:pPr>
        <w:pStyle w:val="ListBullet"/>
      </w:pPr>
      <w:r>
        <w:t xml:space="preserve">Experiment F (longitudinal, §6.6): </w:t>
      </w:r>
      <w:r>
        <w:rPr>
          <w:rFonts w:ascii="Consolas" w:hAnsi="Consolas"/>
          <w:sz w:val="18"/>
        </w:rPr>
        <w:t>LAXTERN/AGENT.md</w:t>
      </w:r>
      <w:r>
        <w:t xml:space="preserve"> §4 (new Accumulated Feedback Rule), </w:t>
      </w:r>
      <w:r>
        <w:rPr>
          <w:rFonts w:ascii="Consolas" w:hAnsi="Consolas"/>
          <w:sz w:val="18"/>
        </w:rPr>
        <w:t>LAXTERN/logs/sessions/2026-09-13-session-{04,05,06,07,08}.md</w:t>
      </w:r>
      <w:r>
        <w:t xml:space="preserve"> — one real log per cycle, no code changes (every cycle's correct action was to stop and ask, not to produce a diff)</w:t>
      </w:r>
    </w:p>
    <w:p>
      <w:pPr>
        <w:pStyle w:val="ListBullet"/>
      </w:pPr>
      <w:r>
        <w:t xml:space="preserve">Experiment I (independent baseline repetition, §6.9): </w:t>
      </w:r>
      <w:r>
        <w:rPr>
          <w:rFonts w:ascii="Consolas" w:hAnsi="Consolas"/>
          <w:sz w:val="18"/>
        </w:rPr>
        <w:t>LAXTERN/logs/sessions/2026-09-13-session-11.md</w:t>
      </w:r>
      <w:r>
        <w:t xml:space="preserve">, </w:t>
      </w:r>
      <w:r>
        <w:rPr>
          <w:rFonts w:ascii="Consolas" w:hAnsi="Consolas"/>
          <w:sz w:val="18"/>
        </w:rPr>
        <w:t>research/baseline-independent-condition.diff</w:t>
      </w:r>
      <w:r>
        <w:t xml:space="preserve"> — a second, genuinely independent evaluator's unaided implementation, which did not repeat Experiment G's naive-signal mistake</w:t>
      </w:r>
    </w:p>
    <w:p>
      <w:pPr>
        <w:pStyle w:val="ListBullet"/>
      </w:pPr>
      <w:r>
        <w:t xml:space="preserve">Experiment J (full multi-subagent Execution path, §6.10): </w:t>
      </w:r>
      <w:r>
        <w:rPr>
          <w:rFonts w:ascii="Consolas" w:hAnsi="Consolas"/>
          <w:sz w:val="18"/>
        </w:rPr>
        <w:t>LAXTERN/docs/specs/2026-09-13-snapshot-formatter-refactor-spec.md</w:t>
      </w:r>
      <w:r>
        <w:t xml:space="preserve">, </w:t>
      </w:r>
      <w:r>
        <w:rPr>
          <w:rFonts w:ascii="Consolas" w:hAnsi="Consolas"/>
          <w:sz w:val="18"/>
        </w:rPr>
        <w:t>LAXTERN/docs/plans/2026-09-13-snapshot-formatter-refactor-plan.md</w:t>
      </w:r>
      <w:r>
        <w:t xml:space="preserve">, </w:t>
      </w:r>
      <w:r>
        <w:rPr>
          <w:rFonts w:ascii="Consolas" w:hAnsi="Consolas"/>
          <w:sz w:val="18"/>
        </w:rPr>
        <w:t>LAXTERN/sdd/2026-09-13-snapshot-formatter-progress.md</w:t>
      </w:r>
      <w:r>
        <w:t xml:space="preserve">, </w:t>
      </w:r>
      <w:r>
        <w:rPr>
          <w:rFonts w:ascii="Consolas" w:hAnsi="Consolas"/>
          <w:sz w:val="18"/>
        </w:rPr>
        <w:t>LAXTERN/logs/sessions/2026-09-13-session-12.md</w:t>
      </w:r>
      <w:r>
        <w:t xml:space="preserve">, </w:t>
      </w:r>
      <w:r>
        <w:rPr>
          <w:rFonts w:ascii="Consolas" w:hAnsi="Consolas"/>
          <w:sz w:val="18"/>
        </w:rPr>
        <w:t>research/experiment-j-task1-report.md</w:t>
      </w:r>
      <w:r>
        <w:t xml:space="preserve">, </w:t>
      </w:r>
      <w:r>
        <w:rPr>
          <w:rFonts w:ascii="Consolas" w:hAnsi="Consolas"/>
          <w:sz w:val="18"/>
        </w:rPr>
        <w:t>research/experiment-j-task2-report.md</w:t>
      </w:r>
      <w:r>
        <w:t xml:space="preserve">, </w:t>
      </w:r>
      <w:r>
        <w:rPr>
          <w:rFonts w:ascii="Consolas" w:hAnsi="Consolas"/>
          <w:sz w:val="18"/>
        </w:rPr>
        <w:t>research/experiment-j-combined.diff</w:t>
      </w:r>
      <w:r>
        <w:t xml:space="preserve"> — two real implementer subagents + one independent reviewer subagent + a real integration build, all against real target-repo code</w:t>
      </w:r>
    </w:p>
    <w:p>
      <w:pPr>
        <w:pStyle w:val="ListBullet"/>
      </w:pPr>
      <w:r>
        <w:t xml:space="preserve">Experiment G (baseline, §6.7): </w:t>
      </w:r>
      <w:r>
        <w:rPr>
          <w:rFonts w:ascii="Consolas" w:hAnsi="Consolas"/>
          <w:sz w:val="18"/>
        </w:rPr>
        <w:t>LAXTERN/docs/specs/2026-09-13-connection-status-indicator-spec.md</w:t>
      </w:r>
      <w:r>
        <w:t xml:space="preserve">, </w:t>
      </w:r>
      <w:r>
        <w:rPr>
          <w:rFonts w:ascii="Consolas" w:hAnsi="Consolas"/>
          <w:sz w:val="18"/>
        </w:rPr>
        <w:t>LAXTERN/docs/plans/2026-09-13-connection-status-indicator-plan.md</w:t>
      </w:r>
      <w:r>
        <w:t xml:space="preserve">, </w:t>
      </w:r>
      <w:r>
        <w:rPr>
          <w:rFonts w:ascii="Consolas" w:hAnsi="Consolas"/>
          <w:sz w:val="18"/>
        </w:rPr>
        <w:t>LAXTERN/logs/sessions/2026-09-13-session-09.md</w:t>
      </w:r>
      <w:r>
        <w:t xml:space="preserve">, and the two conditions' artifacts — the SIA condition is the diff left live in </w:t>
      </w:r>
      <w:r>
        <w:rPr>
          <w:rFonts w:ascii="Consolas" w:hAnsi="Consolas"/>
          <w:sz w:val="18"/>
        </w:rPr>
        <w:t>MainWindow.xaml</w:t>
      </w:r>
      <w:r>
        <w:t>/</w:t>
      </w:r>
      <w:r>
        <w:rPr>
          <w:rFonts w:ascii="Consolas" w:hAnsi="Consolas"/>
          <w:sz w:val="18"/>
        </w:rPr>
        <w:t>.xaml.cs</w:t>
      </w:r>
      <w:r>
        <w:t xml:space="preserve">; the unaided condition's diff is preserved separately at </w:t>
      </w:r>
      <w:r>
        <w:rPr>
          <w:rFonts w:ascii="Consolas" w:hAnsi="Consolas"/>
          <w:sz w:val="18"/>
        </w:rPr>
        <w:t>research/baseline-unaided-condition.diff</w:t>
      </w:r>
      <w:r>
        <w:t xml:space="preserve"> (not left live, to avoid two conflicting implementations of the same UI element coexisting in the target repo)</w:t>
      </w:r>
    </w:p>
    <w:p>
      <w:pPr>
        <w:pStyle w:val="Heading2"/>
      </w:pPr>
      <w:r>
        <w:t>References</w:t>
      </w:r>
    </w:p>
    <w:p>
      <w:r>
        <w:t>Added per external review, at the author's request, after initially being</w:t>
      </w:r>
    </w:p>
    <w:p>
      <w:r>
        <w:t>deliberately omitted for this internal pilot. Each was retrieved and its</w:t>
      </w:r>
    </w:p>
    <w:p>
      <w:r>
        <w:t>relevance verified against its own abstract/paper content before citing</w:t>
      </w:r>
    </w:p>
    <w:p>
      <w:r>
        <w:t>(§2.1 states what each is cited for) — none is cited from memory alone.</w:t>
      </w:r>
    </w:p>
    <w:p>
      <w:pPr>
        <w:pStyle w:val="ListNumber"/>
      </w:pPr>
      <w:r>
        <w:t>Wei, J., Wang, X., Schuurmans, D., Bosma, M., Ichter, B., Xia, F., Chi,</w:t>
      </w:r>
    </w:p>
    <w:p>
      <w:r>
        <w:t xml:space="preserve">   E., Le, Q., &amp; Zhou, D. (2022). *Chain-of-Thought Prompting Elicits</w:t>
      </w:r>
    </w:p>
    <w:p>
      <w:r>
        <w:t xml:space="preserve">   Reasoning in Large Language Models.* arXiv:2201.11903.</w:t>
      </w:r>
    </w:p>
    <w:p>
      <w:pPr>
        <w:pStyle w:val="ListNumber"/>
      </w:pPr>
      <w:r>
        <w:t>Amodei, D., Olah, C., Steinhardt, J., Christiano, P., Schulman, J., &amp;</w:t>
      </w:r>
    </w:p>
    <w:p>
      <w:r>
        <w:t xml:space="preserve">   Mané, D. (2016). </w:t>
      </w:r>
      <w:r>
        <w:rPr>
          <w:i/>
        </w:rPr>
        <w:t>Concrete Problems in AI Safety.</w:t>
      </w:r>
      <w:r>
        <w:t xml:space="preserve"> arXiv:1606.06565.</w:t>
      </w:r>
    </w:p>
    <w:p>
      <w:pPr>
        <w:pStyle w:val="ListNumber"/>
      </w:pPr>
      <w:r>
        <w:t>Bai, Y., et al. (2022). *Constitutional AI: Harmlessness from AI</w:t>
      </w:r>
    </w:p>
    <w:p>
      <w:r>
        <w:t xml:space="preserve">   Feedback.* arXiv:2212.08073.</w:t>
      </w:r>
    </w:p>
    <w:p>
      <w:pPr>
        <w:pStyle w:val="ListNumber"/>
      </w:pPr>
      <w:r>
        <w:t>Schick, T., Dwivedi-Yu, J., Dessì, R., Raileanu, R., Lomeli, M.,</w:t>
      </w:r>
    </w:p>
    <w:p>
      <w:r>
        <w:t xml:space="preserve">   Zettlemoyer, L., Cancedda, N., &amp; Scialom, T. (2023). *Toolformer:</w:t>
      </w:r>
    </w:p>
    <w:p>
      <w:r>
        <w:t xml:space="preserve">   Language Models Can Teach Themselves to Use Tools.* arXiv:2302.04761.</w:t>
      </w:r>
    </w:p>
    <w:p>
      <w:pPr>
        <w:pStyle w:val="ListNumber"/>
      </w:pPr>
      <w:r>
        <w:t>Yao, S., Zhao, J., Yu, D., Du, N., Shafran, I., Narasimhan, K., &amp; Cao,</w:t>
      </w:r>
    </w:p>
    <w:p>
      <w:r>
        <w:t xml:space="preserve">   Y. (2023). *ReAct: Synergizing Reasoning and Acting in Language</w:t>
      </w:r>
    </w:p>
    <w:p>
      <w:r>
        <w:t xml:space="preserve">   Models.* ICLR 2023. arXiv:2210.03629.</w:t>
      </w:r>
    </w:p>
    <w:p>
      <w:pPr>
        <w:pStyle w:val="ListNumber"/>
      </w:pPr>
      <w:r>
        <w:t>Shinn, N., Cassano, F., Berman, E., Gopinath, A., Narasimhan, K., &amp;</w:t>
      </w:r>
    </w:p>
    <w:p>
      <w:r>
        <w:t xml:space="preserve">   Yao, S. (2023). *Reflexion: Language Agents with Verbal Reinforcement</w:t>
      </w:r>
    </w:p>
    <w:p>
      <w:r>
        <w:t xml:space="preserve">   Learning.* NeurIPS 2023. arXiv:2303.11366.</w:t>
      </w:r>
    </w:p>
    <w:p>
      <w:pPr>
        <w:pStyle w:val="ListNumber"/>
      </w:pPr>
      <w:r>
        <w:t>Madaan, A., et al. (2023). *Self-Refine: Iterative Refinement with</w:t>
      </w:r>
    </w:p>
    <w:p>
      <w:r>
        <w:t xml:space="preserve">   Self-Feedback.* NeurIPS 2023. arXiv:2303.17651.</w:t>
      </w:r>
    </w:p>
    <w:p>
      <w:pPr>
        <w:pStyle w:val="ListNumber"/>
      </w:pPr>
      <w:r>
        <w:t>Liu, B., Jiang, Y., Zhang, X., Liu, Q., Zhang, S., Biswas, J., &amp; Stone,</w:t>
      </w:r>
    </w:p>
    <w:p>
      <w:r>
        <w:t xml:space="preserve">   P. (2023). *LLM+P: Empowering Large Language Models with Optimal</w:t>
      </w:r>
    </w:p>
    <w:p>
      <w:r>
        <w:t xml:space="preserve">   Planning Proficiency.* arXiv:2304.11477.</w:t>
      </w:r>
    </w:p>
    <w:p>
      <w:pPr>
        <w:pStyle w:val="ListNumber"/>
      </w:pPr>
      <w:r>
        <w:t>Hong, S., et al. (2023). *MetaGPT: Meta Programming for A Multi-Agent</w:t>
      </w:r>
    </w:p>
    <w:p>
      <w:r>
        <w:t xml:space="preserve">   Collaborative Framework.* arXiv:2308.00352.</w:t>
      </w:r>
    </w:p>
    <w:p>
      <w:pPr>
        <w:pStyle w:val="ListNumber"/>
      </w:pPr>
      <w:r>
        <w:t>Wang, L., et al. (2023). *A Survey on Large Language Model based</w:t>
      </w:r>
    </w:p>
    <w:p>
      <w:r>
        <w:t xml:space="preserve">    Autonomous Agents.* arXiv:2308.11432.</w:t>
      </w:r>
    </w:p>
    <w:p>
      <w:pPr>
        <w:pStyle w:val="ListNumber"/>
      </w:pPr>
      <w:r>
        <w:t>Jimenez, C. E., Yang, J., Wettig, A., Yao, S., Pei, K., Press, O., &amp;</w:t>
      </w:r>
    </w:p>
    <w:p>
      <w:r>
        <w:t xml:space="preserve">    Narasimhan, K. (2023). *SWE-bench: Can Language Models Resolve</w:t>
      </w:r>
    </w:p>
    <w:p>
      <w:r>
        <w:t xml:space="preserve">    Real-World GitHub Issues?* arXiv:2310.06770.</w:t>
      </w:r>
    </w:p>
    <w:p>
      <w:pPr>
        <w:pStyle w:val="ListNumber"/>
      </w:pPr>
      <w:r>
        <w:t>Yang, J., Jimenez, C. E., Wettig, A., Lieret, K., Yao, S., Narasimhan,</w:t>
      </w:r>
    </w:p>
    <w:p>
      <w:r>
        <w:t xml:space="preserve">    K., &amp; Press, O. (2024). *SWE-agent: Agent-Computer Interfaces Enable</w:t>
      </w:r>
    </w:p>
    <w:p>
      <w:r>
        <w:t xml:space="preserve">    Automated Software Engineering.* NeurIPS 2024. arXiv:2405.15793.</w:t>
      </w:r>
    </w:p>
    <w:p>
      <w:r>
        <w:rPr>
          <w:b/>
        </w:rPr>
        <w:t>A caveat on how these were found</w:t>
      </w:r>
      <w:r>
        <w:t>, stated for the same reason every</w:t>
      </w:r>
    </w:p>
    <w:p>
      <w:r>
        <w:t>other verification claim in this report is stated exactly rather than</w:t>
      </w:r>
    </w:p>
    <w:p>
      <w:r>
        <w:t>implied: each citation was located via web search, and its relevance was</w:t>
      </w:r>
    </w:p>
    <w:p>
      <w:r>
        <w:t>checked against the search results' own summary of the paper (title,</w:t>
      </w:r>
    </w:p>
    <w:p>
      <w:r>
        <w:t>authors, arXiv ID, abstract-level description) — not by reading each</w:t>
      </w:r>
    </w:p>
    <w:p>
      <w:r>
        <w:t>paper's full text end to end. This is standard practice for scoping a</w:t>
      </w:r>
    </w:p>
    <w:p>
      <w:r>
        <w:t>related-work section, but it is a shallower check than a full read would</w:t>
      </w:r>
    </w:p>
    <w:p>
      <w:r>
        <w:t>be, and is disclosed as such rather than presented as equivalent to one.</w:t>
      </w:r>
    </w:p>
    <w:p>
      <w:r>
        <w:rPr>
          <w:i/>
        </w:rPr>
        <w:t>This report is a local research artifact and has not been committed or</w:t>
      </w:r>
    </w:p>
    <w:p>
      <w:r>
        <w:t>pushed to any git remote, per instruction.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16B"/>
        <w:sz w:val="16"/>
      </w:rPr>
      <w:t xml:space="preserve">Preprint |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616B"/>
        <w:sz w:val="16"/>
      </w:rPr>
      <w:t>SIA PREPRINT | GUNJAN SARKAR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0A0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7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A0C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A0C1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Calibri" w:hAnsi="Calibri"/>
      <w:b/>
      <w:i/>
      <w:iCs/>
      <w:color w:val="596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SIA: A Portable, Host-Agnostic Instruction Framework for Self-Correcting AI Coding Assistants</dc:title>
  <dc:subject>Preprint</dc:subject>
  <dc:creator>Gunjan Sarkar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