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C2200" w14:textId="77777777" w:rsidR="003C4F74" w:rsidRPr="007A074A" w:rsidRDefault="003C4F74" w:rsidP="00D40B72">
      <w:pPr>
        <w:jc w:val="both"/>
        <w:rPr>
          <w:rFonts w:ascii="Garamond" w:hAnsi="Garamond" w:cs="Times New Roman"/>
          <w:b/>
          <w:sz w:val="36"/>
          <w:szCs w:val="36"/>
        </w:rPr>
      </w:pPr>
    </w:p>
    <w:p w14:paraId="32914812" w14:textId="77777777" w:rsidR="003C4F74" w:rsidRPr="007A074A" w:rsidRDefault="003C4F74" w:rsidP="00D40B72">
      <w:pPr>
        <w:jc w:val="both"/>
        <w:rPr>
          <w:rFonts w:ascii="Garamond" w:hAnsi="Garamond" w:cs="Times New Roman"/>
          <w:b/>
          <w:sz w:val="36"/>
          <w:szCs w:val="36"/>
        </w:rPr>
      </w:pPr>
    </w:p>
    <w:p w14:paraId="0A86ADDD" w14:textId="77777777" w:rsidR="003C4F74" w:rsidRPr="007A074A" w:rsidRDefault="003C4F74" w:rsidP="00D40B72">
      <w:pPr>
        <w:jc w:val="both"/>
        <w:rPr>
          <w:rFonts w:ascii="Garamond" w:hAnsi="Garamond" w:cs="Times New Roman"/>
          <w:b/>
          <w:sz w:val="36"/>
          <w:szCs w:val="36"/>
        </w:rPr>
      </w:pPr>
    </w:p>
    <w:p w14:paraId="6BC8AA29" w14:textId="77777777" w:rsidR="003C4F74" w:rsidRPr="007A074A" w:rsidRDefault="003C4F74" w:rsidP="00D40B72">
      <w:pPr>
        <w:jc w:val="both"/>
        <w:rPr>
          <w:rFonts w:ascii="Garamond" w:hAnsi="Garamond" w:cs="Times New Roman"/>
          <w:b/>
          <w:sz w:val="36"/>
          <w:szCs w:val="36"/>
        </w:rPr>
      </w:pPr>
    </w:p>
    <w:p w14:paraId="0C34CD8D" w14:textId="77777777" w:rsidR="003C4F74" w:rsidRPr="007A074A" w:rsidRDefault="003C4F74" w:rsidP="00D40B72">
      <w:pPr>
        <w:jc w:val="both"/>
        <w:rPr>
          <w:rFonts w:ascii="Garamond" w:hAnsi="Garamond" w:cs="Times New Roman"/>
          <w:b/>
          <w:sz w:val="36"/>
          <w:szCs w:val="36"/>
        </w:rPr>
      </w:pPr>
    </w:p>
    <w:p w14:paraId="60BE4801" w14:textId="77777777" w:rsidR="003C4F74" w:rsidRPr="007A074A" w:rsidRDefault="003C4F74" w:rsidP="00D40B72">
      <w:pPr>
        <w:jc w:val="both"/>
        <w:rPr>
          <w:rFonts w:ascii="Garamond" w:hAnsi="Garamond" w:cs="Times New Roman"/>
          <w:b/>
          <w:sz w:val="36"/>
          <w:szCs w:val="36"/>
        </w:rPr>
      </w:pPr>
    </w:p>
    <w:p w14:paraId="5A79C8C2" w14:textId="142B4D4D" w:rsidR="003C4F74" w:rsidRPr="007A074A" w:rsidRDefault="003C4F74" w:rsidP="00D40B72">
      <w:pPr>
        <w:jc w:val="both"/>
        <w:rPr>
          <w:rFonts w:ascii="Garamond" w:hAnsi="Garamond" w:cs="Times New Roman"/>
          <w:b/>
          <w:sz w:val="36"/>
          <w:szCs w:val="36"/>
        </w:rPr>
      </w:pPr>
    </w:p>
    <w:p w14:paraId="0D17B2AA" w14:textId="77777777" w:rsidR="003C4F74" w:rsidRPr="007A074A" w:rsidRDefault="003C4F74" w:rsidP="00D40B72">
      <w:pPr>
        <w:jc w:val="both"/>
        <w:rPr>
          <w:rFonts w:ascii="Garamond" w:hAnsi="Garamond" w:cs="Times New Roman"/>
          <w:b/>
          <w:sz w:val="36"/>
          <w:szCs w:val="36"/>
        </w:rPr>
      </w:pPr>
    </w:p>
    <w:p w14:paraId="612DE4B8" w14:textId="77777777" w:rsidR="003C4F74" w:rsidRPr="007A074A" w:rsidRDefault="003C4F74" w:rsidP="00D40B72">
      <w:pPr>
        <w:jc w:val="both"/>
        <w:rPr>
          <w:rFonts w:ascii="Garamond" w:hAnsi="Garamond" w:cs="Times New Roman"/>
          <w:b/>
          <w:sz w:val="36"/>
          <w:szCs w:val="36"/>
        </w:rPr>
      </w:pPr>
    </w:p>
    <w:p w14:paraId="38AC5331" w14:textId="77777777" w:rsidR="003C4F74" w:rsidRPr="002561B2" w:rsidRDefault="003C4F74" w:rsidP="00D40B72">
      <w:pPr>
        <w:jc w:val="center"/>
        <w:rPr>
          <w:rFonts w:ascii="Garamond" w:hAnsi="Garamond" w:cs="Arial"/>
          <w:b/>
          <w:sz w:val="56"/>
          <w:szCs w:val="56"/>
        </w:rPr>
      </w:pPr>
    </w:p>
    <w:p w14:paraId="46004B4D" w14:textId="755845F7" w:rsidR="003C4F74" w:rsidRPr="002561B2" w:rsidRDefault="003C4F74" w:rsidP="00D40B72">
      <w:pPr>
        <w:contextualSpacing/>
        <w:jc w:val="center"/>
        <w:outlineLvl w:val="0"/>
        <w:rPr>
          <w:rFonts w:ascii="Garamond" w:hAnsi="Garamond" w:cs="Arial"/>
          <w:sz w:val="56"/>
          <w:szCs w:val="56"/>
        </w:rPr>
      </w:pPr>
      <w:r w:rsidRPr="002561B2">
        <w:rPr>
          <w:rFonts w:ascii="Garamond" w:hAnsi="Garamond" w:cs="Arial"/>
          <w:b/>
          <w:sz w:val="56"/>
          <w:szCs w:val="56"/>
        </w:rPr>
        <w:t xml:space="preserve">Name: </w:t>
      </w:r>
      <w:r w:rsidR="00F97238" w:rsidRPr="002561B2">
        <w:rPr>
          <w:rFonts w:ascii="Garamond" w:hAnsi="Garamond" w:cs="Arial"/>
          <w:sz w:val="56"/>
          <w:szCs w:val="56"/>
        </w:rPr>
        <w:t>Gunjan Jhawar</w:t>
      </w:r>
    </w:p>
    <w:p w14:paraId="56811096" w14:textId="77777777" w:rsidR="005F1755" w:rsidRPr="002561B2" w:rsidRDefault="005F1755" w:rsidP="00D40B72">
      <w:pPr>
        <w:contextualSpacing/>
        <w:jc w:val="center"/>
        <w:outlineLvl w:val="0"/>
        <w:rPr>
          <w:rFonts w:ascii="Garamond" w:hAnsi="Garamond" w:cs="Arial"/>
          <w:sz w:val="56"/>
          <w:szCs w:val="56"/>
        </w:rPr>
      </w:pPr>
    </w:p>
    <w:p w14:paraId="1455B446" w14:textId="77777777" w:rsidR="003C4F74" w:rsidRPr="002561B2" w:rsidRDefault="003C4F74" w:rsidP="00D40B72">
      <w:pPr>
        <w:contextualSpacing/>
        <w:jc w:val="center"/>
        <w:rPr>
          <w:rFonts w:ascii="Garamond" w:hAnsi="Garamond" w:cs="Arial"/>
          <w:b/>
          <w:sz w:val="56"/>
          <w:szCs w:val="56"/>
        </w:rPr>
      </w:pPr>
    </w:p>
    <w:p w14:paraId="36F1991A" w14:textId="30662E13" w:rsidR="003C4F74" w:rsidRPr="002561B2" w:rsidRDefault="003C4F74" w:rsidP="00D40B72">
      <w:pPr>
        <w:contextualSpacing/>
        <w:jc w:val="center"/>
        <w:outlineLvl w:val="0"/>
        <w:rPr>
          <w:rFonts w:ascii="Garamond" w:hAnsi="Garamond" w:cs="Arial"/>
          <w:sz w:val="56"/>
          <w:szCs w:val="56"/>
        </w:rPr>
      </w:pPr>
      <w:r w:rsidRPr="002561B2">
        <w:rPr>
          <w:rFonts w:ascii="Garamond" w:hAnsi="Garamond" w:cs="Arial"/>
          <w:b/>
          <w:sz w:val="56"/>
          <w:szCs w:val="56"/>
        </w:rPr>
        <w:t xml:space="preserve">Subject code: </w:t>
      </w:r>
      <w:r w:rsidR="0013593F" w:rsidRPr="002561B2">
        <w:rPr>
          <w:rFonts w:ascii="Garamond" w:hAnsi="Garamond" w:cs="Arial"/>
          <w:sz w:val="56"/>
          <w:szCs w:val="56"/>
        </w:rPr>
        <w:t>EE 511</w:t>
      </w:r>
    </w:p>
    <w:p w14:paraId="5B0251BD" w14:textId="77777777" w:rsidR="005F1755" w:rsidRPr="002561B2" w:rsidRDefault="005F1755" w:rsidP="00D40B72">
      <w:pPr>
        <w:contextualSpacing/>
        <w:jc w:val="center"/>
        <w:outlineLvl w:val="0"/>
        <w:rPr>
          <w:rFonts w:ascii="Garamond" w:hAnsi="Garamond" w:cs="Arial"/>
          <w:sz w:val="56"/>
          <w:szCs w:val="56"/>
        </w:rPr>
      </w:pPr>
    </w:p>
    <w:p w14:paraId="13140457" w14:textId="4D2D35D9" w:rsidR="005F1755" w:rsidRPr="002561B2" w:rsidRDefault="005F1755" w:rsidP="00D40B72">
      <w:pPr>
        <w:contextualSpacing/>
        <w:jc w:val="center"/>
        <w:outlineLvl w:val="0"/>
        <w:rPr>
          <w:rFonts w:ascii="Garamond" w:hAnsi="Garamond" w:cs="Arial"/>
          <w:sz w:val="56"/>
          <w:szCs w:val="56"/>
        </w:rPr>
      </w:pPr>
      <w:r w:rsidRPr="002561B2">
        <w:rPr>
          <w:rFonts w:ascii="Garamond" w:hAnsi="Garamond" w:cs="Arial"/>
          <w:sz w:val="56"/>
          <w:szCs w:val="56"/>
        </w:rPr>
        <w:t>Simulation of Scholastic System</w:t>
      </w:r>
    </w:p>
    <w:p w14:paraId="5A77A643" w14:textId="77777777" w:rsidR="005F1755" w:rsidRPr="002561B2" w:rsidRDefault="005F1755" w:rsidP="00D40B72">
      <w:pPr>
        <w:contextualSpacing/>
        <w:jc w:val="center"/>
        <w:outlineLvl w:val="0"/>
        <w:rPr>
          <w:rFonts w:ascii="Garamond" w:hAnsi="Garamond" w:cs="Arial"/>
          <w:sz w:val="56"/>
          <w:szCs w:val="56"/>
        </w:rPr>
      </w:pPr>
    </w:p>
    <w:p w14:paraId="6D8B52B5" w14:textId="77777777" w:rsidR="003C4F74" w:rsidRPr="002561B2" w:rsidRDefault="003C4F74" w:rsidP="00D40B72">
      <w:pPr>
        <w:contextualSpacing/>
        <w:jc w:val="center"/>
        <w:rPr>
          <w:rFonts w:ascii="Garamond" w:hAnsi="Garamond" w:cs="Arial"/>
          <w:b/>
          <w:sz w:val="56"/>
          <w:szCs w:val="56"/>
        </w:rPr>
      </w:pPr>
    </w:p>
    <w:p w14:paraId="14F0E8E9" w14:textId="03069A67" w:rsidR="003C4F74" w:rsidRPr="002561B2" w:rsidRDefault="003C4F74" w:rsidP="00D40B72">
      <w:pPr>
        <w:contextualSpacing/>
        <w:jc w:val="center"/>
        <w:outlineLvl w:val="0"/>
        <w:rPr>
          <w:rFonts w:ascii="Garamond" w:hAnsi="Garamond" w:cs="Arial"/>
          <w:sz w:val="56"/>
          <w:szCs w:val="56"/>
        </w:rPr>
      </w:pPr>
      <w:r w:rsidRPr="002561B2">
        <w:rPr>
          <w:rFonts w:ascii="Garamond" w:hAnsi="Garamond" w:cs="Arial"/>
          <w:b/>
          <w:sz w:val="56"/>
          <w:szCs w:val="56"/>
        </w:rPr>
        <w:t xml:space="preserve">USCID: </w:t>
      </w:r>
      <w:r w:rsidR="00F97238" w:rsidRPr="002561B2">
        <w:rPr>
          <w:rFonts w:ascii="Garamond" w:hAnsi="Garamond" w:cs="Arial"/>
          <w:sz w:val="56"/>
          <w:szCs w:val="56"/>
        </w:rPr>
        <w:t>1857534264</w:t>
      </w:r>
    </w:p>
    <w:p w14:paraId="2F5E139F" w14:textId="77777777" w:rsidR="005F1755" w:rsidRPr="002561B2" w:rsidRDefault="005F1755" w:rsidP="00D40B72">
      <w:pPr>
        <w:contextualSpacing/>
        <w:jc w:val="center"/>
        <w:outlineLvl w:val="0"/>
        <w:rPr>
          <w:rFonts w:ascii="Garamond" w:hAnsi="Garamond" w:cs="Arial"/>
          <w:sz w:val="56"/>
          <w:szCs w:val="56"/>
        </w:rPr>
      </w:pPr>
    </w:p>
    <w:p w14:paraId="7923EF8F" w14:textId="77777777" w:rsidR="003C4F74" w:rsidRPr="002561B2" w:rsidRDefault="003C4F74" w:rsidP="00D40B72">
      <w:pPr>
        <w:contextualSpacing/>
        <w:jc w:val="center"/>
        <w:rPr>
          <w:rFonts w:ascii="Garamond" w:hAnsi="Garamond" w:cs="Arial"/>
          <w:b/>
          <w:sz w:val="56"/>
          <w:szCs w:val="56"/>
        </w:rPr>
      </w:pPr>
    </w:p>
    <w:p w14:paraId="72AA34A3" w14:textId="55AE77C0" w:rsidR="003C4F74" w:rsidRPr="002561B2" w:rsidRDefault="0013593F" w:rsidP="00D40B72">
      <w:pPr>
        <w:contextualSpacing/>
        <w:jc w:val="center"/>
        <w:outlineLvl w:val="0"/>
        <w:rPr>
          <w:rFonts w:ascii="Garamond" w:hAnsi="Garamond" w:cs="Arial"/>
          <w:sz w:val="56"/>
          <w:szCs w:val="56"/>
        </w:rPr>
      </w:pPr>
      <w:r w:rsidRPr="002561B2">
        <w:rPr>
          <w:rFonts w:ascii="Garamond" w:hAnsi="Garamond" w:cs="Arial"/>
          <w:b/>
          <w:sz w:val="56"/>
          <w:szCs w:val="56"/>
        </w:rPr>
        <w:t>Project</w:t>
      </w:r>
      <w:r w:rsidR="003C4F74" w:rsidRPr="002561B2">
        <w:rPr>
          <w:rFonts w:ascii="Garamond" w:hAnsi="Garamond" w:cs="Arial"/>
          <w:b/>
          <w:sz w:val="56"/>
          <w:szCs w:val="56"/>
        </w:rPr>
        <w:t>:</w:t>
      </w:r>
      <w:r w:rsidR="00B62C9E">
        <w:rPr>
          <w:rFonts w:ascii="Garamond" w:hAnsi="Garamond" w:cs="Arial"/>
          <w:b/>
          <w:sz w:val="56"/>
          <w:szCs w:val="56"/>
        </w:rPr>
        <w:t xml:space="preserve"> 2 and 3</w:t>
      </w:r>
    </w:p>
    <w:p w14:paraId="06B23C71" w14:textId="77777777" w:rsidR="00CE2B8C" w:rsidRPr="002561B2" w:rsidRDefault="00CE2B8C" w:rsidP="00D40B72">
      <w:pPr>
        <w:jc w:val="both"/>
        <w:rPr>
          <w:rFonts w:ascii="Garamond" w:hAnsi="Garamond"/>
          <w:sz w:val="56"/>
          <w:szCs w:val="56"/>
        </w:rPr>
      </w:pPr>
    </w:p>
    <w:p w14:paraId="648E0DA6" w14:textId="038D5839" w:rsidR="00E24B37" w:rsidRDefault="00E24B37" w:rsidP="00D40B72">
      <w:pPr>
        <w:jc w:val="both"/>
        <w:rPr>
          <w:rFonts w:ascii="Garamond" w:hAnsi="Garamond"/>
          <w:sz w:val="36"/>
          <w:szCs w:val="36"/>
        </w:rPr>
      </w:pPr>
    </w:p>
    <w:p w14:paraId="607E46F7" w14:textId="77777777" w:rsidR="001F33E1" w:rsidRPr="007A074A" w:rsidRDefault="001F33E1" w:rsidP="00D40B72">
      <w:pPr>
        <w:jc w:val="both"/>
        <w:rPr>
          <w:rFonts w:ascii="Garamond" w:hAnsi="Garamond"/>
          <w:sz w:val="36"/>
          <w:szCs w:val="36"/>
        </w:rPr>
      </w:pPr>
    </w:p>
    <w:p w14:paraId="0E95329E" w14:textId="29CF600C" w:rsidR="00E24B37" w:rsidRPr="007A074A" w:rsidRDefault="00E24B37" w:rsidP="00D40B72">
      <w:pPr>
        <w:jc w:val="both"/>
        <w:rPr>
          <w:rFonts w:ascii="Garamond" w:hAnsi="Garamond"/>
          <w:sz w:val="36"/>
          <w:szCs w:val="36"/>
        </w:rPr>
      </w:pPr>
    </w:p>
    <w:p w14:paraId="4C8F90E3" w14:textId="043BC726" w:rsidR="002B60A2" w:rsidRPr="007A074A" w:rsidRDefault="002B60A2" w:rsidP="00D40B72">
      <w:pPr>
        <w:jc w:val="both"/>
        <w:rPr>
          <w:rFonts w:ascii="Garamond" w:hAnsi="Garamond"/>
          <w:color w:val="000000" w:themeColor="text1"/>
          <w:sz w:val="36"/>
          <w:szCs w:val="36"/>
        </w:rPr>
      </w:pPr>
    </w:p>
    <w:p w14:paraId="7A4AD6FF" w14:textId="460BAC5D" w:rsidR="0013593F" w:rsidRDefault="00651AFD" w:rsidP="00D40B72">
      <w:pPr>
        <w:jc w:val="both"/>
        <w:rPr>
          <w:rFonts w:ascii="Garamond" w:hAnsi="Garamond"/>
          <w:b/>
          <w:color w:val="000000" w:themeColor="text1"/>
          <w:sz w:val="36"/>
          <w:szCs w:val="36"/>
        </w:rPr>
      </w:pPr>
      <w:r w:rsidRPr="007A074A">
        <w:rPr>
          <w:rFonts w:ascii="Garamond" w:hAnsi="Garamond"/>
          <w:b/>
          <w:color w:val="000000" w:themeColor="text1"/>
          <w:sz w:val="36"/>
          <w:szCs w:val="36"/>
        </w:rPr>
        <w:lastRenderedPageBreak/>
        <w:t>Aim</w:t>
      </w:r>
      <w:r w:rsidR="0013593F" w:rsidRPr="007A074A">
        <w:rPr>
          <w:rFonts w:ascii="Garamond" w:hAnsi="Garamond"/>
          <w:b/>
          <w:color w:val="000000" w:themeColor="text1"/>
          <w:sz w:val="36"/>
          <w:szCs w:val="36"/>
        </w:rPr>
        <w:t>:</w:t>
      </w:r>
    </w:p>
    <w:p w14:paraId="48E03C42" w14:textId="77777777" w:rsidR="00F264B2" w:rsidRPr="007A074A" w:rsidRDefault="00F264B2" w:rsidP="00D40B72">
      <w:pPr>
        <w:jc w:val="both"/>
        <w:rPr>
          <w:rFonts w:ascii="Garamond" w:hAnsi="Garamond"/>
          <w:color w:val="000000" w:themeColor="text1"/>
          <w:sz w:val="36"/>
          <w:szCs w:val="36"/>
        </w:rPr>
      </w:pPr>
    </w:p>
    <w:p w14:paraId="2EB92ED7" w14:textId="5F47871D" w:rsidR="00F97238" w:rsidRPr="007A074A" w:rsidRDefault="00B62C9E" w:rsidP="00D40B72">
      <w:pPr>
        <w:pStyle w:val="ListParagraph"/>
        <w:numPr>
          <w:ilvl w:val="0"/>
          <w:numId w:val="7"/>
        </w:numPr>
        <w:tabs>
          <w:tab w:val="left" w:pos="360"/>
        </w:tabs>
        <w:jc w:val="both"/>
        <w:rPr>
          <w:rFonts w:ascii="Garamond" w:hAnsi="Garamond"/>
          <w:color w:val="000000" w:themeColor="text1"/>
          <w:sz w:val="36"/>
          <w:szCs w:val="36"/>
        </w:rPr>
      </w:pPr>
      <w:r>
        <w:rPr>
          <w:rFonts w:ascii="Garamond" w:hAnsi="Garamond"/>
          <w:color w:val="000000" w:themeColor="text1"/>
          <w:sz w:val="36"/>
          <w:szCs w:val="36"/>
        </w:rPr>
        <w:t>Estimate</w:t>
      </w:r>
      <w:r w:rsidR="00CE2B8C" w:rsidRPr="007A074A">
        <w:rPr>
          <w:rFonts w:ascii="Garamond" w:hAnsi="Garamond"/>
          <w:color w:val="000000" w:themeColor="text1"/>
          <w:sz w:val="36"/>
          <w:szCs w:val="36"/>
        </w:rPr>
        <w:t>:</w:t>
      </w:r>
    </w:p>
    <w:p w14:paraId="2D4DE37B" w14:textId="75863390" w:rsidR="00CE2B8C" w:rsidRPr="007A074A" w:rsidRDefault="00B62C9E" w:rsidP="00D40B72">
      <w:pPr>
        <w:pStyle w:val="ListParagraph"/>
        <w:numPr>
          <w:ilvl w:val="0"/>
          <w:numId w:val="8"/>
        </w:numPr>
        <w:tabs>
          <w:tab w:val="left" w:pos="360"/>
        </w:tabs>
        <w:jc w:val="both"/>
        <w:rPr>
          <w:rFonts w:ascii="Garamond" w:hAnsi="Garamond"/>
          <w:color w:val="000000" w:themeColor="text1"/>
          <w:sz w:val="36"/>
          <w:szCs w:val="36"/>
        </w:rPr>
      </w:pPr>
      <w:r>
        <w:rPr>
          <w:rFonts w:ascii="Garamond" w:hAnsi="Garamond"/>
          <w:color w:val="000000" w:themeColor="text1"/>
          <w:sz w:val="36"/>
          <w:szCs w:val="36"/>
        </w:rPr>
        <w:t>Pi by area method and,</w:t>
      </w:r>
    </w:p>
    <w:p w14:paraId="6C363928" w14:textId="5A86FF9A" w:rsidR="00CE2B8C" w:rsidRPr="007A074A" w:rsidRDefault="00B62C9E" w:rsidP="00D40B72">
      <w:pPr>
        <w:pStyle w:val="ListParagraph"/>
        <w:numPr>
          <w:ilvl w:val="0"/>
          <w:numId w:val="8"/>
        </w:numPr>
        <w:tabs>
          <w:tab w:val="left" w:pos="360"/>
        </w:tabs>
        <w:jc w:val="both"/>
        <w:rPr>
          <w:rFonts w:ascii="Garamond" w:hAnsi="Garamond"/>
          <w:color w:val="000000" w:themeColor="text1"/>
          <w:sz w:val="36"/>
          <w:szCs w:val="36"/>
        </w:rPr>
      </w:pPr>
      <w:r>
        <w:rPr>
          <w:rFonts w:ascii="Garamond" w:hAnsi="Garamond"/>
          <w:color w:val="000000" w:themeColor="text1"/>
          <w:sz w:val="36"/>
          <w:szCs w:val="36"/>
        </w:rPr>
        <w:t>Confidence interval of the data</w:t>
      </w:r>
    </w:p>
    <w:p w14:paraId="636AAD8D" w14:textId="56173BA6" w:rsidR="00CE2B8C" w:rsidRDefault="00B62C9E" w:rsidP="00D40B72">
      <w:pPr>
        <w:pStyle w:val="ListParagraph"/>
        <w:numPr>
          <w:ilvl w:val="0"/>
          <w:numId w:val="8"/>
        </w:numPr>
        <w:tabs>
          <w:tab w:val="left" w:pos="360"/>
        </w:tabs>
        <w:jc w:val="both"/>
        <w:rPr>
          <w:rFonts w:ascii="Garamond" w:hAnsi="Garamond"/>
          <w:color w:val="000000" w:themeColor="text1"/>
          <w:sz w:val="36"/>
          <w:szCs w:val="36"/>
        </w:rPr>
      </w:pPr>
      <w:r>
        <w:rPr>
          <w:rFonts w:ascii="Garamond" w:hAnsi="Garamond"/>
          <w:color w:val="000000" w:themeColor="text1"/>
          <w:sz w:val="36"/>
          <w:szCs w:val="36"/>
        </w:rPr>
        <w:t>Plot the graph of successive values of the estimator as the number of sample increases.</w:t>
      </w:r>
    </w:p>
    <w:p w14:paraId="54584085" w14:textId="571F4C04" w:rsidR="00B62C9E" w:rsidRPr="007A074A" w:rsidRDefault="00B62C9E" w:rsidP="00D40B72">
      <w:pPr>
        <w:pStyle w:val="ListParagraph"/>
        <w:numPr>
          <w:ilvl w:val="0"/>
          <w:numId w:val="8"/>
        </w:numPr>
        <w:tabs>
          <w:tab w:val="left" w:pos="360"/>
        </w:tabs>
        <w:jc w:val="both"/>
        <w:rPr>
          <w:rFonts w:ascii="Garamond" w:hAnsi="Garamond"/>
          <w:color w:val="000000" w:themeColor="text1"/>
          <w:sz w:val="36"/>
          <w:szCs w:val="36"/>
        </w:rPr>
      </w:pPr>
      <w:r>
        <w:rPr>
          <w:rFonts w:ascii="Garamond" w:hAnsi="Garamond"/>
          <w:color w:val="000000" w:themeColor="text1"/>
          <w:sz w:val="36"/>
          <w:szCs w:val="36"/>
        </w:rPr>
        <w:t>How many points are needed to estimate pi within +- 1% of true value of pi with probability of 0.95.</w:t>
      </w:r>
    </w:p>
    <w:p w14:paraId="27538AFB" w14:textId="77777777" w:rsidR="00CE2B8C" w:rsidRPr="007A074A" w:rsidRDefault="00CE2B8C" w:rsidP="00D40B72">
      <w:pPr>
        <w:ind w:firstLine="720"/>
        <w:jc w:val="both"/>
        <w:rPr>
          <w:rFonts w:ascii="Garamond" w:hAnsi="Garamond"/>
          <w:color w:val="000000" w:themeColor="text1"/>
          <w:sz w:val="36"/>
          <w:szCs w:val="36"/>
        </w:rPr>
      </w:pPr>
    </w:p>
    <w:p w14:paraId="0267C913" w14:textId="77777777" w:rsidR="00F97238" w:rsidRPr="007A074A" w:rsidRDefault="00F97238" w:rsidP="00D40B72">
      <w:pPr>
        <w:ind w:firstLine="720"/>
        <w:jc w:val="both"/>
        <w:rPr>
          <w:rFonts w:ascii="Garamond" w:hAnsi="Garamond"/>
          <w:color w:val="000000" w:themeColor="text1"/>
          <w:sz w:val="36"/>
          <w:szCs w:val="36"/>
        </w:rPr>
      </w:pPr>
    </w:p>
    <w:p w14:paraId="295FA749" w14:textId="6FED2742" w:rsidR="00B62C9E" w:rsidRPr="00B62C9E" w:rsidRDefault="00B62C9E" w:rsidP="00B62C9E">
      <w:pPr>
        <w:pStyle w:val="ListParagraph"/>
        <w:numPr>
          <w:ilvl w:val="0"/>
          <w:numId w:val="7"/>
        </w:numPr>
        <w:jc w:val="both"/>
        <w:rPr>
          <w:rFonts w:ascii="Garamond" w:hAnsi="Garamond"/>
          <w:color w:val="000000" w:themeColor="text1"/>
          <w:sz w:val="36"/>
          <w:szCs w:val="36"/>
        </w:rPr>
      </w:pPr>
      <w:r>
        <w:rPr>
          <w:rFonts w:ascii="Garamond" w:hAnsi="Garamond"/>
          <w:color w:val="000000" w:themeColor="text1"/>
          <w:sz w:val="36"/>
          <w:szCs w:val="36"/>
        </w:rPr>
        <w:t xml:space="preserve">Evaluate the integral: </w:t>
      </w:r>
    </w:p>
    <w:p w14:paraId="78080FB3" w14:textId="70D68200" w:rsidR="00B62C9E" w:rsidRDefault="00B62C9E" w:rsidP="00B62C9E">
      <w:pPr>
        <w:jc w:val="both"/>
        <w:rPr>
          <w:rFonts w:ascii="Garamond" w:hAnsi="Garamond"/>
          <w:color w:val="000000" w:themeColor="text1"/>
          <w:sz w:val="36"/>
          <w:szCs w:val="36"/>
        </w:rPr>
      </w:pPr>
    </w:p>
    <w:p w14:paraId="70461BEE" w14:textId="3B54083E" w:rsidR="00B62C9E" w:rsidRPr="00B62C9E" w:rsidRDefault="00B62C9E" w:rsidP="0079498D">
      <w:pPr>
        <w:jc w:val="center"/>
        <w:rPr>
          <w:rFonts w:ascii="Garamond" w:hAnsi="Garamond"/>
          <w:color w:val="000000" w:themeColor="text1"/>
          <w:sz w:val="36"/>
          <w:szCs w:val="36"/>
        </w:rPr>
      </w:pPr>
      <w:r>
        <w:rPr>
          <w:noProof/>
        </w:rPr>
        <w:drawing>
          <wp:inline distT="0" distB="0" distL="0" distR="0" wp14:anchorId="10661FEF" wp14:editId="14B658B9">
            <wp:extent cx="4146000" cy="633730"/>
            <wp:effectExtent l="0" t="0" r="6985" b="0"/>
            <wp:docPr id="5" name="Picture 5"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njanJ\AppData\Local\Microsoft\Windows\INetCache\Content.Word\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0644" cy="637497"/>
                    </a:xfrm>
                    <a:prstGeom prst="rect">
                      <a:avLst/>
                    </a:prstGeom>
                    <a:noFill/>
                    <a:ln>
                      <a:noFill/>
                    </a:ln>
                  </pic:spPr>
                </pic:pic>
              </a:graphicData>
            </a:graphic>
          </wp:inline>
        </w:drawing>
      </w:r>
    </w:p>
    <w:p w14:paraId="4E746607" w14:textId="7B878A12" w:rsidR="00BB5F69" w:rsidRDefault="00B62C9E" w:rsidP="00B62C9E">
      <w:pPr>
        <w:jc w:val="both"/>
        <w:rPr>
          <w:rFonts w:ascii="Garamond" w:hAnsi="Garamond"/>
          <w:color w:val="000000" w:themeColor="text1"/>
          <w:sz w:val="36"/>
          <w:szCs w:val="36"/>
        </w:rPr>
      </w:pPr>
      <w:r w:rsidRPr="00B62C9E">
        <w:rPr>
          <w:rFonts w:ascii="Garamond" w:hAnsi="Garamond"/>
          <w:color w:val="000000" w:themeColor="text1"/>
          <w:sz w:val="36"/>
          <w:szCs w:val="36"/>
        </w:rPr>
        <w:t xml:space="preserve"> </w:t>
      </w:r>
    </w:p>
    <w:p w14:paraId="19C8C9F4" w14:textId="0B486236" w:rsidR="0079498D" w:rsidRDefault="0079498D" w:rsidP="00B62C9E">
      <w:pPr>
        <w:jc w:val="both"/>
        <w:rPr>
          <w:rFonts w:ascii="Garamond" w:hAnsi="Garamond"/>
          <w:color w:val="000000" w:themeColor="text1"/>
          <w:sz w:val="36"/>
          <w:szCs w:val="36"/>
        </w:rPr>
      </w:pPr>
      <w:r>
        <w:rPr>
          <w:rFonts w:ascii="Garamond" w:hAnsi="Garamond"/>
          <w:color w:val="000000" w:themeColor="text1"/>
          <w:sz w:val="36"/>
          <w:szCs w:val="36"/>
        </w:rPr>
        <w:t xml:space="preserve">        Taking n =1,2,3,4,5.</w:t>
      </w:r>
    </w:p>
    <w:p w14:paraId="72EC6218" w14:textId="203E972C" w:rsidR="0079498D" w:rsidRDefault="0079498D" w:rsidP="0079498D">
      <w:pPr>
        <w:pStyle w:val="ListParagraph"/>
        <w:numPr>
          <w:ilvl w:val="0"/>
          <w:numId w:val="16"/>
        </w:numPr>
        <w:jc w:val="both"/>
        <w:rPr>
          <w:rFonts w:ascii="Garamond" w:hAnsi="Garamond"/>
          <w:color w:val="000000" w:themeColor="text1"/>
          <w:sz w:val="36"/>
          <w:szCs w:val="36"/>
        </w:rPr>
      </w:pPr>
      <w:r>
        <w:rPr>
          <w:rFonts w:ascii="Garamond" w:hAnsi="Garamond"/>
          <w:color w:val="000000" w:themeColor="text1"/>
          <w:sz w:val="36"/>
          <w:szCs w:val="36"/>
        </w:rPr>
        <w:t>Based on the above approach, evaluate the integral for n =10,100</w:t>
      </w:r>
      <w:r w:rsidR="00186E77">
        <w:rPr>
          <w:rFonts w:ascii="Garamond" w:hAnsi="Garamond"/>
          <w:color w:val="000000" w:themeColor="text1"/>
          <w:sz w:val="36"/>
          <w:szCs w:val="36"/>
        </w:rPr>
        <w:t>,1000</w:t>
      </w:r>
      <w:r>
        <w:rPr>
          <w:rFonts w:ascii="Garamond" w:hAnsi="Garamond"/>
          <w:color w:val="000000" w:themeColor="text1"/>
          <w:sz w:val="36"/>
          <w:szCs w:val="36"/>
        </w:rPr>
        <w:t>:</w:t>
      </w:r>
    </w:p>
    <w:p w14:paraId="49BB384F" w14:textId="77777777" w:rsidR="0079498D" w:rsidRPr="0079498D" w:rsidRDefault="0079498D" w:rsidP="0079498D">
      <w:pPr>
        <w:jc w:val="both"/>
        <w:rPr>
          <w:rFonts w:ascii="Garamond" w:hAnsi="Garamond"/>
          <w:color w:val="000000" w:themeColor="text1"/>
          <w:sz w:val="36"/>
          <w:szCs w:val="36"/>
        </w:rPr>
      </w:pPr>
    </w:p>
    <w:p w14:paraId="63DF78F5" w14:textId="76741F6D" w:rsidR="0079498D" w:rsidRDefault="0079498D" w:rsidP="0079498D">
      <w:pPr>
        <w:jc w:val="center"/>
        <w:rPr>
          <w:rFonts w:ascii="Garamond" w:hAnsi="Garamond"/>
          <w:color w:val="000000" w:themeColor="text1"/>
          <w:sz w:val="36"/>
          <w:szCs w:val="36"/>
        </w:rPr>
      </w:pPr>
      <w:r>
        <w:rPr>
          <w:noProof/>
        </w:rPr>
        <w:drawing>
          <wp:inline distT="0" distB="0" distL="0" distR="0" wp14:anchorId="755E0D03" wp14:editId="0738E6F9">
            <wp:extent cx="4280438" cy="733331"/>
            <wp:effectExtent l="0" t="0" r="6350" b="0"/>
            <wp:docPr id="7" name="Picture 7"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njanJ\AppData\Local\Microsoft\Windows\INetCache\Content.Word\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5080" cy="759825"/>
                    </a:xfrm>
                    <a:prstGeom prst="rect">
                      <a:avLst/>
                    </a:prstGeom>
                    <a:noFill/>
                    <a:ln>
                      <a:noFill/>
                    </a:ln>
                  </pic:spPr>
                </pic:pic>
              </a:graphicData>
            </a:graphic>
          </wp:inline>
        </w:drawing>
      </w:r>
    </w:p>
    <w:p w14:paraId="5FE69354" w14:textId="132ABAF0" w:rsidR="00AB3185" w:rsidRDefault="00AB3185" w:rsidP="00AB3185">
      <w:pPr>
        <w:pStyle w:val="ListParagraph"/>
        <w:numPr>
          <w:ilvl w:val="0"/>
          <w:numId w:val="16"/>
        </w:numPr>
        <w:rPr>
          <w:rFonts w:ascii="Garamond" w:hAnsi="Garamond"/>
          <w:color w:val="000000" w:themeColor="text1"/>
          <w:sz w:val="36"/>
          <w:szCs w:val="36"/>
        </w:rPr>
      </w:pPr>
      <w:r>
        <w:rPr>
          <w:rFonts w:ascii="Garamond" w:hAnsi="Garamond"/>
          <w:color w:val="000000" w:themeColor="text1"/>
          <w:sz w:val="36"/>
          <w:szCs w:val="36"/>
        </w:rPr>
        <w:t>Using the above result, can you comment on Dirichlet Integral:</w:t>
      </w:r>
    </w:p>
    <w:p w14:paraId="2E14E8D8" w14:textId="729A5F31" w:rsidR="0079498D" w:rsidRPr="0079498D" w:rsidRDefault="006D7896" w:rsidP="00F3547A">
      <w:pPr>
        <w:jc w:val="center"/>
        <w:rPr>
          <w:rFonts w:ascii="Garamond" w:hAnsi="Garamond"/>
          <w:color w:val="000000" w:themeColor="text1"/>
          <w:sz w:val="36"/>
          <w:szCs w:val="36"/>
        </w:rPr>
      </w:pPr>
      <w:r>
        <w:rPr>
          <w:noProof/>
        </w:rPr>
        <w:drawing>
          <wp:inline distT="0" distB="0" distL="0" distR="0" wp14:anchorId="7A23341F" wp14:editId="72994FB1">
            <wp:extent cx="2120900" cy="1128866"/>
            <wp:effectExtent l="0" t="0" r="0" b="0"/>
            <wp:docPr id="13" name="Picture 13"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njanJ\AppData\Local\Microsoft\Windows\INetCache\Content.Word\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969" cy="1129435"/>
                    </a:xfrm>
                    <a:prstGeom prst="rect">
                      <a:avLst/>
                    </a:prstGeom>
                    <a:noFill/>
                    <a:ln>
                      <a:noFill/>
                    </a:ln>
                  </pic:spPr>
                </pic:pic>
              </a:graphicData>
            </a:graphic>
          </wp:inline>
        </w:drawing>
      </w:r>
    </w:p>
    <w:p w14:paraId="46ED2EFF" w14:textId="26A48569" w:rsidR="00374834" w:rsidRPr="00374834" w:rsidRDefault="00374834" w:rsidP="00374834">
      <w:pPr>
        <w:pStyle w:val="ListParagraph"/>
        <w:numPr>
          <w:ilvl w:val="0"/>
          <w:numId w:val="7"/>
        </w:numPr>
        <w:jc w:val="both"/>
        <w:rPr>
          <w:rFonts w:ascii="Garamond" w:hAnsi="Garamond"/>
          <w:color w:val="000000" w:themeColor="text1"/>
          <w:sz w:val="36"/>
          <w:szCs w:val="36"/>
        </w:rPr>
      </w:pPr>
      <w:r>
        <w:rPr>
          <w:rFonts w:ascii="Garamond" w:hAnsi="Garamond"/>
          <w:color w:val="000000" w:themeColor="text1"/>
          <w:sz w:val="36"/>
          <w:szCs w:val="36"/>
        </w:rPr>
        <w:t>Find probabilities of different possible poker hands using Monte Carlo Approach.</w:t>
      </w:r>
      <w:r w:rsidRPr="007A074A">
        <w:rPr>
          <w:rFonts w:ascii="Garamond" w:hAnsi="Garamond"/>
          <w:color w:val="000000" w:themeColor="text1"/>
          <w:sz w:val="36"/>
          <w:szCs w:val="36"/>
        </w:rPr>
        <w:t xml:space="preserve"> </w:t>
      </w:r>
    </w:p>
    <w:p w14:paraId="2FE754B9" w14:textId="77777777" w:rsidR="00374834" w:rsidRDefault="00374834" w:rsidP="00D40B72">
      <w:pPr>
        <w:jc w:val="both"/>
        <w:outlineLvl w:val="0"/>
        <w:rPr>
          <w:rFonts w:ascii="Garamond" w:hAnsi="Garamond"/>
          <w:b/>
          <w:color w:val="000000" w:themeColor="text1"/>
          <w:sz w:val="36"/>
          <w:szCs w:val="36"/>
        </w:rPr>
      </w:pPr>
    </w:p>
    <w:p w14:paraId="53DC8745" w14:textId="1430D1A5" w:rsidR="0059596C" w:rsidRPr="007A074A" w:rsidRDefault="00CE2B8C"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Software Used</w:t>
      </w:r>
      <w:r w:rsidR="00651AFD" w:rsidRPr="007A074A">
        <w:rPr>
          <w:rFonts w:ascii="Garamond" w:hAnsi="Garamond"/>
          <w:b/>
          <w:color w:val="000000" w:themeColor="text1"/>
          <w:sz w:val="36"/>
          <w:szCs w:val="36"/>
        </w:rPr>
        <w:t>:</w:t>
      </w:r>
    </w:p>
    <w:p w14:paraId="4E3E3B01" w14:textId="77777777" w:rsidR="00CD2229" w:rsidRPr="007A074A" w:rsidRDefault="00CD2229" w:rsidP="00D40B72">
      <w:pPr>
        <w:jc w:val="both"/>
        <w:outlineLvl w:val="0"/>
        <w:rPr>
          <w:rFonts w:ascii="Garamond" w:hAnsi="Garamond"/>
          <w:b/>
          <w:color w:val="000000" w:themeColor="text1"/>
          <w:sz w:val="36"/>
          <w:szCs w:val="36"/>
        </w:rPr>
      </w:pPr>
    </w:p>
    <w:p w14:paraId="19BCE445" w14:textId="3A42882E" w:rsidR="00036EC5" w:rsidRPr="003B6B91" w:rsidRDefault="00374834" w:rsidP="003B6B91">
      <w:pPr>
        <w:pStyle w:val="ListParagraph"/>
        <w:ind w:left="0"/>
        <w:jc w:val="both"/>
        <w:outlineLvl w:val="0"/>
        <w:rPr>
          <w:rFonts w:ascii="Garamond" w:hAnsi="Garamond"/>
          <w:color w:val="000000" w:themeColor="text1"/>
          <w:sz w:val="36"/>
          <w:szCs w:val="36"/>
        </w:rPr>
      </w:pPr>
      <w:r>
        <w:rPr>
          <w:rFonts w:ascii="Garamond" w:hAnsi="Garamond"/>
          <w:color w:val="000000" w:themeColor="text1"/>
          <w:sz w:val="36"/>
          <w:szCs w:val="36"/>
        </w:rPr>
        <w:t>MATLAB</w:t>
      </w:r>
    </w:p>
    <w:p w14:paraId="0CAF901E" w14:textId="2434D42F" w:rsidR="0013593F" w:rsidRPr="007A074A" w:rsidRDefault="00651AFD"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lastRenderedPageBreak/>
        <w:t>Procedure:</w:t>
      </w:r>
    </w:p>
    <w:p w14:paraId="46387F74" w14:textId="77777777" w:rsidR="005E1512" w:rsidRPr="007A074A" w:rsidRDefault="005E1512" w:rsidP="00D40B72">
      <w:pPr>
        <w:jc w:val="both"/>
        <w:outlineLvl w:val="0"/>
        <w:rPr>
          <w:rFonts w:ascii="Garamond" w:hAnsi="Garamond"/>
          <w:b/>
          <w:color w:val="000000" w:themeColor="text1"/>
          <w:sz w:val="36"/>
          <w:szCs w:val="36"/>
        </w:rPr>
      </w:pPr>
    </w:p>
    <w:p w14:paraId="08A7A655" w14:textId="77777777" w:rsidR="0017342D" w:rsidRDefault="009318AC" w:rsidP="00D40B72">
      <w:pPr>
        <w:pStyle w:val="ListParagraph"/>
        <w:numPr>
          <w:ilvl w:val="0"/>
          <w:numId w:val="9"/>
        </w:numPr>
        <w:jc w:val="both"/>
        <w:rPr>
          <w:rFonts w:ascii="Garamond" w:hAnsi="Garamond"/>
          <w:color w:val="000000" w:themeColor="text1"/>
          <w:sz w:val="36"/>
          <w:szCs w:val="36"/>
        </w:rPr>
      </w:pPr>
      <w:r>
        <w:rPr>
          <w:rFonts w:ascii="Garamond" w:hAnsi="Garamond"/>
          <w:color w:val="000000" w:themeColor="text1"/>
          <w:sz w:val="36"/>
          <w:szCs w:val="36"/>
        </w:rPr>
        <w:t>Using ‘rand’ function, generate a vector of random numbers whose size is from 1 – 500. Another same size vector of random numbers is generated. They will be the coordinates of the square bounding the quadrant. The coordinates for quadrant is defined in terms of polar coordinates. The function ‘</w:t>
      </w:r>
      <w:proofErr w:type="spellStart"/>
      <w:r>
        <w:rPr>
          <w:rFonts w:ascii="Garamond" w:hAnsi="Garamond"/>
          <w:color w:val="000000" w:themeColor="text1"/>
          <w:sz w:val="36"/>
          <w:szCs w:val="36"/>
        </w:rPr>
        <w:t>inpolygon</w:t>
      </w:r>
      <w:proofErr w:type="spellEnd"/>
      <w:r>
        <w:rPr>
          <w:rFonts w:ascii="Garamond" w:hAnsi="Garamond"/>
          <w:color w:val="000000" w:themeColor="text1"/>
          <w:sz w:val="36"/>
          <w:szCs w:val="36"/>
        </w:rPr>
        <w:t>’ is used to find the count of random numbers which fall in the q</w:t>
      </w:r>
      <w:r w:rsidR="0017342D">
        <w:rPr>
          <w:rFonts w:ascii="Garamond" w:hAnsi="Garamond"/>
          <w:color w:val="000000" w:themeColor="text1"/>
          <w:sz w:val="36"/>
          <w:szCs w:val="36"/>
        </w:rPr>
        <w:t>uadrant [1].</w:t>
      </w:r>
    </w:p>
    <w:p w14:paraId="4A6BCA18" w14:textId="77777777" w:rsidR="00036EC5" w:rsidRDefault="00036EC5" w:rsidP="0017342D">
      <w:pPr>
        <w:pStyle w:val="ListParagraph"/>
        <w:jc w:val="both"/>
        <w:rPr>
          <w:rFonts w:ascii="Garamond" w:hAnsi="Garamond"/>
          <w:color w:val="000000" w:themeColor="text1"/>
          <w:sz w:val="36"/>
          <w:szCs w:val="36"/>
        </w:rPr>
      </w:pPr>
    </w:p>
    <w:p w14:paraId="27D0BC15" w14:textId="506EEC4B" w:rsidR="0017342D" w:rsidRDefault="0017342D" w:rsidP="0017342D">
      <w:pPr>
        <w:pStyle w:val="ListParagraph"/>
        <w:jc w:val="both"/>
        <w:rPr>
          <w:rFonts w:ascii="Garamond" w:hAnsi="Garamond"/>
          <w:color w:val="000000" w:themeColor="text1"/>
          <w:sz w:val="36"/>
          <w:szCs w:val="36"/>
        </w:rPr>
      </w:pPr>
      <w:r>
        <w:rPr>
          <w:rFonts w:ascii="Garamond" w:hAnsi="Garamond"/>
          <w:color w:val="000000" w:themeColor="text1"/>
          <w:sz w:val="36"/>
          <w:szCs w:val="36"/>
        </w:rPr>
        <w:t>Using this formula to estimate pi</w:t>
      </w:r>
      <w:r w:rsidR="001A3AEA">
        <w:rPr>
          <w:rFonts w:ascii="Garamond" w:hAnsi="Garamond"/>
          <w:color w:val="000000" w:themeColor="text1"/>
          <w:sz w:val="36"/>
          <w:szCs w:val="36"/>
        </w:rPr>
        <w:t xml:space="preserve"> [2]</w:t>
      </w:r>
      <w:r>
        <w:rPr>
          <w:rFonts w:ascii="Garamond" w:hAnsi="Garamond"/>
          <w:color w:val="000000" w:themeColor="text1"/>
          <w:sz w:val="36"/>
          <w:szCs w:val="36"/>
        </w:rPr>
        <w:t>:</w:t>
      </w:r>
    </w:p>
    <w:p w14:paraId="488E02AC" w14:textId="0B09524F" w:rsidR="00D34FA2" w:rsidRDefault="00D34FA2" w:rsidP="0017342D">
      <w:pPr>
        <w:pStyle w:val="ListParagraph"/>
        <w:jc w:val="both"/>
        <w:rPr>
          <w:rFonts w:ascii="Garamond" w:hAnsi="Garamond"/>
          <w:color w:val="000000" w:themeColor="text1"/>
          <w:sz w:val="36"/>
          <w:szCs w:val="36"/>
        </w:rPr>
      </w:pPr>
    </w:p>
    <w:p w14:paraId="7FA761A9" w14:textId="03F93E62" w:rsidR="00D34FA2" w:rsidRDefault="008F22E7" w:rsidP="00D34FA2">
      <w:pPr>
        <w:pStyle w:val="ListParagraph"/>
        <w:jc w:val="center"/>
        <w:rPr>
          <w:rFonts w:ascii="Garamond" w:hAnsi="Garamond"/>
          <w:color w:val="000000" w:themeColor="text1"/>
          <w:sz w:val="36"/>
          <w:szCs w:val="36"/>
        </w:rPr>
      </w:pPr>
      <w:r>
        <w:rPr>
          <w:noProof/>
        </w:rPr>
        <w:drawing>
          <wp:inline distT="0" distB="0" distL="0" distR="0" wp14:anchorId="0BDAE243" wp14:editId="6726E1B4">
            <wp:extent cx="2349500" cy="1003300"/>
            <wp:effectExtent l="0" t="0" r="0" b="6350"/>
            <wp:docPr id="10" name="Picture 10"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njanJ\AppData\Local\Microsoft\Windows\INetCache\Content.Word\i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9500" cy="1003300"/>
                    </a:xfrm>
                    <a:prstGeom prst="rect">
                      <a:avLst/>
                    </a:prstGeom>
                    <a:noFill/>
                    <a:ln>
                      <a:noFill/>
                    </a:ln>
                  </pic:spPr>
                </pic:pic>
              </a:graphicData>
            </a:graphic>
          </wp:inline>
        </w:drawing>
      </w:r>
    </w:p>
    <w:p w14:paraId="20E5837F" w14:textId="77777777" w:rsidR="0017342D" w:rsidRDefault="0017342D" w:rsidP="0017342D">
      <w:pPr>
        <w:pStyle w:val="ListParagraph"/>
        <w:jc w:val="both"/>
        <w:rPr>
          <w:rFonts w:ascii="Garamond" w:hAnsi="Garamond"/>
          <w:color w:val="000000" w:themeColor="text1"/>
          <w:sz w:val="36"/>
          <w:szCs w:val="36"/>
        </w:rPr>
      </w:pPr>
    </w:p>
    <w:p w14:paraId="2069BAB8" w14:textId="77777777" w:rsidR="008F22E7" w:rsidRDefault="008F22E7" w:rsidP="00D40B72">
      <w:pPr>
        <w:pStyle w:val="ListParagraph"/>
        <w:numPr>
          <w:ilvl w:val="0"/>
          <w:numId w:val="9"/>
        </w:numPr>
        <w:jc w:val="both"/>
        <w:rPr>
          <w:rFonts w:ascii="Garamond" w:hAnsi="Garamond"/>
          <w:color w:val="000000" w:themeColor="text1"/>
          <w:sz w:val="36"/>
          <w:szCs w:val="36"/>
        </w:rPr>
      </w:pPr>
      <w:r>
        <w:rPr>
          <w:rFonts w:ascii="Garamond" w:hAnsi="Garamond"/>
          <w:color w:val="000000" w:themeColor="text1"/>
          <w:sz w:val="36"/>
          <w:szCs w:val="36"/>
        </w:rPr>
        <w:t xml:space="preserve">Expressing x in terms of y, we can convert </w:t>
      </w:r>
      <w:proofErr w:type="spellStart"/>
      <w:r>
        <w:rPr>
          <w:rFonts w:ascii="Garamond" w:hAnsi="Garamond"/>
          <w:color w:val="000000" w:themeColor="text1"/>
          <w:sz w:val="36"/>
          <w:szCs w:val="36"/>
        </w:rPr>
        <w:t>sinx</w:t>
      </w:r>
      <w:proofErr w:type="spellEnd"/>
      <w:r>
        <w:rPr>
          <w:rFonts w:ascii="Garamond" w:hAnsi="Garamond"/>
          <w:color w:val="000000" w:themeColor="text1"/>
          <w:sz w:val="36"/>
          <w:szCs w:val="36"/>
        </w:rPr>
        <w:t xml:space="preserve">/ x to </w:t>
      </w:r>
      <w:proofErr w:type="spellStart"/>
      <w:r>
        <w:rPr>
          <w:rFonts w:ascii="Garamond" w:hAnsi="Garamond"/>
          <w:color w:val="000000" w:themeColor="text1"/>
          <w:sz w:val="36"/>
          <w:szCs w:val="36"/>
        </w:rPr>
        <w:t>sinc</w:t>
      </w:r>
      <w:proofErr w:type="spellEnd"/>
      <w:r>
        <w:rPr>
          <w:rFonts w:ascii="Garamond" w:hAnsi="Garamond"/>
          <w:color w:val="000000" w:themeColor="text1"/>
          <w:sz w:val="36"/>
          <w:szCs w:val="36"/>
        </w:rPr>
        <w:t xml:space="preserve"> </w:t>
      </w:r>
      <w:proofErr w:type="gramStart"/>
      <w:r>
        <w:rPr>
          <w:rFonts w:ascii="Garamond" w:hAnsi="Garamond"/>
          <w:color w:val="000000" w:themeColor="text1"/>
          <w:sz w:val="36"/>
          <w:szCs w:val="36"/>
        </w:rPr>
        <w:t>function .</w:t>
      </w:r>
      <w:proofErr w:type="gramEnd"/>
      <w:r>
        <w:rPr>
          <w:rFonts w:ascii="Garamond" w:hAnsi="Garamond"/>
          <w:color w:val="000000" w:themeColor="text1"/>
          <w:sz w:val="36"/>
          <w:szCs w:val="36"/>
        </w:rPr>
        <w:t xml:space="preserve"> Find the area under the curve for the </w:t>
      </w:r>
      <w:proofErr w:type="spellStart"/>
      <w:r>
        <w:rPr>
          <w:rFonts w:ascii="Garamond" w:hAnsi="Garamond"/>
          <w:color w:val="000000" w:themeColor="text1"/>
          <w:sz w:val="36"/>
          <w:szCs w:val="36"/>
        </w:rPr>
        <w:t>sinc</w:t>
      </w:r>
      <w:proofErr w:type="spellEnd"/>
      <w:r>
        <w:rPr>
          <w:rFonts w:ascii="Garamond" w:hAnsi="Garamond"/>
          <w:color w:val="000000" w:themeColor="text1"/>
          <w:sz w:val="36"/>
          <w:szCs w:val="36"/>
        </w:rPr>
        <w:t xml:space="preserve"> function for an interval of pi. Using function ‘</w:t>
      </w:r>
      <w:proofErr w:type="spellStart"/>
      <w:r>
        <w:rPr>
          <w:rFonts w:ascii="Garamond" w:hAnsi="Garamond"/>
          <w:color w:val="000000" w:themeColor="text1"/>
          <w:sz w:val="36"/>
          <w:szCs w:val="36"/>
        </w:rPr>
        <w:t>trapz</w:t>
      </w:r>
      <w:proofErr w:type="spellEnd"/>
      <w:r>
        <w:rPr>
          <w:rFonts w:ascii="Garamond" w:hAnsi="Garamond"/>
          <w:color w:val="000000" w:themeColor="text1"/>
          <w:sz w:val="36"/>
          <w:szCs w:val="36"/>
        </w:rPr>
        <w:t>’ to find the area under the curve</w:t>
      </w:r>
      <w:r w:rsidR="00CE2B8C" w:rsidRPr="007A074A">
        <w:rPr>
          <w:rFonts w:ascii="Garamond" w:hAnsi="Garamond"/>
          <w:color w:val="000000" w:themeColor="text1"/>
          <w:sz w:val="36"/>
          <w:szCs w:val="36"/>
        </w:rPr>
        <w:t>.</w:t>
      </w:r>
      <w:r>
        <w:rPr>
          <w:rFonts w:ascii="Garamond" w:hAnsi="Garamond"/>
          <w:color w:val="000000" w:themeColor="text1"/>
          <w:sz w:val="36"/>
          <w:szCs w:val="36"/>
        </w:rPr>
        <w:t xml:space="preserve"> Repeating the experimenting for different intervals of pi. </w:t>
      </w:r>
    </w:p>
    <w:p w14:paraId="229FC314" w14:textId="6E888585" w:rsidR="00CE2B8C" w:rsidRDefault="008F22E7" w:rsidP="008F22E7">
      <w:pPr>
        <w:ind w:left="720"/>
        <w:jc w:val="both"/>
        <w:rPr>
          <w:rFonts w:ascii="Garamond" w:hAnsi="Garamond"/>
          <w:color w:val="000000" w:themeColor="text1"/>
          <w:sz w:val="36"/>
          <w:szCs w:val="36"/>
        </w:rPr>
      </w:pPr>
      <w:r>
        <w:rPr>
          <w:rFonts w:ascii="Garamond" w:hAnsi="Garamond"/>
          <w:color w:val="000000" w:themeColor="text1"/>
          <w:sz w:val="36"/>
          <w:szCs w:val="36"/>
        </w:rPr>
        <w:t>Then doing the experimenting for interval 0 – n</w:t>
      </w:r>
      <w:r w:rsidR="00F8425E">
        <w:rPr>
          <w:rFonts w:ascii="Garamond" w:hAnsi="Garamond"/>
          <w:color w:val="000000" w:themeColor="text1"/>
          <w:sz w:val="36"/>
          <w:szCs w:val="36"/>
        </w:rPr>
        <w:t>*</w:t>
      </w:r>
      <w:r>
        <w:rPr>
          <w:rFonts w:ascii="Garamond" w:hAnsi="Garamond"/>
          <w:color w:val="000000" w:themeColor="text1"/>
          <w:sz w:val="36"/>
          <w:szCs w:val="36"/>
        </w:rPr>
        <w:t xml:space="preserve">pi where n = 10,100 and 1000. </w:t>
      </w:r>
      <w:r w:rsidR="00CE2B8C" w:rsidRPr="008F22E7">
        <w:rPr>
          <w:rFonts w:ascii="Garamond" w:hAnsi="Garamond"/>
          <w:color w:val="000000" w:themeColor="text1"/>
          <w:sz w:val="36"/>
          <w:szCs w:val="36"/>
        </w:rPr>
        <w:t xml:space="preserve"> </w:t>
      </w:r>
    </w:p>
    <w:p w14:paraId="06773110" w14:textId="4256FC29" w:rsidR="00F8425E" w:rsidRPr="008F22E7" w:rsidRDefault="00F8425E" w:rsidP="008F22E7">
      <w:pPr>
        <w:ind w:left="720"/>
        <w:jc w:val="both"/>
        <w:rPr>
          <w:rFonts w:ascii="Garamond" w:hAnsi="Garamond"/>
          <w:color w:val="000000" w:themeColor="text1"/>
          <w:sz w:val="36"/>
          <w:szCs w:val="36"/>
        </w:rPr>
      </w:pPr>
      <w:r>
        <w:rPr>
          <w:rFonts w:ascii="Garamond" w:hAnsi="Garamond"/>
          <w:color w:val="000000" w:themeColor="text1"/>
          <w:sz w:val="36"/>
          <w:szCs w:val="36"/>
        </w:rPr>
        <w:t xml:space="preserve">Then taking </w:t>
      </w:r>
      <w:proofErr w:type="spellStart"/>
      <w:r>
        <w:rPr>
          <w:rFonts w:ascii="Garamond" w:hAnsi="Garamond"/>
          <w:color w:val="000000" w:themeColor="text1"/>
          <w:sz w:val="36"/>
          <w:szCs w:val="36"/>
        </w:rPr>
        <w:t>n</w:t>
      </w:r>
      <w:proofErr w:type="spellEnd"/>
      <w:r>
        <w:rPr>
          <w:rFonts w:ascii="Garamond" w:hAnsi="Garamond"/>
          <w:color w:val="000000" w:themeColor="text1"/>
          <w:sz w:val="36"/>
          <w:szCs w:val="36"/>
        </w:rPr>
        <w:t xml:space="preserve"> approaching infinity and then calculating area under the curve.</w:t>
      </w:r>
    </w:p>
    <w:p w14:paraId="5462FC10" w14:textId="0A2C454A" w:rsidR="00C30B15" w:rsidRPr="007A074A" w:rsidRDefault="00C30B15" w:rsidP="00D40B72">
      <w:pPr>
        <w:jc w:val="both"/>
        <w:rPr>
          <w:rFonts w:ascii="Garamond" w:hAnsi="Garamond"/>
          <w:color w:val="000000" w:themeColor="text1"/>
          <w:sz w:val="36"/>
          <w:szCs w:val="36"/>
        </w:rPr>
      </w:pPr>
    </w:p>
    <w:p w14:paraId="009F9A7B" w14:textId="7E4FFE2E" w:rsidR="003109CE" w:rsidRPr="007A074A" w:rsidRDefault="00C30B15" w:rsidP="00FF1364">
      <w:pPr>
        <w:pStyle w:val="ListParagraph"/>
        <w:numPr>
          <w:ilvl w:val="0"/>
          <w:numId w:val="9"/>
        </w:numPr>
        <w:jc w:val="both"/>
        <w:rPr>
          <w:rFonts w:ascii="Garamond" w:hAnsi="Garamond"/>
          <w:color w:val="000000" w:themeColor="text1"/>
          <w:sz w:val="36"/>
          <w:szCs w:val="36"/>
        </w:rPr>
      </w:pPr>
      <w:r w:rsidRPr="007A074A">
        <w:rPr>
          <w:rFonts w:ascii="Garamond" w:hAnsi="Garamond"/>
          <w:color w:val="000000" w:themeColor="text1"/>
          <w:sz w:val="36"/>
          <w:szCs w:val="36"/>
        </w:rPr>
        <w:t>Using ‘</w:t>
      </w:r>
      <w:r w:rsidR="00181327">
        <w:rPr>
          <w:rFonts w:ascii="Garamond" w:hAnsi="Garamond"/>
          <w:color w:val="000000" w:themeColor="text1"/>
          <w:sz w:val="36"/>
          <w:szCs w:val="36"/>
        </w:rPr>
        <w:t>’</w:t>
      </w:r>
      <w:proofErr w:type="spellStart"/>
      <w:r w:rsidR="00181327">
        <w:rPr>
          <w:rFonts w:ascii="Garamond" w:hAnsi="Garamond"/>
          <w:color w:val="000000" w:themeColor="text1"/>
          <w:sz w:val="36"/>
          <w:szCs w:val="36"/>
        </w:rPr>
        <w:t>randperm</w:t>
      </w:r>
      <w:proofErr w:type="spellEnd"/>
      <w:r w:rsidR="00181327">
        <w:rPr>
          <w:rFonts w:ascii="Garamond" w:hAnsi="Garamond"/>
          <w:color w:val="000000" w:themeColor="text1"/>
          <w:sz w:val="36"/>
          <w:szCs w:val="36"/>
        </w:rPr>
        <w:t>’ to randomly shuffle the deck of 52 cards. Picking out the first 5 cards from the vector and checking if there is a possibility of any hand.</w:t>
      </w:r>
      <w:r w:rsidR="00FF1364" w:rsidRPr="007A074A">
        <w:rPr>
          <w:rFonts w:ascii="Garamond" w:hAnsi="Garamond"/>
          <w:color w:val="000000" w:themeColor="text1"/>
          <w:sz w:val="36"/>
          <w:szCs w:val="36"/>
        </w:rPr>
        <w:t xml:space="preserve"> </w:t>
      </w:r>
      <w:r w:rsidR="00FF1364">
        <w:rPr>
          <w:rFonts w:ascii="Garamond" w:hAnsi="Garamond"/>
          <w:color w:val="000000" w:themeColor="text1"/>
          <w:sz w:val="36"/>
          <w:szCs w:val="36"/>
        </w:rPr>
        <w:t>For finding the probability of a possible hand we used functions like ‘</w:t>
      </w:r>
      <w:proofErr w:type="spellStart"/>
      <w:r w:rsidR="00FF1364">
        <w:rPr>
          <w:rFonts w:ascii="Garamond" w:hAnsi="Garamond"/>
          <w:color w:val="000000" w:themeColor="text1"/>
          <w:sz w:val="36"/>
          <w:szCs w:val="36"/>
        </w:rPr>
        <w:t>nchoosek</w:t>
      </w:r>
      <w:proofErr w:type="spellEnd"/>
      <w:r w:rsidR="00FF1364">
        <w:rPr>
          <w:rFonts w:ascii="Garamond" w:hAnsi="Garamond"/>
          <w:color w:val="000000" w:themeColor="text1"/>
          <w:sz w:val="36"/>
          <w:szCs w:val="36"/>
        </w:rPr>
        <w:t xml:space="preserve">’ and ‘factorial’ to select </w:t>
      </w:r>
      <w:proofErr w:type="gramStart"/>
      <w:r w:rsidR="00FF1364">
        <w:rPr>
          <w:rFonts w:ascii="Garamond" w:hAnsi="Garamond"/>
          <w:color w:val="000000" w:themeColor="text1"/>
          <w:sz w:val="36"/>
          <w:szCs w:val="36"/>
        </w:rPr>
        <w:t>particular cards</w:t>
      </w:r>
      <w:proofErr w:type="gramEnd"/>
      <w:r w:rsidR="00FF1364">
        <w:rPr>
          <w:rFonts w:ascii="Garamond" w:hAnsi="Garamond"/>
          <w:color w:val="000000" w:themeColor="text1"/>
          <w:sz w:val="36"/>
          <w:szCs w:val="36"/>
        </w:rPr>
        <w:t xml:space="preserve"> from the deck.</w:t>
      </w:r>
    </w:p>
    <w:p w14:paraId="3E0BAD4F" w14:textId="77777777" w:rsidR="00D40B72" w:rsidRPr="007A074A" w:rsidRDefault="00D40B72" w:rsidP="00D40B72">
      <w:pPr>
        <w:jc w:val="both"/>
        <w:outlineLvl w:val="0"/>
        <w:rPr>
          <w:rFonts w:ascii="Garamond" w:hAnsi="Garamond"/>
          <w:color w:val="000000" w:themeColor="text1"/>
          <w:sz w:val="36"/>
          <w:szCs w:val="36"/>
        </w:rPr>
      </w:pPr>
    </w:p>
    <w:p w14:paraId="4D450030" w14:textId="24851C67" w:rsidR="00CE2B8C" w:rsidRPr="007A074A" w:rsidRDefault="00CE2B8C"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Observation:</w:t>
      </w:r>
    </w:p>
    <w:p w14:paraId="6B251AA2" w14:textId="77777777" w:rsidR="00CE2B8C" w:rsidRPr="007A074A" w:rsidRDefault="00CE2B8C" w:rsidP="00D40B72">
      <w:pPr>
        <w:jc w:val="both"/>
        <w:outlineLvl w:val="0"/>
        <w:rPr>
          <w:rFonts w:ascii="Garamond" w:hAnsi="Garamond"/>
          <w:b/>
          <w:color w:val="000000" w:themeColor="text1"/>
          <w:sz w:val="36"/>
          <w:szCs w:val="36"/>
        </w:rPr>
      </w:pPr>
    </w:p>
    <w:p w14:paraId="4E615860" w14:textId="014057E6" w:rsidR="003109CE" w:rsidRPr="003B6B91" w:rsidRDefault="00096C4B" w:rsidP="003B6B91">
      <w:pPr>
        <w:pStyle w:val="ListParagraph"/>
        <w:numPr>
          <w:ilvl w:val="0"/>
          <w:numId w:val="10"/>
        </w:numPr>
        <w:jc w:val="both"/>
        <w:rPr>
          <w:rFonts w:ascii="Garamond" w:hAnsi="Garamond"/>
          <w:color w:val="000000" w:themeColor="text1"/>
          <w:sz w:val="36"/>
          <w:szCs w:val="36"/>
        </w:rPr>
      </w:pPr>
      <w:r>
        <w:rPr>
          <w:rFonts w:ascii="Garamond" w:hAnsi="Garamond"/>
          <w:color w:val="000000" w:themeColor="text1"/>
          <w:sz w:val="36"/>
          <w:szCs w:val="36"/>
        </w:rPr>
        <w:t xml:space="preserve">When we do estimation of pi repeatedly for a couple of trials we see that our estimate of pi gets closer and closer to the true value of pi. </w:t>
      </w:r>
    </w:p>
    <w:p w14:paraId="0CC9A583" w14:textId="4BB071A9" w:rsidR="003109CE" w:rsidRPr="007A074A" w:rsidRDefault="003109CE" w:rsidP="00D40B72">
      <w:pPr>
        <w:pStyle w:val="ListParagraph"/>
        <w:numPr>
          <w:ilvl w:val="0"/>
          <w:numId w:val="10"/>
        </w:numPr>
        <w:jc w:val="both"/>
        <w:outlineLvl w:val="0"/>
        <w:rPr>
          <w:rFonts w:ascii="Garamond" w:hAnsi="Garamond"/>
          <w:color w:val="000000" w:themeColor="text1"/>
          <w:sz w:val="36"/>
          <w:szCs w:val="36"/>
        </w:rPr>
      </w:pPr>
      <w:r w:rsidRPr="007A074A">
        <w:rPr>
          <w:rFonts w:ascii="Garamond" w:hAnsi="Garamond"/>
          <w:color w:val="000000" w:themeColor="text1"/>
          <w:sz w:val="36"/>
          <w:szCs w:val="36"/>
        </w:rPr>
        <w:lastRenderedPageBreak/>
        <w:t>We observe that</w:t>
      </w:r>
      <w:r w:rsidR="00E1345F">
        <w:rPr>
          <w:rFonts w:ascii="Garamond" w:hAnsi="Garamond"/>
          <w:color w:val="000000" w:themeColor="text1"/>
          <w:sz w:val="36"/>
          <w:szCs w:val="36"/>
        </w:rPr>
        <w:t xml:space="preserve"> as n increases for the function the value of the integral reaches pi/</w:t>
      </w:r>
      <w:proofErr w:type="gramStart"/>
      <w:r w:rsidR="00E1345F">
        <w:rPr>
          <w:rFonts w:ascii="Garamond" w:hAnsi="Garamond"/>
          <w:color w:val="000000" w:themeColor="text1"/>
          <w:sz w:val="36"/>
          <w:szCs w:val="36"/>
        </w:rPr>
        <w:t>2.</w:t>
      </w:r>
      <w:r w:rsidRPr="007A074A">
        <w:rPr>
          <w:rFonts w:ascii="Garamond" w:hAnsi="Garamond"/>
          <w:color w:val="000000" w:themeColor="text1"/>
          <w:sz w:val="36"/>
          <w:szCs w:val="36"/>
        </w:rPr>
        <w:t>.</w:t>
      </w:r>
      <w:proofErr w:type="gramEnd"/>
      <w:r w:rsidRPr="007A074A">
        <w:rPr>
          <w:rFonts w:ascii="Garamond" w:hAnsi="Garamond"/>
          <w:color w:val="000000" w:themeColor="text1"/>
          <w:sz w:val="36"/>
          <w:szCs w:val="36"/>
        </w:rPr>
        <w:t xml:space="preserve"> </w:t>
      </w:r>
    </w:p>
    <w:p w14:paraId="4A906B7E" w14:textId="77777777" w:rsidR="003109CE" w:rsidRPr="007A074A" w:rsidRDefault="003109CE" w:rsidP="00D40B72">
      <w:pPr>
        <w:pStyle w:val="ListParagraph"/>
        <w:jc w:val="both"/>
        <w:rPr>
          <w:rFonts w:ascii="Garamond" w:hAnsi="Garamond"/>
          <w:color w:val="000000" w:themeColor="text1"/>
          <w:sz w:val="36"/>
          <w:szCs w:val="36"/>
        </w:rPr>
      </w:pPr>
    </w:p>
    <w:p w14:paraId="033AF6A8" w14:textId="074B88DF" w:rsidR="00D40B72" w:rsidRDefault="003109CE" w:rsidP="00431ADA">
      <w:pPr>
        <w:pStyle w:val="ListParagraph"/>
        <w:numPr>
          <w:ilvl w:val="0"/>
          <w:numId w:val="10"/>
        </w:numPr>
        <w:jc w:val="both"/>
        <w:outlineLvl w:val="0"/>
        <w:rPr>
          <w:rFonts w:ascii="Garamond" w:hAnsi="Garamond"/>
          <w:color w:val="000000" w:themeColor="text1"/>
          <w:sz w:val="36"/>
          <w:szCs w:val="36"/>
        </w:rPr>
      </w:pPr>
      <w:r w:rsidRPr="007A074A">
        <w:rPr>
          <w:rFonts w:ascii="Garamond" w:hAnsi="Garamond"/>
          <w:color w:val="000000" w:themeColor="text1"/>
          <w:sz w:val="36"/>
          <w:szCs w:val="36"/>
        </w:rPr>
        <w:t xml:space="preserve">We observe that </w:t>
      </w:r>
      <w:r w:rsidR="00431ADA">
        <w:rPr>
          <w:rFonts w:ascii="Garamond" w:hAnsi="Garamond"/>
          <w:color w:val="000000" w:themeColor="text1"/>
          <w:sz w:val="36"/>
          <w:szCs w:val="36"/>
        </w:rPr>
        <w:t>the probabilities to find a no pair card is highest while to find a royal flush the least.</w:t>
      </w:r>
      <w:r w:rsidR="00431ADA" w:rsidRPr="007A074A">
        <w:rPr>
          <w:rFonts w:ascii="Garamond" w:hAnsi="Garamond"/>
          <w:color w:val="000000" w:themeColor="text1"/>
          <w:sz w:val="36"/>
          <w:szCs w:val="36"/>
        </w:rPr>
        <w:t xml:space="preserve"> </w:t>
      </w:r>
    </w:p>
    <w:p w14:paraId="49B6B352" w14:textId="77777777" w:rsidR="00431ADA" w:rsidRPr="00431ADA" w:rsidRDefault="00431ADA" w:rsidP="00431ADA">
      <w:pPr>
        <w:pStyle w:val="ListParagraph"/>
        <w:rPr>
          <w:rFonts w:ascii="Garamond" w:hAnsi="Garamond"/>
          <w:color w:val="000000" w:themeColor="text1"/>
          <w:sz w:val="36"/>
          <w:szCs w:val="36"/>
        </w:rPr>
      </w:pPr>
    </w:p>
    <w:p w14:paraId="77CE8AFB" w14:textId="77777777" w:rsidR="00431ADA" w:rsidRPr="007A074A" w:rsidRDefault="00431ADA" w:rsidP="00431ADA">
      <w:pPr>
        <w:pStyle w:val="ListParagraph"/>
        <w:jc w:val="both"/>
        <w:outlineLvl w:val="0"/>
        <w:rPr>
          <w:rFonts w:ascii="Garamond" w:hAnsi="Garamond"/>
          <w:color w:val="000000" w:themeColor="text1"/>
          <w:sz w:val="36"/>
          <w:szCs w:val="36"/>
        </w:rPr>
      </w:pPr>
    </w:p>
    <w:p w14:paraId="02B2F542" w14:textId="6140137D" w:rsidR="00651AFD" w:rsidRPr="007A074A" w:rsidRDefault="00651AFD"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Analysis of Experiment:</w:t>
      </w:r>
    </w:p>
    <w:p w14:paraId="267789FE" w14:textId="77777777" w:rsidR="00651AFD" w:rsidRPr="007A074A" w:rsidRDefault="00651AFD" w:rsidP="00D40B72">
      <w:pPr>
        <w:jc w:val="both"/>
        <w:outlineLvl w:val="0"/>
        <w:rPr>
          <w:rFonts w:ascii="Garamond" w:hAnsi="Garamond"/>
          <w:b/>
          <w:color w:val="000000" w:themeColor="text1"/>
          <w:sz w:val="36"/>
          <w:szCs w:val="36"/>
        </w:rPr>
      </w:pPr>
    </w:p>
    <w:p w14:paraId="23FB9D46" w14:textId="718D0ED2" w:rsidR="00D40B72" w:rsidRPr="00845361" w:rsidRDefault="00F3547A" w:rsidP="00F3547A">
      <w:pPr>
        <w:pStyle w:val="ListParagraph"/>
        <w:numPr>
          <w:ilvl w:val="0"/>
          <w:numId w:val="11"/>
        </w:numPr>
        <w:jc w:val="both"/>
        <w:rPr>
          <w:rFonts w:ascii="Garamond" w:hAnsi="Garamond"/>
          <w:color w:val="000000" w:themeColor="text1"/>
          <w:sz w:val="36"/>
          <w:szCs w:val="36"/>
        </w:rPr>
      </w:pPr>
      <w:r>
        <w:rPr>
          <w:rFonts w:ascii="Garamond" w:hAnsi="Garamond" w:cs="Arial"/>
          <w:b/>
          <w:bCs/>
          <w:color w:val="222222"/>
          <w:sz w:val="36"/>
          <w:szCs w:val="36"/>
          <w:shd w:val="clear" w:color="auto" w:fill="FFFFFF"/>
        </w:rPr>
        <w:t xml:space="preserve"> </w:t>
      </w:r>
      <w:r>
        <w:rPr>
          <w:rFonts w:ascii="Garamond" w:hAnsi="Garamond" w:cs="Arial"/>
          <w:bCs/>
          <w:color w:val="222222"/>
          <w:sz w:val="36"/>
          <w:szCs w:val="36"/>
          <w:shd w:val="clear" w:color="auto" w:fill="FFFFFF"/>
        </w:rPr>
        <w:t xml:space="preserve">Monte Carlo Experiments </w:t>
      </w:r>
      <w:r>
        <w:rPr>
          <w:rFonts w:ascii="Garamond" w:hAnsi="Garamond" w:cs="Arial"/>
          <w:color w:val="222222"/>
          <w:sz w:val="36"/>
          <w:szCs w:val="36"/>
          <w:shd w:val="clear" w:color="auto" w:fill="FFFFFF"/>
        </w:rPr>
        <w:t xml:space="preserve">are a broad class </w:t>
      </w:r>
      <w:r w:rsidR="00845361" w:rsidRPr="00845361">
        <w:rPr>
          <w:rFonts w:ascii="Garamond" w:hAnsi="Garamond" w:cs="Arial"/>
          <w:color w:val="222222"/>
          <w:sz w:val="36"/>
          <w:szCs w:val="36"/>
          <w:shd w:val="clear" w:color="auto" w:fill="FFFFFF"/>
        </w:rPr>
        <w:t>of </w:t>
      </w:r>
      <w:r w:rsidR="00845361" w:rsidRPr="00845361">
        <w:rPr>
          <w:rFonts w:ascii="Garamond" w:hAnsi="Garamond" w:cs="Arial"/>
          <w:sz w:val="36"/>
          <w:szCs w:val="36"/>
          <w:shd w:val="clear" w:color="auto" w:fill="FFFFFF"/>
        </w:rPr>
        <w:t>computational</w:t>
      </w:r>
      <w:r w:rsidR="00845361" w:rsidRPr="00845361">
        <w:rPr>
          <w:rFonts w:ascii="Garamond" w:hAnsi="Garamond" w:cs="Arial"/>
          <w:color w:val="222222"/>
          <w:sz w:val="36"/>
          <w:szCs w:val="36"/>
          <w:shd w:val="clear" w:color="auto" w:fill="FFFFFF"/>
        </w:rPr>
        <w:t> </w:t>
      </w:r>
      <w:r w:rsidR="00845361" w:rsidRPr="00845361">
        <w:rPr>
          <w:rFonts w:ascii="Garamond" w:hAnsi="Garamond" w:cs="Arial"/>
          <w:sz w:val="36"/>
          <w:szCs w:val="36"/>
          <w:shd w:val="clear" w:color="auto" w:fill="FFFFFF"/>
        </w:rPr>
        <w:t>algorithms</w:t>
      </w:r>
      <w:r w:rsidR="00845361" w:rsidRPr="00845361">
        <w:rPr>
          <w:rFonts w:ascii="Garamond" w:hAnsi="Garamond" w:cs="Arial"/>
          <w:color w:val="222222"/>
          <w:sz w:val="36"/>
          <w:szCs w:val="36"/>
          <w:shd w:val="clear" w:color="auto" w:fill="FFFFFF"/>
        </w:rPr>
        <w:t> that rely on repeated </w:t>
      </w:r>
      <w:r w:rsidR="00845361" w:rsidRPr="00845361">
        <w:rPr>
          <w:rFonts w:ascii="Garamond" w:hAnsi="Garamond" w:cs="Arial"/>
          <w:sz w:val="36"/>
          <w:szCs w:val="36"/>
          <w:shd w:val="clear" w:color="auto" w:fill="FFFFFF"/>
        </w:rPr>
        <w:t>random sampling</w:t>
      </w:r>
      <w:r w:rsidR="00845361" w:rsidRPr="00845361">
        <w:rPr>
          <w:rFonts w:ascii="Garamond" w:hAnsi="Garamond" w:cs="Arial"/>
          <w:color w:val="222222"/>
          <w:sz w:val="36"/>
          <w:szCs w:val="36"/>
          <w:shd w:val="clear" w:color="auto" w:fill="FFFFFF"/>
        </w:rPr>
        <w:t> to obtain numerical results</w:t>
      </w:r>
      <w:r>
        <w:rPr>
          <w:rFonts w:ascii="Garamond" w:hAnsi="Garamond" w:cs="Arial"/>
          <w:color w:val="222222"/>
          <w:sz w:val="36"/>
          <w:szCs w:val="36"/>
          <w:shd w:val="clear" w:color="auto" w:fill="FFFFFF"/>
        </w:rPr>
        <w:t xml:space="preserve"> </w:t>
      </w:r>
      <w:r w:rsidR="00845361">
        <w:rPr>
          <w:rFonts w:ascii="Garamond" w:hAnsi="Garamond" w:cs="Arial"/>
          <w:color w:val="222222"/>
          <w:sz w:val="36"/>
          <w:szCs w:val="36"/>
          <w:shd w:val="clear" w:color="auto" w:fill="FFFFFF"/>
        </w:rPr>
        <w:t>[3]</w:t>
      </w:r>
      <w:r>
        <w:rPr>
          <w:rFonts w:ascii="Garamond" w:hAnsi="Garamond" w:cs="Arial"/>
          <w:color w:val="222222"/>
          <w:sz w:val="36"/>
          <w:szCs w:val="36"/>
          <w:shd w:val="clear" w:color="auto" w:fill="FFFFFF"/>
        </w:rPr>
        <w:t>.</w:t>
      </w:r>
      <w:r w:rsidR="00222B79" w:rsidRPr="00845361">
        <w:rPr>
          <w:rFonts w:ascii="Garamond" w:hAnsi="Garamond" w:cs="Arial"/>
          <w:color w:val="222222"/>
          <w:sz w:val="36"/>
          <w:szCs w:val="36"/>
          <w:shd w:val="clear" w:color="auto" w:fill="FFFFFF"/>
        </w:rPr>
        <w:t xml:space="preserve"> </w:t>
      </w:r>
    </w:p>
    <w:p w14:paraId="6FF5AB8E" w14:textId="1CE3DFB2" w:rsidR="00E837EA" w:rsidRDefault="00E837EA" w:rsidP="00D40B72">
      <w:pPr>
        <w:ind w:left="720"/>
        <w:jc w:val="both"/>
        <w:rPr>
          <w:rFonts w:ascii="Garamond" w:hAnsi="Garamond"/>
          <w:color w:val="000000"/>
          <w:sz w:val="36"/>
          <w:szCs w:val="36"/>
          <w:shd w:val="clear" w:color="auto" w:fill="FFFFFF"/>
        </w:rPr>
      </w:pPr>
    </w:p>
    <w:p w14:paraId="6D097BDE" w14:textId="1A6F7BE1" w:rsidR="006B025B" w:rsidRDefault="006B025B" w:rsidP="00D40B72">
      <w:pPr>
        <w:ind w:left="720"/>
        <w:jc w:val="both"/>
        <w:rPr>
          <w:rFonts w:ascii="Garamond" w:hAnsi="Garamond" w:cs="Arial"/>
          <w:color w:val="000000"/>
          <w:sz w:val="36"/>
          <w:szCs w:val="36"/>
          <w:shd w:val="clear" w:color="auto" w:fill="FFFFFF"/>
        </w:rPr>
      </w:pPr>
      <w:r>
        <w:rPr>
          <w:rFonts w:ascii="Garamond" w:hAnsi="Garamond"/>
          <w:color w:val="000000"/>
          <w:sz w:val="36"/>
          <w:szCs w:val="36"/>
          <w:shd w:val="clear" w:color="auto" w:fill="FFFFFF"/>
        </w:rPr>
        <w:t xml:space="preserve">The confidence interval </w:t>
      </w:r>
      <w:r w:rsidR="00DC51D8">
        <w:rPr>
          <w:rFonts w:ascii="Arial" w:hAnsi="Arial" w:cs="Arial"/>
          <w:color w:val="000000"/>
          <w:sz w:val="30"/>
          <w:szCs w:val="30"/>
          <w:shd w:val="clear" w:color="auto" w:fill="FFFFFF"/>
        </w:rPr>
        <w:t xml:space="preserve">for </w:t>
      </w:r>
      <w:r w:rsidR="00E10EDD" w:rsidRPr="00DC51D8">
        <w:rPr>
          <w:rFonts w:ascii="Garamond" w:hAnsi="Garamond" w:cs="Arial"/>
          <w:color w:val="000000"/>
          <w:sz w:val="36"/>
          <w:szCs w:val="36"/>
          <w:shd w:val="clear" w:color="auto" w:fill="FFFFFF"/>
        </w:rPr>
        <w:t>a population proportion to show the statistical probability that a characteristic is likely to occur within the population</w:t>
      </w:r>
      <w:r w:rsidR="00DC51D8">
        <w:rPr>
          <w:rFonts w:ascii="Garamond" w:hAnsi="Garamond" w:cs="Arial"/>
          <w:color w:val="000000"/>
          <w:sz w:val="36"/>
          <w:szCs w:val="36"/>
          <w:shd w:val="clear" w:color="auto" w:fill="FFFFFF"/>
        </w:rPr>
        <w:t xml:space="preserve"> [4].</w:t>
      </w:r>
    </w:p>
    <w:p w14:paraId="41F033FD" w14:textId="3707552A" w:rsidR="009B1D66" w:rsidRDefault="009B1D66" w:rsidP="00D40B72">
      <w:pPr>
        <w:ind w:left="720"/>
        <w:jc w:val="both"/>
        <w:rPr>
          <w:rFonts w:ascii="Garamond" w:hAnsi="Garamond" w:cs="Arial"/>
          <w:color w:val="000000"/>
          <w:sz w:val="36"/>
          <w:szCs w:val="36"/>
          <w:shd w:val="clear" w:color="auto" w:fill="FFFFFF"/>
        </w:rPr>
      </w:pPr>
    </w:p>
    <w:p w14:paraId="2F5B0772" w14:textId="28554403" w:rsidR="009B1D66" w:rsidRDefault="009B1D66" w:rsidP="00D40B72">
      <w:pPr>
        <w:ind w:left="720"/>
        <w:jc w:val="both"/>
        <w:rPr>
          <w:rFonts w:ascii="Garamond" w:hAnsi="Garamond" w:cs="Arial"/>
          <w:color w:val="000000"/>
          <w:sz w:val="36"/>
          <w:szCs w:val="36"/>
          <w:shd w:val="clear" w:color="auto" w:fill="FFFFFF"/>
        </w:rPr>
      </w:pPr>
      <w:r w:rsidRPr="009B1D66">
        <w:rPr>
          <w:rFonts w:ascii="Garamond" w:hAnsi="Garamond" w:cs="Arial"/>
          <w:color w:val="000000"/>
          <w:sz w:val="36"/>
          <w:szCs w:val="36"/>
          <w:shd w:val="clear" w:color="auto" w:fill="FFFFFF"/>
        </w:rPr>
        <w:t>The formula for a CI for a population proportion is</w:t>
      </w:r>
      <w:r>
        <w:rPr>
          <w:rFonts w:ascii="Garamond" w:hAnsi="Garamond" w:cs="Arial"/>
          <w:color w:val="000000"/>
          <w:sz w:val="36"/>
          <w:szCs w:val="36"/>
          <w:shd w:val="clear" w:color="auto" w:fill="FFFFFF"/>
        </w:rPr>
        <w:t>:</w:t>
      </w:r>
    </w:p>
    <w:p w14:paraId="6A1EE5CD" w14:textId="3E62EAF3" w:rsidR="009B1D66" w:rsidRDefault="009B1D66" w:rsidP="00D40B72">
      <w:pPr>
        <w:ind w:left="720"/>
        <w:jc w:val="both"/>
        <w:rPr>
          <w:rFonts w:ascii="Garamond" w:hAnsi="Garamond" w:cs="Arial"/>
          <w:color w:val="000000"/>
          <w:sz w:val="36"/>
          <w:szCs w:val="36"/>
          <w:shd w:val="clear" w:color="auto" w:fill="FFFFFF"/>
        </w:rPr>
      </w:pPr>
    </w:p>
    <w:p w14:paraId="73DC4151" w14:textId="7040F236" w:rsidR="009B1D66" w:rsidRPr="009B1D66" w:rsidRDefault="009B1D66" w:rsidP="009B1D66">
      <w:pPr>
        <w:ind w:left="720"/>
        <w:jc w:val="center"/>
        <w:rPr>
          <w:rFonts w:ascii="Garamond" w:hAnsi="Garamond" w:cs="Arial"/>
          <w:color w:val="000000"/>
          <w:sz w:val="36"/>
          <w:szCs w:val="36"/>
          <w:shd w:val="clear" w:color="auto" w:fill="FFFFFF"/>
        </w:rPr>
      </w:pPr>
      <w:r>
        <w:rPr>
          <w:noProof/>
        </w:rPr>
        <w:drawing>
          <wp:inline distT="0" distB="0" distL="0" distR="0" wp14:anchorId="2E769B5B" wp14:editId="0F31757B">
            <wp:extent cx="2628900" cy="647700"/>
            <wp:effectExtent l="0" t="0" r="0" b="0"/>
            <wp:docPr id="11" name="Picture 11"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njanJ\AppData\Local\Microsoft\Windows\INetCache\Content.Word\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647700"/>
                    </a:xfrm>
                    <a:prstGeom prst="rect">
                      <a:avLst/>
                    </a:prstGeom>
                    <a:noFill/>
                    <a:ln>
                      <a:noFill/>
                    </a:ln>
                  </pic:spPr>
                </pic:pic>
              </a:graphicData>
            </a:graphic>
          </wp:inline>
        </w:drawing>
      </w:r>
    </w:p>
    <w:p w14:paraId="3858E4BA" w14:textId="454B7CC6" w:rsidR="009B1D66" w:rsidRPr="009B1D66" w:rsidRDefault="009B1D66" w:rsidP="00D40B72">
      <w:pPr>
        <w:ind w:left="720"/>
        <w:jc w:val="both"/>
        <w:rPr>
          <w:rFonts w:ascii="Garamond" w:hAnsi="Garamond" w:cs="Arial"/>
          <w:color w:val="000000"/>
          <w:sz w:val="36"/>
          <w:szCs w:val="36"/>
          <w:shd w:val="clear" w:color="auto" w:fill="FFFFFF"/>
        </w:rPr>
      </w:pPr>
    </w:p>
    <w:p w14:paraId="7A2E2FA0" w14:textId="49646306" w:rsidR="00DC51D8" w:rsidRPr="00DA34A2" w:rsidRDefault="009B1D66" w:rsidP="00DA34A2">
      <w:pPr>
        <w:ind w:left="720"/>
        <w:jc w:val="both"/>
        <w:rPr>
          <w:rFonts w:ascii="Garamond" w:hAnsi="Garamond" w:cs="Arial"/>
          <w:color w:val="000000"/>
          <w:sz w:val="36"/>
          <w:szCs w:val="36"/>
          <w:shd w:val="clear" w:color="auto" w:fill="FFFFFF"/>
        </w:rPr>
      </w:pPr>
      <w:r w:rsidRPr="009B1D66">
        <w:rPr>
          <w:rFonts w:ascii="Garamond" w:hAnsi="Garamond" w:cs="Arial"/>
          <w:color w:val="000000"/>
          <w:sz w:val="36"/>
          <w:szCs w:val="36"/>
          <w:shd w:val="clear" w:color="auto" w:fill="FFFFFF"/>
        </w:rPr>
        <w:t>is the sample proportion,</w:t>
      </w:r>
      <w:r w:rsidRPr="009B1D66">
        <w:rPr>
          <w:rFonts w:ascii="Garamond" w:hAnsi="Garamond" w:cs="Arial"/>
          <w:i/>
          <w:iCs/>
          <w:color w:val="000000"/>
          <w:sz w:val="36"/>
          <w:szCs w:val="36"/>
          <w:shd w:val="clear" w:color="auto" w:fill="FFFFFF"/>
        </w:rPr>
        <w:t> n </w:t>
      </w:r>
      <w:r w:rsidRPr="009B1D66">
        <w:rPr>
          <w:rFonts w:ascii="Garamond" w:hAnsi="Garamond" w:cs="Arial"/>
          <w:color w:val="000000"/>
          <w:sz w:val="36"/>
          <w:szCs w:val="36"/>
          <w:shd w:val="clear" w:color="auto" w:fill="FFFFFF"/>
        </w:rPr>
        <w:t>is the sample size, and </w:t>
      </w:r>
      <w:r w:rsidRPr="009B1D66">
        <w:rPr>
          <w:rFonts w:ascii="Garamond" w:hAnsi="Garamond" w:cs="Arial"/>
          <w:i/>
          <w:iCs/>
          <w:color w:val="000000"/>
          <w:sz w:val="36"/>
          <w:szCs w:val="36"/>
          <w:shd w:val="clear" w:color="auto" w:fill="FFFFFF"/>
        </w:rPr>
        <w:t>z*</w:t>
      </w:r>
      <w:r w:rsidRPr="009B1D66">
        <w:rPr>
          <w:rFonts w:ascii="Garamond" w:hAnsi="Garamond" w:cs="Arial"/>
          <w:color w:val="000000"/>
          <w:sz w:val="36"/>
          <w:szCs w:val="36"/>
          <w:shd w:val="clear" w:color="auto" w:fill="FFFFFF"/>
        </w:rPr>
        <w:t xml:space="preserve"> is the appropriate value from the standard normal distribution for your desired confidence </w:t>
      </w:r>
      <w:proofErr w:type="gramStart"/>
      <w:r w:rsidRPr="009B1D66">
        <w:rPr>
          <w:rFonts w:ascii="Garamond" w:hAnsi="Garamond" w:cs="Arial"/>
          <w:color w:val="000000"/>
          <w:sz w:val="36"/>
          <w:szCs w:val="36"/>
          <w:shd w:val="clear" w:color="auto" w:fill="FFFFFF"/>
        </w:rPr>
        <w:t>level.</w:t>
      </w:r>
      <w:proofErr w:type="gramEnd"/>
      <w:r w:rsidRPr="009B1D66">
        <w:rPr>
          <w:rFonts w:ascii="Garamond" w:hAnsi="Garamond" w:cs="Arial"/>
          <w:color w:val="000000"/>
          <w:sz w:val="36"/>
          <w:szCs w:val="36"/>
          <w:shd w:val="clear" w:color="auto" w:fill="FFFFFF"/>
        </w:rPr>
        <w:t xml:space="preserve"> The following table shows values of </w:t>
      </w:r>
      <w:r w:rsidRPr="009B1D66">
        <w:rPr>
          <w:rFonts w:ascii="Garamond" w:hAnsi="Garamond" w:cs="Arial"/>
          <w:i/>
          <w:iCs/>
          <w:color w:val="000000"/>
          <w:sz w:val="36"/>
          <w:szCs w:val="36"/>
          <w:shd w:val="clear" w:color="auto" w:fill="FFFFFF"/>
        </w:rPr>
        <w:t>z*</w:t>
      </w:r>
      <w:r w:rsidRPr="009B1D66">
        <w:rPr>
          <w:rFonts w:ascii="Garamond" w:hAnsi="Garamond" w:cs="Arial"/>
          <w:color w:val="000000"/>
          <w:sz w:val="36"/>
          <w:szCs w:val="36"/>
          <w:shd w:val="clear" w:color="auto" w:fill="FFFFFF"/>
        </w:rPr>
        <w:t> for certain confidence levels</w:t>
      </w:r>
      <w:r w:rsidR="00DA34A2">
        <w:rPr>
          <w:rFonts w:ascii="Garamond" w:hAnsi="Garamond" w:cs="Arial"/>
          <w:color w:val="000000"/>
          <w:sz w:val="36"/>
          <w:szCs w:val="36"/>
          <w:shd w:val="clear" w:color="auto" w:fill="FFFFFF"/>
        </w:rPr>
        <w:t>.</w:t>
      </w:r>
    </w:p>
    <w:p w14:paraId="663D484E" w14:textId="580BC116" w:rsidR="00E837EA" w:rsidRPr="007A074A" w:rsidRDefault="00E837EA" w:rsidP="00D40B72">
      <w:pPr>
        <w:ind w:left="720"/>
        <w:jc w:val="both"/>
        <w:rPr>
          <w:rFonts w:ascii="Garamond" w:hAnsi="Garamond"/>
          <w:color w:val="000000"/>
          <w:sz w:val="36"/>
          <w:szCs w:val="36"/>
          <w:shd w:val="clear" w:color="auto" w:fill="FFFFFF"/>
        </w:rPr>
      </w:pPr>
    </w:p>
    <w:p w14:paraId="0F87B37B" w14:textId="165AAB20" w:rsidR="00DB2EA5" w:rsidRPr="00DB2EA5" w:rsidRDefault="00B9053A" w:rsidP="00DB2EA5">
      <w:pPr>
        <w:pStyle w:val="ListParagraph"/>
        <w:numPr>
          <w:ilvl w:val="0"/>
          <w:numId w:val="11"/>
        </w:numPr>
        <w:jc w:val="both"/>
        <w:rPr>
          <w:rFonts w:ascii="Garamond" w:hAnsi="Garamond"/>
          <w:color w:val="000000"/>
          <w:sz w:val="36"/>
          <w:szCs w:val="36"/>
          <w:shd w:val="clear" w:color="auto" w:fill="FFFFFF"/>
        </w:rPr>
      </w:pPr>
      <w:r w:rsidRPr="00767F60">
        <w:rPr>
          <w:rFonts w:ascii="Garamond" w:hAnsi="Garamond" w:cs="Arial"/>
          <w:color w:val="222222"/>
          <w:sz w:val="36"/>
          <w:szCs w:val="36"/>
          <w:shd w:val="clear" w:color="auto" w:fill="FFFFFF"/>
        </w:rPr>
        <w:t>The integral is not </w:t>
      </w:r>
      <w:r w:rsidR="00DA34A2" w:rsidRPr="00767F60">
        <w:rPr>
          <w:rFonts w:ascii="Garamond" w:hAnsi="Garamond" w:cs="Arial"/>
          <w:sz w:val="36"/>
          <w:szCs w:val="36"/>
          <w:shd w:val="clear" w:color="auto" w:fill="FFFFFF"/>
        </w:rPr>
        <w:t>convergent</w:t>
      </w:r>
      <w:r w:rsidRPr="00767F60">
        <w:rPr>
          <w:rFonts w:ascii="Garamond" w:hAnsi="Garamond" w:cs="Arial"/>
          <w:color w:val="222222"/>
          <w:sz w:val="36"/>
          <w:szCs w:val="36"/>
          <w:shd w:val="clear" w:color="auto" w:fill="FFFFFF"/>
        </w:rPr>
        <w:t>, and so the integral is </w:t>
      </w:r>
      <w:r w:rsidRPr="00767F60">
        <w:rPr>
          <w:rFonts w:ascii="Garamond" w:hAnsi="Garamond" w:cs="Arial"/>
          <w:iCs/>
          <w:color w:val="222222"/>
          <w:sz w:val="36"/>
          <w:szCs w:val="36"/>
          <w:shd w:val="clear" w:color="auto" w:fill="FFFFFF"/>
        </w:rPr>
        <w:t>not even defined</w:t>
      </w:r>
      <w:r w:rsidRPr="00767F60">
        <w:rPr>
          <w:rFonts w:ascii="Garamond" w:hAnsi="Garamond" w:cs="Arial"/>
          <w:color w:val="222222"/>
          <w:sz w:val="36"/>
          <w:szCs w:val="36"/>
          <w:shd w:val="clear" w:color="auto" w:fill="FFFFFF"/>
        </w:rPr>
        <w:t> in the sense of </w:t>
      </w:r>
      <w:r w:rsidRPr="00767F60">
        <w:rPr>
          <w:rFonts w:ascii="Garamond" w:hAnsi="Garamond" w:cs="Arial"/>
          <w:sz w:val="36"/>
          <w:szCs w:val="36"/>
          <w:shd w:val="clear" w:color="auto" w:fill="FFFFFF"/>
        </w:rPr>
        <w:t>Lebesgue integration</w:t>
      </w:r>
      <w:r w:rsidRPr="00767F60">
        <w:rPr>
          <w:rFonts w:ascii="Garamond" w:hAnsi="Garamond" w:cs="Arial"/>
          <w:color w:val="222222"/>
          <w:sz w:val="36"/>
          <w:szCs w:val="36"/>
          <w:shd w:val="clear" w:color="auto" w:fill="FFFFFF"/>
        </w:rPr>
        <w:t>, but it </w:t>
      </w:r>
      <w:r w:rsidRPr="00767F60">
        <w:rPr>
          <w:rFonts w:ascii="Garamond" w:hAnsi="Garamond" w:cs="Arial"/>
          <w:iCs/>
          <w:color w:val="222222"/>
          <w:sz w:val="36"/>
          <w:szCs w:val="36"/>
          <w:shd w:val="clear" w:color="auto" w:fill="FFFFFF"/>
        </w:rPr>
        <w:t>is</w:t>
      </w:r>
      <w:r w:rsidRPr="00767F60">
        <w:rPr>
          <w:rFonts w:ascii="Garamond" w:hAnsi="Garamond" w:cs="Arial"/>
          <w:color w:val="222222"/>
          <w:sz w:val="36"/>
          <w:szCs w:val="36"/>
          <w:shd w:val="clear" w:color="auto" w:fill="FFFFFF"/>
        </w:rPr>
        <w:t> defined in the sense of the improper </w:t>
      </w:r>
      <w:r w:rsidRPr="00767F60">
        <w:rPr>
          <w:rFonts w:ascii="Garamond" w:hAnsi="Garamond" w:cs="Arial"/>
          <w:sz w:val="36"/>
          <w:szCs w:val="36"/>
          <w:shd w:val="clear" w:color="auto" w:fill="FFFFFF"/>
        </w:rPr>
        <w:t>Riemann integral</w:t>
      </w:r>
      <w:r w:rsidR="00767F60">
        <w:rPr>
          <w:rFonts w:ascii="Garamond" w:hAnsi="Garamond"/>
          <w:sz w:val="36"/>
          <w:szCs w:val="36"/>
        </w:rPr>
        <w:t xml:space="preserve"> </w:t>
      </w:r>
      <w:r w:rsidRPr="00767F60">
        <w:rPr>
          <w:rFonts w:ascii="Garamond" w:hAnsi="Garamond"/>
          <w:sz w:val="36"/>
          <w:szCs w:val="36"/>
        </w:rPr>
        <w:t>[5]</w:t>
      </w:r>
      <w:r w:rsidR="00767F60">
        <w:rPr>
          <w:rFonts w:ascii="Garamond" w:hAnsi="Garamond"/>
          <w:sz w:val="36"/>
          <w:szCs w:val="36"/>
        </w:rPr>
        <w:t>.</w:t>
      </w:r>
      <w:r w:rsidRPr="00767F60">
        <w:rPr>
          <w:rFonts w:ascii="Garamond" w:hAnsi="Garamond"/>
          <w:sz w:val="36"/>
          <w:szCs w:val="36"/>
        </w:rPr>
        <w:t xml:space="preserve"> Also, by mathematically proof </w:t>
      </w:r>
      <w:r w:rsidR="00767F60">
        <w:rPr>
          <w:rFonts w:ascii="Garamond" w:hAnsi="Garamond"/>
          <w:sz w:val="36"/>
          <w:szCs w:val="36"/>
        </w:rPr>
        <w:t>that the result is pi/2 [6].</w:t>
      </w:r>
    </w:p>
    <w:p w14:paraId="68D915A9" w14:textId="4363B8EE" w:rsidR="00DB2EA5" w:rsidRPr="00DB2EA5" w:rsidRDefault="00DB2EA5" w:rsidP="00DB2EA5">
      <w:pPr>
        <w:jc w:val="both"/>
        <w:rPr>
          <w:rFonts w:ascii="Garamond" w:hAnsi="Garamond"/>
          <w:color w:val="000000"/>
          <w:sz w:val="36"/>
          <w:szCs w:val="36"/>
          <w:shd w:val="clear" w:color="auto" w:fill="FFFFFF"/>
        </w:rPr>
      </w:pPr>
      <w:r>
        <w:rPr>
          <w:noProof/>
        </w:rPr>
        <w:lastRenderedPageBreak/>
        <w:drawing>
          <wp:inline distT="0" distB="0" distL="0" distR="0" wp14:anchorId="7E65C132" wp14:editId="05C99DFE">
            <wp:extent cx="7467600" cy="5181600"/>
            <wp:effectExtent l="0" t="0" r="0" b="0"/>
            <wp:docPr id="3" name="Picture 3"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njanJ\AppData\Local\Microsoft\Windows\INetCache\Content.Word\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7600" cy="5181600"/>
                    </a:xfrm>
                    <a:prstGeom prst="rect">
                      <a:avLst/>
                    </a:prstGeom>
                    <a:noFill/>
                    <a:ln>
                      <a:noFill/>
                    </a:ln>
                  </pic:spPr>
                </pic:pic>
              </a:graphicData>
            </a:graphic>
          </wp:inline>
        </w:drawing>
      </w:r>
    </w:p>
    <w:p w14:paraId="40D63AA1" w14:textId="77777777" w:rsidR="00767F60" w:rsidRPr="00767F60" w:rsidRDefault="00767F60" w:rsidP="00767F60">
      <w:pPr>
        <w:jc w:val="both"/>
        <w:rPr>
          <w:rFonts w:ascii="Garamond" w:hAnsi="Garamond"/>
          <w:color w:val="000000"/>
          <w:sz w:val="36"/>
          <w:szCs w:val="36"/>
          <w:shd w:val="clear" w:color="auto" w:fill="FFFFFF"/>
        </w:rPr>
      </w:pPr>
    </w:p>
    <w:p w14:paraId="09A62B6F" w14:textId="77777777" w:rsidR="00767F60" w:rsidRPr="00767F60" w:rsidRDefault="00767F60" w:rsidP="00767F60">
      <w:pPr>
        <w:jc w:val="both"/>
        <w:rPr>
          <w:rFonts w:ascii="Garamond" w:hAnsi="Garamond"/>
          <w:color w:val="000000"/>
          <w:sz w:val="36"/>
          <w:szCs w:val="36"/>
          <w:shd w:val="clear" w:color="auto" w:fill="FFFFFF"/>
        </w:rPr>
      </w:pPr>
    </w:p>
    <w:p w14:paraId="5B7DA7D8" w14:textId="3AF5E8A9" w:rsidR="003C6DE6" w:rsidRPr="007A074A" w:rsidRDefault="004B1BC2" w:rsidP="00431ADA">
      <w:pPr>
        <w:pStyle w:val="NormalWeb"/>
        <w:numPr>
          <w:ilvl w:val="0"/>
          <w:numId w:val="11"/>
        </w:numPr>
        <w:spacing w:line="360" w:lineRule="atLeast"/>
        <w:jc w:val="both"/>
        <w:rPr>
          <w:rFonts w:ascii="Garamond" w:hAnsi="Garamond"/>
          <w:b/>
          <w:color w:val="000000" w:themeColor="text1"/>
          <w:sz w:val="36"/>
          <w:szCs w:val="36"/>
        </w:rPr>
      </w:pPr>
      <w:r>
        <w:rPr>
          <w:rFonts w:ascii="Garamond" w:hAnsi="Garamond" w:cs="Segoe UI"/>
          <w:color w:val="000000"/>
          <w:sz w:val="36"/>
          <w:szCs w:val="36"/>
        </w:rPr>
        <w:t>Different kinds of poker hands are [7].</w:t>
      </w:r>
      <w:r w:rsidR="00431ADA" w:rsidRPr="007A074A">
        <w:rPr>
          <w:rFonts w:ascii="Garamond" w:hAnsi="Garamond" w:cs="Segoe UI"/>
          <w:color w:val="000000"/>
          <w:sz w:val="36"/>
          <w:szCs w:val="36"/>
        </w:rPr>
        <w:t xml:space="preserve"> </w:t>
      </w:r>
    </w:p>
    <w:p w14:paraId="633645F6" w14:textId="69C407DF" w:rsidR="00FB5588" w:rsidRPr="007A074A" w:rsidRDefault="00FB5588" w:rsidP="00D40B72">
      <w:pPr>
        <w:jc w:val="both"/>
        <w:rPr>
          <w:rFonts w:ascii="Garamond" w:hAnsi="Garamond"/>
          <w:b/>
          <w:color w:val="000000" w:themeColor="text1"/>
          <w:sz w:val="36"/>
          <w:szCs w:val="36"/>
        </w:rPr>
      </w:pPr>
      <w:bookmarkStart w:id="0" w:name="_GoBack"/>
      <w:bookmarkEnd w:id="0"/>
    </w:p>
    <w:p w14:paraId="4FDB3F6A" w14:textId="77777777" w:rsidR="00FB5588" w:rsidRPr="007A074A" w:rsidRDefault="00FB5588" w:rsidP="00D40B72">
      <w:pPr>
        <w:jc w:val="both"/>
        <w:rPr>
          <w:rFonts w:ascii="Garamond" w:hAnsi="Garamond"/>
          <w:b/>
          <w:color w:val="000000" w:themeColor="text1"/>
          <w:sz w:val="36"/>
          <w:szCs w:val="36"/>
        </w:rPr>
      </w:pPr>
    </w:p>
    <w:p w14:paraId="3DEBE676" w14:textId="77777777" w:rsidR="000F66F8" w:rsidRPr="000F66F8" w:rsidRDefault="000F66F8" w:rsidP="000F66F8">
      <w:pPr>
        <w:autoSpaceDE w:val="0"/>
        <w:autoSpaceDN w:val="0"/>
        <w:adjustRightInd w:val="0"/>
        <w:rPr>
          <w:rFonts w:ascii="Garamond" w:eastAsiaTheme="minorHAnsi" w:hAnsi="Garamond" w:cs="Courier New"/>
          <w:sz w:val="36"/>
          <w:szCs w:val="36"/>
        </w:rPr>
      </w:pPr>
    </w:p>
    <w:p w14:paraId="067D6B3B" w14:textId="428518CF" w:rsidR="00B646F1" w:rsidRPr="007A074A" w:rsidRDefault="00B646F1" w:rsidP="00D40B72">
      <w:pPr>
        <w:jc w:val="both"/>
        <w:rPr>
          <w:rFonts w:ascii="Garamond" w:hAnsi="Garamond"/>
          <w:color w:val="000000" w:themeColor="text1"/>
          <w:sz w:val="36"/>
          <w:szCs w:val="36"/>
        </w:rPr>
      </w:pPr>
    </w:p>
    <w:p w14:paraId="14877779" w14:textId="5E761169" w:rsidR="0013593F" w:rsidRPr="007A074A" w:rsidRDefault="0013593F"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Relevant Graphs</w:t>
      </w:r>
      <w:r w:rsidR="0059596C" w:rsidRPr="007A074A">
        <w:rPr>
          <w:rFonts w:ascii="Garamond" w:hAnsi="Garamond"/>
          <w:b/>
          <w:color w:val="000000" w:themeColor="text1"/>
          <w:sz w:val="36"/>
          <w:szCs w:val="36"/>
        </w:rPr>
        <w:t>:</w:t>
      </w:r>
    </w:p>
    <w:p w14:paraId="7286E227" w14:textId="2DAF84E9" w:rsidR="00255F19" w:rsidRPr="007A074A" w:rsidRDefault="00255F19" w:rsidP="00D40B72">
      <w:pPr>
        <w:jc w:val="both"/>
        <w:outlineLvl w:val="0"/>
        <w:rPr>
          <w:rFonts w:ascii="Garamond" w:hAnsi="Garamond"/>
          <w:b/>
          <w:color w:val="000000" w:themeColor="text1"/>
          <w:sz w:val="36"/>
          <w:szCs w:val="36"/>
        </w:rPr>
      </w:pPr>
    </w:p>
    <w:p w14:paraId="5807C366" w14:textId="06386A6D" w:rsidR="00255F19" w:rsidRPr="003B6B91" w:rsidRDefault="00012E46" w:rsidP="00D40B72">
      <w:pPr>
        <w:jc w:val="both"/>
        <w:outlineLvl w:val="0"/>
        <w:rPr>
          <w:rFonts w:ascii="Garamond" w:hAnsi="Garamond"/>
          <w:color w:val="000000" w:themeColor="text1"/>
          <w:sz w:val="36"/>
          <w:szCs w:val="36"/>
        </w:rPr>
      </w:pPr>
      <w:r w:rsidRPr="00AB7305">
        <w:rPr>
          <w:rFonts w:ascii="Garamond" w:hAnsi="Garamond"/>
          <w:color w:val="000000" w:themeColor="text1"/>
          <w:sz w:val="36"/>
          <w:szCs w:val="36"/>
        </w:rPr>
        <w:t>A.</w:t>
      </w:r>
    </w:p>
    <w:p w14:paraId="53D2F4D0" w14:textId="77777777" w:rsidR="00AC6BCC" w:rsidRDefault="00790976" w:rsidP="00AC6BCC">
      <w:pPr>
        <w:keepNext/>
        <w:jc w:val="center"/>
        <w:outlineLvl w:val="0"/>
      </w:pPr>
      <w:r w:rsidRPr="00790976">
        <w:rPr>
          <w:rFonts w:ascii="Garamond" w:hAnsi="Garamond"/>
          <w:b/>
          <w:noProof/>
          <w:color w:val="000000" w:themeColor="text1"/>
          <w:sz w:val="36"/>
          <w:szCs w:val="36"/>
        </w:rPr>
        <w:lastRenderedPageBreak/>
        <w:drawing>
          <wp:inline distT="0" distB="0" distL="0" distR="0" wp14:anchorId="6CAAD89E" wp14:editId="456DAD0B">
            <wp:extent cx="7229475"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38238" cy="5035296"/>
                    </a:xfrm>
                    <a:prstGeom prst="rect">
                      <a:avLst/>
                    </a:prstGeom>
                    <a:noFill/>
                    <a:ln>
                      <a:noFill/>
                    </a:ln>
                  </pic:spPr>
                </pic:pic>
              </a:graphicData>
            </a:graphic>
          </wp:inline>
        </w:drawing>
      </w:r>
    </w:p>
    <w:p w14:paraId="3CC16FB9" w14:textId="498F9009" w:rsidR="00790976" w:rsidRPr="00AC6BCC" w:rsidRDefault="00AC6BCC" w:rsidP="00AC6BCC">
      <w:pPr>
        <w:pStyle w:val="Caption"/>
        <w:jc w:val="center"/>
        <w:rPr>
          <w:rFonts w:ascii="Garamond" w:hAnsi="Garamond"/>
          <w:b/>
          <w:color w:val="000000" w:themeColor="text1"/>
          <w:sz w:val="36"/>
          <w:szCs w:val="36"/>
        </w:rPr>
      </w:pPr>
      <w:r w:rsidRPr="00AC6BCC">
        <w:rPr>
          <w:rFonts w:ascii="Garamond" w:hAnsi="Garamond"/>
          <w:sz w:val="36"/>
          <w:szCs w:val="36"/>
        </w:rPr>
        <w:t xml:space="preserve">Estimate of pi </w:t>
      </w:r>
      <w:r w:rsidRPr="00AC6BCC">
        <w:rPr>
          <w:rFonts w:ascii="Garamond" w:hAnsi="Garamond"/>
          <w:sz w:val="36"/>
          <w:szCs w:val="36"/>
        </w:rPr>
        <w:fldChar w:fldCharType="begin"/>
      </w:r>
      <w:r w:rsidRPr="00AC6BCC">
        <w:rPr>
          <w:rFonts w:ascii="Garamond" w:hAnsi="Garamond"/>
          <w:sz w:val="36"/>
          <w:szCs w:val="36"/>
        </w:rPr>
        <w:instrText xml:space="preserve"> SEQ Estimate_of_pi \* ARABIC </w:instrText>
      </w:r>
      <w:r w:rsidRPr="00AC6BCC">
        <w:rPr>
          <w:rFonts w:ascii="Garamond" w:hAnsi="Garamond"/>
          <w:sz w:val="36"/>
          <w:szCs w:val="36"/>
        </w:rPr>
        <w:fldChar w:fldCharType="separate"/>
      </w:r>
      <w:r w:rsidRPr="00AC6BCC">
        <w:rPr>
          <w:rFonts w:ascii="Garamond" w:hAnsi="Garamond"/>
          <w:noProof/>
          <w:sz w:val="36"/>
          <w:szCs w:val="36"/>
        </w:rPr>
        <w:t>1</w:t>
      </w:r>
      <w:r w:rsidRPr="00AC6BCC">
        <w:rPr>
          <w:rFonts w:ascii="Garamond" w:hAnsi="Garamond"/>
          <w:sz w:val="36"/>
          <w:szCs w:val="36"/>
        </w:rPr>
        <w:fldChar w:fldCharType="end"/>
      </w:r>
    </w:p>
    <w:p w14:paraId="48689EF8" w14:textId="5F1F8B3B" w:rsidR="00255F19" w:rsidRPr="007A074A" w:rsidRDefault="00255F19" w:rsidP="00D40B72">
      <w:pPr>
        <w:jc w:val="both"/>
        <w:outlineLvl w:val="0"/>
        <w:rPr>
          <w:rFonts w:ascii="Garamond" w:hAnsi="Garamond"/>
          <w:b/>
          <w:color w:val="000000" w:themeColor="text1"/>
          <w:sz w:val="36"/>
          <w:szCs w:val="36"/>
        </w:rPr>
      </w:pPr>
    </w:p>
    <w:p w14:paraId="2BFF29E9" w14:textId="457A9F95" w:rsidR="0013593F" w:rsidRDefault="00012E46" w:rsidP="00D40B72">
      <w:pPr>
        <w:jc w:val="both"/>
        <w:rPr>
          <w:rFonts w:ascii="Garamond" w:hAnsi="Garamond"/>
          <w:color w:val="000000" w:themeColor="text1"/>
          <w:sz w:val="36"/>
          <w:szCs w:val="36"/>
        </w:rPr>
      </w:pPr>
      <w:r w:rsidRPr="007A074A">
        <w:rPr>
          <w:rFonts w:ascii="Garamond" w:hAnsi="Garamond"/>
          <w:color w:val="000000" w:themeColor="text1"/>
          <w:sz w:val="36"/>
          <w:szCs w:val="36"/>
        </w:rPr>
        <w:t xml:space="preserve">B. </w:t>
      </w:r>
    </w:p>
    <w:p w14:paraId="3BAA2078" w14:textId="7EEC6891" w:rsidR="00AC6BCC" w:rsidRDefault="00734B9D" w:rsidP="00AC6BCC">
      <w:pPr>
        <w:keepNext/>
        <w:jc w:val="both"/>
      </w:pPr>
      <w:r>
        <w:rPr>
          <w:noProof/>
        </w:rPr>
        <w:lastRenderedPageBreak/>
        <w:drawing>
          <wp:inline distT="0" distB="0" distL="0" distR="0" wp14:anchorId="1EA24B4C" wp14:editId="7FF5A325">
            <wp:extent cx="6858000" cy="3924300"/>
            <wp:effectExtent l="0" t="0" r="0" b="0"/>
            <wp:docPr id="14" name="Picture 14" descr="C:\Users\GunjanJ\AppData\Local\Microsoft\Windows\INetCache\Content.Word\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njanJ\AppData\Local\Microsoft\Windows\INetCache\Content.Word\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924300"/>
                    </a:xfrm>
                    <a:prstGeom prst="rect">
                      <a:avLst/>
                    </a:prstGeom>
                    <a:noFill/>
                    <a:ln>
                      <a:noFill/>
                    </a:ln>
                  </pic:spPr>
                </pic:pic>
              </a:graphicData>
            </a:graphic>
          </wp:inline>
        </w:drawing>
      </w:r>
    </w:p>
    <w:p w14:paraId="0C49020E" w14:textId="2136A4A8" w:rsidR="00AC6BCC" w:rsidRDefault="00AC6BCC" w:rsidP="00AC6BCC">
      <w:pPr>
        <w:pStyle w:val="Caption"/>
        <w:jc w:val="center"/>
        <w:rPr>
          <w:rFonts w:ascii="Garamond" w:hAnsi="Garamond"/>
          <w:sz w:val="36"/>
          <w:szCs w:val="36"/>
        </w:rPr>
      </w:pPr>
      <w:r w:rsidRPr="00AC6BCC">
        <w:rPr>
          <w:rFonts w:ascii="Garamond" w:hAnsi="Garamond"/>
          <w:sz w:val="36"/>
          <w:szCs w:val="36"/>
        </w:rPr>
        <w:t xml:space="preserve">Value of </w:t>
      </w:r>
      <w:proofErr w:type="spellStart"/>
      <w:r w:rsidRPr="00AC6BCC">
        <w:rPr>
          <w:rFonts w:ascii="Garamond" w:hAnsi="Garamond"/>
          <w:sz w:val="36"/>
          <w:szCs w:val="36"/>
        </w:rPr>
        <w:t>sinx</w:t>
      </w:r>
      <w:proofErr w:type="spellEnd"/>
      <w:r w:rsidRPr="00AC6BCC">
        <w:rPr>
          <w:rFonts w:ascii="Garamond" w:hAnsi="Garamond"/>
          <w:sz w:val="36"/>
          <w:szCs w:val="36"/>
        </w:rPr>
        <w:t xml:space="preserve">/x for n =1,2,3,4,5 </w:t>
      </w:r>
    </w:p>
    <w:p w14:paraId="48577C73" w14:textId="5F4E2330" w:rsidR="007342BD" w:rsidRDefault="007342BD" w:rsidP="007342BD"/>
    <w:p w14:paraId="53A8D95B" w14:textId="0FA747A3" w:rsidR="007342BD" w:rsidRDefault="007342BD" w:rsidP="007342BD"/>
    <w:p w14:paraId="4584982E" w14:textId="77777777" w:rsidR="007342BD" w:rsidRDefault="007342BD" w:rsidP="007342BD">
      <w:pPr>
        <w:keepNext/>
      </w:pPr>
      <w:r>
        <w:rPr>
          <w:noProof/>
        </w:rPr>
        <w:drawing>
          <wp:inline distT="0" distB="0" distL="0" distR="0" wp14:anchorId="1C1812A0" wp14:editId="662185E8">
            <wp:extent cx="6870700" cy="3632200"/>
            <wp:effectExtent l="0" t="0" r="6350" b="0"/>
            <wp:docPr id="16" name="Picture 16" descr="C:\Users\GunjanJ\AppData\Local\Microsoft\Windows\INetCache\Content.Word\n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njanJ\AppData\Local\Microsoft\Windows\INetCache\Content.Word\n =10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0700" cy="3632200"/>
                    </a:xfrm>
                    <a:prstGeom prst="rect">
                      <a:avLst/>
                    </a:prstGeom>
                    <a:noFill/>
                    <a:ln>
                      <a:noFill/>
                    </a:ln>
                  </pic:spPr>
                </pic:pic>
              </a:graphicData>
            </a:graphic>
          </wp:inline>
        </w:drawing>
      </w:r>
    </w:p>
    <w:p w14:paraId="0ACEE924" w14:textId="3FB161EF" w:rsidR="007342BD" w:rsidRPr="007342BD" w:rsidRDefault="007342BD" w:rsidP="007342BD">
      <w:pPr>
        <w:pStyle w:val="Caption"/>
        <w:jc w:val="center"/>
        <w:rPr>
          <w:rFonts w:ascii="Garamond" w:hAnsi="Garamond"/>
          <w:sz w:val="36"/>
          <w:szCs w:val="36"/>
        </w:rPr>
      </w:pPr>
      <w:r w:rsidRPr="007342BD">
        <w:rPr>
          <w:rFonts w:ascii="Garamond" w:hAnsi="Garamond"/>
          <w:sz w:val="36"/>
          <w:szCs w:val="36"/>
        </w:rPr>
        <w:t>For n=100</w:t>
      </w:r>
    </w:p>
    <w:p w14:paraId="703073FF" w14:textId="77777777" w:rsidR="007342BD" w:rsidRDefault="007342BD" w:rsidP="007342BD">
      <w:pPr>
        <w:keepNext/>
      </w:pPr>
      <w:r>
        <w:rPr>
          <w:noProof/>
        </w:rPr>
        <w:lastRenderedPageBreak/>
        <w:drawing>
          <wp:inline distT="0" distB="0" distL="0" distR="0" wp14:anchorId="628F34AD" wp14:editId="4719585A">
            <wp:extent cx="6705600" cy="3708400"/>
            <wp:effectExtent l="0" t="0" r="0" b="6350"/>
            <wp:docPr id="15" name="Picture 15" descr="C:\Users\GunjanJ\AppData\Local\Microsoft\Windows\INetCache\Content.Word\n =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njanJ\AppData\Local\Microsoft\Windows\INetCache\Content.Word\n =100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05600" cy="3708400"/>
                    </a:xfrm>
                    <a:prstGeom prst="rect">
                      <a:avLst/>
                    </a:prstGeom>
                    <a:noFill/>
                    <a:ln>
                      <a:noFill/>
                    </a:ln>
                  </pic:spPr>
                </pic:pic>
              </a:graphicData>
            </a:graphic>
          </wp:inline>
        </w:drawing>
      </w:r>
    </w:p>
    <w:p w14:paraId="1F73E7F2" w14:textId="06EF71A6" w:rsidR="007342BD" w:rsidRPr="007342BD" w:rsidRDefault="007342BD" w:rsidP="007342BD">
      <w:pPr>
        <w:pStyle w:val="Caption"/>
        <w:jc w:val="center"/>
        <w:rPr>
          <w:rFonts w:ascii="Garamond" w:hAnsi="Garamond"/>
          <w:sz w:val="36"/>
          <w:szCs w:val="36"/>
        </w:rPr>
      </w:pPr>
      <w:r w:rsidRPr="007342BD">
        <w:rPr>
          <w:rFonts w:ascii="Garamond" w:hAnsi="Garamond"/>
          <w:sz w:val="36"/>
          <w:szCs w:val="36"/>
        </w:rPr>
        <w:t>For n = 1000</w:t>
      </w:r>
    </w:p>
    <w:p w14:paraId="546A8E60" w14:textId="74D548AD" w:rsidR="007A074A" w:rsidRDefault="007A074A" w:rsidP="00D40B72">
      <w:pPr>
        <w:jc w:val="both"/>
        <w:rPr>
          <w:rFonts w:ascii="Garamond" w:hAnsi="Garamond"/>
          <w:color w:val="000000" w:themeColor="text1"/>
          <w:sz w:val="36"/>
          <w:szCs w:val="36"/>
        </w:rPr>
      </w:pPr>
    </w:p>
    <w:p w14:paraId="355209F6" w14:textId="2754F89D" w:rsidR="005872C0" w:rsidRDefault="005872C0" w:rsidP="00D40B72">
      <w:pPr>
        <w:jc w:val="both"/>
        <w:rPr>
          <w:rFonts w:ascii="Garamond" w:hAnsi="Garamond"/>
          <w:color w:val="000000" w:themeColor="text1"/>
          <w:sz w:val="36"/>
          <w:szCs w:val="36"/>
        </w:rPr>
      </w:pPr>
    </w:p>
    <w:p w14:paraId="63FE8F35" w14:textId="77777777" w:rsidR="005872C0" w:rsidRDefault="005872C0" w:rsidP="005872C0">
      <w:pPr>
        <w:keepNext/>
        <w:jc w:val="both"/>
      </w:pPr>
      <w:r>
        <w:rPr>
          <w:noProof/>
        </w:rPr>
        <w:drawing>
          <wp:inline distT="0" distB="0" distL="0" distR="0" wp14:anchorId="49273E55" wp14:editId="26F6313C">
            <wp:extent cx="6628765" cy="3771900"/>
            <wp:effectExtent l="0" t="0" r="635" b="0"/>
            <wp:docPr id="17" name="Picture 17" descr="C:\Users\GunjanJ\AppData\Local\Microsoft\Windows\INetCache\Content.Word\For large 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njanJ\AppData\Local\Microsoft\Windows\INetCache\Content.Word\For large 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1449" cy="3773427"/>
                    </a:xfrm>
                    <a:prstGeom prst="rect">
                      <a:avLst/>
                    </a:prstGeom>
                    <a:noFill/>
                    <a:ln>
                      <a:noFill/>
                    </a:ln>
                  </pic:spPr>
                </pic:pic>
              </a:graphicData>
            </a:graphic>
          </wp:inline>
        </w:drawing>
      </w:r>
    </w:p>
    <w:p w14:paraId="01D25523" w14:textId="071DD47B" w:rsidR="005872C0" w:rsidRPr="005872C0" w:rsidRDefault="005872C0" w:rsidP="005872C0">
      <w:pPr>
        <w:pStyle w:val="Caption"/>
        <w:jc w:val="center"/>
        <w:rPr>
          <w:rFonts w:ascii="Garamond" w:hAnsi="Garamond"/>
          <w:color w:val="000000" w:themeColor="text1"/>
          <w:sz w:val="36"/>
          <w:szCs w:val="36"/>
        </w:rPr>
      </w:pPr>
      <w:r w:rsidRPr="005872C0">
        <w:rPr>
          <w:rFonts w:ascii="Garamond" w:hAnsi="Garamond"/>
          <w:sz w:val="36"/>
          <w:szCs w:val="36"/>
        </w:rPr>
        <w:t>For large n</w:t>
      </w:r>
    </w:p>
    <w:p w14:paraId="6B6C1540" w14:textId="2ABF4488" w:rsidR="00012E46" w:rsidRPr="007A074A" w:rsidRDefault="00012E46" w:rsidP="00D40B72">
      <w:pPr>
        <w:jc w:val="both"/>
        <w:rPr>
          <w:rFonts w:ascii="Garamond" w:hAnsi="Garamond"/>
          <w:color w:val="000000" w:themeColor="text1"/>
          <w:sz w:val="36"/>
          <w:szCs w:val="36"/>
        </w:rPr>
      </w:pPr>
    </w:p>
    <w:p w14:paraId="2CF2F1E1" w14:textId="1964C2C3" w:rsidR="00012E46" w:rsidRPr="007A074A" w:rsidRDefault="00012E46" w:rsidP="00D40B72">
      <w:pPr>
        <w:jc w:val="both"/>
        <w:rPr>
          <w:rFonts w:ascii="Garamond" w:hAnsi="Garamond"/>
          <w:color w:val="000000" w:themeColor="text1"/>
          <w:sz w:val="36"/>
          <w:szCs w:val="36"/>
        </w:rPr>
      </w:pPr>
    </w:p>
    <w:p w14:paraId="05DF5D52" w14:textId="5D9A556D" w:rsidR="007A074A" w:rsidRPr="007A074A" w:rsidRDefault="007A074A" w:rsidP="00D40B72">
      <w:pPr>
        <w:jc w:val="both"/>
        <w:rPr>
          <w:rFonts w:ascii="Garamond" w:hAnsi="Garamond"/>
          <w:color w:val="000000" w:themeColor="text1"/>
          <w:sz w:val="36"/>
          <w:szCs w:val="36"/>
        </w:rPr>
      </w:pPr>
    </w:p>
    <w:p w14:paraId="0FF2CE2E" w14:textId="77777777" w:rsidR="007A074A" w:rsidRPr="007A074A" w:rsidRDefault="007A074A" w:rsidP="00D40B72">
      <w:pPr>
        <w:jc w:val="both"/>
        <w:rPr>
          <w:rFonts w:ascii="Garamond" w:hAnsi="Garamond"/>
          <w:color w:val="000000" w:themeColor="text1"/>
          <w:sz w:val="36"/>
          <w:szCs w:val="36"/>
        </w:rPr>
      </w:pPr>
    </w:p>
    <w:p w14:paraId="49905F46" w14:textId="650BC789" w:rsidR="00012E46" w:rsidRPr="007A074A" w:rsidRDefault="00012E46" w:rsidP="00D40B72">
      <w:pPr>
        <w:jc w:val="both"/>
        <w:rPr>
          <w:rFonts w:ascii="Garamond" w:hAnsi="Garamond"/>
          <w:color w:val="000000" w:themeColor="text1"/>
          <w:sz w:val="36"/>
          <w:szCs w:val="36"/>
        </w:rPr>
      </w:pPr>
      <w:r w:rsidRPr="007A074A">
        <w:rPr>
          <w:rFonts w:ascii="Garamond" w:hAnsi="Garamond"/>
          <w:color w:val="000000" w:themeColor="text1"/>
          <w:sz w:val="36"/>
          <w:szCs w:val="36"/>
        </w:rPr>
        <w:t>C.</w:t>
      </w:r>
    </w:p>
    <w:p w14:paraId="779467A4" w14:textId="77777777" w:rsidR="000F66F8" w:rsidRDefault="000F66F8" w:rsidP="000F66F8">
      <w:pPr>
        <w:keepNext/>
        <w:jc w:val="both"/>
      </w:pPr>
      <w:r>
        <w:rPr>
          <w:noProof/>
        </w:rPr>
        <w:drawing>
          <wp:inline distT="0" distB="0" distL="0" distR="0" wp14:anchorId="525FDA4D" wp14:editId="2944C6DD">
            <wp:extent cx="6565900" cy="6172200"/>
            <wp:effectExtent l="0" t="0" r="6350" b="0"/>
            <wp:docPr id="18" name="Picture 18" descr="C:\Users\GunjanJ\AppData\Local\Microsoft\Windows\INetCache\Content.Wor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njanJ\AppData\Local\Microsoft\Windows\INetCache\Content.Word\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65900" cy="6172200"/>
                    </a:xfrm>
                    <a:prstGeom prst="rect">
                      <a:avLst/>
                    </a:prstGeom>
                    <a:noFill/>
                    <a:ln>
                      <a:noFill/>
                    </a:ln>
                  </pic:spPr>
                </pic:pic>
              </a:graphicData>
            </a:graphic>
          </wp:inline>
        </w:drawing>
      </w:r>
    </w:p>
    <w:p w14:paraId="63F35924" w14:textId="062D22C4" w:rsidR="00012E46" w:rsidRPr="000F66F8" w:rsidRDefault="000F66F8" w:rsidP="000F66F8">
      <w:pPr>
        <w:pStyle w:val="Caption"/>
        <w:jc w:val="center"/>
        <w:rPr>
          <w:rFonts w:ascii="Garamond" w:hAnsi="Garamond"/>
          <w:color w:val="000000" w:themeColor="text1"/>
          <w:sz w:val="36"/>
          <w:szCs w:val="36"/>
        </w:rPr>
      </w:pPr>
      <w:r w:rsidRPr="000F66F8">
        <w:rPr>
          <w:rFonts w:ascii="Garamond" w:hAnsi="Garamond"/>
          <w:sz w:val="36"/>
          <w:szCs w:val="36"/>
        </w:rPr>
        <w:t>Probability of poker hands</w:t>
      </w:r>
    </w:p>
    <w:p w14:paraId="3085531A" w14:textId="4213C178" w:rsidR="00012E46" w:rsidRPr="007A074A" w:rsidRDefault="00012E46" w:rsidP="00D40B72">
      <w:pPr>
        <w:jc w:val="both"/>
        <w:rPr>
          <w:rFonts w:ascii="Garamond" w:hAnsi="Garamond"/>
          <w:color w:val="000000" w:themeColor="text1"/>
          <w:sz w:val="36"/>
          <w:szCs w:val="36"/>
        </w:rPr>
      </w:pPr>
    </w:p>
    <w:p w14:paraId="4870BFF2" w14:textId="0AF1F176" w:rsidR="00012E46" w:rsidRPr="007A074A" w:rsidRDefault="00012E46" w:rsidP="00D40B72">
      <w:pPr>
        <w:jc w:val="both"/>
        <w:rPr>
          <w:rFonts w:ascii="Garamond" w:hAnsi="Garamond"/>
          <w:color w:val="000000" w:themeColor="text1"/>
          <w:sz w:val="36"/>
          <w:szCs w:val="36"/>
        </w:rPr>
      </w:pPr>
    </w:p>
    <w:p w14:paraId="1713C5F9" w14:textId="7EC8FFAC" w:rsidR="00012E46" w:rsidRPr="007A074A" w:rsidRDefault="00012E46" w:rsidP="00AB7305">
      <w:pPr>
        <w:ind w:left="270"/>
        <w:jc w:val="both"/>
        <w:rPr>
          <w:rFonts w:ascii="Garamond" w:hAnsi="Garamond"/>
          <w:color w:val="000000" w:themeColor="text1"/>
          <w:sz w:val="36"/>
          <w:szCs w:val="36"/>
        </w:rPr>
      </w:pPr>
    </w:p>
    <w:p w14:paraId="358957F2" w14:textId="77777777" w:rsidR="00012E46" w:rsidRPr="007A074A" w:rsidRDefault="00012E46" w:rsidP="00D40B72">
      <w:pPr>
        <w:jc w:val="both"/>
        <w:rPr>
          <w:rFonts w:ascii="Garamond" w:hAnsi="Garamond"/>
          <w:color w:val="000000" w:themeColor="text1"/>
          <w:sz w:val="36"/>
          <w:szCs w:val="36"/>
        </w:rPr>
      </w:pPr>
    </w:p>
    <w:p w14:paraId="76F79806" w14:textId="7C1F221C" w:rsidR="0059596C" w:rsidRPr="007A074A" w:rsidRDefault="00DD781B" w:rsidP="00D40B72">
      <w:pPr>
        <w:jc w:val="both"/>
        <w:rPr>
          <w:rFonts w:ascii="Garamond" w:hAnsi="Garamond"/>
          <w:color w:val="000000" w:themeColor="text1"/>
          <w:sz w:val="36"/>
          <w:szCs w:val="36"/>
        </w:rPr>
      </w:pPr>
      <w:r w:rsidRPr="007A074A">
        <w:rPr>
          <w:rFonts w:ascii="Garamond" w:hAnsi="Garamond"/>
          <w:noProof/>
          <w:sz w:val="36"/>
          <w:szCs w:val="36"/>
        </w:rPr>
        <w:t xml:space="preserve"> </w:t>
      </w:r>
    </w:p>
    <w:p w14:paraId="577340FE" w14:textId="3CF80B95" w:rsidR="002561B2" w:rsidRDefault="00AB7305" w:rsidP="00D40B72">
      <w:pPr>
        <w:jc w:val="both"/>
        <w:rPr>
          <w:rFonts w:ascii="Garamond" w:hAnsi="Garamond"/>
          <w:color w:val="000000" w:themeColor="text1"/>
          <w:sz w:val="36"/>
          <w:szCs w:val="36"/>
        </w:rPr>
      </w:pPr>
      <w:r>
        <w:rPr>
          <w:rFonts w:ascii="Garamond" w:hAnsi="Garamond"/>
          <w:color w:val="000000" w:themeColor="text1"/>
          <w:sz w:val="36"/>
          <w:szCs w:val="36"/>
        </w:rPr>
        <w:tab/>
      </w:r>
      <w:r>
        <w:rPr>
          <w:rFonts w:ascii="Garamond" w:hAnsi="Garamond"/>
          <w:color w:val="000000" w:themeColor="text1"/>
          <w:sz w:val="36"/>
          <w:szCs w:val="36"/>
        </w:rPr>
        <w:tab/>
        <w:t xml:space="preserve">      </w:t>
      </w:r>
    </w:p>
    <w:p w14:paraId="12E11525" w14:textId="77777777" w:rsidR="00AB7305" w:rsidRPr="00AB7305" w:rsidRDefault="00AB7305" w:rsidP="00D40B72">
      <w:pPr>
        <w:jc w:val="both"/>
        <w:rPr>
          <w:rFonts w:ascii="Garamond" w:hAnsi="Garamond"/>
          <w:color w:val="000000" w:themeColor="text1"/>
          <w:sz w:val="36"/>
          <w:szCs w:val="36"/>
        </w:rPr>
      </w:pPr>
    </w:p>
    <w:p w14:paraId="25629579" w14:textId="77777777" w:rsidR="007A074A" w:rsidRPr="007A074A" w:rsidRDefault="00651AFD"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Conclusion:</w:t>
      </w:r>
    </w:p>
    <w:p w14:paraId="5DA2BBF0" w14:textId="2DD37CAC" w:rsidR="007A074A" w:rsidRPr="007A074A" w:rsidRDefault="00012E46"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 xml:space="preserve"> </w:t>
      </w:r>
    </w:p>
    <w:p w14:paraId="065010EC" w14:textId="3D041ECB" w:rsidR="00651AFD" w:rsidRPr="007A074A" w:rsidRDefault="00012E46" w:rsidP="00D40B72">
      <w:pPr>
        <w:jc w:val="both"/>
        <w:outlineLvl w:val="0"/>
        <w:rPr>
          <w:rFonts w:ascii="Garamond" w:hAnsi="Garamond"/>
          <w:color w:val="000000" w:themeColor="text1"/>
          <w:sz w:val="36"/>
          <w:szCs w:val="36"/>
        </w:rPr>
      </w:pPr>
      <w:r w:rsidRPr="007A074A">
        <w:rPr>
          <w:rFonts w:ascii="Garamond" w:hAnsi="Garamond"/>
          <w:b/>
          <w:color w:val="000000" w:themeColor="text1"/>
          <w:sz w:val="36"/>
          <w:szCs w:val="36"/>
        </w:rPr>
        <w:t xml:space="preserve">A. </w:t>
      </w:r>
      <w:r w:rsidRPr="007A074A">
        <w:rPr>
          <w:rFonts w:ascii="Garamond" w:hAnsi="Garamond"/>
          <w:color w:val="000000" w:themeColor="text1"/>
          <w:sz w:val="36"/>
          <w:szCs w:val="36"/>
        </w:rPr>
        <w:t xml:space="preserve"> The </w:t>
      </w:r>
      <w:r w:rsidR="005C1381">
        <w:rPr>
          <w:rFonts w:ascii="Garamond" w:hAnsi="Garamond"/>
          <w:color w:val="000000" w:themeColor="text1"/>
          <w:sz w:val="36"/>
          <w:szCs w:val="36"/>
        </w:rPr>
        <w:t>value of pi is approximately 3.14.</w:t>
      </w:r>
    </w:p>
    <w:p w14:paraId="2600D2C4" w14:textId="08A270D7" w:rsidR="00012E46" w:rsidRPr="007A074A" w:rsidRDefault="00012E46" w:rsidP="00D40B72">
      <w:pPr>
        <w:jc w:val="both"/>
        <w:outlineLvl w:val="0"/>
        <w:rPr>
          <w:rFonts w:ascii="Garamond" w:hAnsi="Garamond"/>
          <w:color w:val="000000" w:themeColor="text1"/>
          <w:sz w:val="36"/>
          <w:szCs w:val="36"/>
        </w:rPr>
      </w:pPr>
    </w:p>
    <w:p w14:paraId="5ACF8E18" w14:textId="075464A8" w:rsidR="00012E46" w:rsidRPr="007A074A" w:rsidRDefault="005C1381" w:rsidP="00D40B72">
      <w:pPr>
        <w:jc w:val="both"/>
        <w:outlineLvl w:val="0"/>
        <w:rPr>
          <w:rFonts w:ascii="Garamond" w:hAnsi="Garamond"/>
          <w:color w:val="000000" w:themeColor="text1"/>
          <w:sz w:val="36"/>
          <w:szCs w:val="36"/>
        </w:rPr>
      </w:pPr>
      <w:r>
        <w:rPr>
          <w:rFonts w:ascii="Garamond" w:hAnsi="Garamond"/>
          <w:b/>
          <w:color w:val="000000" w:themeColor="text1"/>
          <w:sz w:val="36"/>
          <w:szCs w:val="36"/>
        </w:rPr>
        <w:t xml:space="preserve">B. </w:t>
      </w:r>
      <w:r>
        <w:rPr>
          <w:rFonts w:ascii="Garamond" w:hAnsi="Garamond"/>
          <w:color w:val="000000" w:themeColor="text1"/>
          <w:sz w:val="36"/>
          <w:szCs w:val="36"/>
        </w:rPr>
        <w:t xml:space="preserve">The value of </w:t>
      </w:r>
      <w:proofErr w:type="spellStart"/>
      <w:r>
        <w:rPr>
          <w:rFonts w:ascii="Garamond" w:hAnsi="Garamond"/>
          <w:color w:val="000000" w:themeColor="text1"/>
          <w:sz w:val="36"/>
          <w:szCs w:val="36"/>
        </w:rPr>
        <w:t>dirchilet</w:t>
      </w:r>
      <w:proofErr w:type="spellEnd"/>
      <w:r>
        <w:rPr>
          <w:rFonts w:ascii="Garamond" w:hAnsi="Garamond"/>
          <w:color w:val="000000" w:themeColor="text1"/>
          <w:sz w:val="36"/>
          <w:szCs w:val="36"/>
        </w:rPr>
        <w:t xml:space="preserve"> integral is pi/2.</w:t>
      </w:r>
    </w:p>
    <w:p w14:paraId="6924F865" w14:textId="77777777" w:rsidR="007A074A" w:rsidRPr="007A074A" w:rsidRDefault="007A074A" w:rsidP="00D40B72">
      <w:pPr>
        <w:jc w:val="both"/>
        <w:outlineLvl w:val="0"/>
        <w:rPr>
          <w:rFonts w:ascii="Garamond" w:hAnsi="Garamond"/>
          <w:b/>
          <w:color w:val="000000" w:themeColor="text1"/>
          <w:sz w:val="36"/>
          <w:szCs w:val="36"/>
        </w:rPr>
      </w:pPr>
    </w:p>
    <w:p w14:paraId="5C65AFD8" w14:textId="4ED605EA" w:rsidR="00DD4AEE" w:rsidRPr="007A074A" w:rsidRDefault="00DD4AEE" w:rsidP="00D40B72">
      <w:pPr>
        <w:jc w:val="both"/>
        <w:outlineLvl w:val="0"/>
        <w:rPr>
          <w:rFonts w:ascii="Garamond" w:hAnsi="Garamond"/>
          <w:color w:val="000000" w:themeColor="text1"/>
          <w:sz w:val="36"/>
          <w:szCs w:val="36"/>
        </w:rPr>
      </w:pPr>
      <w:r w:rsidRPr="007A074A">
        <w:rPr>
          <w:rFonts w:ascii="Garamond" w:hAnsi="Garamond"/>
          <w:b/>
          <w:color w:val="000000" w:themeColor="text1"/>
          <w:sz w:val="36"/>
          <w:szCs w:val="36"/>
        </w:rPr>
        <w:t>C</w:t>
      </w:r>
      <w:r w:rsidRPr="007A074A">
        <w:rPr>
          <w:rFonts w:ascii="Garamond" w:hAnsi="Garamond"/>
          <w:color w:val="000000" w:themeColor="text1"/>
          <w:sz w:val="36"/>
          <w:szCs w:val="36"/>
        </w:rPr>
        <w:t xml:space="preserve">.  </w:t>
      </w:r>
      <w:r w:rsidR="005C1381">
        <w:rPr>
          <w:rFonts w:ascii="Garamond" w:hAnsi="Garamond"/>
          <w:color w:val="000000" w:themeColor="text1"/>
          <w:sz w:val="36"/>
          <w:szCs w:val="36"/>
        </w:rPr>
        <w:t xml:space="preserve">Different poker hands </w:t>
      </w:r>
      <w:proofErr w:type="gramStart"/>
      <w:r w:rsidR="005C1381">
        <w:rPr>
          <w:rFonts w:ascii="Garamond" w:hAnsi="Garamond"/>
          <w:color w:val="000000" w:themeColor="text1"/>
          <w:sz w:val="36"/>
          <w:szCs w:val="36"/>
        </w:rPr>
        <w:t>has</w:t>
      </w:r>
      <w:proofErr w:type="gramEnd"/>
      <w:r w:rsidR="005C1381">
        <w:rPr>
          <w:rFonts w:ascii="Garamond" w:hAnsi="Garamond"/>
          <w:color w:val="000000" w:themeColor="text1"/>
          <w:sz w:val="36"/>
          <w:szCs w:val="36"/>
        </w:rPr>
        <w:t xml:space="preserve"> different probabilities and as constraint increase the probability to get that hands becomes tougher.</w:t>
      </w:r>
      <w:r w:rsidRPr="007A074A">
        <w:rPr>
          <w:rFonts w:ascii="Garamond" w:hAnsi="Garamond"/>
          <w:color w:val="000000" w:themeColor="text1"/>
          <w:sz w:val="36"/>
          <w:szCs w:val="36"/>
        </w:rPr>
        <w:t xml:space="preserve"> </w:t>
      </w:r>
    </w:p>
    <w:p w14:paraId="35CD1459" w14:textId="77777777" w:rsidR="00012E46" w:rsidRPr="007A074A" w:rsidRDefault="00012E46" w:rsidP="00D40B72">
      <w:pPr>
        <w:jc w:val="both"/>
        <w:outlineLvl w:val="0"/>
        <w:rPr>
          <w:rFonts w:ascii="Garamond" w:hAnsi="Garamond"/>
          <w:color w:val="000000" w:themeColor="text1"/>
          <w:sz w:val="36"/>
          <w:szCs w:val="36"/>
        </w:rPr>
      </w:pPr>
    </w:p>
    <w:p w14:paraId="48A5E328" w14:textId="7DB58CDC" w:rsidR="00651AFD" w:rsidRPr="007A074A" w:rsidRDefault="00651AFD" w:rsidP="00D40B72">
      <w:pPr>
        <w:jc w:val="both"/>
        <w:outlineLvl w:val="0"/>
        <w:rPr>
          <w:rFonts w:ascii="Garamond" w:hAnsi="Garamond"/>
          <w:b/>
          <w:color w:val="000000" w:themeColor="text1"/>
          <w:sz w:val="36"/>
          <w:szCs w:val="36"/>
        </w:rPr>
      </w:pPr>
    </w:p>
    <w:p w14:paraId="7636143E" w14:textId="58527C1F" w:rsidR="00CE2B8C" w:rsidRDefault="00CE2B8C" w:rsidP="00D40B72">
      <w:pPr>
        <w:jc w:val="both"/>
        <w:rPr>
          <w:rFonts w:ascii="Garamond" w:hAnsi="Garamond"/>
          <w:color w:val="000000" w:themeColor="text1"/>
          <w:sz w:val="36"/>
          <w:szCs w:val="36"/>
        </w:rPr>
      </w:pPr>
    </w:p>
    <w:p w14:paraId="6F7094D7" w14:textId="77777777" w:rsidR="00AB7305" w:rsidRPr="007A074A" w:rsidRDefault="00AB7305" w:rsidP="00D40B72">
      <w:pPr>
        <w:jc w:val="both"/>
        <w:rPr>
          <w:rFonts w:ascii="Garamond" w:hAnsi="Garamond"/>
          <w:color w:val="000000" w:themeColor="text1"/>
          <w:sz w:val="36"/>
          <w:szCs w:val="36"/>
        </w:rPr>
      </w:pPr>
    </w:p>
    <w:p w14:paraId="02CE77F5" w14:textId="6491E58C" w:rsidR="00CE2B8C" w:rsidRPr="007A074A" w:rsidRDefault="00CE2B8C" w:rsidP="00D40B72">
      <w:pPr>
        <w:jc w:val="both"/>
        <w:outlineLvl w:val="0"/>
        <w:rPr>
          <w:rFonts w:ascii="Garamond" w:hAnsi="Garamond"/>
          <w:b/>
          <w:color w:val="000000" w:themeColor="text1"/>
          <w:sz w:val="36"/>
          <w:szCs w:val="36"/>
        </w:rPr>
      </w:pPr>
      <w:r w:rsidRPr="007A074A">
        <w:rPr>
          <w:rFonts w:ascii="Garamond" w:hAnsi="Garamond"/>
          <w:b/>
          <w:color w:val="000000" w:themeColor="text1"/>
          <w:sz w:val="36"/>
          <w:szCs w:val="36"/>
        </w:rPr>
        <w:t>References:</w:t>
      </w:r>
    </w:p>
    <w:p w14:paraId="4C200686" w14:textId="03A71448" w:rsidR="00222B79" w:rsidRPr="007A074A" w:rsidRDefault="00222B79" w:rsidP="00D40B72">
      <w:pPr>
        <w:jc w:val="both"/>
        <w:outlineLvl w:val="0"/>
        <w:rPr>
          <w:rFonts w:ascii="Garamond" w:hAnsi="Garamond"/>
          <w:b/>
          <w:color w:val="000000" w:themeColor="text1"/>
          <w:sz w:val="36"/>
          <w:szCs w:val="36"/>
        </w:rPr>
      </w:pPr>
    </w:p>
    <w:p w14:paraId="3BC1BA37" w14:textId="037930A8" w:rsidR="00222B79" w:rsidRPr="007A074A" w:rsidRDefault="00A8044A" w:rsidP="00A8044A">
      <w:pPr>
        <w:pStyle w:val="ListParagraph"/>
        <w:numPr>
          <w:ilvl w:val="0"/>
          <w:numId w:val="12"/>
        </w:numPr>
        <w:jc w:val="both"/>
        <w:outlineLvl w:val="0"/>
        <w:rPr>
          <w:rFonts w:ascii="Garamond" w:hAnsi="Garamond"/>
          <w:color w:val="000000" w:themeColor="text1"/>
          <w:sz w:val="36"/>
          <w:szCs w:val="36"/>
        </w:rPr>
      </w:pPr>
      <w:r w:rsidRPr="00A8044A">
        <w:rPr>
          <w:rFonts w:ascii="Garamond" w:hAnsi="Garamond"/>
          <w:color w:val="000000" w:themeColor="text1"/>
          <w:sz w:val="36"/>
          <w:szCs w:val="36"/>
        </w:rPr>
        <w:t>https://www.youtube.com/watch?v=M34TO71SKGk&amp;t=207s</w:t>
      </w:r>
    </w:p>
    <w:p w14:paraId="0000C50F" w14:textId="481F8B92" w:rsidR="001A59F8" w:rsidRPr="007A074A" w:rsidRDefault="00DC1D96" w:rsidP="00DC1D96">
      <w:pPr>
        <w:pStyle w:val="ListParagraph"/>
        <w:numPr>
          <w:ilvl w:val="0"/>
          <w:numId w:val="12"/>
        </w:numPr>
        <w:jc w:val="both"/>
        <w:outlineLvl w:val="0"/>
        <w:rPr>
          <w:rFonts w:ascii="Garamond" w:hAnsi="Garamond"/>
          <w:color w:val="000000" w:themeColor="text1"/>
          <w:sz w:val="36"/>
          <w:szCs w:val="36"/>
        </w:rPr>
      </w:pPr>
      <w:r w:rsidRPr="00DC1D96">
        <w:rPr>
          <w:rFonts w:ascii="Garamond" w:hAnsi="Garamond"/>
          <w:color w:val="000000" w:themeColor="text1"/>
          <w:sz w:val="36"/>
          <w:szCs w:val="36"/>
        </w:rPr>
        <w:t>http://maciejczyzewski.me/2015/01/10/monte-carlo-method-calculating-pi.html</w:t>
      </w:r>
    </w:p>
    <w:p w14:paraId="16C2344A" w14:textId="78118779" w:rsidR="00774020" w:rsidRPr="007A074A" w:rsidRDefault="00845361" w:rsidP="00845361">
      <w:pPr>
        <w:pStyle w:val="ListParagraph"/>
        <w:numPr>
          <w:ilvl w:val="0"/>
          <w:numId w:val="12"/>
        </w:numPr>
        <w:jc w:val="both"/>
        <w:outlineLvl w:val="0"/>
        <w:rPr>
          <w:rFonts w:ascii="Garamond" w:hAnsi="Garamond"/>
          <w:color w:val="000000" w:themeColor="text1"/>
          <w:sz w:val="36"/>
          <w:szCs w:val="36"/>
        </w:rPr>
      </w:pPr>
      <w:r w:rsidRPr="00845361">
        <w:rPr>
          <w:rFonts w:ascii="Garamond" w:hAnsi="Garamond"/>
          <w:color w:val="000000" w:themeColor="text1"/>
          <w:sz w:val="36"/>
          <w:szCs w:val="36"/>
        </w:rPr>
        <w:t>https://en.wikipedia.org/wiki/Monte_Carlo_method</w:t>
      </w:r>
    </w:p>
    <w:p w14:paraId="5D9E2712" w14:textId="43C09064" w:rsidR="00A7721A" w:rsidRPr="007A074A" w:rsidRDefault="00DC51D8" w:rsidP="00DC51D8">
      <w:pPr>
        <w:pStyle w:val="ListParagraph"/>
        <w:numPr>
          <w:ilvl w:val="0"/>
          <w:numId w:val="12"/>
        </w:numPr>
        <w:jc w:val="both"/>
        <w:outlineLvl w:val="0"/>
        <w:rPr>
          <w:rFonts w:ascii="Garamond" w:hAnsi="Garamond"/>
          <w:color w:val="000000" w:themeColor="text1"/>
          <w:sz w:val="36"/>
          <w:szCs w:val="36"/>
        </w:rPr>
      </w:pPr>
      <w:r w:rsidRPr="00DC51D8">
        <w:rPr>
          <w:rFonts w:ascii="Garamond" w:hAnsi="Garamond"/>
          <w:color w:val="000000" w:themeColor="text1"/>
          <w:sz w:val="36"/>
          <w:szCs w:val="36"/>
        </w:rPr>
        <w:t>http://www.dummies.com/education/math/statistics/how-to-determine-the-confidence-interval-for-a-population-proportion/</w:t>
      </w:r>
    </w:p>
    <w:p w14:paraId="473240E6" w14:textId="56B1CDF3" w:rsidR="00CE2B8C" w:rsidRDefault="00767F60" w:rsidP="00741568">
      <w:pPr>
        <w:pStyle w:val="ListParagraph"/>
        <w:numPr>
          <w:ilvl w:val="0"/>
          <w:numId w:val="12"/>
        </w:numPr>
        <w:jc w:val="both"/>
        <w:outlineLvl w:val="0"/>
        <w:rPr>
          <w:rFonts w:ascii="Garamond" w:hAnsi="Garamond"/>
          <w:color w:val="000000" w:themeColor="text1"/>
          <w:sz w:val="36"/>
          <w:szCs w:val="36"/>
        </w:rPr>
      </w:pPr>
      <w:r w:rsidRPr="00767F60">
        <w:rPr>
          <w:rFonts w:ascii="Garamond" w:hAnsi="Garamond"/>
          <w:color w:val="000000" w:themeColor="text1"/>
          <w:sz w:val="36"/>
          <w:szCs w:val="36"/>
        </w:rPr>
        <w:t>https://en.wikipedia.org/wiki/Dirichlet_integral</w:t>
      </w:r>
    </w:p>
    <w:p w14:paraId="3523C249" w14:textId="7670BCB2" w:rsidR="00767F60" w:rsidRPr="007A074A" w:rsidRDefault="00767F60" w:rsidP="00767F60">
      <w:pPr>
        <w:pStyle w:val="ListParagraph"/>
        <w:numPr>
          <w:ilvl w:val="0"/>
          <w:numId w:val="12"/>
        </w:numPr>
        <w:jc w:val="both"/>
        <w:outlineLvl w:val="0"/>
        <w:rPr>
          <w:rFonts w:ascii="Garamond" w:hAnsi="Garamond"/>
          <w:color w:val="000000" w:themeColor="text1"/>
          <w:sz w:val="36"/>
          <w:szCs w:val="36"/>
        </w:rPr>
      </w:pPr>
      <w:r w:rsidRPr="00767F60">
        <w:rPr>
          <w:rFonts w:ascii="Garamond" w:hAnsi="Garamond"/>
          <w:color w:val="000000" w:themeColor="text1"/>
          <w:sz w:val="36"/>
          <w:szCs w:val="36"/>
        </w:rPr>
        <w:t>https://math.stackexchange.com/questions/5248/evaluating-the-integral-int-0-infty-frac-sin-x-x-dx-frac-pi-2</w:t>
      </w:r>
    </w:p>
    <w:p w14:paraId="7B51EEDA" w14:textId="37CDBF2D" w:rsidR="00935EA3" w:rsidRPr="003C06BC" w:rsidRDefault="003C06BC" w:rsidP="003C06BC">
      <w:pPr>
        <w:pStyle w:val="ListParagraph"/>
        <w:numPr>
          <w:ilvl w:val="0"/>
          <w:numId w:val="12"/>
        </w:numPr>
        <w:jc w:val="both"/>
        <w:outlineLvl w:val="0"/>
        <w:rPr>
          <w:rFonts w:ascii="Garamond" w:hAnsi="Garamond"/>
          <w:color w:val="000000" w:themeColor="text1"/>
          <w:sz w:val="36"/>
          <w:szCs w:val="36"/>
        </w:rPr>
      </w:pPr>
      <w:r w:rsidRPr="003C06BC">
        <w:rPr>
          <w:rFonts w:ascii="Garamond" w:hAnsi="Garamond"/>
          <w:color w:val="000000" w:themeColor="text1"/>
          <w:sz w:val="36"/>
          <w:szCs w:val="36"/>
        </w:rPr>
        <w:t>http://www.cardplayer.com/rules-of-poker/hand-rankings</w:t>
      </w:r>
    </w:p>
    <w:p w14:paraId="45DCA1E2" w14:textId="77777777" w:rsidR="00CE2B8C" w:rsidRPr="007A074A" w:rsidRDefault="00CE2B8C" w:rsidP="00D40B72">
      <w:pPr>
        <w:jc w:val="both"/>
        <w:outlineLvl w:val="0"/>
        <w:rPr>
          <w:rFonts w:ascii="Garamond" w:hAnsi="Garamond"/>
          <w:b/>
          <w:color w:val="000000" w:themeColor="text1"/>
          <w:sz w:val="36"/>
          <w:szCs w:val="36"/>
        </w:rPr>
      </w:pPr>
    </w:p>
    <w:p w14:paraId="46CF85B3" w14:textId="77777777" w:rsidR="00CE2B8C" w:rsidRPr="007A074A" w:rsidRDefault="00CE2B8C" w:rsidP="00D40B72">
      <w:pPr>
        <w:jc w:val="both"/>
        <w:outlineLvl w:val="0"/>
        <w:rPr>
          <w:rFonts w:ascii="Garamond" w:hAnsi="Garamond"/>
          <w:color w:val="000000" w:themeColor="text1"/>
          <w:sz w:val="36"/>
          <w:szCs w:val="36"/>
        </w:rPr>
      </w:pPr>
    </w:p>
    <w:p w14:paraId="6AF2E1D4" w14:textId="77777777" w:rsidR="00CE2B8C" w:rsidRPr="007A074A" w:rsidRDefault="00CE2B8C" w:rsidP="00D40B72">
      <w:pPr>
        <w:jc w:val="both"/>
        <w:rPr>
          <w:rFonts w:ascii="Garamond" w:hAnsi="Garamond"/>
          <w:color w:val="000000" w:themeColor="text1"/>
          <w:sz w:val="36"/>
          <w:szCs w:val="36"/>
        </w:rPr>
      </w:pPr>
    </w:p>
    <w:p w14:paraId="1FC7FF6F" w14:textId="77777777" w:rsidR="00651AFD" w:rsidRPr="007A074A" w:rsidRDefault="00651AFD" w:rsidP="00D40B72">
      <w:pPr>
        <w:jc w:val="both"/>
        <w:outlineLvl w:val="0"/>
        <w:rPr>
          <w:rFonts w:ascii="Garamond" w:hAnsi="Garamond"/>
          <w:color w:val="000000" w:themeColor="text1"/>
          <w:sz w:val="36"/>
          <w:szCs w:val="36"/>
        </w:rPr>
      </w:pPr>
    </w:p>
    <w:p w14:paraId="569EF6ED" w14:textId="77777777" w:rsidR="00651AFD" w:rsidRPr="007A074A" w:rsidRDefault="00651AFD" w:rsidP="00D40B72">
      <w:pPr>
        <w:jc w:val="both"/>
        <w:rPr>
          <w:rFonts w:ascii="Garamond" w:hAnsi="Garamond"/>
          <w:color w:val="000000" w:themeColor="text1"/>
          <w:sz w:val="36"/>
          <w:szCs w:val="36"/>
        </w:rPr>
      </w:pPr>
    </w:p>
    <w:p w14:paraId="7A68173A" w14:textId="77777777" w:rsidR="00651AFD" w:rsidRPr="007A074A" w:rsidRDefault="00651AFD" w:rsidP="00D40B72">
      <w:pPr>
        <w:jc w:val="both"/>
        <w:rPr>
          <w:rFonts w:ascii="Garamond" w:hAnsi="Garamond"/>
          <w:b/>
          <w:sz w:val="36"/>
          <w:szCs w:val="36"/>
        </w:rPr>
      </w:pPr>
    </w:p>
    <w:sectPr w:rsidR="00651AFD" w:rsidRPr="007A074A" w:rsidSect="00AB7305">
      <w:pgSz w:w="11900" w:h="16840" w:code="9"/>
      <w:pgMar w:top="135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40A2"/>
    <w:multiLevelType w:val="hybridMultilevel"/>
    <w:tmpl w:val="F36E72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F43B6"/>
    <w:multiLevelType w:val="hybridMultilevel"/>
    <w:tmpl w:val="912005F4"/>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 w15:restartNumberingAfterBreak="0">
    <w:nsid w:val="20FB04F0"/>
    <w:multiLevelType w:val="hybridMultilevel"/>
    <w:tmpl w:val="08ACF8C2"/>
    <w:lvl w:ilvl="0" w:tplc="DC346E66">
      <w:start w:val="1"/>
      <w:numFmt w:val="upperLetter"/>
      <w:lvlText w:val="%1."/>
      <w:lvlJc w:val="left"/>
      <w:pPr>
        <w:ind w:left="540" w:hanging="360"/>
      </w:pPr>
      <w:rPr>
        <w:rFonts w:ascii="Garamond" w:hAnsi="Garamond"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73377C9"/>
    <w:multiLevelType w:val="hybridMultilevel"/>
    <w:tmpl w:val="5EC6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D6858"/>
    <w:multiLevelType w:val="hybridMultilevel"/>
    <w:tmpl w:val="0C0EBC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F2635B"/>
    <w:multiLevelType w:val="multilevel"/>
    <w:tmpl w:val="F27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90198"/>
    <w:multiLevelType w:val="hybridMultilevel"/>
    <w:tmpl w:val="9238F162"/>
    <w:lvl w:ilvl="0" w:tplc="542CA7D8">
      <w:start w:val="1"/>
      <w:numFmt w:val="lowerLetter"/>
      <w:lvlText w:val="(%1)"/>
      <w:lvlJc w:val="left"/>
      <w:pPr>
        <w:ind w:left="760" w:hanging="40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95DCC"/>
    <w:multiLevelType w:val="hybridMultilevel"/>
    <w:tmpl w:val="1076C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A2972"/>
    <w:multiLevelType w:val="hybridMultilevel"/>
    <w:tmpl w:val="1076CE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742E73"/>
    <w:multiLevelType w:val="hybridMultilevel"/>
    <w:tmpl w:val="7C70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857A6"/>
    <w:multiLevelType w:val="hybridMultilevel"/>
    <w:tmpl w:val="5A90A6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A83972"/>
    <w:multiLevelType w:val="hybridMultilevel"/>
    <w:tmpl w:val="55E83122"/>
    <w:lvl w:ilvl="0" w:tplc="D7545D4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876EDD"/>
    <w:multiLevelType w:val="hybridMultilevel"/>
    <w:tmpl w:val="1C429740"/>
    <w:lvl w:ilvl="0" w:tplc="6B74CF2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6F3D4324"/>
    <w:multiLevelType w:val="hybridMultilevel"/>
    <w:tmpl w:val="D84EB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F45403"/>
    <w:multiLevelType w:val="hybridMultilevel"/>
    <w:tmpl w:val="6074C1FE"/>
    <w:lvl w:ilvl="0" w:tplc="A16E8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AE58FA"/>
    <w:multiLevelType w:val="hybridMultilevel"/>
    <w:tmpl w:val="7632F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5"/>
  </w:num>
  <w:num w:numId="3">
    <w:abstractNumId w:val="14"/>
  </w:num>
  <w:num w:numId="4">
    <w:abstractNumId w:val="11"/>
  </w:num>
  <w:num w:numId="5">
    <w:abstractNumId w:val="12"/>
  </w:num>
  <w:num w:numId="6">
    <w:abstractNumId w:val="13"/>
  </w:num>
  <w:num w:numId="7">
    <w:abstractNumId w:val="4"/>
  </w:num>
  <w:num w:numId="8">
    <w:abstractNumId w:val="3"/>
  </w:num>
  <w:num w:numId="9">
    <w:abstractNumId w:val="8"/>
  </w:num>
  <w:num w:numId="10">
    <w:abstractNumId w:val="0"/>
  </w:num>
  <w:num w:numId="11">
    <w:abstractNumId w:val="10"/>
  </w:num>
  <w:num w:numId="12">
    <w:abstractNumId w:val="9"/>
  </w:num>
  <w:num w:numId="13">
    <w:abstractNumId w:val="2"/>
  </w:num>
  <w:num w:numId="14">
    <w:abstractNumId w:val="7"/>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3F"/>
    <w:rsid w:val="00012E46"/>
    <w:rsid w:val="000346CC"/>
    <w:rsid w:val="00036EC5"/>
    <w:rsid w:val="00064C67"/>
    <w:rsid w:val="0009124B"/>
    <w:rsid w:val="00096C4B"/>
    <w:rsid w:val="00097235"/>
    <w:rsid w:val="000B07EB"/>
    <w:rsid w:val="000B19C3"/>
    <w:rsid w:val="000B3DE1"/>
    <w:rsid w:val="000C2AE7"/>
    <w:rsid w:val="000F66F8"/>
    <w:rsid w:val="0013593F"/>
    <w:rsid w:val="00142D4B"/>
    <w:rsid w:val="0017342D"/>
    <w:rsid w:val="00181327"/>
    <w:rsid w:val="00186E77"/>
    <w:rsid w:val="001A3AEA"/>
    <w:rsid w:val="001A59F8"/>
    <w:rsid w:val="001B032C"/>
    <w:rsid w:val="001E2767"/>
    <w:rsid w:val="001F33E1"/>
    <w:rsid w:val="00204772"/>
    <w:rsid w:val="00222B79"/>
    <w:rsid w:val="00255595"/>
    <w:rsid w:val="00255F19"/>
    <w:rsid w:val="002561B2"/>
    <w:rsid w:val="002827B3"/>
    <w:rsid w:val="002909EE"/>
    <w:rsid w:val="002A0AAF"/>
    <w:rsid w:val="002B60A2"/>
    <w:rsid w:val="002D15E3"/>
    <w:rsid w:val="003109CE"/>
    <w:rsid w:val="00374834"/>
    <w:rsid w:val="00386E97"/>
    <w:rsid w:val="003B6B91"/>
    <w:rsid w:val="003C06BC"/>
    <w:rsid w:val="003C4F74"/>
    <w:rsid w:val="003C6DE6"/>
    <w:rsid w:val="00403546"/>
    <w:rsid w:val="00423FF7"/>
    <w:rsid w:val="00431ADA"/>
    <w:rsid w:val="00446158"/>
    <w:rsid w:val="004B1BC2"/>
    <w:rsid w:val="005178A0"/>
    <w:rsid w:val="005872C0"/>
    <w:rsid w:val="0059596C"/>
    <w:rsid w:val="005A0A24"/>
    <w:rsid w:val="005C1381"/>
    <w:rsid w:val="005E1512"/>
    <w:rsid w:val="005F1755"/>
    <w:rsid w:val="005F3BC6"/>
    <w:rsid w:val="006042B5"/>
    <w:rsid w:val="00651AFD"/>
    <w:rsid w:val="0065311C"/>
    <w:rsid w:val="006A585C"/>
    <w:rsid w:val="006B025B"/>
    <w:rsid w:val="006D7896"/>
    <w:rsid w:val="0070668D"/>
    <w:rsid w:val="007342BD"/>
    <w:rsid w:val="00734B9D"/>
    <w:rsid w:val="00741568"/>
    <w:rsid w:val="00767F60"/>
    <w:rsid w:val="00774020"/>
    <w:rsid w:val="00790976"/>
    <w:rsid w:val="0079498D"/>
    <w:rsid w:val="007A074A"/>
    <w:rsid w:val="007E785B"/>
    <w:rsid w:val="007F731F"/>
    <w:rsid w:val="00812631"/>
    <w:rsid w:val="00814873"/>
    <w:rsid w:val="00822869"/>
    <w:rsid w:val="00845361"/>
    <w:rsid w:val="008E42A3"/>
    <w:rsid w:val="008F22E7"/>
    <w:rsid w:val="00910B47"/>
    <w:rsid w:val="0093134D"/>
    <w:rsid w:val="009318AC"/>
    <w:rsid w:val="00935EA3"/>
    <w:rsid w:val="009366EE"/>
    <w:rsid w:val="00991155"/>
    <w:rsid w:val="009B1D66"/>
    <w:rsid w:val="009C2207"/>
    <w:rsid w:val="00A218B7"/>
    <w:rsid w:val="00A30356"/>
    <w:rsid w:val="00A368D4"/>
    <w:rsid w:val="00A4214E"/>
    <w:rsid w:val="00A7721A"/>
    <w:rsid w:val="00A8044A"/>
    <w:rsid w:val="00A8626A"/>
    <w:rsid w:val="00AB3185"/>
    <w:rsid w:val="00AB7305"/>
    <w:rsid w:val="00AC6BCC"/>
    <w:rsid w:val="00AF42A1"/>
    <w:rsid w:val="00B62C9E"/>
    <w:rsid w:val="00B646F1"/>
    <w:rsid w:val="00B66047"/>
    <w:rsid w:val="00B820FC"/>
    <w:rsid w:val="00B9053A"/>
    <w:rsid w:val="00BB5F69"/>
    <w:rsid w:val="00BD3055"/>
    <w:rsid w:val="00C00EDC"/>
    <w:rsid w:val="00C04497"/>
    <w:rsid w:val="00C21581"/>
    <w:rsid w:val="00C30B15"/>
    <w:rsid w:val="00C32BBF"/>
    <w:rsid w:val="00C73871"/>
    <w:rsid w:val="00C85625"/>
    <w:rsid w:val="00CD2229"/>
    <w:rsid w:val="00CE2B8C"/>
    <w:rsid w:val="00CF01A0"/>
    <w:rsid w:val="00CF4993"/>
    <w:rsid w:val="00D24362"/>
    <w:rsid w:val="00D32E46"/>
    <w:rsid w:val="00D34FA2"/>
    <w:rsid w:val="00D40B72"/>
    <w:rsid w:val="00D82416"/>
    <w:rsid w:val="00DA34A2"/>
    <w:rsid w:val="00DB2EA5"/>
    <w:rsid w:val="00DC1D96"/>
    <w:rsid w:val="00DC51D8"/>
    <w:rsid w:val="00DD4AEE"/>
    <w:rsid w:val="00DD781B"/>
    <w:rsid w:val="00E10EDD"/>
    <w:rsid w:val="00E1345F"/>
    <w:rsid w:val="00E24B37"/>
    <w:rsid w:val="00E61952"/>
    <w:rsid w:val="00E75AD1"/>
    <w:rsid w:val="00E837EA"/>
    <w:rsid w:val="00EA0A2A"/>
    <w:rsid w:val="00F264B2"/>
    <w:rsid w:val="00F3547A"/>
    <w:rsid w:val="00F37961"/>
    <w:rsid w:val="00F8425E"/>
    <w:rsid w:val="00F941D3"/>
    <w:rsid w:val="00F97238"/>
    <w:rsid w:val="00FB5588"/>
    <w:rsid w:val="00FF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A007"/>
  <w15:chartTrackingRefBased/>
  <w15:docId w15:val="{F23E5CCA-9B5D-468D-A99E-132F0801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3C4F7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1F"/>
    <w:pPr>
      <w:ind w:left="720"/>
      <w:contextualSpacing/>
    </w:pPr>
  </w:style>
  <w:style w:type="character" w:styleId="PlaceholderText">
    <w:name w:val="Placeholder Text"/>
    <w:basedOn w:val="DefaultParagraphFont"/>
    <w:uiPriority w:val="99"/>
    <w:semiHidden/>
    <w:rsid w:val="0093134D"/>
    <w:rPr>
      <w:color w:val="808080"/>
    </w:rPr>
  </w:style>
  <w:style w:type="paragraph" w:styleId="HTMLPreformatted">
    <w:name w:val="HTML Preformatted"/>
    <w:basedOn w:val="Normal"/>
    <w:link w:val="HTMLPreformattedChar"/>
    <w:uiPriority w:val="99"/>
    <w:semiHidden/>
    <w:unhideWhenUsed/>
    <w:rsid w:val="005E1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5E1512"/>
    <w:rPr>
      <w:rFonts w:ascii="Courier New" w:hAnsi="Courier New" w:cs="Courier New"/>
      <w:sz w:val="20"/>
      <w:szCs w:val="20"/>
    </w:rPr>
  </w:style>
  <w:style w:type="character" w:styleId="Hyperlink">
    <w:name w:val="Hyperlink"/>
    <w:basedOn w:val="DefaultParagraphFont"/>
    <w:uiPriority w:val="99"/>
    <w:unhideWhenUsed/>
    <w:rsid w:val="00222B79"/>
    <w:rPr>
      <w:color w:val="0000FF"/>
      <w:u w:val="single"/>
    </w:rPr>
  </w:style>
  <w:style w:type="character" w:styleId="Mention">
    <w:name w:val="Mention"/>
    <w:basedOn w:val="DefaultParagraphFont"/>
    <w:uiPriority w:val="99"/>
    <w:rsid w:val="001A59F8"/>
    <w:rPr>
      <w:color w:val="2B579A"/>
      <w:shd w:val="clear" w:color="auto" w:fill="E6E6E6"/>
    </w:rPr>
  </w:style>
  <w:style w:type="paragraph" w:styleId="Caption">
    <w:name w:val="caption"/>
    <w:basedOn w:val="Normal"/>
    <w:next w:val="Normal"/>
    <w:uiPriority w:val="35"/>
    <w:unhideWhenUsed/>
    <w:qFormat/>
    <w:rsid w:val="006A585C"/>
    <w:pPr>
      <w:spacing w:after="200"/>
    </w:pPr>
    <w:rPr>
      <w:i/>
      <w:iCs/>
      <w:color w:val="44546A" w:themeColor="text2"/>
      <w:sz w:val="18"/>
      <w:szCs w:val="18"/>
    </w:rPr>
  </w:style>
  <w:style w:type="character" w:customStyle="1" w:styleId="apple-converted-space">
    <w:name w:val="apple-converted-space"/>
    <w:basedOn w:val="DefaultParagraphFont"/>
    <w:rsid w:val="00D24362"/>
  </w:style>
  <w:style w:type="character" w:customStyle="1" w:styleId="mathtext">
    <w:name w:val="mathtext"/>
    <w:basedOn w:val="DefaultParagraphFont"/>
    <w:rsid w:val="00D24362"/>
  </w:style>
  <w:style w:type="character" w:customStyle="1" w:styleId="mathtextbox">
    <w:name w:val="mathtextbox"/>
    <w:basedOn w:val="DefaultParagraphFont"/>
    <w:rsid w:val="00D24362"/>
  </w:style>
  <w:style w:type="paragraph" w:styleId="NormalWeb">
    <w:name w:val="Normal (Web)"/>
    <w:basedOn w:val="Normal"/>
    <w:uiPriority w:val="99"/>
    <w:unhideWhenUsed/>
    <w:rsid w:val="006042B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042B5"/>
    <w:rPr>
      <w:i/>
      <w:iCs/>
    </w:rPr>
  </w:style>
  <w:style w:type="paragraph" w:styleId="BalloonText">
    <w:name w:val="Balloon Text"/>
    <w:basedOn w:val="Normal"/>
    <w:link w:val="BalloonTextChar"/>
    <w:uiPriority w:val="99"/>
    <w:semiHidden/>
    <w:unhideWhenUsed/>
    <w:rsid w:val="00AB73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305"/>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1734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186">
      <w:bodyDiv w:val="1"/>
      <w:marLeft w:val="0"/>
      <w:marRight w:val="0"/>
      <w:marTop w:val="0"/>
      <w:marBottom w:val="0"/>
      <w:divBdr>
        <w:top w:val="none" w:sz="0" w:space="0" w:color="auto"/>
        <w:left w:val="none" w:sz="0" w:space="0" w:color="auto"/>
        <w:bottom w:val="none" w:sz="0" w:space="0" w:color="auto"/>
        <w:right w:val="none" w:sz="0" w:space="0" w:color="auto"/>
      </w:divBdr>
    </w:div>
    <w:div w:id="76560116">
      <w:bodyDiv w:val="1"/>
      <w:marLeft w:val="0"/>
      <w:marRight w:val="0"/>
      <w:marTop w:val="0"/>
      <w:marBottom w:val="0"/>
      <w:divBdr>
        <w:top w:val="none" w:sz="0" w:space="0" w:color="auto"/>
        <w:left w:val="none" w:sz="0" w:space="0" w:color="auto"/>
        <w:bottom w:val="none" w:sz="0" w:space="0" w:color="auto"/>
        <w:right w:val="none" w:sz="0" w:space="0" w:color="auto"/>
      </w:divBdr>
      <w:divsChild>
        <w:div w:id="384455219">
          <w:marLeft w:val="0"/>
          <w:marRight w:val="0"/>
          <w:marTop w:val="0"/>
          <w:marBottom w:val="0"/>
          <w:divBdr>
            <w:top w:val="none" w:sz="0" w:space="0" w:color="auto"/>
            <w:left w:val="none" w:sz="0" w:space="0" w:color="auto"/>
            <w:bottom w:val="none" w:sz="0" w:space="0" w:color="auto"/>
            <w:right w:val="none" w:sz="0" w:space="0" w:color="auto"/>
          </w:divBdr>
          <w:divsChild>
            <w:div w:id="371077434">
              <w:marLeft w:val="0"/>
              <w:marRight w:val="0"/>
              <w:marTop w:val="0"/>
              <w:marBottom w:val="0"/>
              <w:divBdr>
                <w:top w:val="none" w:sz="0" w:space="0" w:color="auto"/>
                <w:left w:val="none" w:sz="0" w:space="0" w:color="auto"/>
                <w:bottom w:val="none" w:sz="0" w:space="0" w:color="auto"/>
                <w:right w:val="none" w:sz="0" w:space="0" w:color="auto"/>
              </w:divBdr>
              <w:divsChild>
                <w:div w:id="7115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524449">
      <w:bodyDiv w:val="1"/>
      <w:marLeft w:val="0"/>
      <w:marRight w:val="0"/>
      <w:marTop w:val="0"/>
      <w:marBottom w:val="0"/>
      <w:divBdr>
        <w:top w:val="none" w:sz="0" w:space="0" w:color="auto"/>
        <w:left w:val="none" w:sz="0" w:space="0" w:color="auto"/>
        <w:bottom w:val="none" w:sz="0" w:space="0" w:color="auto"/>
        <w:right w:val="none" w:sz="0" w:space="0" w:color="auto"/>
      </w:divBdr>
    </w:div>
    <w:div w:id="726488336">
      <w:bodyDiv w:val="1"/>
      <w:marLeft w:val="0"/>
      <w:marRight w:val="0"/>
      <w:marTop w:val="0"/>
      <w:marBottom w:val="0"/>
      <w:divBdr>
        <w:top w:val="none" w:sz="0" w:space="0" w:color="auto"/>
        <w:left w:val="none" w:sz="0" w:space="0" w:color="auto"/>
        <w:bottom w:val="none" w:sz="0" w:space="0" w:color="auto"/>
        <w:right w:val="none" w:sz="0" w:space="0" w:color="auto"/>
      </w:divBdr>
      <w:divsChild>
        <w:div w:id="1814979342">
          <w:marLeft w:val="0"/>
          <w:marRight w:val="0"/>
          <w:marTop w:val="0"/>
          <w:marBottom w:val="0"/>
          <w:divBdr>
            <w:top w:val="none" w:sz="0" w:space="0" w:color="auto"/>
            <w:left w:val="none" w:sz="0" w:space="0" w:color="auto"/>
            <w:bottom w:val="none" w:sz="0" w:space="0" w:color="auto"/>
            <w:right w:val="none" w:sz="0" w:space="0" w:color="auto"/>
          </w:divBdr>
          <w:divsChild>
            <w:div w:id="1411467779">
              <w:marLeft w:val="0"/>
              <w:marRight w:val="0"/>
              <w:marTop w:val="0"/>
              <w:marBottom w:val="0"/>
              <w:divBdr>
                <w:top w:val="none" w:sz="0" w:space="0" w:color="auto"/>
                <w:left w:val="none" w:sz="0" w:space="0" w:color="auto"/>
                <w:bottom w:val="none" w:sz="0" w:space="0" w:color="auto"/>
                <w:right w:val="none" w:sz="0" w:space="0" w:color="auto"/>
              </w:divBdr>
              <w:divsChild>
                <w:div w:id="6043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442600">
      <w:bodyDiv w:val="1"/>
      <w:marLeft w:val="0"/>
      <w:marRight w:val="0"/>
      <w:marTop w:val="0"/>
      <w:marBottom w:val="0"/>
      <w:divBdr>
        <w:top w:val="none" w:sz="0" w:space="0" w:color="auto"/>
        <w:left w:val="none" w:sz="0" w:space="0" w:color="auto"/>
        <w:bottom w:val="none" w:sz="0" w:space="0" w:color="auto"/>
        <w:right w:val="none" w:sz="0" w:space="0" w:color="auto"/>
      </w:divBdr>
      <w:divsChild>
        <w:div w:id="1503859204">
          <w:marLeft w:val="0"/>
          <w:marRight w:val="0"/>
          <w:marTop w:val="0"/>
          <w:marBottom w:val="0"/>
          <w:divBdr>
            <w:top w:val="none" w:sz="0" w:space="0" w:color="auto"/>
            <w:left w:val="none" w:sz="0" w:space="0" w:color="auto"/>
            <w:bottom w:val="none" w:sz="0" w:space="0" w:color="auto"/>
            <w:right w:val="none" w:sz="0" w:space="0" w:color="auto"/>
          </w:divBdr>
          <w:divsChild>
            <w:div w:id="1492210456">
              <w:marLeft w:val="0"/>
              <w:marRight w:val="0"/>
              <w:marTop w:val="0"/>
              <w:marBottom w:val="0"/>
              <w:divBdr>
                <w:top w:val="none" w:sz="0" w:space="0" w:color="auto"/>
                <w:left w:val="none" w:sz="0" w:space="0" w:color="auto"/>
                <w:bottom w:val="none" w:sz="0" w:space="0" w:color="auto"/>
                <w:right w:val="none" w:sz="0" w:space="0" w:color="auto"/>
              </w:divBdr>
              <w:divsChild>
                <w:div w:id="4542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06125">
      <w:bodyDiv w:val="1"/>
      <w:marLeft w:val="0"/>
      <w:marRight w:val="0"/>
      <w:marTop w:val="0"/>
      <w:marBottom w:val="0"/>
      <w:divBdr>
        <w:top w:val="none" w:sz="0" w:space="0" w:color="auto"/>
        <w:left w:val="none" w:sz="0" w:space="0" w:color="auto"/>
        <w:bottom w:val="none" w:sz="0" w:space="0" w:color="auto"/>
        <w:right w:val="none" w:sz="0" w:space="0" w:color="auto"/>
      </w:divBdr>
    </w:div>
    <w:div w:id="1644654079">
      <w:bodyDiv w:val="1"/>
      <w:marLeft w:val="0"/>
      <w:marRight w:val="0"/>
      <w:marTop w:val="0"/>
      <w:marBottom w:val="0"/>
      <w:divBdr>
        <w:top w:val="none" w:sz="0" w:space="0" w:color="auto"/>
        <w:left w:val="none" w:sz="0" w:space="0" w:color="auto"/>
        <w:bottom w:val="none" w:sz="0" w:space="0" w:color="auto"/>
        <w:right w:val="none" w:sz="0" w:space="0" w:color="auto"/>
      </w:divBdr>
    </w:div>
    <w:div w:id="1691486592">
      <w:bodyDiv w:val="1"/>
      <w:marLeft w:val="0"/>
      <w:marRight w:val="0"/>
      <w:marTop w:val="0"/>
      <w:marBottom w:val="0"/>
      <w:divBdr>
        <w:top w:val="none" w:sz="0" w:space="0" w:color="auto"/>
        <w:left w:val="none" w:sz="0" w:space="0" w:color="auto"/>
        <w:bottom w:val="none" w:sz="0" w:space="0" w:color="auto"/>
        <w:right w:val="none" w:sz="0" w:space="0" w:color="auto"/>
      </w:divBdr>
      <w:divsChild>
        <w:div w:id="650211839">
          <w:marLeft w:val="0"/>
          <w:marRight w:val="0"/>
          <w:marTop w:val="0"/>
          <w:marBottom w:val="0"/>
          <w:divBdr>
            <w:top w:val="none" w:sz="0" w:space="0" w:color="auto"/>
            <w:left w:val="none" w:sz="0" w:space="0" w:color="auto"/>
            <w:bottom w:val="none" w:sz="0" w:space="0" w:color="auto"/>
            <w:right w:val="none" w:sz="0" w:space="0" w:color="auto"/>
          </w:divBdr>
          <w:divsChild>
            <w:div w:id="373043201">
              <w:marLeft w:val="0"/>
              <w:marRight w:val="0"/>
              <w:marTop w:val="0"/>
              <w:marBottom w:val="150"/>
              <w:divBdr>
                <w:top w:val="none" w:sz="0" w:space="0" w:color="auto"/>
                <w:left w:val="none" w:sz="0" w:space="0" w:color="auto"/>
                <w:bottom w:val="none" w:sz="0" w:space="0" w:color="auto"/>
                <w:right w:val="none" w:sz="0" w:space="0" w:color="auto"/>
              </w:divBdr>
            </w:div>
            <w:div w:id="6894568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81350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Maroof Mohammed Farooq</dc:creator>
  <cp:keywords/>
  <dc:description/>
  <cp:lastModifiedBy>gunjanjhawar1923@outlook.com</cp:lastModifiedBy>
  <cp:revision>2</cp:revision>
  <cp:lastPrinted>2017-09-20T13:42:00Z</cp:lastPrinted>
  <dcterms:created xsi:type="dcterms:W3CDTF">2018-08-03T05:30:00Z</dcterms:created>
  <dcterms:modified xsi:type="dcterms:W3CDTF">2018-08-03T05:30:00Z</dcterms:modified>
</cp:coreProperties>
</file>