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DF9A3" w14:textId="77777777" w:rsidR="00EB1690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Descriptive Statistics</w:t>
      </w:r>
    </w:p>
    <w:p w14:paraId="5235A97A" w14:textId="417EBA2E" w:rsid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each numerical column (or across columns), perform the following</w:t>
      </w:r>
      <w:proofErr w:type="gramStart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1.1 Co</w:t>
      </w:r>
      <w:bookmarkStart w:id="0" w:name="_GoBack"/>
      <w:bookmarkEnd w:id="0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mpute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mean, median, mode, and standard deviation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1.2 Identify the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and maximum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1.3 Calculate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range, variance, and quartiles (Q1, Q3)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1.4 Detect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method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z-score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1.5 Compute the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matrix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identify the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strongest correlations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1.6 Compare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 and kurtosis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the distribution of each column.</w:t>
      </w:r>
    </w:p>
    <w:p w14:paraId="7C9BBE93" w14:textId="77777777" w:rsidR="00EB1690" w:rsidRPr="001320E3" w:rsidRDefault="00EB1690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38F06" w14:textId="77777777" w:rsid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Visualization (Focus on Inferences &amp; Seasonal Analysis)</w:t>
      </w:r>
    </w:p>
    <w:p w14:paraId="53BF7B0A" w14:textId="77777777" w:rsidR="00EB1690" w:rsidRPr="001320E3" w:rsidRDefault="00EB1690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2D3FC" w14:textId="77777777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Histograms (Season-wise Analysis)</w:t>
      </w:r>
    </w:p>
    <w:p w14:paraId="740B5FA8" w14:textId="77777777" w:rsidR="001320E3" w:rsidRPr="001320E3" w:rsidRDefault="001320E3" w:rsidP="00EB1690">
      <w:pPr>
        <w:numPr>
          <w:ilvl w:val="0"/>
          <w:numId w:val="19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histograms for each numerical column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separately for each season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61AC8F" w14:textId="77777777" w:rsidR="001320E3" w:rsidRPr="001320E3" w:rsidRDefault="001320E3" w:rsidP="00EB1690">
      <w:pPr>
        <w:numPr>
          <w:ilvl w:val="1"/>
          <w:numId w:val="19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Winter: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December, January, February</w:t>
      </w:r>
    </w:p>
    <w:p w14:paraId="0525E5F6" w14:textId="77777777" w:rsidR="001320E3" w:rsidRPr="001320E3" w:rsidRDefault="001320E3" w:rsidP="00EB1690">
      <w:pPr>
        <w:numPr>
          <w:ilvl w:val="1"/>
          <w:numId w:val="19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March, April, May</w:t>
      </w:r>
    </w:p>
    <w:p w14:paraId="19F3B329" w14:textId="77777777" w:rsidR="001320E3" w:rsidRPr="001320E3" w:rsidRDefault="001320E3" w:rsidP="00EB1690">
      <w:pPr>
        <w:numPr>
          <w:ilvl w:val="1"/>
          <w:numId w:val="19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Summer: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June, July, August</w:t>
      </w:r>
    </w:p>
    <w:p w14:paraId="352CE67D" w14:textId="77777777" w:rsidR="001320E3" w:rsidRPr="001320E3" w:rsidRDefault="001320E3" w:rsidP="00EB1690">
      <w:pPr>
        <w:numPr>
          <w:ilvl w:val="1"/>
          <w:numId w:val="19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Autumn: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September, October, November</w:t>
      </w:r>
    </w:p>
    <w:p w14:paraId="169324E7" w14:textId="77777777" w:rsidR="001320E3" w:rsidRDefault="001320E3" w:rsidP="00EB1690">
      <w:pPr>
        <w:numPr>
          <w:ilvl w:val="0"/>
          <w:numId w:val="19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Interpret the shape of each histogram (e.g., symmetric, skewed, uniform) and explain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variations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E00B51" w14:textId="77777777" w:rsidR="00EB1690" w:rsidRPr="001320E3" w:rsidRDefault="00EB1690" w:rsidP="00EB1690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FB5D14" w14:textId="77777777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Boxplots (Season-wise Analysis)</w:t>
      </w:r>
    </w:p>
    <w:p w14:paraId="372E93B8" w14:textId="77777777" w:rsidR="001320E3" w:rsidRPr="001320E3" w:rsidRDefault="001320E3" w:rsidP="00EB1690">
      <w:pPr>
        <w:numPr>
          <w:ilvl w:val="0"/>
          <w:numId w:val="20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boxplots for each numerical column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grouped by season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E5D050" w14:textId="77777777" w:rsidR="001320E3" w:rsidRDefault="001320E3" w:rsidP="00EB1690">
      <w:pPr>
        <w:numPr>
          <w:ilvl w:val="0"/>
          <w:numId w:val="20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outliers, describe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 and quartiles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explain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trends or differences across seasons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1F16B6" w14:textId="77777777" w:rsidR="00EB1690" w:rsidRPr="001320E3" w:rsidRDefault="00EB1690" w:rsidP="00EB1690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55810" w14:textId="77777777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2.3 Correlation </w:t>
      </w:r>
      <w:proofErr w:type="spellStart"/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proofErr w:type="spellEnd"/>
    </w:p>
    <w:p w14:paraId="3FC05732" w14:textId="77777777" w:rsidR="001320E3" w:rsidRPr="001320E3" w:rsidRDefault="001320E3" w:rsidP="00EB1690">
      <w:pPr>
        <w:numPr>
          <w:ilvl w:val="0"/>
          <w:numId w:val="21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a </w:t>
      </w:r>
      <w:proofErr w:type="spellStart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numerical columns.</w:t>
      </w:r>
    </w:p>
    <w:p w14:paraId="50DDFCE5" w14:textId="77777777" w:rsidR="001320E3" w:rsidRDefault="001320E3" w:rsidP="00EB1690">
      <w:pPr>
        <w:numPr>
          <w:ilvl w:val="0"/>
          <w:numId w:val="21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Interpret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and weak correlations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discuss possible reasons for these relationships.</w:t>
      </w:r>
    </w:p>
    <w:p w14:paraId="44B740B9" w14:textId="77777777" w:rsidR="00EB1690" w:rsidRPr="001320E3" w:rsidRDefault="00EB1690" w:rsidP="00EB1690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BADF6" w14:textId="77777777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2.4 Line Plots (Temporal Analysis)</w:t>
      </w:r>
    </w:p>
    <w:p w14:paraId="5F8DAF3A" w14:textId="77777777" w:rsidR="001320E3" w:rsidRPr="001320E3" w:rsidRDefault="001320E3" w:rsidP="00EB1690">
      <w:pPr>
        <w:numPr>
          <w:ilvl w:val="0"/>
          <w:numId w:val="22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line plots for columns with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 or temporal data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881D75" w14:textId="77777777" w:rsidR="001320E3" w:rsidRDefault="001320E3" w:rsidP="00EB1690">
      <w:pPr>
        <w:numPr>
          <w:ilvl w:val="0"/>
          <w:numId w:val="22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trends, patterns, or fluctuations over time and explain their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significance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3AD5BE" w14:textId="77777777" w:rsidR="00EB1690" w:rsidRPr="001320E3" w:rsidRDefault="00EB1690" w:rsidP="00EB1690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F0617" w14:textId="77777777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2.5 Univariate Scatter Plots</w:t>
      </w:r>
    </w:p>
    <w:p w14:paraId="67F99278" w14:textId="663DD8C8" w:rsidR="001320E3" w:rsidRPr="001320E3" w:rsidRDefault="001320E3" w:rsidP="00EB1690">
      <w:pPr>
        <w:numPr>
          <w:ilvl w:val="0"/>
          <w:numId w:val="23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scatter plots of a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cal column against its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sequence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74F7EF" w14:textId="77777777" w:rsidR="001320E3" w:rsidRPr="001320E3" w:rsidRDefault="001320E3" w:rsidP="00EB1690">
      <w:pPr>
        <w:numPr>
          <w:ilvl w:val="0"/>
          <w:numId w:val="23"/>
        </w:num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 for trends, spikes, or anomalies, and provide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explanations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observations.</w:t>
      </w:r>
    </w:p>
    <w:p w14:paraId="5E586CB4" w14:textId="652CF290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4F305A" w14:textId="77777777" w:rsidR="001320E3" w:rsidRPr="001320E3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to Students:</w:t>
      </w:r>
    </w:p>
    <w:p w14:paraId="3C76638A" w14:textId="35B959FE" w:rsidR="00EA7BDF" w:rsidRPr="00EB1690" w:rsidRDefault="001320E3" w:rsidP="00EB1690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“For each graph, your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inferences and reasoning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more important than the graph itself. Focus on clearly explaining </w:t>
      </w:r>
      <w:r w:rsidRPr="001320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patterns, trends, seasonal variations, correlations, or anomalies</w:t>
      </w:r>
      <w:r w:rsidRPr="001320E3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sectPr w:rsidR="00EA7BDF" w:rsidRPr="00EB16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EB623" w14:textId="77777777" w:rsidR="00910456" w:rsidRDefault="00910456" w:rsidP="007F5F51">
      <w:pPr>
        <w:spacing w:after="0" w:line="240" w:lineRule="auto"/>
      </w:pPr>
      <w:r>
        <w:separator/>
      </w:r>
    </w:p>
  </w:endnote>
  <w:endnote w:type="continuationSeparator" w:id="0">
    <w:p w14:paraId="2B474769" w14:textId="77777777" w:rsidR="00910456" w:rsidRDefault="00910456" w:rsidP="007F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54F3" w14:textId="77777777" w:rsidR="00910456" w:rsidRDefault="00910456" w:rsidP="007F5F51">
      <w:pPr>
        <w:spacing w:after="0" w:line="240" w:lineRule="auto"/>
      </w:pPr>
      <w:r>
        <w:separator/>
      </w:r>
    </w:p>
  </w:footnote>
  <w:footnote w:type="continuationSeparator" w:id="0">
    <w:p w14:paraId="0F6E6026" w14:textId="77777777" w:rsidR="00910456" w:rsidRDefault="00910456" w:rsidP="007F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189F4" w14:textId="5EC4859F" w:rsidR="007F5F51" w:rsidRPr="007F5F51" w:rsidRDefault="007F5F51">
    <w:pPr>
      <w:pStyle w:val="Header"/>
      <w:rPr>
        <w:b/>
        <w:sz w:val="36"/>
      </w:rPr>
    </w:pPr>
    <w:r w:rsidRPr="007F5F51">
      <w:rPr>
        <w:b/>
        <w:sz w:val="36"/>
      </w:rPr>
      <w:t xml:space="preserve">ES 225          </w:t>
    </w:r>
    <w:r>
      <w:rPr>
        <w:b/>
        <w:sz w:val="36"/>
      </w:rPr>
      <w:t xml:space="preserve">                     </w:t>
    </w:r>
    <w:r w:rsidRPr="007F5F51">
      <w:rPr>
        <w:b/>
        <w:sz w:val="36"/>
      </w:rPr>
      <w:t>Assignment-2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B2F"/>
    <w:multiLevelType w:val="multilevel"/>
    <w:tmpl w:val="8FC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2EE4"/>
    <w:multiLevelType w:val="multilevel"/>
    <w:tmpl w:val="36B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7528B"/>
    <w:multiLevelType w:val="multilevel"/>
    <w:tmpl w:val="CBC2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74A69"/>
    <w:multiLevelType w:val="multilevel"/>
    <w:tmpl w:val="B49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D3641"/>
    <w:multiLevelType w:val="multilevel"/>
    <w:tmpl w:val="393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786D"/>
    <w:multiLevelType w:val="multilevel"/>
    <w:tmpl w:val="96A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410DC"/>
    <w:multiLevelType w:val="multilevel"/>
    <w:tmpl w:val="E2E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5831"/>
    <w:multiLevelType w:val="multilevel"/>
    <w:tmpl w:val="226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22701"/>
    <w:multiLevelType w:val="multilevel"/>
    <w:tmpl w:val="0C9A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43BF6"/>
    <w:multiLevelType w:val="multilevel"/>
    <w:tmpl w:val="2E4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54C27"/>
    <w:multiLevelType w:val="multilevel"/>
    <w:tmpl w:val="6D7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F1208"/>
    <w:multiLevelType w:val="multilevel"/>
    <w:tmpl w:val="F49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962AE"/>
    <w:multiLevelType w:val="multilevel"/>
    <w:tmpl w:val="CE9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F30B6"/>
    <w:multiLevelType w:val="multilevel"/>
    <w:tmpl w:val="FF6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0445E"/>
    <w:multiLevelType w:val="multilevel"/>
    <w:tmpl w:val="FE9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3133B"/>
    <w:multiLevelType w:val="multilevel"/>
    <w:tmpl w:val="FEB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F7A70"/>
    <w:multiLevelType w:val="multilevel"/>
    <w:tmpl w:val="F5A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22590"/>
    <w:multiLevelType w:val="multilevel"/>
    <w:tmpl w:val="9E12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167F2"/>
    <w:multiLevelType w:val="multilevel"/>
    <w:tmpl w:val="148A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B4ED3"/>
    <w:multiLevelType w:val="multilevel"/>
    <w:tmpl w:val="52C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F283C"/>
    <w:multiLevelType w:val="multilevel"/>
    <w:tmpl w:val="6DE2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645DF"/>
    <w:multiLevelType w:val="multilevel"/>
    <w:tmpl w:val="80EC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1134E"/>
    <w:multiLevelType w:val="multilevel"/>
    <w:tmpl w:val="A29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3"/>
  </w:num>
  <w:num w:numId="5">
    <w:abstractNumId w:val="17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21"/>
  </w:num>
  <w:num w:numId="11">
    <w:abstractNumId w:val="11"/>
  </w:num>
  <w:num w:numId="12">
    <w:abstractNumId w:val="12"/>
  </w:num>
  <w:num w:numId="13">
    <w:abstractNumId w:val="5"/>
  </w:num>
  <w:num w:numId="14">
    <w:abstractNumId w:val="18"/>
  </w:num>
  <w:num w:numId="15">
    <w:abstractNumId w:val="16"/>
  </w:num>
  <w:num w:numId="16">
    <w:abstractNumId w:val="6"/>
  </w:num>
  <w:num w:numId="17">
    <w:abstractNumId w:val="19"/>
  </w:num>
  <w:num w:numId="18">
    <w:abstractNumId w:val="0"/>
  </w:num>
  <w:num w:numId="19">
    <w:abstractNumId w:val="14"/>
  </w:num>
  <w:num w:numId="20">
    <w:abstractNumId w:val="15"/>
  </w:num>
  <w:num w:numId="21">
    <w:abstractNumId w:val="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DF"/>
    <w:rsid w:val="00071563"/>
    <w:rsid w:val="000C1BB6"/>
    <w:rsid w:val="001320E3"/>
    <w:rsid w:val="001622B0"/>
    <w:rsid w:val="003D7436"/>
    <w:rsid w:val="00582C32"/>
    <w:rsid w:val="007F5F51"/>
    <w:rsid w:val="00910456"/>
    <w:rsid w:val="0091391C"/>
    <w:rsid w:val="009A23B0"/>
    <w:rsid w:val="00AA6EC2"/>
    <w:rsid w:val="00E50D18"/>
    <w:rsid w:val="00EA7BDF"/>
    <w:rsid w:val="00E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4D232"/>
  <w15:chartTrackingRefBased/>
  <w15:docId w15:val="{AE466504-7EFB-4BB5-932C-34171265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B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B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0D18"/>
    <w:rPr>
      <w:b/>
      <w:bCs/>
    </w:rPr>
  </w:style>
  <w:style w:type="paragraph" w:styleId="ListParagraph">
    <w:name w:val="List Paragraph"/>
    <w:basedOn w:val="Normal"/>
    <w:uiPriority w:val="34"/>
    <w:qFormat/>
    <w:rsid w:val="00EB1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51"/>
  </w:style>
  <w:style w:type="paragraph" w:styleId="Footer">
    <w:name w:val="footer"/>
    <w:basedOn w:val="Normal"/>
    <w:link w:val="FooterChar"/>
    <w:uiPriority w:val="99"/>
    <w:unhideWhenUsed/>
    <w:rsid w:val="007F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2025-09-01T07:48:00Z</dcterms:created>
  <dcterms:modified xsi:type="dcterms:W3CDTF">2025-09-01T07:48:00Z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1be89532-915a-487e-95a4-8a86f7c5e3bb</vt:lpwstr>
  </property>
</Properties>
</file>