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0B63" w14:textId="50BED87B" w:rsidR="00644206" w:rsidRPr="003F5D76" w:rsidRDefault="00644206" w:rsidP="003F5D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5D76">
        <w:rPr>
          <w:rFonts w:ascii="Times New Roman" w:hAnsi="Times New Roman" w:cs="Times New Roman"/>
          <w:b/>
          <w:bCs/>
          <w:sz w:val="28"/>
          <w:szCs w:val="28"/>
          <w:u w:val="single"/>
        </w:rPr>
        <w:t>SQL Queries</w:t>
      </w:r>
    </w:p>
    <w:p w14:paraId="0D80863A" w14:textId="502FB10E" w:rsidR="00644206" w:rsidRDefault="00644206" w:rsidP="00644206">
      <w:pPr>
        <w:pStyle w:val="ListParagraph"/>
        <w:numPr>
          <w:ilvl w:val="0"/>
          <w:numId w:val="1"/>
        </w:numPr>
      </w:pPr>
      <w:r>
        <w:t>Overall attrition</w:t>
      </w:r>
    </w:p>
    <w:p w14:paraId="1940A501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AttritionCount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6CE22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  <w:t xml:space="preserve">   </w:t>
      </w:r>
      <w:r w:rsidRPr="0064420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Total_Employees</w:t>
      </w:r>
    </w:p>
    <w:p w14:paraId="001EE617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HR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58BC64" w14:textId="2F5F96B1" w:rsidR="00644206" w:rsidRDefault="00644206" w:rsidP="00644206">
      <w:pPr>
        <w:pStyle w:val="ListParagraph"/>
      </w:pPr>
      <w:r w:rsidRPr="00644206">
        <w:drawing>
          <wp:inline distT="0" distB="0" distL="0" distR="0" wp14:anchorId="0124C1E5" wp14:editId="7A2F2D81">
            <wp:extent cx="3029373" cy="1095528"/>
            <wp:effectExtent l="0" t="0" r="0" b="9525"/>
            <wp:docPr id="130034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43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17A3" w14:textId="77777777" w:rsidR="00644206" w:rsidRDefault="00644206" w:rsidP="00644206">
      <w:pPr>
        <w:pStyle w:val="ListParagraph"/>
      </w:pPr>
    </w:p>
    <w:p w14:paraId="73847975" w14:textId="68D32C9C" w:rsidR="00644206" w:rsidRPr="003F5D76" w:rsidRDefault="00644206" w:rsidP="006442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3F5D76">
        <w:rPr>
          <w:rFonts w:cstheme="minorHAnsi"/>
          <w:kern w:val="0"/>
        </w:rPr>
        <w:t>Prescence of overtime and correlation with attrition</w:t>
      </w:r>
    </w:p>
    <w:p w14:paraId="3C347D68" w14:textId="1C15DEB4" w:rsidR="00644206" w:rsidRDefault="00644206" w:rsidP="0064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Overtime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Total_Employees</w:t>
      </w:r>
    </w:p>
    <w:p w14:paraId="44BBDB05" w14:textId="5ECFABCA" w:rsidR="00644206" w:rsidRDefault="00644206" w:rsidP="0064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HR</w:t>
      </w:r>
    </w:p>
    <w:p w14:paraId="75CE194B" w14:textId="59FA5420" w:rsidR="00644206" w:rsidRDefault="00644206" w:rsidP="0064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7EAD4136" w14:textId="6C064A1E" w:rsidR="00644206" w:rsidRDefault="00644206" w:rsidP="0064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OverTime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02B800" w14:textId="4C2A97AF" w:rsidR="00644206" w:rsidRDefault="00644206" w:rsidP="00644206">
      <w:r>
        <w:t xml:space="preserve">              </w:t>
      </w:r>
      <w:r w:rsidRPr="00644206">
        <w:drawing>
          <wp:inline distT="0" distB="0" distL="0" distR="0" wp14:anchorId="1909FEFA" wp14:editId="2F876D9A">
            <wp:extent cx="3096057" cy="1333686"/>
            <wp:effectExtent l="0" t="0" r="9525" b="0"/>
            <wp:docPr id="14105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6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F07B" w14:textId="77777777" w:rsidR="00644206" w:rsidRDefault="00644206" w:rsidP="00644206"/>
    <w:p w14:paraId="222016D6" w14:textId="452F4044" w:rsidR="00644206" w:rsidRPr="003F5D76" w:rsidRDefault="00644206" w:rsidP="006442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F5D76">
        <w:rPr>
          <w:rFonts w:ascii="Calibri" w:hAnsi="Calibri" w:cs="Calibri"/>
          <w:kern w:val="0"/>
        </w:rPr>
        <w:t>Gender distribution in the company</w:t>
      </w:r>
    </w:p>
    <w:p w14:paraId="10033094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Gender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Total_employees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HR</w:t>
      </w:r>
    </w:p>
    <w:p w14:paraId="656B5729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Gender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FA2755" w14:textId="07390468" w:rsidR="00644206" w:rsidRDefault="00644206" w:rsidP="00644206">
      <w:pPr>
        <w:pStyle w:val="ListParagraph"/>
      </w:pPr>
      <w:r w:rsidRPr="00644206">
        <w:drawing>
          <wp:inline distT="0" distB="0" distL="0" distR="0" wp14:anchorId="316AD084" wp14:editId="69CE1D69">
            <wp:extent cx="3353268" cy="1038370"/>
            <wp:effectExtent l="0" t="0" r="0" b="9525"/>
            <wp:docPr id="203087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73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0201" w14:textId="77777777" w:rsidR="00644206" w:rsidRDefault="00644206" w:rsidP="00644206">
      <w:pPr>
        <w:pStyle w:val="ListParagraph"/>
      </w:pPr>
    </w:p>
    <w:p w14:paraId="13AECE11" w14:textId="123AA811" w:rsidR="00644206" w:rsidRDefault="00644206" w:rsidP="00644206">
      <w:pPr>
        <w:pStyle w:val="ListParagraph"/>
        <w:numPr>
          <w:ilvl w:val="0"/>
          <w:numId w:val="1"/>
        </w:numPr>
      </w:pPr>
      <w:r>
        <w:t>Performance rating and attrition</w:t>
      </w:r>
    </w:p>
    <w:p w14:paraId="24EABD9F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PerformanceRating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</w:t>
      </w:r>
    </w:p>
    <w:p w14:paraId="5C794571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HR</w:t>
      </w:r>
    </w:p>
    <w:p w14:paraId="3369E13C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PerformanceRating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DAD1F5" w14:textId="6803EEDB" w:rsidR="00644206" w:rsidRDefault="00644206" w:rsidP="00644206">
      <w:pPr>
        <w:pStyle w:val="ListParagraph"/>
      </w:pPr>
      <w:r w:rsidRPr="00644206">
        <w:drawing>
          <wp:inline distT="0" distB="0" distL="0" distR="0" wp14:anchorId="79EF2CDC" wp14:editId="6798E3F0">
            <wp:extent cx="2896004" cy="1200318"/>
            <wp:effectExtent l="0" t="0" r="0" b="0"/>
            <wp:docPr id="125664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8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617C" w14:textId="77777777" w:rsidR="00644206" w:rsidRDefault="00644206" w:rsidP="00644206">
      <w:pPr>
        <w:pStyle w:val="ListParagraph"/>
      </w:pPr>
    </w:p>
    <w:p w14:paraId="7F1B17BB" w14:textId="77777777" w:rsidR="00644206" w:rsidRDefault="00644206" w:rsidP="0064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FEE9B88" w14:textId="4A98D338" w:rsidR="00644206" w:rsidRPr="003F5D76" w:rsidRDefault="00644206" w:rsidP="006442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3F5D76">
        <w:rPr>
          <w:rFonts w:cstheme="minorHAnsi"/>
          <w:kern w:val="0"/>
        </w:rPr>
        <w:t>Attrition count based on job roles</w:t>
      </w:r>
    </w:p>
    <w:p w14:paraId="459427BF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Department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JobRole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44206">
        <w:rPr>
          <w:rFonts w:ascii="Consolas" w:hAnsi="Consolas" w:cs="Consolas"/>
          <w:kern w:val="0"/>
          <w:sz w:val="19"/>
          <w:szCs w:val="19"/>
        </w:rPr>
        <w:t>JobRole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Total_Employees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</w:t>
      </w:r>
    </w:p>
    <w:p w14:paraId="5FC591A4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HR</w:t>
      </w:r>
    </w:p>
    <w:p w14:paraId="397136D1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Department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JobRole</w:t>
      </w:r>
    </w:p>
    <w:p w14:paraId="4750BB87" w14:textId="77777777" w:rsid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09658C" w14:textId="5DF018DC" w:rsid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EF6979F" wp14:editId="0523DF2A">
            <wp:extent cx="5731510" cy="2777490"/>
            <wp:effectExtent l="0" t="0" r="2540" b="3810"/>
            <wp:docPr id="145213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9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C8DD" w14:textId="77777777" w:rsid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6E093B" w14:textId="3C383516" w:rsidR="00644206" w:rsidRPr="003F5D76" w:rsidRDefault="00644206" w:rsidP="006442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3F5D76">
        <w:rPr>
          <w:rFonts w:cstheme="minorHAnsi"/>
          <w:kern w:val="0"/>
        </w:rPr>
        <w:t>Employee attrition based on the age range</w:t>
      </w:r>
    </w:p>
    <w:p w14:paraId="7C6DADB5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29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'18-29'</w:t>
      </w:r>
    </w:p>
    <w:p w14:paraId="16ADE913" w14:textId="2FA36F26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30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39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'30-39'</w:t>
      </w:r>
    </w:p>
    <w:p w14:paraId="28D33C2B" w14:textId="2BDF5203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40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49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'40-49'</w:t>
      </w:r>
    </w:p>
    <w:p w14:paraId="4AB81549" w14:textId="43F5F4A3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50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59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'50-59'</w:t>
      </w:r>
    </w:p>
    <w:p w14:paraId="13157F4B" w14:textId="57E99593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'60 Or Older'</w:t>
      </w:r>
    </w:p>
    <w:p w14:paraId="3AC117B2" w14:textId="30D531E9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'Age range'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 xml:space="preserve">'Number of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attrition based on age range'</w:t>
      </w:r>
    </w:p>
    <w:p w14:paraId="1CB6CB07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HR</w:t>
      </w:r>
    </w:p>
    <w:p w14:paraId="2B978A56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Attrition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YearsAtCompany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644206">
        <w:rPr>
          <w:rFonts w:ascii="Consolas" w:hAnsi="Consolas" w:cs="Consolas"/>
          <w:kern w:val="0"/>
          <w:sz w:val="19"/>
          <w:szCs w:val="19"/>
        </w:rPr>
        <w:t>1</w:t>
      </w:r>
    </w:p>
    <w:p w14:paraId="6FA2C0F5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29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'18-29'</w:t>
      </w:r>
    </w:p>
    <w:p w14:paraId="51D16E4A" w14:textId="2C40C2E9" w:rsidR="00644206" w:rsidRPr="00644206" w:rsidRDefault="00644206" w:rsidP="006442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30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39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'30-39'</w:t>
      </w:r>
    </w:p>
    <w:p w14:paraId="6A80ED50" w14:textId="562648C9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40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49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'40-49'</w:t>
      </w:r>
    </w:p>
    <w:p w14:paraId="6F1D0D7F" w14:textId="2BD8B7E0" w:rsidR="00644206" w:rsidRPr="00644206" w:rsidRDefault="00644206" w:rsidP="006442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50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Age 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59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'50-59'</w:t>
      </w:r>
    </w:p>
    <w:p w14:paraId="489BAF82" w14:textId="25968B9D" w:rsidR="00644206" w:rsidRPr="00644206" w:rsidRDefault="00644206" w:rsidP="006442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64420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44206">
        <w:rPr>
          <w:rFonts w:ascii="Consolas" w:hAnsi="Consolas" w:cs="Consolas"/>
          <w:color w:val="FF0000"/>
          <w:kern w:val="0"/>
          <w:sz w:val="19"/>
          <w:szCs w:val="19"/>
        </w:rPr>
        <w:t>'60 Or Older'</w:t>
      </w:r>
    </w:p>
    <w:p w14:paraId="17A8D722" w14:textId="53A3A6C2" w:rsidR="00644206" w:rsidRDefault="00644206" w:rsidP="006442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 w:rsidRPr="00644206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 w:rsidRPr="00644206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4420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8C90EE" w14:textId="4C037052" w:rsidR="00644206" w:rsidRPr="00644206" w:rsidRDefault="003F5D76" w:rsidP="006442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3F5D7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AF8D547" wp14:editId="771AD650">
            <wp:extent cx="4410691" cy="1714739"/>
            <wp:effectExtent l="0" t="0" r="9525" b="0"/>
            <wp:docPr id="117576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6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E1CC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84100A9" w14:textId="77777777" w:rsidR="00644206" w:rsidRPr="00644206" w:rsidRDefault="00644206" w:rsidP="00644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E08D510" w14:textId="77777777" w:rsidR="00644206" w:rsidRDefault="00644206" w:rsidP="00644206">
      <w:pPr>
        <w:pStyle w:val="ListParagraph"/>
      </w:pPr>
    </w:p>
    <w:sectPr w:rsidR="0064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0042C"/>
    <w:multiLevelType w:val="hybridMultilevel"/>
    <w:tmpl w:val="EC0E5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92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06"/>
    <w:rsid w:val="003F5D76"/>
    <w:rsid w:val="00644206"/>
    <w:rsid w:val="00E0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C6AE"/>
  <w15:chartTrackingRefBased/>
  <w15:docId w15:val="{3CA0F0D8-A31A-4FF7-8DB2-382C846F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Uchil</dc:creator>
  <cp:keywords/>
  <dc:description/>
  <cp:lastModifiedBy>Gunjan Uchil</cp:lastModifiedBy>
  <cp:revision>1</cp:revision>
  <dcterms:created xsi:type="dcterms:W3CDTF">2024-05-15T11:47:00Z</dcterms:created>
  <dcterms:modified xsi:type="dcterms:W3CDTF">2024-05-15T12:00:00Z</dcterms:modified>
</cp:coreProperties>
</file>