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247" w:rsidRDefault="000A1247">
      <w:pPr>
        <w:spacing w:line="276" w:lineRule="auto"/>
      </w:pPr>
    </w:p>
    <w:p w:rsidR="000A1247" w:rsidRDefault="0013174E">
      <w:pPr>
        <w:pStyle w:val="Heading1"/>
        <w:ind w:left="1540" w:right="2874" w:firstLine="620"/>
        <w:jc w:val="center"/>
        <w:rPr>
          <w:color w:val="001F5F"/>
        </w:rPr>
      </w:pPr>
      <w:r>
        <w:rPr>
          <w:color w:val="001F5F"/>
        </w:rPr>
        <w:t xml:space="preserve">Topic: Dimension Reduction </w:t>
      </w:r>
      <w:proofErr w:type="gramStart"/>
      <w:r>
        <w:rPr>
          <w:color w:val="001F5F"/>
        </w:rPr>
        <w:t>With</w:t>
      </w:r>
      <w:proofErr w:type="gramEnd"/>
      <w:r>
        <w:rPr>
          <w:color w:val="001F5F"/>
        </w:rPr>
        <w:t xml:space="preserve"> PCA</w:t>
      </w:r>
    </w:p>
    <w:p w:rsidR="000A1247" w:rsidRDefault="00442946">
      <w:pPr>
        <w:pStyle w:val="Heading1"/>
        <w:ind w:left="1540" w:right="2874" w:firstLine="620"/>
        <w:jc w:val="center"/>
      </w:pPr>
      <w:r>
        <w:rPr>
          <w:noProof/>
          <w:sz w:val="26"/>
          <w:szCs w:val="26"/>
          <w:lang w:eastAsia="en-US" w:bidi="ar-SA"/>
        </w:rPr>
        <w:drawing>
          <wp:anchor distT="0" distB="0" distL="114300" distR="114300" simplePos="0" relativeHeight="251665408" behindDoc="1" locked="0" layoutInCell="1" allowOverlap="1" wp14:anchorId="5A66C2AD" wp14:editId="33474735">
            <wp:simplePos x="0" y="0"/>
            <wp:positionH relativeFrom="margin">
              <wp:align>left</wp:align>
            </wp:positionH>
            <wp:positionV relativeFrom="page">
              <wp:posOffset>1474470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19" name="image6.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85765" cy="5661660"/>
                    </a:xfrm>
                    <a:prstGeom prst="rect">
                      <a:avLst/>
                    </a:prstGeom>
                  </pic:spPr>
                </pic:pic>
              </a:graphicData>
            </a:graphic>
          </wp:anchor>
        </w:drawing>
      </w:r>
    </w:p>
    <w:p w:rsidR="000A1247" w:rsidRDefault="0013174E">
      <w:pPr>
        <w:spacing w:before="1" w:line="259" w:lineRule="auto"/>
        <w:ind w:right="631"/>
        <w:rPr>
          <w:b/>
          <w:sz w:val="26"/>
          <w:szCs w:val="26"/>
        </w:rPr>
      </w:pPr>
      <w:r>
        <w:rPr>
          <w:b/>
          <w:sz w:val="26"/>
          <w:szCs w:val="26"/>
        </w:rPr>
        <w:t>Instructions:</w:t>
      </w:r>
    </w:p>
    <w:p w:rsidR="000A1247" w:rsidRDefault="0013174E">
      <w:pPr>
        <w:spacing w:before="1" w:line="252" w:lineRule="auto"/>
        <w:ind w:right="631"/>
        <w:rPr>
          <w:sz w:val="26"/>
          <w:szCs w:val="26"/>
        </w:rPr>
      </w:pPr>
      <w:r>
        <w:rPr>
          <w:sz w:val="26"/>
          <w:szCs w:val="26"/>
        </w:rPr>
        <w:t>Please share your answers filled in-line in the word document. Submit code separately wherever applicable.</w:t>
      </w:r>
    </w:p>
    <w:p w:rsidR="000A1247" w:rsidRDefault="0013174E">
      <w:pPr>
        <w:spacing w:before="1" w:line="252" w:lineRule="auto"/>
        <w:ind w:right="631"/>
        <w:rPr>
          <w:sz w:val="26"/>
          <w:szCs w:val="26"/>
        </w:rPr>
      </w:pPr>
      <w:r>
        <w:rPr>
          <w:sz w:val="26"/>
          <w:szCs w:val="26"/>
        </w:rPr>
        <w:t>Please ensure you update all the details:</w:t>
      </w:r>
    </w:p>
    <w:p w:rsidR="00E42340" w:rsidRDefault="00E42340" w:rsidP="00E42340">
      <w:pPr>
        <w:pStyle w:val="Default"/>
      </w:pPr>
    </w:p>
    <w:p w:rsidR="000A1247" w:rsidRDefault="00E42340" w:rsidP="00E42340">
      <w:pPr>
        <w:spacing w:before="1" w:line="259" w:lineRule="auto"/>
        <w:ind w:right="631"/>
        <w:rPr>
          <w:sz w:val="26"/>
          <w:szCs w:val="26"/>
          <w:u w:val="single"/>
        </w:rPr>
      </w:pPr>
      <w:r>
        <w:t xml:space="preserve"> </w:t>
      </w:r>
      <w:r>
        <w:rPr>
          <w:b/>
          <w:bCs/>
          <w:sz w:val="26"/>
          <w:szCs w:val="26"/>
        </w:rPr>
        <w:t xml:space="preserve">Name: </w:t>
      </w:r>
      <w:r w:rsidRPr="00E42340">
        <w:rPr>
          <w:b/>
          <w:bCs/>
          <w:sz w:val="26"/>
          <w:szCs w:val="26"/>
          <w:highlight w:val="yellow"/>
          <w:u w:val="single"/>
        </w:rPr>
        <w:t>Gunjan Kumar Gupta</w:t>
      </w:r>
      <w:r>
        <w:rPr>
          <w:b/>
          <w:bCs/>
          <w:sz w:val="26"/>
          <w:szCs w:val="26"/>
        </w:rPr>
        <w:t xml:space="preserve"> Batch ID: </w:t>
      </w:r>
      <w:r w:rsidRPr="00E42340">
        <w:rPr>
          <w:b/>
          <w:bCs/>
          <w:sz w:val="26"/>
          <w:szCs w:val="26"/>
          <w:highlight w:val="yellow"/>
          <w:u w:val="single"/>
        </w:rPr>
        <w:t>DSWDMCSR 300522B</w:t>
      </w:r>
    </w:p>
    <w:p w:rsidR="000A1247" w:rsidRDefault="0013174E" w:rsidP="00442946">
      <w:pPr>
        <w:spacing w:before="1" w:line="259" w:lineRule="auto"/>
        <w:ind w:right="631"/>
        <w:rPr>
          <w:b/>
          <w:sz w:val="26"/>
          <w:szCs w:val="26"/>
        </w:rPr>
      </w:pPr>
      <w:r>
        <w:rPr>
          <w:b/>
          <w:sz w:val="26"/>
          <w:szCs w:val="26"/>
        </w:rPr>
        <w:t>Topic: Principal Component Analysis</w:t>
      </w:r>
      <w:bookmarkStart w:id="0" w:name="_heading=h.gjdgxs" w:colFirst="0" w:colLast="0"/>
      <w:bookmarkEnd w:id="0"/>
    </w:p>
    <w:p w:rsidR="000A1247" w:rsidRDefault="0013174E">
      <w:pPr>
        <w:spacing w:before="1" w:line="259" w:lineRule="auto"/>
        <w:ind w:left="100" w:right="631"/>
        <w:rPr>
          <w:b/>
          <w:sz w:val="26"/>
          <w:szCs w:val="26"/>
        </w:rPr>
      </w:pPr>
      <w:r>
        <w:rPr>
          <w:noProof/>
          <w:color w:val="000000"/>
          <w:lang w:eastAsia="en-US" w:bidi="ar-SA"/>
        </w:rPr>
        <w:drawing>
          <wp:anchor distT="0" distB="0" distL="0" distR="0" simplePos="0" relativeHeight="251661312" behindDoc="1" locked="0" layoutInCell="1" allowOverlap="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12" name="image6.jpg"/>
                    <pic:cNvPicPr preferRelativeResize="0"/>
                  </pic:nvPicPr>
                  <pic:blipFill>
                    <a:blip r:embed="rId9"/>
                    <a:srcRect/>
                    <a:stretch>
                      <a:fillRect/>
                    </a:stretch>
                  </pic:blipFill>
                  <pic:spPr>
                    <a:xfrm>
                      <a:off x="0" y="0"/>
                      <a:ext cx="5715000" cy="5897880"/>
                    </a:xfrm>
                    <a:prstGeom prst="rect">
                      <a:avLst/>
                    </a:prstGeom>
                  </pic:spPr>
                </pic:pic>
              </a:graphicData>
            </a:graphic>
          </wp:anchor>
        </w:drawing>
      </w:r>
      <w:r>
        <w:rPr>
          <w:b/>
          <w:sz w:val="26"/>
          <w:szCs w:val="26"/>
        </w:rPr>
        <w:t>Hints:</w:t>
      </w:r>
    </w:p>
    <w:p w:rsidR="000A1247" w:rsidRDefault="0013174E">
      <w:pPr>
        <w:numPr>
          <w:ilvl w:val="0"/>
          <w:numId w:val="1"/>
        </w:numPr>
        <w:tabs>
          <w:tab w:val="left" w:pos="360"/>
        </w:tabs>
        <w:spacing w:before="1"/>
        <w:rPr>
          <w:b/>
          <w:color w:val="000000"/>
          <w:sz w:val="24"/>
          <w:szCs w:val="24"/>
        </w:rPr>
      </w:pPr>
      <w:r>
        <w:rPr>
          <w:b/>
          <w:color w:val="000000"/>
          <w:sz w:val="24"/>
          <w:szCs w:val="24"/>
        </w:rPr>
        <w:t>Business Problem</w:t>
      </w:r>
    </w:p>
    <w:p w:rsidR="000A1247" w:rsidRDefault="0013174E">
      <w:pPr>
        <w:numPr>
          <w:ilvl w:val="1"/>
          <w:numId w:val="2"/>
        </w:numPr>
        <w:tabs>
          <w:tab w:val="left" w:pos="912"/>
        </w:tabs>
        <w:spacing w:before="23"/>
      </w:pPr>
      <w:r>
        <w:rPr>
          <w:b/>
          <w:sz w:val="24"/>
          <w:szCs w:val="24"/>
        </w:rPr>
        <w:t>What is the business objective?</w:t>
      </w:r>
    </w:p>
    <w:p w:rsidR="000A1247" w:rsidRPr="00E42340" w:rsidRDefault="0013174E" w:rsidP="00E42340">
      <w:pPr>
        <w:numPr>
          <w:ilvl w:val="1"/>
          <w:numId w:val="3"/>
        </w:numPr>
        <w:tabs>
          <w:tab w:val="left" w:pos="912"/>
        </w:tabs>
        <w:spacing w:before="23"/>
      </w:pPr>
      <w:r>
        <w:rPr>
          <w:b/>
          <w:sz w:val="24"/>
          <w:szCs w:val="24"/>
        </w:rPr>
        <w:t>Are there any constraints?</w:t>
      </w:r>
    </w:p>
    <w:p w:rsidR="000A1247" w:rsidRPr="00E42340" w:rsidRDefault="0013174E" w:rsidP="00E42340">
      <w:pPr>
        <w:numPr>
          <w:ilvl w:val="0"/>
          <w:numId w:val="1"/>
        </w:numP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0A1247" w:rsidRDefault="0013174E">
      <w:pPr>
        <w:rPr>
          <w:b/>
          <w:color w:val="000000"/>
          <w:sz w:val="24"/>
          <w:szCs w:val="24"/>
        </w:rPr>
      </w:pPr>
      <w:r>
        <w:rPr>
          <w:noProof/>
          <w:lang w:eastAsia="en-US" w:bidi="ar-SA"/>
        </w:rPr>
        <w:drawing>
          <wp:anchor distT="0" distB="0" distL="0" distR="0" simplePos="0" relativeHeight="251660288" behindDoc="0" locked="0" layoutInCell="1" allowOverlap="1" wp14:anchorId="5351160A" wp14:editId="68C770CC">
            <wp:simplePos x="0" y="0"/>
            <wp:positionH relativeFrom="column">
              <wp:posOffset>533400</wp:posOffset>
            </wp:positionH>
            <wp:positionV relativeFrom="paragraph">
              <wp:posOffset>206375</wp:posOffset>
            </wp:positionV>
            <wp:extent cx="5254625" cy="86423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0"/>
                    <a:srcRect/>
                    <a:stretch>
                      <a:fillRect/>
                    </a:stretch>
                  </pic:blipFill>
                  <pic:spPr>
                    <a:xfrm>
                      <a:off x="0" y="0"/>
                      <a:ext cx="5254625" cy="864235"/>
                    </a:xfrm>
                    <a:prstGeom prst="rect">
                      <a:avLst/>
                    </a:prstGeom>
                  </pic:spPr>
                </pic:pic>
              </a:graphicData>
            </a:graphic>
          </wp:anchor>
        </w:drawing>
      </w:r>
    </w:p>
    <w:p w:rsidR="000A1247" w:rsidRPr="00442946" w:rsidRDefault="0013174E" w:rsidP="0044294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0A1247" w:rsidRDefault="0013174E">
      <w:pPr>
        <w:numPr>
          <w:ilvl w:val="0"/>
          <w:numId w:val="1"/>
        </w:numPr>
        <w:tabs>
          <w:tab w:val="left" w:pos="360"/>
        </w:tabs>
        <w:spacing w:before="23"/>
        <w:rPr>
          <w:b/>
          <w:color w:val="000000"/>
          <w:sz w:val="24"/>
          <w:szCs w:val="24"/>
        </w:rPr>
      </w:pPr>
      <w:r>
        <w:rPr>
          <w:b/>
          <w:color w:val="000000"/>
          <w:sz w:val="24"/>
          <w:szCs w:val="24"/>
        </w:rPr>
        <w:t>Data Pre-processing</w:t>
      </w:r>
    </w:p>
    <w:p w:rsidR="000A1247" w:rsidRDefault="0013174E">
      <w:pPr>
        <w:spacing w:before="24"/>
        <w:ind w:left="480"/>
        <w:rPr>
          <w:b/>
          <w:sz w:val="24"/>
          <w:szCs w:val="24"/>
        </w:rPr>
      </w:pPr>
      <w:r>
        <w:rPr>
          <w:b/>
          <w:sz w:val="24"/>
          <w:szCs w:val="24"/>
        </w:rPr>
        <w:t>3.1 Data Cleaning, Feature Engineering, etc.</w:t>
      </w:r>
    </w:p>
    <w:p w:rsidR="000A1247" w:rsidRDefault="0013174E">
      <w:pPr>
        <w:numPr>
          <w:ilvl w:val="0"/>
          <w:numId w:val="1"/>
        </w:numPr>
        <w:tabs>
          <w:tab w:val="left" w:pos="360"/>
        </w:tabs>
        <w:spacing w:before="183"/>
        <w:rPr>
          <w:b/>
          <w:color w:val="000000"/>
          <w:sz w:val="24"/>
          <w:szCs w:val="24"/>
        </w:rPr>
      </w:pPr>
      <w:r>
        <w:rPr>
          <w:b/>
          <w:color w:val="000000"/>
          <w:sz w:val="24"/>
          <w:szCs w:val="24"/>
        </w:rPr>
        <w:t>Exploratory Data Analysis (EDA):</w:t>
      </w:r>
    </w:p>
    <w:p w:rsidR="000A1247" w:rsidRDefault="0013174E">
      <w:pPr>
        <w:numPr>
          <w:ilvl w:val="1"/>
          <w:numId w:val="1"/>
        </w:numPr>
        <w:tabs>
          <w:tab w:val="left" w:pos="872"/>
        </w:tabs>
        <w:spacing w:before="23"/>
        <w:ind w:left="871" w:hanging="427"/>
        <w:rPr>
          <w:b/>
          <w:color w:val="000000"/>
          <w:sz w:val="24"/>
          <w:szCs w:val="24"/>
        </w:rPr>
      </w:pPr>
      <w:r>
        <w:rPr>
          <w:b/>
          <w:color w:val="000000"/>
          <w:sz w:val="24"/>
          <w:szCs w:val="24"/>
        </w:rPr>
        <w:t>Summary.</w:t>
      </w:r>
    </w:p>
    <w:p w:rsidR="000A1247" w:rsidRDefault="0013174E">
      <w:pPr>
        <w:numPr>
          <w:ilvl w:val="1"/>
          <w:numId w:val="1"/>
        </w:numPr>
        <w:tabs>
          <w:tab w:val="left" w:pos="872"/>
        </w:tabs>
        <w:spacing w:before="23"/>
        <w:ind w:left="871" w:hanging="427"/>
        <w:rPr>
          <w:b/>
          <w:color w:val="000000"/>
          <w:sz w:val="24"/>
          <w:szCs w:val="24"/>
        </w:rPr>
      </w:pPr>
      <w:r>
        <w:rPr>
          <w:b/>
          <w:color w:val="000000"/>
          <w:sz w:val="24"/>
          <w:szCs w:val="24"/>
        </w:rPr>
        <w:t>Univariate analysis.</w:t>
      </w:r>
    </w:p>
    <w:p w:rsidR="000A1247" w:rsidRDefault="0013174E">
      <w:pPr>
        <w:numPr>
          <w:ilvl w:val="1"/>
          <w:numId w:val="1"/>
        </w:numPr>
        <w:tabs>
          <w:tab w:val="left" w:pos="872"/>
        </w:tabs>
        <w:spacing w:before="23"/>
        <w:ind w:left="871" w:hanging="427"/>
        <w:rPr>
          <w:b/>
          <w:color w:val="000000"/>
          <w:sz w:val="24"/>
          <w:szCs w:val="24"/>
        </w:rPr>
      </w:pPr>
      <w:r>
        <w:rPr>
          <w:b/>
          <w:color w:val="000000"/>
          <w:sz w:val="24"/>
          <w:szCs w:val="24"/>
        </w:rPr>
        <w:t>Bivariate analysis.</w:t>
      </w:r>
    </w:p>
    <w:p w:rsidR="000A1247" w:rsidRDefault="000A1247">
      <w:pPr>
        <w:spacing w:before="11"/>
        <w:rPr>
          <w:b/>
          <w:color w:val="000000"/>
          <w:sz w:val="25"/>
          <w:szCs w:val="25"/>
        </w:rPr>
      </w:pPr>
    </w:p>
    <w:p w:rsidR="000A1247" w:rsidRDefault="0013174E">
      <w:pPr>
        <w:numPr>
          <w:ilvl w:val="0"/>
          <w:numId w:val="1"/>
        </w:numPr>
        <w:tabs>
          <w:tab w:val="left" w:pos="360"/>
        </w:tabs>
        <w:rPr>
          <w:b/>
          <w:color w:val="000000"/>
          <w:sz w:val="24"/>
          <w:szCs w:val="24"/>
        </w:rPr>
      </w:pPr>
      <w:r>
        <w:rPr>
          <w:b/>
          <w:color w:val="000000"/>
          <w:sz w:val="24"/>
          <w:szCs w:val="24"/>
        </w:rPr>
        <w:t>Model Building</w:t>
      </w:r>
    </w:p>
    <w:p w:rsidR="000A1247" w:rsidRDefault="0013174E">
      <w:pPr>
        <w:numPr>
          <w:ilvl w:val="1"/>
          <w:numId w:val="4"/>
        </w:numPr>
        <w:tabs>
          <w:tab w:val="left" w:pos="842"/>
        </w:tabs>
        <w:spacing w:before="24"/>
        <w:rPr>
          <w:b/>
          <w:color w:val="000000"/>
          <w:sz w:val="24"/>
          <w:szCs w:val="24"/>
        </w:rPr>
      </w:pPr>
      <w:r>
        <w:rPr>
          <w:b/>
          <w:color w:val="000000"/>
          <w:sz w:val="24"/>
          <w:szCs w:val="24"/>
        </w:rPr>
        <w:t>Build the model on the scaled data (try multiple options).</w:t>
      </w:r>
    </w:p>
    <w:p w:rsidR="000A1247" w:rsidRDefault="0013174E">
      <w:pP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rsidR="000A1247" w:rsidRDefault="0013174E">
      <w:pP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rsidR="000A1247" w:rsidRDefault="0013174E">
      <w:pP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rsidR="000A1247" w:rsidRDefault="0013174E">
      <w:pPr>
        <w:tabs>
          <w:tab w:val="left" w:pos="842"/>
        </w:tabs>
        <w:spacing w:before="23" w:line="259" w:lineRule="auto"/>
        <w:ind w:right="1277"/>
        <w:rPr>
          <w:b/>
          <w:sz w:val="24"/>
          <w:szCs w:val="24"/>
        </w:rPr>
        <w:sectPr w:rsidR="000A1247">
          <w:headerReference w:type="default" r:id="rId11"/>
          <w:footerReference w:type="default" r:id="rId12"/>
          <w:pgSz w:w="12240" w:h="15840"/>
          <w:pgMar w:top="1400" w:right="340" w:bottom="380" w:left="1320" w:header="68" w:footer="188" w:gutter="0"/>
          <w:pgNumType w:start="1"/>
          <w:cols w:space="720"/>
        </w:sectPr>
      </w:pPr>
      <w:r>
        <w:rPr>
          <w:sz w:val="24"/>
          <w:szCs w:val="24"/>
        </w:rPr>
        <w:tab/>
      </w:r>
    </w:p>
    <w:p w:rsidR="000A1247" w:rsidRDefault="00442946">
      <w:pPr>
        <w:numPr>
          <w:ilvl w:val="0"/>
          <w:numId w:val="1"/>
        </w:numPr>
        <w:tabs>
          <w:tab w:val="left" w:pos="360"/>
        </w:tabs>
        <w:spacing w:before="41" w:line="259" w:lineRule="auto"/>
        <w:ind w:right="1420"/>
        <w:rPr>
          <w:b/>
          <w:color w:val="000000"/>
          <w:sz w:val="24"/>
          <w:szCs w:val="24"/>
        </w:rPr>
      </w:pPr>
      <w:r>
        <w:rPr>
          <w:noProof/>
          <w:lang w:eastAsia="en-US" w:bidi="ar-SA"/>
        </w:rPr>
        <w:drawing>
          <wp:anchor distT="0" distB="0" distL="0" distR="0" simplePos="0" relativeHeight="251662336" behindDoc="1" locked="0" layoutInCell="1" allowOverlap="1" wp14:anchorId="63077C62" wp14:editId="313B9D3C">
            <wp:simplePos x="0" y="0"/>
            <wp:positionH relativeFrom="page">
              <wp:posOffset>857249</wp:posOffset>
            </wp:positionH>
            <wp:positionV relativeFrom="margin">
              <wp:align>top</wp:align>
            </wp:positionV>
            <wp:extent cx="6448425" cy="5897880"/>
            <wp:effectExtent l="0" t="0" r="9525" b="7620"/>
            <wp:wrapNone/>
            <wp:docPr id="18" name="image6.jpg"/>
            <wp:cNvGraphicFramePr/>
            <a:graphic xmlns:a="http://schemas.openxmlformats.org/drawingml/2006/main">
              <a:graphicData uri="http://schemas.openxmlformats.org/drawingml/2006/picture">
                <pic:pic xmlns:pic="http://schemas.openxmlformats.org/drawingml/2006/picture">
                  <pic:nvPicPr>
                    <pic:cNvPr id="18" name="image6.jpg"/>
                    <pic:cNvPicPr preferRelativeResize="0"/>
                  </pic:nvPicPr>
                  <pic:blipFill>
                    <a:blip r:embed="rId9"/>
                    <a:srcRect/>
                    <a:stretch>
                      <a:fillRect/>
                    </a:stretch>
                  </pic:blipFill>
                  <pic:spPr>
                    <a:xfrm>
                      <a:off x="0" y="0"/>
                      <a:ext cx="6448425" cy="5897880"/>
                    </a:xfrm>
                    <a:prstGeom prst="rect">
                      <a:avLst/>
                    </a:prstGeom>
                  </pic:spPr>
                </pic:pic>
              </a:graphicData>
            </a:graphic>
            <wp14:sizeRelH relativeFrom="margin">
              <wp14:pctWidth>0</wp14:pctWidth>
            </wp14:sizeRelH>
          </wp:anchor>
        </w:drawing>
      </w:r>
      <w:r w:rsidR="0013174E">
        <w:rPr>
          <w:b/>
          <w:sz w:val="24"/>
          <w:szCs w:val="24"/>
        </w:rPr>
        <w:t>Write about the benefits/impact of the solution - in what way does the business (client) benefit from the solution provided?</w:t>
      </w:r>
    </w:p>
    <w:p w:rsidR="000A1247" w:rsidRDefault="000A1247">
      <w:pPr>
        <w:tabs>
          <w:tab w:val="left" w:pos="360"/>
        </w:tabs>
        <w:spacing w:before="41" w:line="259" w:lineRule="auto"/>
        <w:ind w:right="1420"/>
        <w:rPr>
          <w:b/>
          <w:sz w:val="24"/>
          <w:szCs w:val="24"/>
        </w:rPr>
      </w:pPr>
    </w:p>
    <w:p w:rsidR="000A1247" w:rsidRDefault="000A1247">
      <w:pPr>
        <w:tabs>
          <w:tab w:val="left" w:pos="360"/>
        </w:tabs>
        <w:spacing w:before="41" w:line="259" w:lineRule="auto"/>
        <w:ind w:right="1420"/>
        <w:rPr>
          <w:b/>
          <w:sz w:val="24"/>
          <w:szCs w:val="24"/>
        </w:rPr>
      </w:pPr>
    </w:p>
    <w:p w:rsidR="00442946" w:rsidRDefault="00442946">
      <w:pPr>
        <w:spacing w:before="1" w:line="259" w:lineRule="auto"/>
        <w:ind w:left="100" w:right="631"/>
        <w:rPr>
          <w:b/>
          <w:sz w:val="26"/>
          <w:szCs w:val="26"/>
        </w:rPr>
      </w:pPr>
    </w:p>
    <w:p w:rsidR="000A1247" w:rsidRDefault="0013174E">
      <w:pPr>
        <w:spacing w:before="1" w:line="259" w:lineRule="auto"/>
        <w:ind w:left="100" w:right="631"/>
        <w:rPr>
          <w:b/>
          <w:sz w:val="26"/>
          <w:szCs w:val="26"/>
        </w:rPr>
      </w:pPr>
      <w:r>
        <w:rPr>
          <w:b/>
          <w:sz w:val="26"/>
          <w:szCs w:val="26"/>
        </w:rPr>
        <w:t>Problem Statement: -</w:t>
      </w:r>
    </w:p>
    <w:p w:rsidR="000A1247" w:rsidRDefault="0013174E">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rsidR="000A1247" w:rsidRDefault="000A1247">
      <w:pPr>
        <w:rPr>
          <w:color w:val="000000"/>
          <w:sz w:val="20"/>
          <w:szCs w:val="20"/>
        </w:rPr>
      </w:pPr>
    </w:p>
    <w:p w:rsidR="000A1247" w:rsidRDefault="00442946">
      <w:pPr>
        <w:spacing w:before="5"/>
        <w:rPr>
          <w:color w:val="000000"/>
          <w:sz w:val="26"/>
          <w:szCs w:val="26"/>
        </w:rPr>
        <w:sectPr w:rsidR="000A1247">
          <w:headerReference w:type="default" r:id="rId13"/>
          <w:footerReference w:type="default" r:id="rId14"/>
          <w:type w:val="continuous"/>
          <w:pgSz w:w="12240" w:h="15840"/>
          <w:pgMar w:top="1400" w:right="780" w:bottom="380" w:left="1340" w:header="242" w:footer="187" w:gutter="0"/>
          <w:cols w:space="720"/>
        </w:sectPr>
      </w:pPr>
      <w:r>
        <w:rPr>
          <w:noProof/>
          <w:lang w:eastAsia="en-US" w:bidi="ar-SA"/>
        </w:rPr>
        <w:drawing>
          <wp:anchor distT="0" distB="0" distL="0" distR="0" simplePos="0" relativeHeight="251663360" behindDoc="0" locked="0" layoutInCell="1" allowOverlap="1" wp14:anchorId="59492747" wp14:editId="6674B43E">
            <wp:simplePos x="0" y="0"/>
            <wp:positionH relativeFrom="column">
              <wp:posOffset>82550</wp:posOffset>
            </wp:positionH>
            <wp:positionV relativeFrom="paragraph">
              <wp:posOffset>258445</wp:posOffset>
            </wp:positionV>
            <wp:extent cx="6239510" cy="4674235"/>
            <wp:effectExtent l="0" t="0" r="8890" b="0"/>
            <wp:wrapTopAndBottom/>
            <wp:docPr id="17" name="image3.png"/>
            <wp:cNvGraphicFramePr/>
            <a:graphic xmlns:a="http://schemas.openxmlformats.org/drawingml/2006/main">
              <a:graphicData uri="http://schemas.openxmlformats.org/drawingml/2006/picture">
                <pic:pic xmlns:pic="http://schemas.openxmlformats.org/drawingml/2006/picture">
                  <pic:nvPicPr>
                    <pic:cNvPr id="17" name="image3.png"/>
                    <pic:cNvPicPr preferRelativeResize="0"/>
                  </pic:nvPicPr>
                  <pic:blipFill>
                    <a:blip r:embed="rId15"/>
                    <a:srcRect/>
                    <a:stretch>
                      <a:fillRect/>
                    </a:stretch>
                  </pic:blipFill>
                  <pic:spPr>
                    <a:xfrm>
                      <a:off x="0" y="0"/>
                      <a:ext cx="6239510" cy="4674235"/>
                    </a:xfrm>
                    <a:prstGeom prst="rect">
                      <a:avLst/>
                    </a:prstGeom>
                  </pic:spPr>
                </pic:pic>
              </a:graphicData>
            </a:graphic>
            <wp14:sizeRelH relativeFrom="margin">
              <wp14:pctWidth>0</wp14:pctWidth>
            </wp14:sizeRelH>
            <wp14:sizeRelV relativeFrom="margin">
              <wp14:pctHeight>0</wp14:pctHeight>
            </wp14:sizeRelV>
          </wp:anchor>
        </w:drawing>
      </w:r>
    </w:p>
    <w:p w:rsidR="000A1247" w:rsidRDefault="0013174E">
      <w:pPr>
        <w:tabs>
          <w:tab w:val="left" w:pos="339"/>
        </w:tabs>
        <w:spacing w:line="259" w:lineRule="auto"/>
        <w:ind w:right="687"/>
        <w:rPr>
          <w:b/>
          <w:sz w:val="28"/>
          <w:szCs w:val="28"/>
        </w:rPr>
      </w:pPr>
      <w:r>
        <w:rPr>
          <w:b/>
          <w:sz w:val="28"/>
          <w:szCs w:val="28"/>
        </w:rPr>
        <w:lastRenderedPageBreak/>
        <w:t>Problem Statement: -</w:t>
      </w:r>
    </w:p>
    <w:p w:rsidR="000A1247" w:rsidRDefault="000A1247">
      <w:pPr>
        <w:tabs>
          <w:tab w:val="left" w:pos="339"/>
        </w:tabs>
        <w:spacing w:line="259" w:lineRule="auto"/>
        <w:ind w:right="687"/>
        <w:rPr>
          <w:sz w:val="24"/>
          <w:szCs w:val="24"/>
        </w:rPr>
      </w:pPr>
    </w:p>
    <w:p w:rsidR="000A1247" w:rsidRDefault="0013174E">
      <w:pPr>
        <w:tabs>
          <w:tab w:val="left" w:pos="339"/>
        </w:tabs>
        <w:spacing w:line="259" w:lineRule="auto"/>
        <w:ind w:right="687"/>
        <w:jc w:val="both"/>
        <w:rPr>
          <w:sz w:val="24"/>
          <w:szCs w:val="24"/>
        </w:rPr>
      </w:pPr>
      <w:bookmarkStart w:id="1" w:name="_GoBack"/>
      <w:bookmarkEnd w:id="1"/>
      <w:r>
        <w:rPr>
          <w:noProof/>
          <w:lang w:eastAsia="en-US" w:bidi="ar-SA"/>
        </w:rPr>
        <w:drawing>
          <wp:anchor distT="0" distB="0" distL="0" distR="0" simplePos="0" relativeHeight="251664384" behindDoc="1" locked="0" layoutInCell="1" allowOverlap="1">
            <wp:simplePos x="0" y="0"/>
            <wp:positionH relativeFrom="page">
              <wp:posOffset>962025</wp:posOffset>
            </wp:positionH>
            <wp:positionV relativeFrom="page">
              <wp:posOffset>1638299</wp:posOffset>
            </wp:positionV>
            <wp:extent cx="6042660" cy="6753225"/>
            <wp:effectExtent l="0" t="0" r="0" b="9525"/>
            <wp:wrapNone/>
            <wp:docPr id="16" name="image6.jpg"/>
            <wp:cNvGraphicFramePr/>
            <a:graphic xmlns:a="http://schemas.openxmlformats.org/drawingml/2006/main">
              <a:graphicData uri="http://schemas.openxmlformats.org/drawingml/2006/picture">
                <pic:pic xmlns:pic="http://schemas.openxmlformats.org/drawingml/2006/picture">
                  <pic:nvPicPr>
                    <pic:cNvPr id="16" name="image6.jpg"/>
                    <pic:cNvPicPr preferRelativeResize="0"/>
                  </pic:nvPicPr>
                  <pic:blipFill>
                    <a:blip r:embed="rId9"/>
                    <a:srcRect/>
                    <a:stretch>
                      <a:fillRect/>
                    </a:stretch>
                  </pic:blipFill>
                  <pic:spPr>
                    <a:xfrm>
                      <a:off x="0" y="0"/>
                      <a:ext cx="6042660" cy="6753225"/>
                    </a:xfrm>
                    <a:prstGeom prst="rect">
                      <a:avLst/>
                    </a:prstGeom>
                  </pic:spPr>
                </pic:pic>
              </a:graphicData>
            </a:graphic>
            <wp14:sizeRelV relativeFrom="margin">
              <wp14:pctHeight>0</wp14:pctHeight>
            </wp14:sizeRelV>
          </wp:anchor>
        </w:drawing>
      </w:r>
      <w:r>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rsidR="000A1247" w:rsidRDefault="000A1247">
      <w:pPr>
        <w:tabs>
          <w:tab w:val="left" w:pos="339"/>
        </w:tabs>
        <w:spacing w:line="259" w:lineRule="auto"/>
        <w:ind w:right="687"/>
        <w:rPr>
          <w:sz w:val="24"/>
          <w:szCs w:val="24"/>
        </w:rPr>
      </w:pPr>
    </w:p>
    <w:p w:rsidR="00442946" w:rsidRDefault="0013174E">
      <w:pPr>
        <w:tabs>
          <w:tab w:val="left" w:pos="339"/>
        </w:tabs>
        <w:spacing w:line="259" w:lineRule="auto"/>
        <w:ind w:right="687"/>
        <w:rPr>
          <w:sz w:val="24"/>
          <w:szCs w:val="24"/>
        </w:rPr>
      </w:pPr>
      <w:r>
        <w:rPr>
          <w:sz w:val="24"/>
          <w:szCs w:val="24"/>
        </w:rPr>
        <w:t xml:space="preserve">Note: This is just a snapshot of the data. The datasets can be downloaded from </w:t>
      </w:r>
      <w:proofErr w:type="spellStart"/>
      <w:r>
        <w:rPr>
          <w:sz w:val="24"/>
          <w:szCs w:val="24"/>
        </w:rPr>
        <w:t>AiSpry</w:t>
      </w:r>
      <w:proofErr w:type="spellEnd"/>
      <w:r>
        <w:rPr>
          <w:sz w:val="24"/>
          <w:szCs w:val="24"/>
        </w:rPr>
        <w:t xml:space="preserve"> LMS in the Hands-On Material section.</w:t>
      </w:r>
    </w:p>
    <w:p w:rsidR="000A1247" w:rsidRDefault="0013174E">
      <w:pPr>
        <w:tabs>
          <w:tab w:val="left" w:pos="339"/>
        </w:tabs>
        <w:spacing w:line="259" w:lineRule="auto"/>
        <w:ind w:right="687"/>
        <w:rPr>
          <w:sz w:val="24"/>
          <w:szCs w:val="24"/>
        </w:rPr>
      </w:pPr>
      <w:r>
        <w:rPr>
          <w:sz w:val="24"/>
          <w:szCs w:val="24"/>
        </w:rPr>
        <w:t xml:space="preserve"> </w:t>
      </w:r>
      <w:r>
        <w:rPr>
          <w:noProof/>
          <w:sz w:val="24"/>
          <w:szCs w:val="24"/>
          <w:lang w:eastAsia="en-US" w:bidi="ar-SA"/>
        </w:rPr>
        <w:drawing>
          <wp:inline distT="0" distB="0" distL="0" distR="0">
            <wp:extent cx="6057900" cy="4591050"/>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screenshot of a cell phone&#10;&#10;Description automatically generated"/>
                    <pic:cNvPicPr preferRelativeResize="0"/>
                  </pic:nvPicPr>
                  <pic:blipFill>
                    <a:blip r:embed="rId16"/>
                    <a:srcRect/>
                    <a:stretch>
                      <a:fillRect/>
                    </a:stretch>
                  </pic:blipFill>
                  <pic:spPr>
                    <a:xfrm>
                      <a:off x="0" y="0"/>
                      <a:ext cx="6086242" cy="4612529"/>
                    </a:xfrm>
                    <a:prstGeom prst="rect">
                      <a:avLst/>
                    </a:prstGeom>
                  </pic:spPr>
                </pic:pic>
              </a:graphicData>
            </a:graphic>
          </wp:inline>
        </w:drawing>
      </w:r>
    </w:p>
    <w:sectPr w:rsidR="000A1247">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E65" w:rsidRDefault="00F00E65">
      <w:r>
        <w:separator/>
      </w:r>
    </w:p>
  </w:endnote>
  <w:endnote w:type="continuationSeparator" w:id="0">
    <w:p w:rsidR="00F00E65" w:rsidRDefault="00F0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247" w:rsidRDefault="0013174E">
    <w:pPr>
      <w:spacing w:line="14" w:lineRule="auto"/>
      <w:rPr>
        <w:color w:val="000000"/>
        <w:sz w:val="20"/>
        <w:szCs w:val="20"/>
      </w:rPr>
    </w:pPr>
    <w:r>
      <w:rPr>
        <w:noProof/>
        <w:lang w:eastAsia="en-US" w:bidi="ar-SA"/>
      </w:rPr>
      <mc:AlternateContent>
        <mc:Choice Requires="wps">
          <w:drawing>
            <wp:anchor distT="0" distB="0" distL="114300" distR="114300" simplePos="0" relativeHeight="251662336" behindDoc="0" locked="0" layoutInCell="1" allowOverlap="1">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0A1247" w:rsidRDefault="0013174E">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style="position:absolute;margin-left:162.6pt;margin-top:771.6pt;width:286.35pt;height:24.7pt;z-index:251662336;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rsidR="000A1247" w:rsidRDefault="0013174E">
                    <w:pPr>
                      <w:spacing w:line="258" w:lineRule="auto"/>
                      <w:jc w:val="center"/>
                    </w:pPr>
                    <w:r>
                      <w:rPr>
                        <w:color w:val="000000"/>
                        <w:sz w:val="20"/>
                      </w:rPr>
                      <w:t>© 2013 - 2021 360DigiTMG. All Rights</w:t>
                    </w:r>
                    <w:r>
                      <w:rPr>
                        <w:color w:val="000000"/>
                        <w:sz w:val="20"/>
                      </w:rPr>
                      <w:t xml:space="preserve">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247" w:rsidRDefault="0013174E">
    <w:pPr>
      <w:spacing w:line="14" w:lineRule="auto"/>
      <w:rPr>
        <w:color w:val="000000"/>
        <w:sz w:val="20"/>
        <w:szCs w:val="20"/>
      </w:rPr>
    </w:pPr>
    <w:r>
      <w:rPr>
        <w:noProof/>
        <w:lang w:eastAsia="en-US" w:bidi="ar-SA"/>
      </w:rPr>
      <mc:AlternateContent>
        <mc:Choice Requires="wps">
          <w:drawing>
            <wp:anchor distT="0" distB="0" distL="114300" distR="114300" simplePos="0" relativeHeight="251664384" behindDoc="0" locked="0" layoutInCell="1" allowOverlap="1">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0A1247" w:rsidRDefault="0013174E">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7" style="position:absolute;margin-left:162.6pt;margin-top:772.2pt;width:286.35pt;height:24.7pt;z-index:251664384;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yLNQ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" adj="-11796480,,5400" path="m,l,304165r3627120,l3627120,,,xe" filled="f" stroked="f">
              <v:stroke joinstyle="miter"/>
              <v:formulas/>
              <v:path arrowok="t" o:extrusionok="f" o:connecttype="custom" textboxrect="0,0,3627120,304165"/>
              <v:textbox inset="7pt,3pt,7pt,3pt">
                <w:txbxContent>
                  <w:p w:rsidR="000A1247" w:rsidRDefault="0013174E">
                    <w:pPr>
                      <w:spacing w:line="258" w:lineRule="auto"/>
                      <w:jc w:val="center"/>
                    </w:pPr>
                    <w:r>
                      <w:rPr>
                        <w:color w:val="000000"/>
                        <w:sz w:val="20"/>
                      </w:rPr>
                      <w:t xml:space="preserve">© 2013 - 2021 </w:t>
                    </w:r>
                    <w:r>
                      <w:rPr>
                        <w:color w:val="000000"/>
                        <w:sz w:val="20"/>
                      </w:rPr>
                      <w:t>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E65" w:rsidRDefault="00F00E65">
      <w:r>
        <w:separator/>
      </w:r>
    </w:p>
  </w:footnote>
  <w:footnote w:type="continuationSeparator" w:id="0">
    <w:p w:rsidR="00F00E65" w:rsidRDefault="00F00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247" w:rsidRDefault="0013174E">
    <w:pPr>
      <w:spacing w:line="14" w:lineRule="auto"/>
      <w:rPr>
        <w:color w:val="000000"/>
        <w:sz w:val="20"/>
        <w:szCs w:val="20"/>
      </w:rPr>
    </w:pPr>
    <w:r>
      <w:rPr>
        <w:noProof/>
        <w:lang w:eastAsia="en-US" w:bidi="ar-SA"/>
      </w:rPr>
      <w:drawing>
        <wp:anchor distT="0" distB="0" distL="114300" distR="114300" simplePos="0" relativeHeight="251659264" behindDoc="0" locked="0" layoutInCell="1" allowOverlap="1">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247" w:rsidRDefault="0013174E">
    <w:pPr>
      <w:spacing w:line="14" w:lineRule="auto"/>
      <w:rPr>
        <w:color w:val="000000"/>
        <w:sz w:val="20"/>
        <w:szCs w:val="20"/>
      </w:rPr>
    </w:pPr>
    <w:r>
      <w:rPr>
        <w:noProof/>
        <w:lang w:eastAsia="en-US" w:bidi="ar-SA"/>
      </w:rPr>
      <w:drawing>
        <wp:anchor distT="0" distB="0" distL="114300" distR="114300" simplePos="0" relativeHeight="251666432" behindDoc="0" locked="0" layoutInCell="1" allowOverlap="1">
          <wp:simplePos x="0" y="0"/>
          <wp:positionH relativeFrom="page">
            <wp:align>center</wp:align>
          </wp:positionH>
          <wp:positionV relativeFrom="paragraph">
            <wp:posOffset>-114300</wp:posOffset>
          </wp:positionV>
          <wp:extent cx="1667510" cy="590550"/>
          <wp:effectExtent l="0" t="0" r="8890" b="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213F9"/>
    <w:multiLevelType w:val="multilevel"/>
    <w:tmpl w:val="425213F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AEA38AA"/>
    <w:multiLevelType w:val="multilevel"/>
    <w:tmpl w:val="4AEA38A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5E34410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6C8D2079"/>
    <w:multiLevelType w:val="multilevel"/>
    <w:tmpl w:val="6C8D207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7A"/>
    <w:rsid w:val="000A1247"/>
    <w:rsid w:val="00112C62"/>
    <w:rsid w:val="0013174E"/>
    <w:rsid w:val="00290281"/>
    <w:rsid w:val="00442946"/>
    <w:rsid w:val="00445EA7"/>
    <w:rsid w:val="005A1F3C"/>
    <w:rsid w:val="005B603C"/>
    <w:rsid w:val="00853166"/>
    <w:rsid w:val="008C0511"/>
    <w:rsid w:val="008F206B"/>
    <w:rsid w:val="00B82FB8"/>
    <w:rsid w:val="00B93F70"/>
    <w:rsid w:val="00BB6D14"/>
    <w:rsid w:val="00BF72E6"/>
    <w:rsid w:val="00DB26F9"/>
    <w:rsid w:val="00E410F7"/>
    <w:rsid w:val="00E42340"/>
    <w:rsid w:val="00F00E65"/>
    <w:rsid w:val="00F23E7A"/>
    <w:rsid w:val="00F83A2A"/>
    <w:rsid w:val="053B4B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9CF4FB6-BC45-4260-8DDD-CE6C613E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2"/>
      <w:szCs w:val="22"/>
      <w:lang w:eastAsia="en-IN" w:bidi="en-US"/>
    </w:rPr>
  </w:style>
  <w:style w:type="paragraph" w:styleId="Heading1">
    <w:name w:val="heading 1"/>
    <w:basedOn w:val="Normal"/>
    <w:next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bidi="en-US"/>
    </w:rPr>
  </w:style>
  <w:style w:type="character" w:customStyle="1" w:styleId="HeaderChar">
    <w:name w:val="Header Char"/>
    <w:basedOn w:val="DefaultParagraphFont"/>
    <w:link w:val="Header"/>
    <w:uiPriority w:val="99"/>
    <w:qFormat/>
    <w:rPr>
      <w:rFonts w:ascii="Calibri" w:eastAsia="Calibri" w:hAnsi="Calibri" w:cs="Calibri"/>
      <w:lang w:bidi="en-US"/>
    </w:rPr>
  </w:style>
  <w:style w:type="character" w:customStyle="1" w:styleId="FooterChar">
    <w:name w:val="Footer Char"/>
    <w:basedOn w:val="DefaultParagraphFont"/>
    <w:link w:val="Footer"/>
    <w:uiPriority w:val="99"/>
    <w:qFormat/>
    <w:rPr>
      <w:rFonts w:ascii="Calibri" w:eastAsia="Calibri" w:hAnsi="Calibri" w:cs="Calibri"/>
      <w:lang w:bidi="en-US"/>
    </w:rPr>
  </w:style>
  <w:style w:type="table" w:customStyle="1" w:styleId="Style20">
    <w:name w:val="_Style 20"/>
    <w:basedOn w:val="TableNormal"/>
    <w:qFormat/>
    <w:tblPr>
      <w:tblCellMar>
        <w:left w:w="115" w:type="dxa"/>
        <w:right w:w="115" w:type="dxa"/>
      </w:tblCellMar>
    </w:tblPr>
  </w:style>
  <w:style w:type="paragraph" w:customStyle="1" w:styleId="Default">
    <w:name w:val="Default"/>
    <w:rsid w:val="00E4234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Gunjan</cp:lastModifiedBy>
  <cp:revision>18</cp:revision>
  <dcterms:created xsi:type="dcterms:W3CDTF">2020-09-15T09:39:00Z</dcterms:created>
  <dcterms:modified xsi:type="dcterms:W3CDTF">2022-07-30T09:37:00Z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y fmtid="{D5CDD505-2E9C-101B-9397-08002B2CF9AE}" pid="5" name="KSOProductBuildVer">
    <vt:lpwstr>1033-11.2.0.11074</vt:lpwstr>
  </property>
  <property fmtid="{D5CDD505-2E9C-101B-9397-08002B2CF9AE}" pid="6" name="ICV">
    <vt:lpwstr>1D4DFF8BA3144C67B9B24F98795A0E0B</vt:lpwstr>
  </property>
</Properties>
</file>