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100" w:line="240" w:before="100"/>
        <w:contextualSpacing w:val="0"/>
        <w:jc w:val="center"/>
      </w:pPr>
      <w:r w:rsidRPr="00000000" w:rsidR="00000000" w:rsidDel="00000000">
        <w:rPr>
          <w:b w:val="1"/>
          <w:rtl w:val="0"/>
        </w:rPr>
        <w:t xml:space="preserve">Task Roulette</w:t>
      </w:r>
      <w:r w:rsidRPr="00000000" w:rsidR="00000000" w:rsidDel="00000000">
        <w:rPr>
          <w:rtl w:val="0"/>
        </w:rPr>
      </w:r>
    </w:p>
    <w:p w:rsidP="00000000" w:rsidRPr="00000000" w:rsidR="00000000" w:rsidDel="00000000" w:rsidRDefault="00000000">
      <w:pPr>
        <w:spacing w:lineRule="auto" w:after="100" w:line="240" w:before="100"/>
        <w:contextualSpacing w:val="0"/>
        <w:jc w:val="center"/>
      </w:pPr>
      <w:r w:rsidRPr="00000000" w:rsidR="00000000" w:rsidDel="00000000">
        <w:rPr>
          <w:b w:val="1"/>
          <w:rtl w:val="0"/>
        </w:rPr>
        <w:t xml:space="preserve">User's Manual</w:t>
      </w:r>
      <w:r w:rsidRPr="00000000" w:rsidR="00000000" w:rsidDel="00000000">
        <w:rPr>
          <w:rtl w:val="0"/>
        </w:rPr>
      </w:r>
    </w:p>
    <w:p w:rsidP="00000000" w:rsidRPr="00000000" w:rsidR="00000000" w:rsidDel="00000000" w:rsidRDefault="00000000">
      <w:pPr>
        <w:spacing w:lineRule="auto" w:after="100" w:line="240" w:before="100"/>
        <w:contextualSpacing w:val="0"/>
        <w:jc w:val="center"/>
      </w:pPr>
      <w:r w:rsidRPr="00000000" w:rsidR="00000000" w:rsidDel="00000000">
        <w:rPr>
          <w:b w:val="1"/>
          <w:rtl w:val="0"/>
        </w:rPr>
        <w:t xml:space="preserve">COP 4331, Spring, 2014</w:t>
      </w:r>
      <w:r w:rsidRPr="00000000" w:rsidR="00000000" w:rsidDel="00000000">
        <w:rPr>
          <w:rtl w:val="0"/>
        </w:rPr>
      </w:r>
    </w:p>
    <w:p w:rsidP="00000000" w:rsidRPr="00000000" w:rsidR="00000000" w:rsidDel="00000000" w:rsidRDefault="00000000">
      <w:pPr>
        <w:spacing w:lineRule="auto" w:after="100" w:line="240" w:before="100"/>
        <w:contextualSpacing w:val="0"/>
        <w:rPr/>
      </w:pPr>
      <w:r w:rsidRPr="00000000" w:rsidR="00000000" w:rsidDel="00000000">
        <w:rPr>
          <w:b w:val="1"/>
          <w:rtl w:val="0"/>
        </w:rPr>
        <w:t xml:space="preserve">Team Name:</w:t>
      </w:r>
      <w:r w:rsidRPr="00000000" w:rsidR="00000000" w:rsidDel="00000000">
        <w:rPr>
          <w:rtl w:val="0"/>
        </w:rPr>
        <w:t xml:space="preserve"> </w:t>
      </w:r>
      <w:r w:rsidRPr="00000000" w:rsidR="00000000" w:rsidDel="00000000">
        <w:rPr>
          <w:highlight w:val="white"/>
          <w:rtl w:val="0"/>
        </w:rPr>
        <w:t xml:space="preserve">MADNESS (aka. Team 14)</w:t>
      </w:r>
      <w:r w:rsidRPr="00000000" w:rsidR="00000000" w:rsidDel="00000000">
        <w:rPr>
          <w:rtl w:val="0"/>
        </w:rPr>
      </w:r>
    </w:p>
    <w:p w:rsidP="00000000" w:rsidRPr="00000000" w:rsidR="00000000" w:rsidDel="00000000" w:rsidRDefault="00000000">
      <w:pPr>
        <w:spacing w:lineRule="auto" w:after="100" w:line="240" w:before="100"/>
        <w:contextualSpacing w:val="0"/>
        <w:rPr/>
      </w:pPr>
      <w:r w:rsidRPr="00000000" w:rsidR="00000000" w:rsidDel="00000000">
        <w:rPr>
          <w:b w:val="1"/>
          <w:rtl w:val="0"/>
        </w:rPr>
        <w:t xml:space="preserve">Team Members:</w:t>
      </w:r>
    </w:p>
    <w:p w:rsidP="00000000" w:rsidRPr="00000000" w:rsidR="00000000" w:rsidDel="00000000" w:rsidRDefault="00000000">
      <w:pPr>
        <w:numPr>
          <w:ilvl w:val="0"/>
          <w:numId w:val="6"/>
        </w:numPr>
        <w:spacing w:lineRule="auto" w:after="100" w:line="240" w:before="100"/>
        <w:ind w:left="720" w:hanging="359"/>
        <w:contextualSpacing w:val="1"/>
        <w:rPr/>
      </w:pPr>
      <w:r w:rsidRPr="00000000" w:rsidR="00000000" w:rsidDel="00000000">
        <w:rPr>
          <w:rtl w:val="0"/>
        </w:rPr>
        <w:t xml:space="preserve">Cody McMahon</w:t>
      </w:r>
    </w:p>
    <w:p w:rsidP="00000000" w:rsidRPr="00000000" w:rsidR="00000000" w:rsidDel="00000000" w:rsidRDefault="00000000">
      <w:pPr>
        <w:numPr>
          <w:ilvl w:val="0"/>
          <w:numId w:val="6"/>
        </w:numPr>
        <w:spacing w:lineRule="auto" w:after="100" w:line="240" w:before="100"/>
        <w:ind w:left="720" w:hanging="359"/>
        <w:contextualSpacing w:val="1"/>
        <w:rPr/>
      </w:pPr>
      <w:r w:rsidRPr="00000000" w:rsidR="00000000" w:rsidDel="00000000">
        <w:rPr>
          <w:rtl w:val="0"/>
        </w:rPr>
        <w:t xml:space="preserve">Jessica Carter</w:t>
      </w:r>
    </w:p>
    <w:p w:rsidP="00000000" w:rsidRPr="00000000" w:rsidR="00000000" w:rsidDel="00000000" w:rsidRDefault="00000000">
      <w:pPr>
        <w:numPr>
          <w:ilvl w:val="0"/>
          <w:numId w:val="6"/>
        </w:numPr>
        <w:spacing w:lineRule="auto" w:after="100" w:line="240" w:before="100"/>
        <w:ind w:left="720" w:hanging="359"/>
        <w:contextualSpacing w:val="1"/>
        <w:rPr/>
      </w:pPr>
      <w:r w:rsidRPr="00000000" w:rsidR="00000000" w:rsidDel="00000000">
        <w:rPr>
          <w:rtl w:val="0"/>
        </w:rPr>
        <w:t xml:space="preserve">Matt McGivney</w:t>
      </w:r>
    </w:p>
    <w:p w:rsidP="00000000" w:rsidRPr="00000000" w:rsidR="00000000" w:rsidDel="00000000" w:rsidRDefault="00000000">
      <w:pPr>
        <w:numPr>
          <w:ilvl w:val="0"/>
          <w:numId w:val="6"/>
        </w:numPr>
        <w:spacing w:lineRule="auto" w:after="100" w:line="240" w:before="100"/>
        <w:ind w:left="720" w:hanging="359"/>
        <w:contextualSpacing w:val="1"/>
        <w:rPr/>
      </w:pPr>
      <w:r w:rsidRPr="00000000" w:rsidR="00000000" w:rsidDel="00000000">
        <w:rPr>
          <w:rtl w:val="0"/>
        </w:rPr>
        <w:t xml:space="preserve">Steven Lo</w:t>
      </w:r>
    </w:p>
    <w:p w:rsidP="00000000" w:rsidRPr="00000000" w:rsidR="00000000" w:rsidDel="00000000" w:rsidRDefault="00000000">
      <w:pPr>
        <w:numPr>
          <w:ilvl w:val="0"/>
          <w:numId w:val="6"/>
        </w:numPr>
        <w:spacing w:lineRule="auto" w:after="100" w:line="240" w:before="100"/>
        <w:ind w:left="720" w:hanging="359"/>
        <w:contextualSpacing w:val="1"/>
        <w:rPr/>
      </w:pPr>
      <w:r w:rsidRPr="00000000" w:rsidR="00000000" w:rsidDel="00000000">
        <w:rPr>
          <w:rtl w:val="0"/>
        </w:rPr>
        <w:t xml:space="preserve">Gunnar Skotnicki</w:t>
      </w:r>
    </w:p>
    <w:p w:rsidP="00000000" w:rsidRPr="00000000" w:rsidR="00000000" w:rsidDel="00000000" w:rsidRDefault="00000000">
      <w:pPr>
        <w:spacing w:lineRule="auto" w:after="100" w:line="240" w:before="100"/>
        <w:contextualSpacing w:val="0"/>
      </w:pPr>
      <w:r w:rsidRPr="00000000" w:rsidR="00000000" w:rsidDel="00000000">
        <w:rPr>
          <w:b w:val="1"/>
          <w:rtl w:val="0"/>
        </w:rPr>
        <w:t xml:space="preserve">Modification history:</w:t>
      </w:r>
      <w:r w:rsidRPr="00000000" w:rsidR="00000000" w:rsidDel="00000000">
        <w:rPr>
          <w:rtl w:val="0"/>
        </w:rPr>
      </w:r>
    </w:p>
    <w:tbl>
      <w:tblPr>
        <w:tblStyle w:val="Table1"/>
        <w:bidiVisual w:val="0"/>
        <w:tblW w:w="9150.0" w:type="dxa"/>
        <w:jc w:val="left"/>
        <w:tblBorders>
          <w:top w:color="000000" w:space="0" w:val="single" w:sz="6"/>
          <w:left w:color="000000" w:space="0" w:val="single" w:sz="6"/>
          <w:bottom w:color="000000" w:space="0" w:val="single" w:sz="6"/>
          <w:right w:color="000000" w:space="0" w:val="single" w:sz="6"/>
          <w:insideH w:color="000000" w:space="0" w:val="single" w:sz="6"/>
          <w:insideV w:color="000000" w:space="0" w:val="single" w:sz="6"/>
        </w:tblBorders>
        <w:tblLayout w:type="fixed"/>
        <w:tblLook w:val="0600"/>
      </w:tblPr>
      <w:tblGrid>
        <w:gridCol w:w="1605"/>
        <w:gridCol w:w="1920"/>
        <w:gridCol w:w="2670"/>
        <w:gridCol w:w="2955"/>
        <w:tblGridChange w:id="0">
          <w:tblGrid>
            <w:gridCol w:w="1605"/>
            <w:gridCol w:w="1920"/>
            <w:gridCol w:w="2670"/>
            <w:gridCol w:w="2955"/>
          </w:tblGrid>
        </w:tblGridChange>
      </w:tblGrid>
      <w:tr>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Version</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Date</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Who</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Comment</w:t>
            </w:r>
          </w:p>
        </w:tc>
      </w:tr>
      <w:tr>
        <w:trPr>
          <w:trHeight w:val="560" w:hRule="atLeast"/>
        </w:trPr>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v0.0</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05/13/13</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S. Applegate</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ind w:right="-44"/>
              <w:contextualSpacing w:val="0"/>
            </w:pPr>
            <w:r w:rsidRPr="00000000" w:rsidR="00000000" w:rsidDel="00000000">
              <w:rPr>
                <w:rtl w:val="0"/>
              </w:rPr>
              <w:t xml:space="preserve">Template</w:t>
            </w:r>
          </w:p>
        </w:tc>
      </w:tr>
      <w:tr>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v1.0</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03/31/14</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C. McMahon</w:t>
            </w:r>
          </w:p>
        </w:tc>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Initial Formatting</w:t>
            </w:r>
          </w:p>
        </w:tc>
      </w:tr>
      <w:tr>
        <w:tc>
          <w:tcPr>
            <w:tcMar>
              <w:top w:w="105.0" w:type="dxa"/>
              <w:left w:w="105.0" w:type="dxa"/>
              <w:bottom w:w="105.0" w:type="dxa"/>
              <w:right w:w="105.0" w:type="dxa"/>
            </w:tcMar>
          </w:tcPr>
          <w:p w:rsidP="00000000" w:rsidRPr="00000000" w:rsidR="00000000" w:rsidDel="00000000" w:rsidRDefault="00000000">
            <w:pPr>
              <w:spacing w:lineRule="auto" w:after="100" w:line="240" w:before="100"/>
              <w:contextualSpacing w:val="0"/>
            </w:pPr>
            <w:r w:rsidRPr="00000000" w:rsidR="00000000" w:rsidDel="00000000">
              <w:rPr>
                <w:rtl w:val="0"/>
              </w:rPr>
              <w:t xml:space="preserve">v1.1</w:t>
            </w:r>
          </w:p>
        </w:tc>
        <w:tc>
          <w:tcPr>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04/18/14</w:t>
            </w:r>
          </w:p>
        </w:tc>
        <w:tc>
          <w:tcPr>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G. Skotnicki</w:t>
            </w:r>
          </w:p>
        </w:tc>
        <w:tc>
          <w:tcPr>
            <w:tcMar>
              <w:top w:w="105.0" w:type="dxa"/>
              <w:left w:w="105.0" w:type="dxa"/>
              <w:bottom w:w="105.0" w:type="dxa"/>
              <w:right w:w="105.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System Description</w:t>
            </w:r>
          </w:p>
        </w:tc>
      </w:tr>
      <w:tr>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100" w:line="240" w:before="100"/>
              <w:ind w:left="0" w:firstLine="0" w:right="0"/>
              <w:contextualSpacing w:val="0"/>
              <w:jc w:val="left"/>
            </w:pPr>
            <w:r w:rsidRPr="00000000" w:rsidR="00000000" w:rsidDel="00000000">
              <w:rPr>
                <w:rtl w:val="0"/>
              </w:rPr>
              <w:t xml:space="preserve">v1.2</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04/18/14</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 Lo</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System Functions</w:t>
            </w:r>
            <w:r w:rsidRPr="00000000" w:rsidR="00000000" w:rsidDel="00000000">
              <w:rPr>
                <w:rtl w:val="0"/>
              </w:rPr>
            </w:r>
          </w:p>
        </w:tc>
      </w:tr>
      <w:tr>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100" w:line="240" w:before="100"/>
              <w:ind w:left="0" w:firstLine="0" w:right="0"/>
              <w:contextualSpacing w:val="0"/>
              <w:jc w:val="left"/>
            </w:pPr>
            <w:r w:rsidRPr="00000000" w:rsidR="00000000" w:rsidDel="00000000">
              <w:rPr>
                <w:rtl w:val="0"/>
              </w:rPr>
              <w:t xml:space="preserve">v1.3</w:t>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04/19/14</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J. Carter</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System States</w:t>
            </w:r>
          </w:p>
        </w:tc>
      </w:tr>
      <w:tr>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100" w:line="240" w:before="100"/>
              <w:ind w:left="0" w:firstLine="0" w:right="0"/>
              <w:contextualSpacing w:val="0"/>
              <w:jc w:val="left"/>
            </w:pPr>
            <w:r w:rsidRPr="00000000" w:rsidR="00000000" w:rsidDel="00000000">
              <w:rPr>
                <w:rtl w:val="0"/>
              </w:rPr>
              <w:t xml:space="preserve">v1.4</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4/19/14</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 Lo</w:t>
            </w:r>
            <w:r w:rsidRPr="00000000" w:rsidR="00000000" w:rsidDel="00000000">
              <w:rPr>
                <w:rtl w:val="0"/>
              </w:rPr>
            </w:r>
          </w:p>
        </w:tc>
        <w:tc>
          <w:tcPr>
            <w:tcMar>
              <w:top w:w="105.0" w:type="dxa"/>
              <w:left w:w="105.0" w:type="dxa"/>
              <w:bottom w:w="105.0" w:type="dxa"/>
              <w:right w:w="105.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System Functions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rPr/>
      </w:pPr>
      <w:r w:rsidRPr="00000000" w:rsidR="00000000" w:rsidDel="00000000">
        <w:drawing>
          <wp:inline distR="114300" distT="0" distB="0" distL="114300">
            <wp:extent cy="25400" cx="5346700"/>
            <wp:effectExtent t="0" b="0" r="0" l="0"/>
            <wp:docPr id="13" name="image00.png"/>
            <a:graphic>
              <a:graphicData uri="http://schemas.openxmlformats.org/drawingml/2006/picture">
                <pic:pic>
                  <pic:nvPicPr>
                    <pic:cNvPr id="0" name="image00.png"/>
                    <pic:cNvPicPr preferRelativeResize="0"/>
                  </pic:nvPicPr>
                  <pic:blipFill>
                    <a:blip r:embed="rId5"/>
                    <a:srcRect/>
                    <a:stretch>
                      <a:fillRect/>
                    </a:stretch>
                  </pic:blipFill>
                  <pic:spPr>
                    <a:xfrm>
                      <a:ext cy="25400" cx="5346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00" w:line="240" w:before="100"/>
        <w:contextualSpacing w:val="0"/>
        <w:jc w:val="center"/>
        <w:rPr/>
      </w:pPr>
      <w:r w:rsidRPr="00000000" w:rsidR="00000000" w:rsidDel="00000000">
        <w:rPr>
          <w:b w:val="1"/>
          <w:rtl w:val="0"/>
        </w:rPr>
        <w:t xml:space="preserve">Contents of this Document</w:t>
      </w:r>
      <w:r w:rsidRPr="00000000" w:rsidR="00000000" w:rsidDel="00000000">
        <w:rPr>
          <w:rtl w:val="0"/>
        </w:rPr>
      </w:r>
    </w:p>
    <w:p w:rsidP="00000000" w:rsidRPr="00000000" w:rsidR="00000000" w:rsidDel="00000000" w:rsidRDefault="00000000">
      <w:pPr>
        <w:numPr>
          <w:ilvl w:val="0"/>
          <w:numId w:val="3"/>
        </w:numPr>
        <w:spacing w:lineRule="auto" w:after="100" w:line="240" w:before="100"/>
        <w:ind w:left="720" w:hanging="359"/>
        <w:contextualSpacing w:val="1"/>
        <w:rPr>
          <w:b w:val="1"/>
        </w:rPr>
      </w:pPr>
      <w:r w:rsidRPr="00000000" w:rsidR="00000000" w:rsidDel="00000000">
        <w:rPr>
          <w:b w:val="1"/>
          <w:rtl w:val="0"/>
        </w:rPr>
        <w:t xml:space="preserve">System Description</w:t>
      </w:r>
    </w:p>
    <w:p w:rsidP="00000000" w:rsidRPr="00000000" w:rsidR="00000000" w:rsidDel="00000000" w:rsidRDefault="00000000">
      <w:pPr>
        <w:numPr>
          <w:ilvl w:val="0"/>
          <w:numId w:val="3"/>
        </w:numPr>
        <w:spacing w:lineRule="auto" w:after="100" w:line="240" w:before="100"/>
        <w:ind w:left="720" w:hanging="359"/>
        <w:contextualSpacing w:val="1"/>
        <w:rPr>
          <w:b w:val="1"/>
        </w:rPr>
      </w:pPr>
      <w:r w:rsidRPr="00000000" w:rsidR="00000000" w:rsidDel="00000000">
        <w:rPr>
          <w:b w:val="1"/>
          <w:rtl w:val="0"/>
        </w:rPr>
        <w:t xml:space="preserve">System States</w:t>
      </w:r>
    </w:p>
    <w:p w:rsidP="00000000" w:rsidRPr="00000000" w:rsidR="00000000" w:rsidDel="00000000" w:rsidRDefault="00000000">
      <w:pPr>
        <w:numPr>
          <w:ilvl w:val="0"/>
          <w:numId w:val="3"/>
        </w:numPr>
        <w:spacing w:lineRule="auto" w:after="100" w:line="240" w:before="100"/>
        <w:ind w:left="720" w:hanging="359"/>
        <w:contextualSpacing w:val="1"/>
        <w:rPr>
          <w:b w:val="1"/>
        </w:rPr>
      </w:pPr>
      <w:r w:rsidRPr="00000000" w:rsidR="00000000" w:rsidDel="00000000">
        <w:rPr>
          <w:b w:val="1"/>
          <w:rtl w:val="0"/>
        </w:rPr>
        <w:t xml:space="preserve">System Functions</w:t>
      </w:r>
    </w:p>
    <w:p w:rsidP="00000000" w:rsidRPr="00000000" w:rsidR="00000000" w:rsidDel="00000000" w:rsidRDefault="00000000">
      <w:pPr>
        <w:numPr>
          <w:ilvl w:val="0"/>
          <w:numId w:val="3"/>
        </w:numPr>
        <w:spacing w:lineRule="auto" w:after="100" w:line="240" w:before="100"/>
        <w:ind w:left="720" w:hanging="359"/>
        <w:contextualSpacing w:val="1"/>
        <w:rPr>
          <w:b w:val="1"/>
        </w:rPr>
      </w:pPr>
      <w:r w:rsidRPr="00000000" w:rsidR="00000000" w:rsidDel="00000000">
        <w:rPr>
          <w:b w:val="1"/>
          <w:rtl w:val="0"/>
        </w:rPr>
        <w:t xml:space="preserve">Appendix-Acronyms and Abbreviations</w:t>
      </w:r>
    </w:p>
    <w:p w:rsidP="00000000" w:rsidRPr="00000000" w:rsidR="00000000" w:rsidDel="00000000" w:rsidRDefault="00000000">
      <w:pPr>
        <w:pBdr>
          <w:top w:color="auto" w:space="1" w:val="single" w:sz="4"/>
        </w:pBdr>
      </w:pP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spacing w:lineRule="auto" w:after="100" w:line="240" w:before="100"/>
        <w:ind w:right="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Section 1: </w:t>
      </w:r>
      <w:r w:rsidRPr="00000000" w:rsidR="00000000" w:rsidDel="00000000">
        <w:rPr>
          <w:b w:val="1"/>
          <w:rtl w:val="0"/>
        </w:rPr>
        <w:t xml:space="preserve">System Description</w:t>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color w:val="333333"/>
          <w:rtl w:val="0"/>
        </w:rPr>
        <w:t xml:space="preserve">Often times deciding what you would like to accomplish can take some time, and perhaps there is only a short amount of time to do this task. TaskRoulette (TR) takes the decision out of the way for you by assigning you a task that fits your time requirements. Our system is designed to be a task scheduler that will assign a user a personal task. These tasks will be stored to a user’s list, and the user will be able to create new tasks to add into that list. The task will have a brief description of what the user stated and the amount of time it should take to complete said task. So that when the user is ready to receive a task they will input the amount of time they have free and receive a task that fits that time slot. </w:t>
      </w:r>
    </w:p>
    <w:p w:rsidP="00000000" w:rsidRPr="00000000" w:rsidR="00000000" w:rsidDel="00000000" w:rsidRDefault="00000000">
      <w:pPr>
        <w:ind w:firstLine="720"/>
        <w:contextualSpacing w:val="0"/>
      </w:pPr>
      <w:r w:rsidRPr="00000000" w:rsidR="00000000" w:rsidDel="00000000">
        <w:rPr>
          <w:color w:val="333333"/>
          <w:rtl w:val="0"/>
        </w:rPr>
        <w:t xml:space="preserve">TaskRoulette is unique because many sites just allow you to create a list of all your tasks and perhaps add a priority level. Often times this can be helpful but truthfully it is not much more helpful than a physical list, and these systems do not take into account how much time you have available. Through the use of TR you can complete your list based on when the you have time free to work on it. This system will allow you to make more use of your time allowing you to accomplish everything you wanted while not making you jump through hoops to plan out your week. TaskRoulette’s creation was aimed towards users who either want or need to accomplish a plethora of tasks. Those with a limited amount of time or rough schedules are the ones who will benefit from TR increasing productivity while fitting your already busy life style.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Section 2: System States</w:t>
      </w:r>
    </w:p>
    <w:p w:rsidP="00000000" w:rsidRPr="00000000" w:rsidR="00000000" w:rsidDel="00000000" w:rsidRDefault="00000000">
      <w:pPr>
        <w:contextualSpacing w:val="0"/>
        <w:rPr/>
      </w:pPr>
      <w:r w:rsidRPr="00000000" w:rsidR="00000000" w:rsidDel="00000000">
        <w:rPr>
          <w:rtl w:val="0"/>
        </w:rPr>
        <w:t xml:space="preserve">1. Using this system when the user is not logged in:</w:t>
      </w:r>
    </w:p>
    <w:p w:rsidP="00000000" w:rsidRPr="00000000" w:rsidR="00000000" w:rsidDel="00000000" w:rsidRDefault="00000000">
      <w:pPr>
        <w:ind w:firstLine="720"/>
        <w:contextualSpacing w:val="0"/>
      </w:pPr>
      <w:r w:rsidRPr="00000000" w:rsidR="00000000" w:rsidDel="00000000">
        <w:rPr>
          <w:rtl w:val="0"/>
        </w:rPr>
        <w:t xml:space="preserve">The user will only be allowed to go to taskroulette.biz, taskroulette.biz/login or taskroulette.biz/signup. If the user attempts to go to taskroulette.biz/home, taskroulette.biz/tasks, or taskroulette.biz/list, the user will be forwarded to the login page. If the user attempts to go to any other page, the user will be forwarded to a 404 page, since that page does not exist.</w:t>
      </w:r>
    </w:p>
    <w:p w:rsidP="00000000" w:rsidRPr="00000000" w:rsidR="00000000" w:rsidDel="00000000" w:rsidRDefault="00000000">
      <w:pPr>
        <w:contextualSpacing w:val="0"/>
        <w:rPr/>
      </w:pPr>
      <w:r w:rsidRPr="00000000" w:rsidR="00000000" w:rsidDel="00000000">
        <w:rPr>
          <w:rtl w:val="0"/>
        </w:rPr>
        <w:t xml:space="preserve">2. Using this system when the user logs in with no tasks:</w:t>
      </w:r>
    </w:p>
    <w:p w:rsidP="00000000" w:rsidRPr="00000000" w:rsidR="00000000" w:rsidDel="00000000" w:rsidRDefault="00000000">
      <w:pPr>
        <w:ind w:firstLine="720"/>
        <w:contextualSpacing w:val="0"/>
      </w:pPr>
      <w:r w:rsidRPr="00000000" w:rsidR="00000000" w:rsidDel="00000000">
        <w:rPr>
          <w:rtl w:val="0"/>
        </w:rPr>
        <w:t xml:space="preserve">If the user has no tasks on their task list upon logging in, they will be forwarded to taskroulette.biz/list, where they will then be able to add tasks.</w:t>
      </w:r>
    </w:p>
    <w:p w:rsidP="00000000" w:rsidRPr="00000000" w:rsidR="00000000" w:rsidDel="00000000" w:rsidRDefault="00000000">
      <w:pPr>
        <w:contextualSpacing w:val="0"/>
      </w:pPr>
      <w:r w:rsidRPr="00000000" w:rsidR="00000000" w:rsidDel="00000000">
        <w:rPr>
          <w:rtl w:val="0"/>
        </w:rPr>
        <w:t xml:space="preserve">3. Using this system when the user logs in with tasks:</w:t>
      </w:r>
    </w:p>
    <w:p w:rsidP="00000000" w:rsidRPr="00000000" w:rsidR="00000000" w:rsidDel="00000000" w:rsidRDefault="00000000">
      <w:pPr>
        <w:ind w:firstLine="720"/>
        <w:contextualSpacing w:val="0"/>
      </w:pPr>
      <w:r w:rsidRPr="00000000" w:rsidR="00000000" w:rsidDel="00000000">
        <w:rPr>
          <w:rtl w:val="0"/>
        </w:rPr>
        <w:t xml:space="preserve">If the user has tasks on their task list upon logging in, they will be forwarded to taskroulette.biz/home, where they will then be able to get tasks.</w:t>
      </w:r>
    </w:p>
    <w:p w:rsidP="00000000" w:rsidRPr="00000000" w:rsidR="00000000" w:rsidDel="00000000" w:rsidRDefault="00000000">
      <w:pPr>
        <w:contextualSpacing w:val="0"/>
      </w:pPr>
      <w:r w:rsidRPr="00000000" w:rsidR="00000000" w:rsidDel="00000000">
        <w:rPr>
          <w:rtl w:val="0"/>
        </w:rPr>
        <w:t xml:space="preserve">4. Using this system with no internet:</w:t>
      </w:r>
    </w:p>
    <w:p w:rsidP="00000000" w:rsidRPr="00000000" w:rsidR="00000000" w:rsidDel="00000000" w:rsidRDefault="00000000">
      <w:pPr>
        <w:ind w:firstLine="720"/>
        <w:contextualSpacing w:val="0"/>
      </w:pPr>
      <w:r w:rsidRPr="00000000" w:rsidR="00000000" w:rsidDel="00000000">
        <w:rPr>
          <w:rtl w:val="0"/>
        </w:rPr>
        <w:t xml:space="preserve">If the user is not connected to the internet, the user will not be able to access taskrouette.biz.</w:t>
      </w:r>
    </w:p>
    <w:p w:rsidP="00000000" w:rsidRPr="00000000" w:rsidR="00000000" w:rsidDel="00000000" w:rsidRDefault="00000000">
      <w:pPr>
        <w:contextualSpacing w:val="0"/>
      </w:pPr>
      <w:r w:rsidRPr="00000000" w:rsidR="00000000" w:rsidDel="00000000">
        <w:rPr>
          <w:rtl w:val="0"/>
        </w:rPr>
        <w:t xml:space="preserve">5. Using this system on a browser that is Chrome or Safari (Desktop or Mobile):</w:t>
      </w:r>
    </w:p>
    <w:p w:rsidP="00000000" w:rsidRPr="00000000" w:rsidR="00000000" w:rsidDel="00000000" w:rsidRDefault="00000000">
      <w:pPr>
        <w:ind w:firstLine="720"/>
        <w:contextualSpacing w:val="0"/>
      </w:pPr>
      <w:r w:rsidRPr="00000000" w:rsidR="00000000" w:rsidDel="00000000">
        <w:rPr>
          <w:rtl w:val="0"/>
        </w:rPr>
        <w:t xml:space="preserve">When the user goes to taskroulette.biz on a browser that is Chome or Safari, on either Desktop or Mobile, the user will be able to use the system as descibed above.</w:t>
      </w:r>
    </w:p>
    <w:p w:rsidP="00000000" w:rsidRPr="00000000" w:rsidR="00000000" w:rsidDel="00000000" w:rsidRDefault="00000000">
      <w:pPr>
        <w:contextualSpacing w:val="0"/>
      </w:pPr>
      <w:r w:rsidRPr="00000000" w:rsidR="00000000" w:rsidDel="00000000">
        <w:rPr>
          <w:rtl w:val="0"/>
        </w:rPr>
        <w:t xml:space="preserve">6. Using this system on a browser that is not Chrome or Safari (Desktop or Mobile):</w:t>
      </w:r>
    </w:p>
    <w:p w:rsidP="00000000" w:rsidRPr="00000000" w:rsidR="00000000" w:rsidDel="00000000" w:rsidRDefault="00000000">
      <w:pPr>
        <w:ind w:firstLine="720"/>
        <w:contextualSpacing w:val="0"/>
      </w:pPr>
      <w:r w:rsidRPr="00000000" w:rsidR="00000000" w:rsidDel="00000000">
        <w:rPr>
          <w:rtl w:val="0"/>
        </w:rPr>
        <w:t xml:space="preserve">When the user goes to taskroulette.biz on a browser that is not Chrome or Safari and logs in, the user will be redirected back to the login page, even though the path is taskroulette.biz/home or taskroulette.biz/list. Since this is a known issue, we recommend users using either Chrome or Safari when using TaskRoulette.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Section 3: System Functions</w:t>
      </w: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Account Creation: </w:t>
      </w:r>
      <w:r w:rsidRPr="00000000" w:rsidR="00000000" w:rsidDel="00000000">
        <w:rPr>
          <w:rtl w:val="0"/>
        </w:rPr>
        <w:t xml:space="preserve">Once a user comes to our site for the first time they will be able to create an account, the user will have to create an account in order to use TR.</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Go to taskroullete.biz</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Press the “Signup” button to access the signup page (taskroulette.biz/signup).</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Type in a valid email </w:t>
      </w:r>
      <w:r w:rsidRPr="00000000" w:rsidR="00000000" w:rsidDel="00000000">
        <w:rPr>
          <w:rtl w:val="0"/>
        </w:rPr>
        <w:t xml:space="preserve">(</w:t>
      </w:r>
      <w:r w:rsidRPr="00000000" w:rsidR="00000000" w:rsidDel="00000000">
        <w:rPr>
          <w:rtl w:val="0"/>
        </w:rPr>
        <w:t xml:space="preserve">someone@example.com</w:t>
      </w:r>
      <w:r w:rsidRPr="00000000" w:rsidR="00000000" w:rsidDel="00000000">
        <w:rPr>
          <w:rtl w:val="0"/>
        </w:rPr>
        <w:t xml:space="preserve">) and a username in the designated fields.</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Type in a password and confirm your password in the designated fields.</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Press the “Signup” button to create your account.</w:t>
      </w: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Desktop Screenshot</w:t>
            </w:r>
            <w:r w:rsidRPr="00000000" w:rsidR="00000000" w:rsidDel="00000000">
              <w:drawing>
                <wp:inline distR="114300" distT="114300" distB="114300" distL="114300">
                  <wp:extent cy="1676400" cx="2828925"/>
                  <wp:effectExtent t="0" b="0" r="0" l="0"/>
                  <wp:docPr id="4" name="image10.png"/>
                  <a:graphic>
                    <a:graphicData uri="http://schemas.openxmlformats.org/drawingml/2006/picture">
                      <pic:pic>
                        <pic:nvPicPr>
                          <pic:cNvPr id="0" name="image10.png"/>
                          <pic:cNvPicPr preferRelativeResize="0"/>
                        </pic:nvPicPr>
                        <pic:blipFill>
                          <a:blip r:embed="rId6"/>
                          <a:srcRect t="0" b="0" r="0" l="0"/>
                          <a:stretch>
                            <a:fillRect/>
                          </a:stretch>
                        </pic:blipFill>
                        <pic:spPr>
                          <a:xfrm>
                            <a:ext cy="16764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Mobile Screenshot</w:t>
            </w:r>
          </w:p>
          <w:p w:rsidP="00000000" w:rsidRPr="00000000" w:rsidR="00000000" w:rsidDel="00000000" w:rsidRDefault="00000000">
            <w:pPr>
              <w:spacing w:lineRule="auto" w:after="0" w:line="240" w:before="0"/>
              <w:ind w:left="0" w:firstLine="0"/>
              <w:contextualSpacing w:val="0"/>
            </w:pPr>
            <w:r w:rsidRPr="00000000" w:rsidR="00000000" w:rsidDel="00000000">
              <w:drawing>
                <wp:inline distR="114300" distT="114300" distB="114300" distL="114300">
                  <wp:extent cy="2357438" cx="1324403"/>
                  <wp:effectExtent t="0" b="0" r="0" l="0"/>
                  <wp:docPr id="7" name="image02.jpg"/>
                  <a:graphic>
                    <a:graphicData uri="http://schemas.openxmlformats.org/drawingml/2006/picture">
                      <pic:pic>
                        <pic:nvPicPr>
                          <pic:cNvPr id="0" name="image02.jpg"/>
                          <pic:cNvPicPr preferRelativeResize="0"/>
                        </pic:nvPicPr>
                        <pic:blipFill>
                          <a:blip r:embed="rId7"/>
                          <a:srcRect t="0" b="0" r="0" l="0"/>
                          <a:stretch>
                            <a:fillRect/>
                          </a:stretch>
                        </pic:blipFill>
                        <pic:spPr>
                          <a:xfrm>
                            <a:ext cy="2357438" cx="1324403"/>
                          </a:xfrm>
                          <a:prstGeom prst="rect"/>
                          <a:ln/>
                        </pic:spPr>
                      </pic:pic>
                    </a:graphicData>
                  </a:graphic>
                </wp:inline>
              </w:drawing>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Account Login: </w:t>
      </w:r>
      <w:r w:rsidRPr="00000000" w:rsidR="00000000" w:rsidDel="00000000">
        <w:rPr>
          <w:rtl w:val="0"/>
        </w:rPr>
        <w:t xml:space="preserve">If the user has a preexisting account they will be able to log in to the site to get more options. </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You must have an existing account to login to the site.</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Go to taskroulette.biz or taskroulette.biz/login to access the login page.</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Type your username in the username field.</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Type your password in the password field.</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Press the “Login” button. If the credentials are correct, you will login successfully. If they are incorrect, login will fail.</w:t>
      </w:r>
    </w:p>
    <w:tbl>
      <w:tblPr>
        <w:tblStyle w:val="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rPr/>
            </w:pPr>
            <w:r w:rsidRPr="00000000" w:rsidR="00000000" w:rsidDel="00000000">
              <w:rPr>
                <w:rtl w:val="0"/>
              </w:rPr>
              <w:t xml:space="preserve">Desktop</w:t>
            </w:r>
            <w:r w:rsidRPr="00000000" w:rsidR="00000000" w:rsidDel="00000000">
              <w:drawing>
                <wp:inline distR="114300" distT="114300" distB="114300" distL="114300">
                  <wp:extent cy="1587500" cx="2828925"/>
                  <wp:effectExtent t="0" b="0" r="0" l="0"/>
                  <wp:docPr id="9" name="image09.png"/>
                  <a:graphic>
                    <a:graphicData uri="http://schemas.openxmlformats.org/drawingml/2006/picture">
                      <pic:pic>
                        <pic:nvPicPr>
                          <pic:cNvPr id="0" name="image09.png"/>
                          <pic:cNvPicPr preferRelativeResize="0"/>
                        </pic:nvPicPr>
                        <pic:blipFill>
                          <a:blip r:embed="rId8"/>
                          <a:srcRect t="0" b="0" r="0" l="0"/>
                          <a:stretch>
                            <a:fillRect/>
                          </a:stretch>
                        </pic:blipFill>
                        <pic:spPr>
                          <a:xfrm>
                            <a:ext cy="15875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Mobile</w:t>
            </w:r>
          </w:p>
          <w:p w:rsidP="00000000" w:rsidRPr="00000000" w:rsidR="00000000" w:rsidDel="00000000" w:rsidRDefault="00000000">
            <w:pPr>
              <w:spacing w:lineRule="auto" w:after="0" w:line="240"/>
              <w:contextualSpacing w:val="0"/>
              <w:rPr/>
            </w:pPr>
            <w:r w:rsidRPr="00000000" w:rsidR="00000000" w:rsidDel="00000000">
              <w:drawing>
                <wp:inline distR="114300" distT="114300" distB="114300" distL="114300">
                  <wp:extent cy="2871788" cx="1612809"/>
                  <wp:effectExtent t="0" b="0" r="0" l="0"/>
                  <wp:docPr id="12" name="image12.jpg"/>
                  <a:graphic>
                    <a:graphicData uri="http://schemas.openxmlformats.org/drawingml/2006/picture">
                      <pic:pic>
                        <pic:nvPicPr>
                          <pic:cNvPr id="0" name="image12.jpg"/>
                          <pic:cNvPicPr preferRelativeResize="0"/>
                        </pic:nvPicPr>
                        <pic:blipFill>
                          <a:blip r:embed="rId9"/>
                          <a:srcRect t="0" b="0" r="0" l="0"/>
                          <a:stretch>
                            <a:fillRect/>
                          </a:stretch>
                        </pic:blipFill>
                        <pic:spPr>
                          <a:xfrm>
                            <a:ext cy="2871788" cx="1612809"/>
                          </a:xfrm>
                          <a:prstGeom prst="rect"/>
                          <a:ln/>
                        </pic:spPr>
                      </pic:pic>
                    </a:graphicData>
                  </a:graphic>
                </wp:inline>
              </w:drawing>
            </w: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Add Task:</w:t>
      </w:r>
      <w:r w:rsidRPr="00000000" w:rsidR="00000000" w:rsidDel="00000000">
        <w:rPr>
          <w:rtl w:val="0"/>
        </w:rPr>
        <w:t xml:space="preserve"> After the user logs in they can add a task to their list, specifying some information about that task and the amount of time that task would take.</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Navigate to the Task List page (taskroulette.biz/list) by pressing the “Add/view tasks!” button on the home page or typing the URL.</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Press the “Add a task!” button on the list page.</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In the fields given, type any information about the task you are creating. The time is given in minutes. If no time is given, the estimated time will be set to 30 minutes by default.</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Press the “Add Task” button to save the task.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4"/>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Desktop</w:t>
            </w:r>
          </w:p>
          <w:p w:rsidP="00000000" w:rsidRPr="00000000" w:rsidR="00000000" w:rsidDel="00000000" w:rsidRDefault="00000000">
            <w:pPr>
              <w:spacing w:lineRule="auto" w:after="0" w:line="240"/>
              <w:contextualSpacing w:val="0"/>
              <w:rPr/>
            </w:pPr>
            <w:r w:rsidRPr="00000000" w:rsidR="00000000" w:rsidDel="00000000">
              <w:drawing>
                <wp:inline distR="114300" distT="114300" distB="114300" distL="114300">
                  <wp:extent cy="1676400" cx="2828925"/>
                  <wp:effectExtent t="0" b="0" r="0" l="0"/>
                  <wp:docPr id="8" name="image05.png"/>
                  <a:graphic>
                    <a:graphicData uri="http://schemas.openxmlformats.org/drawingml/2006/picture">
                      <pic:pic>
                        <pic:nvPicPr>
                          <pic:cNvPr id="0" name="image05.png"/>
                          <pic:cNvPicPr preferRelativeResize="0"/>
                        </pic:nvPicPr>
                        <pic:blipFill>
                          <a:blip r:embed="rId10"/>
                          <a:srcRect t="0" b="0" r="0" l="0"/>
                          <a:stretch>
                            <a:fillRect/>
                          </a:stretch>
                        </pic:blipFill>
                        <pic:spPr>
                          <a:xfrm>
                            <a:ext cy="16764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Mobile</w:t>
            </w:r>
          </w:p>
          <w:p w:rsidP="00000000" w:rsidRPr="00000000" w:rsidR="00000000" w:rsidDel="00000000" w:rsidRDefault="00000000">
            <w:pPr>
              <w:spacing w:lineRule="auto" w:after="0" w:line="240"/>
              <w:contextualSpacing w:val="0"/>
              <w:rPr/>
            </w:pPr>
            <w:r w:rsidRPr="00000000" w:rsidR="00000000" w:rsidDel="00000000">
              <w:drawing>
                <wp:inline distR="114300" distT="114300" distB="114300" distL="114300">
                  <wp:extent cy="2243138" cx="1257060"/>
                  <wp:effectExtent t="0" b="0" r="0" l="0"/>
                  <wp:docPr id="11" name="image11.jpg"/>
                  <a:graphic>
                    <a:graphicData uri="http://schemas.openxmlformats.org/drawingml/2006/picture">
                      <pic:pic>
                        <pic:nvPicPr>
                          <pic:cNvPr id="0" name="image11.jpg"/>
                          <pic:cNvPicPr preferRelativeResize="0"/>
                        </pic:nvPicPr>
                        <pic:blipFill>
                          <a:blip r:embed="rId11"/>
                          <a:srcRect t="0" b="0" r="0" l="0"/>
                          <a:stretch>
                            <a:fillRect/>
                          </a:stretch>
                        </pic:blipFill>
                        <pic:spPr>
                          <a:xfrm>
                            <a:ext cy="2243138" cx="1257060"/>
                          </a:xfrm>
                          <a:prstGeom prst="rect"/>
                          <a:ln/>
                        </pic:spPr>
                      </pic:pic>
                    </a:graphicData>
                  </a:graphic>
                </wp:inline>
              </w:drawing>
            </w: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View Tasks:</w:t>
      </w:r>
      <w:r w:rsidRPr="00000000" w:rsidR="00000000" w:rsidDel="00000000">
        <w:rPr>
          <w:rtl w:val="0"/>
        </w:rPr>
        <w:t xml:space="preserve"> The user will be able to view all of their tasks and delete tasks if desired. </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Navigate to the Task List page (taskroulette.biz/list) by pressing the “Add/view tasks!” button on the home page or typing the URL.</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Tasks will be displayed on this page in a list format.</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Click on a task, or on the button to the left of the trashcan,  to view detailed information about that task.</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The trashcan button to the right of a task will delete that task when clicked.</w:t>
      </w:r>
    </w:p>
    <w:p w:rsidP="00000000" w:rsidRPr="00000000" w:rsidR="00000000" w:rsidDel="00000000" w:rsidRDefault="00000000">
      <w:pPr>
        <w:contextualSpacing w:val="0"/>
        <w:rPr/>
      </w:pPr>
      <w:r w:rsidRPr="00000000" w:rsidR="00000000" w:rsidDel="00000000">
        <w:rPr>
          <w:rtl w:val="0"/>
        </w:rPr>
      </w:r>
    </w:p>
    <w:tbl>
      <w:tblPr>
        <w:tblStyle w:val="Table5"/>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Desktop</w:t>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rPr/>
            </w:pPr>
            <w:r w:rsidRPr="00000000" w:rsidR="00000000" w:rsidDel="00000000">
              <w:drawing>
                <wp:inline distR="114300" distT="114300" distB="114300" distL="114300">
                  <wp:extent cy="1689100" cx="2828925"/>
                  <wp:effectExtent t="0" b="0" r="0" l="0"/>
                  <wp:docPr id="3" name="image04.png"/>
                  <a:graphic>
                    <a:graphicData uri="http://schemas.openxmlformats.org/drawingml/2006/picture">
                      <pic:pic>
                        <pic:nvPicPr>
                          <pic:cNvPr id="0" name="image04.png"/>
                          <pic:cNvPicPr preferRelativeResize="0"/>
                        </pic:nvPicPr>
                        <pic:blipFill>
                          <a:blip r:embed="rId12"/>
                          <a:srcRect t="0" b="0" r="0" l="0"/>
                          <a:stretch>
                            <a:fillRect/>
                          </a:stretch>
                        </pic:blipFill>
                        <pic:spPr>
                          <a:xfrm>
                            <a:ext cy="16891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Mobile</w:t>
            </w:r>
          </w:p>
          <w:p w:rsidP="00000000" w:rsidRPr="00000000" w:rsidR="00000000" w:rsidDel="00000000" w:rsidRDefault="00000000">
            <w:pPr>
              <w:spacing w:lineRule="auto" w:after="0" w:line="240"/>
              <w:contextualSpacing w:val="0"/>
              <w:rPr/>
            </w:pPr>
            <w:r w:rsidRPr="00000000" w:rsidR="00000000" w:rsidDel="00000000">
              <w:drawing>
                <wp:inline distR="114300" distT="114300" distB="114300" distL="114300">
                  <wp:extent cy="2528888" cx="1425198"/>
                  <wp:effectExtent t="0" b="0" r="0" l="0"/>
                  <wp:docPr id="5" name="image07.png"/>
                  <a:graphic>
                    <a:graphicData uri="http://schemas.openxmlformats.org/drawingml/2006/picture">
                      <pic:pic>
                        <pic:nvPicPr>
                          <pic:cNvPr id="0" name="image07.png"/>
                          <pic:cNvPicPr preferRelativeResize="0"/>
                        </pic:nvPicPr>
                        <pic:blipFill>
                          <a:blip r:embed="rId13"/>
                          <a:srcRect t="0" b="0" r="0" l="0"/>
                          <a:stretch>
                            <a:fillRect/>
                          </a:stretch>
                        </pic:blipFill>
                        <pic:spPr>
                          <a:xfrm>
                            <a:ext cy="2528888" cx="1425198"/>
                          </a:xfrm>
                          <a:prstGeom prst="rect"/>
                          <a:ln/>
                        </pic:spPr>
                      </pic:pic>
                    </a:graphicData>
                  </a:graphic>
                </wp:inline>
              </w:drawing>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Get Tasks:</w:t>
      </w:r>
      <w:r w:rsidRPr="00000000" w:rsidR="00000000" w:rsidDel="00000000">
        <w:rPr>
          <w:rtl w:val="0"/>
        </w:rPr>
        <w:t xml:space="preserve"> The user will be able to get a task from their list that matches the appropriate time they had available.</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Navigate to the home page (taskroulette.biz/home) by pressing the “Get a task” button on the task list page or typing the URL.</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Type in the amount of time you have to work on a task (in minutes).</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Press the “Get Task” button. A task is assigned based on how much time you have free.</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Press “OK” to accept the task or “Give me another task” to have a different task assigned with the same time constraints.</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After finishing an accepted task, press “Done with task” to delete the task.</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If you want a new task after you have completed that task, repeat steps 2 through 5.</w:t>
      </w:r>
    </w:p>
    <w:tbl>
      <w:tblPr>
        <w:tblStyle w:val="Table6"/>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785"/>
        <w:gridCol w:w="4575"/>
        <w:tblGridChange w:id="0">
          <w:tblGrid>
            <w:gridCol w:w="4785"/>
            <w:gridCol w:w="4575"/>
          </w:tblGrid>
        </w:tblGridChange>
      </w:tblGrid>
      <w:tr>
        <w:trPr>
          <w:trHeight w:val="8920" w:hRule="atLeast"/>
        </w:trPr>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Desktop</w:t>
            </w:r>
          </w:p>
          <w:p w:rsidP="00000000" w:rsidRPr="00000000" w:rsidR="00000000" w:rsidDel="00000000" w:rsidRDefault="00000000">
            <w:pPr>
              <w:spacing w:lineRule="auto" w:after="0" w:line="240"/>
              <w:contextualSpacing w:val="0"/>
            </w:pPr>
            <w:r w:rsidRPr="00000000" w:rsidR="00000000" w:rsidDel="00000000">
              <w:drawing>
                <wp:inline distR="114300" distT="114300" distB="114300" distL="114300">
                  <wp:extent cy="1689100" cx="2828925"/>
                  <wp:effectExtent t="0" b="0" r="0" l="0"/>
                  <wp:docPr id="10" name="image08.png"/>
                  <a:graphic>
                    <a:graphicData uri="http://schemas.openxmlformats.org/drawingml/2006/picture">
                      <pic:pic>
                        <pic:nvPicPr>
                          <pic:cNvPr id="0" name="image08.png"/>
                          <pic:cNvPicPr preferRelativeResize="0"/>
                        </pic:nvPicPr>
                        <pic:blipFill>
                          <a:blip r:embed="rId14"/>
                          <a:srcRect t="0" b="0" r="0" l="0"/>
                          <a:stretch>
                            <a:fillRect/>
                          </a:stretch>
                        </pic:blipFill>
                        <pic:spPr>
                          <a:xfrm>
                            <a:ext cy="1689100" cx="28289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contextualSpacing w:val="0"/>
              <w:rPr/>
            </w:pPr>
            <w:r w:rsidRPr="00000000" w:rsidR="00000000" w:rsidDel="00000000">
              <w:drawing>
                <wp:inline distR="114300" distT="114300" distB="114300" distL="114300">
                  <wp:extent cy="1498600" cx="2895600"/>
                  <wp:effectExtent t="0" b="0" r="0" l="0"/>
                  <wp:docPr id="1" name="image03.png"/>
                  <a:graphic>
                    <a:graphicData uri="http://schemas.openxmlformats.org/drawingml/2006/picture">
                      <pic:pic>
                        <pic:nvPicPr>
                          <pic:cNvPr id="0" name="image03.png"/>
                          <pic:cNvPicPr preferRelativeResize="0"/>
                        </pic:nvPicPr>
                        <pic:blipFill>
                          <a:blip r:embed="rId15"/>
                          <a:srcRect t="0" b="0" r="0" l="0"/>
                          <a:stretch>
                            <a:fillRect/>
                          </a:stretch>
                        </pic:blipFill>
                        <pic:spPr>
                          <a:xfrm>
                            <a:ext cy="1498600" cx="28956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contextualSpacing w:val="0"/>
            </w:pPr>
            <w:r w:rsidRPr="00000000" w:rsidR="00000000" w:rsidDel="00000000">
              <w:rPr>
                <w:rtl w:val="0"/>
              </w:rPr>
              <w:t xml:space="preserve">Mobile</w:t>
            </w:r>
          </w:p>
          <w:p w:rsidP="00000000" w:rsidRPr="00000000" w:rsidR="00000000" w:rsidDel="00000000" w:rsidRDefault="00000000">
            <w:pPr>
              <w:spacing w:lineRule="auto" w:after="0" w:line="240"/>
              <w:contextualSpacing w:val="0"/>
            </w:pPr>
            <w:r w:rsidRPr="00000000" w:rsidR="00000000" w:rsidDel="00000000">
              <w:drawing>
                <wp:inline distR="114300" distT="114300" distB="114300" distL="114300">
                  <wp:extent cy="2563694" cx="1443038"/>
                  <wp:effectExtent t="0" b="0" r="0" l="0"/>
                  <wp:docPr id="2" name="image01.jpg"/>
                  <a:graphic>
                    <a:graphicData uri="http://schemas.openxmlformats.org/drawingml/2006/picture">
                      <pic:pic>
                        <pic:nvPicPr>
                          <pic:cNvPr id="0" name="image01.jpg"/>
                          <pic:cNvPicPr preferRelativeResize="0"/>
                        </pic:nvPicPr>
                        <pic:blipFill>
                          <a:blip r:embed="rId16"/>
                          <a:srcRect t="0" b="0" r="0" l="0"/>
                          <a:stretch>
                            <a:fillRect/>
                          </a:stretch>
                        </pic:blipFill>
                        <pic:spPr>
                          <a:xfrm>
                            <a:ext cy="2563694" cx="14430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rPr>
                <w:rtl w:val="0"/>
              </w:rPr>
            </w:r>
          </w:p>
          <w:p w:rsidP="00000000" w:rsidRPr="00000000" w:rsidR="00000000" w:rsidDel="00000000" w:rsidRDefault="00000000">
            <w:pPr>
              <w:spacing w:lineRule="auto" w:after="0" w:line="240"/>
              <w:contextualSpacing w:val="0"/>
            </w:pPr>
            <w:r w:rsidRPr="00000000" w:rsidR="00000000" w:rsidDel="00000000">
              <w:drawing>
                <wp:inline distR="114300" distT="114300" distB="114300" distL="114300">
                  <wp:extent cy="2509838" cx="1413307"/>
                  <wp:effectExtent t="0" b="0" r="0" l="0"/>
                  <wp:docPr id="6" name="image06.png"/>
                  <a:graphic>
                    <a:graphicData uri="http://schemas.openxmlformats.org/drawingml/2006/picture">
                      <pic:pic>
                        <pic:nvPicPr>
                          <pic:cNvPr id="0" name="image06.png"/>
                          <pic:cNvPicPr preferRelativeResize="0"/>
                        </pic:nvPicPr>
                        <pic:blipFill>
                          <a:blip r:embed="rId17"/>
                          <a:srcRect t="0" b="0" r="0" l="0"/>
                          <a:stretch>
                            <a:fillRect/>
                          </a:stretch>
                        </pic:blipFill>
                        <pic:spPr>
                          <a:xfrm>
                            <a:ext cy="2509838" cx="1413307"/>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contextualSpacing w:val="0"/>
              <w:rPr/>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b w:val="1"/>
          <w:rtl w:val="0"/>
        </w:rPr>
        <w:t xml:space="preserve">Section 4: Appendix – Acronyms and Abbreviations</w:t>
      </w:r>
      <w:r w:rsidRPr="00000000" w:rsidR="00000000" w:rsidDel="00000000">
        <w:rPr>
          <w:rtl w:val="0"/>
        </w:rPr>
      </w:r>
    </w:p>
    <w:p w:rsidP="00000000" w:rsidRPr="00000000" w:rsidR="00000000" w:rsidDel="00000000" w:rsidRDefault="00000000">
      <w:pPr>
        <w:ind w:firstLine="720"/>
        <w:contextualSpacing w:val="0"/>
      </w:pPr>
      <w:bookmarkStart w:id="0" w:colFirst="0" w:name="h.vas9sc7gtovj" w:colLast="0"/>
      <w:bookmarkEnd w:id="0"/>
      <w:r w:rsidRPr="00000000" w:rsidR="00000000" w:rsidDel="00000000">
        <w:rPr>
          <w:i w:val="1"/>
          <w:u w:val="single"/>
          <w:rtl w:val="0"/>
        </w:rPr>
        <w:t xml:space="preserve">TR </w:t>
      </w:r>
      <w:r w:rsidRPr="00000000" w:rsidR="00000000" w:rsidDel="00000000">
        <w:rPr>
          <w:rtl w:val="0"/>
        </w:rPr>
        <w:t xml:space="preserve">- TaskRoulette</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rFonts w:cs="Arial" w:hAnsi="Arial" w:eastAsia="Arial" w:ascii="Arial"/>
        <w:sz w:val="20"/>
      </w:rPr>
    </w:lvl>
    <w:lvl w:ilvl="1">
      <w:start w:val="1"/>
      <w:numFmt w:val="bullet"/>
      <w:lvlText w:val="o"/>
      <w:lvlJc w:val="left"/>
      <w:pPr>
        <w:ind w:left="1440" w:firstLine="1080"/>
      </w:pPr>
      <w:rPr>
        <w:rFonts w:cs="Arial" w:hAnsi="Arial" w:eastAsia="Arial" w:ascii="Arial"/>
        <w:sz w:val="20"/>
      </w:rPr>
    </w:lvl>
    <w:lvl w:ilvl="2">
      <w:start w:val="1"/>
      <w:numFmt w:val="bullet"/>
      <w:lvlText w:val="▪"/>
      <w:lvlJc w:val="left"/>
      <w:pPr>
        <w:ind w:left="2160" w:firstLine="1800"/>
      </w:pPr>
      <w:rPr>
        <w:rFonts w:cs="Arial" w:hAnsi="Arial" w:eastAsia="Arial" w:ascii="Arial"/>
        <w:sz w:val="20"/>
      </w:rPr>
    </w:lvl>
    <w:lvl w:ilvl="3">
      <w:start w:val="1"/>
      <w:numFmt w:val="bullet"/>
      <w:lvlText w:val="▪"/>
      <w:lvlJc w:val="left"/>
      <w:pPr>
        <w:ind w:left="2880" w:firstLine="2520"/>
      </w:pPr>
      <w:rPr>
        <w:rFonts w:cs="Arial" w:hAnsi="Arial" w:eastAsia="Arial" w:ascii="Arial"/>
        <w:sz w:val="20"/>
      </w:rPr>
    </w:lvl>
    <w:lvl w:ilvl="4">
      <w:start w:val="1"/>
      <w:numFmt w:val="bullet"/>
      <w:lvlText w:val="▪"/>
      <w:lvlJc w:val="left"/>
      <w:pPr>
        <w:ind w:left="3600" w:firstLine="3240"/>
      </w:pPr>
      <w:rPr>
        <w:rFonts w:cs="Arial" w:hAnsi="Arial" w:eastAsia="Arial" w:ascii="Arial"/>
        <w:sz w:val="20"/>
      </w:rPr>
    </w:lvl>
    <w:lvl w:ilvl="5">
      <w:start w:val="1"/>
      <w:numFmt w:val="bullet"/>
      <w:lvlText w:val="▪"/>
      <w:lvlJc w:val="left"/>
      <w:pPr>
        <w:ind w:left="4320" w:firstLine="3960"/>
      </w:pPr>
      <w:rPr>
        <w:rFonts w:cs="Arial" w:hAnsi="Arial" w:eastAsia="Arial" w:ascii="Arial"/>
        <w:sz w:val="20"/>
      </w:rPr>
    </w:lvl>
    <w:lvl w:ilvl="6">
      <w:start w:val="1"/>
      <w:numFmt w:val="bullet"/>
      <w:lvlText w:val="▪"/>
      <w:lvlJc w:val="left"/>
      <w:pPr>
        <w:ind w:left="5040" w:firstLine="4680"/>
      </w:pPr>
      <w:rPr>
        <w:rFonts w:cs="Arial" w:hAnsi="Arial" w:eastAsia="Arial" w:ascii="Arial"/>
        <w:sz w:val="20"/>
      </w:rPr>
    </w:lvl>
    <w:lvl w:ilvl="7">
      <w:start w:val="1"/>
      <w:numFmt w:val="bullet"/>
      <w:lvlText w:val="▪"/>
      <w:lvlJc w:val="left"/>
      <w:pPr>
        <w:ind w:left="5760" w:firstLine="5400"/>
      </w:pPr>
      <w:rPr>
        <w:rFonts w:cs="Arial" w:hAnsi="Arial" w:eastAsia="Arial" w:ascii="Arial"/>
        <w:sz w:val="20"/>
      </w:rPr>
    </w:lvl>
    <w:lvl w:ilvl="8">
      <w:start w:val="1"/>
      <w:numFmt w:val="bullet"/>
      <w:lvlText w:val="▪"/>
      <w:lvlJc w:val="left"/>
      <w:pPr>
        <w:ind w:left="6480" w:firstLine="6120"/>
      </w:pPr>
      <w:rPr>
        <w:rFonts w:cs="Arial" w:hAnsi="Arial" w:eastAsia="Arial" w:ascii="Arial"/>
        <w:sz w:val="20"/>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Calibri" w:hAnsi="Calibri" w:eastAsia="Calibri" w:ascii="Calibri"/>
        <w:b w:val="0"/>
        <w:i w:val="0"/>
        <w:smallCaps w:val="0"/>
        <w:strike w:val="0"/>
        <w:color w:val="000000"/>
        <w:sz w:val="22"/>
        <w:u w:val="none"/>
        <w:vertAlign w:val="baseline"/>
      </w:rPr>
    </w:rPrDefault>
    <w:pPrDefault>
      <w:pPr>
        <w:keepNext w:val="0"/>
        <w:keepLines w:val="0"/>
        <w:widowControl w:val="0"/>
        <w:spacing w:lineRule="auto" w:after="20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06.png" Type="http://schemas.openxmlformats.org/officeDocument/2006/relationships/image" Id="rId17"/><Relationship Target="media/image01.jpg" Type="http://schemas.openxmlformats.org/officeDocument/2006/relationships/image" Id="rId16"/><Relationship Target="media/image03.png" Type="http://schemas.openxmlformats.org/officeDocument/2006/relationships/image" Id="rId15"/><Relationship Target="media/image08.png" Type="http://schemas.openxmlformats.org/officeDocument/2006/relationships/image" Id="rId14"/><Relationship Target="fontTable.xml" Type="http://schemas.openxmlformats.org/officeDocument/2006/relationships/fontTable" Id="rId2"/><Relationship Target="media/image04.png" Type="http://schemas.openxmlformats.org/officeDocument/2006/relationships/image" Id="rId12"/><Relationship Target="media/image07.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5.png" Type="http://schemas.openxmlformats.org/officeDocument/2006/relationships/image" Id="rId10"/><Relationship Target="numbering.xml" Type="http://schemas.openxmlformats.org/officeDocument/2006/relationships/numbering" Id="rId3"/><Relationship Target="media/image11.jpg" Type="http://schemas.openxmlformats.org/officeDocument/2006/relationships/image" Id="rId11"/><Relationship Target="media/image12.jpg" Type="http://schemas.openxmlformats.org/officeDocument/2006/relationships/image" Id="rId9"/><Relationship Target="media/image10.png" Type="http://schemas.openxmlformats.org/officeDocument/2006/relationships/image" Id="rId6"/><Relationship Target="media/image00.png" Type="http://schemas.openxmlformats.org/officeDocument/2006/relationships/image" Id="rId5"/><Relationship Target="media/image09.png" Type="http://schemas.openxmlformats.org/officeDocument/2006/relationships/image" Id="rId8"/><Relationship Target="media/image02.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UserManual.docx</dc:title>
</cp:coreProperties>
</file>