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9C719E">
      <w:pPr>
        <w:rPr>
          <w:rFonts w:ascii="Calibri" w:hAnsi="Calibri"/>
        </w:rPr>
      </w:pPr>
    </w:p>
    <w:p w:rsidR="00000000" w:rsidRDefault="009C719E">
      <w:pPr>
        <w:rPr>
          <w:rFonts w:ascii="Calibri" w:hAnsi="Calibri"/>
        </w:rPr>
      </w:pPr>
      <w:r>
        <w:rPr>
          <w:rFonts w:ascii="Calibri" w:hAnsi="Calibri"/>
        </w:rPr>
        <w:t xml:space="preserve">                                                      </w:t>
      </w:r>
      <w:r>
        <w:rPr>
          <w:rFonts w:ascii="Calibri" w:hAnsi="Calibri"/>
          <w:b/>
          <w:bCs/>
          <w:sz w:val="30"/>
          <w:szCs w:val="30"/>
        </w:rPr>
        <w:t xml:space="preserve"> </w:t>
      </w:r>
      <w:r>
        <w:rPr>
          <w:rFonts w:ascii="Calibri" w:hAnsi="Calibri"/>
          <w:b/>
          <w:bCs/>
          <w:sz w:val="30"/>
          <w:szCs w:val="30"/>
        </w:rPr>
        <w:t>Operation Catalog CICD</w:t>
      </w:r>
    </w:p>
    <w:p w:rsidR="00000000" w:rsidRDefault="009C719E">
      <w:pPr>
        <w:rPr>
          <w:rFonts w:ascii="Calibri" w:hAnsi="Calibri"/>
        </w:rPr>
      </w:pPr>
    </w:p>
    <w:p w:rsidR="00000000" w:rsidRDefault="009C719E">
      <w:pPr>
        <w:rPr>
          <w:rFonts w:ascii="Calibri" w:hAnsi="Calibri"/>
        </w:rPr>
      </w:pPr>
      <w:r>
        <w:rPr>
          <w:rFonts w:ascii="Calibri" w:hAnsi="Calibri"/>
        </w:rPr>
        <w:t>1. The Operation Catalog's code should be pushed to Git that is commonly used for CICD process.</w:t>
      </w:r>
    </w:p>
    <w:p w:rsidR="00000000" w:rsidRDefault="009C719E">
      <w:pPr>
        <w:rPr>
          <w:rFonts w:ascii="Calibri" w:hAnsi="Calibri"/>
        </w:rPr>
      </w:pPr>
      <w:r>
        <w:rPr>
          <w:rFonts w:ascii="Calibri" w:hAnsi="Calibri"/>
        </w:rPr>
        <w:t>2. Create a new "Pipeline Project" with name "CatalogTool"</w:t>
      </w:r>
    </w:p>
    <w:p w:rsidR="00000000" w:rsidRDefault="009C719E">
      <w:pPr>
        <w:rPr>
          <w:rFonts w:ascii="Calibri" w:hAnsi="Calibri"/>
        </w:rPr>
      </w:pPr>
      <w:r>
        <w:rPr>
          <w:rFonts w:ascii="Calibri" w:hAnsi="Calibri"/>
        </w:rPr>
        <w:t>3. Manually create pr</w:t>
      </w:r>
      <w:r>
        <w:rPr>
          <w:rFonts w:ascii="Calibri" w:hAnsi="Calibri"/>
        </w:rPr>
        <w:t>oject in Openshift.</w:t>
      </w:r>
    </w:p>
    <w:p w:rsidR="00000000" w:rsidRDefault="009C719E">
      <w:pPr>
        <w:rPr>
          <w:rFonts w:ascii="Calibri" w:hAnsi="Calibri"/>
        </w:rPr>
      </w:pPr>
      <w:r>
        <w:rPr>
          <w:rFonts w:ascii="Calibri" w:hAnsi="Calibri"/>
        </w:rPr>
        <w:t>4. Create a Jenkins job with the below pipeline script:</w:t>
      </w:r>
    </w:p>
    <w:p w:rsidR="00000000" w:rsidRDefault="009C719E">
      <w:pPr>
        <w:rPr>
          <w:rFonts w:ascii="Calibri" w:hAnsi="Calibri"/>
        </w:rPr>
      </w:pPr>
    </w:p>
    <w:p w:rsidR="00000000" w:rsidRDefault="009C719E">
      <w:pPr>
        <w:rPr>
          <w:rFonts w:ascii="Calibri" w:hAnsi="Calibri"/>
        </w:rPr>
      </w:pPr>
      <w:r>
        <w:rPr>
          <w:rFonts w:ascii="Calibri" w:hAnsi="Calibri"/>
        </w:rPr>
        <w:t xml:space="preserve">  </w:t>
      </w:r>
      <w:r>
        <w:rPr>
          <w:rFonts w:ascii="Calibri" w:hAnsi="Calibri"/>
        </w:rPr>
        <w:t>node('maven') {</w:t>
      </w:r>
      <w:r>
        <w:rPr>
          <w:rFonts w:ascii="Calibri" w:hAnsi="Calibri"/>
        </w:rPr>
        <w:br/>
        <w:t xml:space="preserve">   // define commands</w:t>
      </w:r>
      <w:r>
        <w:rPr>
          <w:rFonts w:ascii="Calibri" w:hAnsi="Calibri"/>
        </w:rPr>
        <w:br/>
        <w:t xml:space="preserve">   def mvnCmd = "mvn"</w:t>
      </w:r>
      <w:r>
        <w:rPr>
          <w:rFonts w:ascii="Calibri" w:hAnsi="Calibri"/>
        </w:rPr>
        <w:br/>
        <w:t xml:space="preserve">   stage ('Build') {</w:t>
      </w:r>
      <w:r>
        <w:rPr>
          <w:rFonts w:ascii="Calibri" w:hAnsi="Calibri"/>
        </w:rPr>
        <w:br/>
        <w:t xml:space="preserve">        //git '$git_url'</w:t>
      </w:r>
    </w:p>
    <w:p w:rsidR="00000000" w:rsidRDefault="009C719E">
      <w:pPr>
        <w:rPr>
          <w:rFonts w:ascii="Calibri" w:hAnsi="Calibri"/>
        </w:rPr>
      </w:pPr>
      <w:r>
        <w:rPr>
          <w:rFonts w:ascii="Calibri" w:hAnsi="Calibri"/>
        </w:rPr>
        <w:t xml:space="preserve">  </w:t>
      </w:r>
      <w:r>
        <w:rPr>
          <w:rFonts w:ascii="Calibri" w:hAnsi="Calibri"/>
        </w:rPr>
        <w:t>git branch: '$branch', url: '$git_url'</w:t>
      </w:r>
      <w:r>
        <w:rPr>
          <w:rFonts w:ascii="Calibri" w:hAnsi="Calibri"/>
        </w:rPr>
        <w:br/>
        <w:t xml:space="preserve">    </w:t>
      </w:r>
      <w:r>
        <w:rPr>
          <w:rFonts w:ascii="Calibri" w:hAnsi="Calibri"/>
        </w:rPr>
        <w:br/>
        <w:t xml:space="preserve">      </w:t>
      </w:r>
      <w:r>
        <w:rPr>
          <w:rFonts w:ascii="Calibri" w:hAnsi="Calibri"/>
        </w:rPr>
        <w:br/>
        <w:t xml:space="preserve">      sh "${mvnCmd</w:t>
      </w:r>
      <w:r>
        <w:rPr>
          <w:rFonts w:ascii="Calibri" w:hAnsi="Calibri"/>
        </w:rPr>
        <w:t>} clean install -DskipTests=true -DproxyHost=$proxy_host -DproxyPort=$proxy_port"</w:t>
      </w:r>
      <w:r>
        <w:rPr>
          <w:rFonts w:ascii="Calibri" w:hAnsi="Calibri"/>
        </w:rPr>
        <w:br/>
        <w:t xml:space="preserve">   }</w:t>
      </w:r>
      <w:r>
        <w:rPr>
          <w:rFonts w:ascii="Calibri" w:hAnsi="Calibri"/>
        </w:rPr>
        <w:br/>
        <w:t xml:space="preserve">    stage('static code analysis') {</w:t>
      </w:r>
      <w:r>
        <w:rPr>
          <w:rFonts w:ascii="Calibri" w:hAnsi="Calibri"/>
        </w:rPr>
        <w:br/>
        <w:t xml:space="preserve">       </w:t>
      </w:r>
      <w:r>
        <w:rPr>
          <w:rFonts w:ascii="Calibri" w:hAnsi="Calibri"/>
        </w:rPr>
        <w:br/>
        <w:t xml:space="preserve">       sh "${mvnCmd} sonar:sonar -Dsonar.host.url=$sonar_url -DskipTests=true"</w:t>
      </w:r>
      <w:r>
        <w:rPr>
          <w:rFonts w:ascii="Calibri" w:hAnsi="Calibri"/>
        </w:rPr>
        <w:br/>
        <w:t xml:space="preserve">   } </w:t>
      </w:r>
      <w:r>
        <w:rPr>
          <w:rFonts w:ascii="Calibri" w:hAnsi="Calibri"/>
        </w:rPr>
        <w:br/>
        <w:t xml:space="preserve">   /*</w:t>
      </w:r>
      <w:r>
        <w:rPr>
          <w:rFonts w:ascii="Calibri" w:hAnsi="Calibri"/>
        </w:rPr>
        <w:br/>
        <w:t xml:space="preserve">   stage('artifactory') {</w:t>
      </w:r>
      <w:r>
        <w:rPr>
          <w:rFonts w:ascii="Calibri" w:hAnsi="Calibri"/>
        </w:rPr>
        <w:br/>
        <w:t>sh '''</w:t>
      </w:r>
      <w:r>
        <w:rPr>
          <w:rFonts w:ascii="Calibri" w:hAnsi="Calibri"/>
        </w:rPr>
        <w:br/>
      </w:r>
      <w:r>
        <w:rPr>
          <w:rFonts w:ascii="Calibri" w:hAnsi="Calibri"/>
        </w:rPr>
        <w:tab/>
      </w:r>
      <w:r>
        <w:rPr>
          <w:rFonts w:ascii="Calibri" w:hAnsi="Calibri"/>
        </w:rPr>
        <w:tab/>
      </w:r>
      <w:r>
        <w:rPr>
          <w:rFonts w:ascii="Calibri" w:hAnsi="Calibri"/>
        </w:rPr>
        <w:tab/>
        <w:t>curl -v $nexus_url/repository/operation-catalog-repo/sit/ --user $nexus_username:$nexus_passwd --upload-file $WORKSPACE/target/*.jar</w:t>
      </w:r>
      <w:r>
        <w:rPr>
          <w:rFonts w:ascii="Calibri" w:hAnsi="Calibri"/>
        </w:rPr>
        <w:br/>
      </w:r>
      <w:r>
        <w:rPr>
          <w:rFonts w:ascii="Calibri" w:hAnsi="Calibri"/>
        </w:rPr>
        <w:tab/>
      </w:r>
      <w:r>
        <w:rPr>
          <w:rFonts w:ascii="Calibri" w:hAnsi="Calibri"/>
        </w:rPr>
        <w:tab/>
        <w:t>'''</w:t>
      </w:r>
      <w:r>
        <w:rPr>
          <w:rFonts w:ascii="Calibri" w:hAnsi="Calibri"/>
        </w:rPr>
        <w:br/>
      </w:r>
      <w:r>
        <w:rPr>
          <w:rFonts w:ascii="Calibri" w:hAnsi="Calibri"/>
        </w:rPr>
        <w:tab/>
        <w:t xml:space="preserve">} </w:t>
      </w:r>
      <w:r>
        <w:rPr>
          <w:rFonts w:ascii="Calibri" w:hAnsi="Calibri"/>
        </w:rPr>
        <w:br/>
        <w:t xml:space="preserve">    */</w:t>
      </w:r>
      <w:r>
        <w:rPr>
          <w:rFonts w:ascii="Calibri" w:hAnsi="Calibri"/>
        </w:rPr>
        <w:br/>
        <w:t xml:space="preserve">    stage('Deploy DEV') {</w:t>
      </w:r>
      <w:r>
        <w:rPr>
          <w:rFonts w:ascii="Calibri" w:hAnsi="Calibri"/>
        </w:rPr>
        <w:br/>
        <w:t xml:space="preserve">      sh "oc login $openshift_url --token=$ocp_token --insecure-skip-tls-verif</w:t>
      </w:r>
      <w:r>
        <w:rPr>
          <w:rFonts w:ascii="Calibri" w:hAnsi="Calibri"/>
        </w:rPr>
        <w:t xml:space="preserve">y" </w:t>
      </w:r>
      <w:r>
        <w:rPr>
          <w:rFonts w:ascii="Calibri" w:hAnsi="Calibri"/>
        </w:rPr>
        <w:br/>
        <w:t xml:space="preserve">      sh '''</w:t>
      </w:r>
      <w:r>
        <w:rPr>
          <w:rFonts w:ascii="Calibri" w:hAnsi="Calibri"/>
        </w:rPr>
        <w:br/>
        <w:t xml:space="preserve">        result=$(oc get projects | grep $namespace_name | awk '{print $1}')</w:t>
      </w:r>
      <w:r>
        <w:rPr>
          <w:rFonts w:ascii="Calibri" w:hAnsi="Calibri"/>
        </w:rPr>
        <w:br/>
        <w:t xml:space="preserve">        if [ ! -z "$result" ]; then</w:t>
      </w:r>
      <w:r>
        <w:rPr>
          <w:rFonts w:ascii="Calibri" w:hAnsi="Calibri"/>
        </w:rPr>
        <w:br/>
        <w:t xml:space="preserve">          echo "project already exists."</w:t>
      </w:r>
      <w:r>
        <w:rPr>
          <w:rFonts w:ascii="Calibri" w:hAnsi="Calibri"/>
        </w:rPr>
        <w:br/>
        <w:t xml:space="preserve">          oc project $namespace_name</w:t>
      </w:r>
      <w:r>
        <w:rPr>
          <w:rFonts w:ascii="Calibri" w:hAnsi="Calibri"/>
        </w:rPr>
        <w:br/>
        <w:t xml:space="preserve">          rm -rf oc-build &amp;&amp; mkdir  oc-build</w:t>
      </w:r>
      <w:r>
        <w:rPr>
          <w:rFonts w:ascii="Calibri" w:hAnsi="Calibri"/>
        </w:rPr>
        <w:br/>
        <w:t xml:space="preserve">    </w:t>
      </w:r>
      <w:r>
        <w:rPr>
          <w:rFonts w:ascii="Calibri" w:hAnsi="Calibri"/>
        </w:rPr>
        <w:t xml:space="preserve">      cp target/*.jar oc-build/*.jar</w:t>
      </w:r>
      <w:r>
        <w:rPr>
          <w:rFonts w:ascii="Calibri" w:hAnsi="Calibri"/>
        </w:rPr>
        <w:br/>
        <w:t xml:space="preserve">          oc delete bc,is -l app=$appname -n $namespace_name</w:t>
      </w:r>
      <w:r>
        <w:rPr>
          <w:rFonts w:ascii="Calibri" w:hAnsi="Calibri"/>
        </w:rPr>
        <w:br/>
        <w:t xml:space="preserve">          oc new-build --name=$appname --image-stream=openshift/redhat-openjdk18-openshift:latest --strategy=source --binary=true --labels=app=$appname -n $na</w:t>
      </w:r>
      <w:r>
        <w:rPr>
          <w:rFonts w:ascii="Calibri" w:hAnsi="Calibri"/>
        </w:rPr>
        <w:t>mespace_name || true</w:t>
      </w:r>
      <w:r>
        <w:rPr>
          <w:rFonts w:ascii="Calibri" w:hAnsi="Calibri"/>
        </w:rPr>
        <w:br/>
        <w:t xml:space="preserve">          oc start-build $appname --from-dir=oc-build --wait=true -n $namespace_name</w:t>
      </w:r>
      <w:r>
        <w:rPr>
          <w:rFonts w:ascii="Calibri" w:hAnsi="Calibri"/>
        </w:rPr>
        <w:br/>
        <w:t xml:space="preserve">          sleep 90s</w:t>
      </w:r>
      <w:r>
        <w:rPr>
          <w:rFonts w:ascii="Calibri" w:hAnsi="Calibri"/>
        </w:rPr>
        <w:br/>
        <w:t xml:space="preserve">          oc new-app $appname:$version -n $namespace_name</w:t>
      </w:r>
      <w:r>
        <w:rPr>
          <w:rFonts w:ascii="Calibri" w:hAnsi="Calibri"/>
        </w:rPr>
        <w:br/>
        <w:t xml:space="preserve">          oc delete svc $appname -n $namespace_name</w:t>
      </w:r>
      <w:r>
        <w:rPr>
          <w:rFonts w:ascii="Calibri" w:hAnsi="Calibri"/>
        </w:rPr>
        <w:br/>
        <w:t xml:space="preserve">          oc expose </w:t>
      </w:r>
      <w:r>
        <w:rPr>
          <w:rFonts w:ascii="Calibri" w:hAnsi="Calibri"/>
        </w:rPr>
        <w:t>dc $appname --port=$port -n $namespace_name</w:t>
      </w:r>
      <w:r>
        <w:rPr>
          <w:rFonts w:ascii="Calibri" w:hAnsi="Calibri"/>
        </w:rPr>
        <w:br/>
        <w:t xml:space="preserve">          oc expose svc $appname -n $namespace_name</w:t>
      </w:r>
      <w:r>
        <w:rPr>
          <w:rFonts w:ascii="Calibri" w:hAnsi="Calibri"/>
        </w:rPr>
        <w:br/>
        <w:t xml:space="preserve">        else</w:t>
      </w:r>
      <w:r>
        <w:rPr>
          <w:rFonts w:ascii="Calibri" w:hAnsi="Calibri"/>
        </w:rPr>
        <w:br/>
        <w:t xml:space="preserve">          echo "Project doesn't exist"</w:t>
      </w:r>
      <w:r>
        <w:rPr>
          <w:rFonts w:ascii="Calibri" w:hAnsi="Calibri"/>
        </w:rPr>
        <w:br/>
        <w:t xml:space="preserve">          exit 1</w:t>
      </w:r>
      <w:r>
        <w:rPr>
          <w:rFonts w:ascii="Calibri" w:hAnsi="Calibri"/>
        </w:rPr>
        <w:br/>
        <w:t xml:space="preserve">        fi          </w:t>
      </w:r>
      <w:r>
        <w:rPr>
          <w:rFonts w:ascii="Calibri" w:hAnsi="Calibri"/>
        </w:rPr>
        <w:br/>
      </w:r>
      <w:r>
        <w:rPr>
          <w:rFonts w:ascii="Calibri" w:hAnsi="Calibri"/>
        </w:rPr>
        <w:tab/>
      </w:r>
      <w:r>
        <w:rPr>
          <w:rFonts w:ascii="Calibri" w:hAnsi="Calibri"/>
        </w:rPr>
        <w:tab/>
        <w:t xml:space="preserve">  ''' </w:t>
      </w:r>
      <w:r>
        <w:rPr>
          <w:rFonts w:ascii="Calibri" w:hAnsi="Calibri"/>
        </w:rPr>
        <w:br/>
        <w:t xml:space="preserve">  }</w:t>
      </w:r>
      <w:r>
        <w:rPr>
          <w:rFonts w:ascii="Calibri" w:hAnsi="Calibri"/>
        </w:rPr>
        <w:br/>
        <w:t>}</w:t>
      </w:r>
    </w:p>
    <w:p w:rsidR="00000000" w:rsidRDefault="009C719E">
      <w:pPr>
        <w:rPr>
          <w:rFonts w:ascii="Calibri" w:hAnsi="Calibri"/>
        </w:rPr>
      </w:pPr>
    </w:p>
    <w:p w:rsidR="00000000" w:rsidRDefault="009C719E">
      <w:pPr>
        <w:rPr>
          <w:rFonts w:ascii="Calibri" w:hAnsi="Calibri"/>
        </w:rPr>
      </w:pPr>
      <w:r>
        <w:rPr>
          <w:rFonts w:ascii="Calibri" w:hAnsi="Calibri"/>
        </w:rPr>
        <w:t>Here is the configuration on jenkins side:</w:t>
      </w:r>
    </w:p>
    <w:p w:rsidR="00000000" w:rsidRDefault="009C719E">
      <w:pPr>
        <w:rPr>
          <w:rFonts w:ascii="Calibri" w:hAnsi="Calibri"/>
        </w:rPr>
      </w:pPr>
    </w:p>
    <w:p w:rsidR="00000000" w:rsidRDefault="009C719E">
      <w:pPr>
        <w:rPr>
          <w:rFonts w:ascii="Calibri" w:hAnsi="Calibri"/>
        </w:rPr>
      </w:pPr>
      <w:r>
        <w:rPr>
          <w:noProof/>
          <w:lang w:eastAsia="en-US" w:bidi="ar-SA"/>
        </w:rPr>
        <w:drawing>
          <wp:anchor distT="0" distB="0" distL="0" distR="0" simplePos="0" relativeHeight="251653632" behindDoc="0" locked="0" layoutInCell="1" allowOverlap="1">
            <wp:simplePos x="0" y="0"/>
            <wp:positionH relativeFrom="column">
              <wp:align>center</wp:align>
            </wp:positionH>
            <wp:positionV relativeFrom="paragraph">
              <wp:posOffset>0</wp:posOffset>
            </wp:positionV>
            <wp:extent cx="6331585" cy="4886960"/>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6331585" cy="4886960"/>
                    </a:xfrm>
                    <a:prstGeom prst="rect">
                      <a:avLst/>
                    </a:prstGeom>
                    <a:solidFill>
                      <a:srgbClr val="FFFFFF"/>
                    </a:solidFill>
                    <a:ln w="9525">
                      <a:noFill/>
                      <a:miter lim="800000"/>
                      <a:headEnd/>
                      <a:tailEnd/>
                    </a:ln>
                  </pic:spPr>
                </pic:pic>
              </a:graphicData>
            </a:graphic>
          </wp:anchor>
        </w:drawing>
      </w:r>
    </w:p>
    <w:p w:rsidR="00000000" w:rsidRDefault="009C719E">
      <w:pPr>
        <w:rPr>
          <w:rFonts w:ascii="Calibri" w:hAnsi="Calibri"/>
        </w:rPr>
      </w:pPr>
    </w:p>
    <w:p w:rsidR="00000000" w:rsidRDefault="009C719E">
      <w:pPr>
        <w:rPr>
          <w:rFonts w:ascii="Calibri" w:hAnsi="Calibri"/>
        </w:rPr>
      </w:pPr>
    </w:p>
    <w:p w:rsidR="00000000" w:rsidRDefault="009C719E">
      <w:pPr>
        <w:rPr>
          <w:rFonts w:ascii="Calibri" w:hAnsi="Calibri"/>
        </w:rPr>
      </w:pPr>
    </w:p>
    <w:p w:rsidR="00000000" w:rsidRDefault="009C719E">
      <w:pPr>
        <w:rPr>
          <w:rFonts w:ascii="Calibri" w:hAnsi="Calibri"/>
        </w:rPr>
      </w:pPr>
      <w:r>
        <w:rPr>
          <w:noProof/>
          <w:lang w:eastAsia="en-US" w:bidi="ar-SA"/>
        </w:rPr>
        <w:drawing>
          <wp:anchor distT="0" distB="0" distL="0" distR="0" simplePos="0" relativeHeight="251654656" behindDoc="0" locked="0" layoutInCell="1" allowOverlap="1">
            <wp:simplePos x="0" y="0"/>
            <wp:positionH relativeFrom="column">
              <wp:align>center</wp:align>
            </wp:positionH>
            <wp:positionV relativeFrom="paragraph">
              <wp:posOffset>0</wp:posOffset>
            </wp:positionV>
            <wp:extent cx="6331585" cy="5973445"/>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331585" cy="5973445"/>
                    </a:xfrm>
                    <a:prstGeom prst="rect">
                      <a:avLst/>
                    </a:prstGeom>
                    <a:solidFill>
                      <a:srgbClr val="FFFFFF"/>
                    </a:solidFill>
                    <a:ln w="9525">
                      <a:noFill/>
                      <a:miter lim="800000"/>
                      <a:headEnd/>
                      <a:tailEnd/>
                    </a:ln>
                  </pic:spPr>
                </pic:pic>
              </a:graphicData>
            </a:graphic>
          </wp:anchor>
        </w:drawing>
      </w:r>
    </w:p>
    <w:p w:rsidR="00000000" w:rsidRDefault="009C719E">
      <w:pPr>
        <w:rPr>
          <w:rFonts w:ascii="Calibri" w:hAnsi="Calibri"/>
        </w:rPr>
      </w:pPr>
    </w:p>
    <w:p w:rsidR="00000000" w:rsidRDefault="009C719E">
      <w:pPr>
        <w:rPr>
          <w:rFonts w:ascii="Calibri" w:hAnsi="Calibri"/>
        </w:rPr>
      </w:pPr>
      <w:r>
        <w:rPr>
          <w:noProof/>
          <w:lang w:eastAsia="en-US" w:bidi="ar-SA"/>
        </w:rPr>
        <w:drawing>
          <wp:anchor distT="0" distB="0" distL="0" distR="0" simplePos="0" relativeHeight="251655680" behindDoc="0" locked="0" layoutInCell="1" allowOverlap="1">
            <wp:simplePos x="0" y="0"/>
            <wp:positionH relativeFrom="column">
              <wp:align>center</wp:align>
            </wp:positionH>
            <wp:positionV relativeFrom="paragraph">
              <wp:posOffset>0</wp:posOffset>
            </wp:positionV>
            <wp:extent cx="6331585" cy="6331585"/>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331585" cy="6331585"/>
                    </a:xfrm>
                    <a:prstGeom prst="rect">
                      <a:avLst/>
                    </a:prstGeom>
                    <a:solidFill>
                      <a:srgbClr val="FFFFFF"/>
                    </a:solidFill>
                    <a:ln w="9525">
                      <a:noFill/>
                      <a:miter lim="800000"/>
                      <a:headEnd/>
                      <a:tailEnd/>
                    </a:ln>
                  </pic:spPr>
                </pic:pic>
              </a:graphicData>
            </a:graphic>
          </wp:anchor>
        </w:drawing>
      </w:r>
    </w:p>
    <w:p w:rsidR="00000000" w:rsidRDefault="009C719E">
      <w:pPr>
        <w:rPr>
          <w:rFonts w:ascii="Calibri" w:hAnsi="Calibri"/>
        </w:rPr>
      </w:pPr>
    </w:p>
    <w:p w:rsidR="00000000" w:rsidRDefault="009C719E">
      <w:pPr>
        <w:rPr>
          <w:rFonts w:ascii="Calibri" w:hAnsi="Calibri"/>
        </w:rPr>
      </w:pPr>
    </w:p>
    <w:p w:rsidR="00000000" w:rsidRDefault="009C719E">
      <w:pPr>
        <w:rPr>
          <w:rFonts w:ascii="Calibri" w:hAnsi="Calibri"/>
        </w:rPr>
      </w:pPr>
      <w:r>
        <w:rPr>
          <w:noProof/>
          <w:lang w:eastAsia="en-US" w:bidi="ar-SA"/>
        </w:rPr>
        <w:drawing>
          <wp:anchor distT="0" distB="0" distL="0" distR="0" simplePos="0" relativeHeight="251656704" behindDoc="0" locked="0" layoutInCell="1" allowOverlap="1">
            <wp:simplePos x="0" y="0"/>
            <wp:positionH relativeFrom="column">
              <wp:align>center</wp:align>
            </wp:positionH>
            <wp:positionV relativeFrom="paragraph">
              <wp:posOffset>0</wp:posOffset>
            </wp:positionV>
            <wp:extent cx="6331585" cy="2540000"/>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6331585" cy="2540000"/>
                    </a:xfrm>
                    <a:prstGeom prst="rect">
                      <a:avLst/>
                    </a:prstGeom>
                    <a:solidFill>
                      <a:srgbClr val="FFFFFF"/>
                    </a:solidFill>
                    <a:ln w="9525">
                      <a:noFill/>
                      <a:miter lim="800000"/>
                      <a:headEnd/>
                      <a:tailEnd/>
                    </a:ln>
                  </pic:spPr>
                </pic:pic>
              </a:graphicData>
            </a:graphic>
          </wp:anchor>
        </w:drawing>
      </w:r>
    </w:p>
    <w:p w:rsidR="00000000" w:rsidRDefault="009C719E">
      <w:pPr>
        <w:rPr>
          <w:rFonts w:ascii="Calibri" w:hAnsi="Calibri"/>
        </w:rPr>
      </w:pPr>
      <w:r>
        <w:rPr>
          <w:rFonts w:ascii="Calibri" w:hAnsi="Calibri"/>
        </w:rPr>
        <w:t>Update Default Value of Branch to MATRIX_CATALOG_UAT-2.1.0</w:t>
      </w:r>
    </w:p>
    <w:p w:rsidR="00000000" w:rsidRDefault="009C719E">
      <w:pPr>
        <w:rPr>
          <w:rFonts w:ascii="Calibri" w:hAnsi="Calibri"/>
        </w:rPr>
      </w:pPr>
    </w:p>
    <w:p w:rsidR="00000000" w:rsidRDefault="009C719E">
      <w:pPr>
        <w:rPr>
          <w:rFonts w:ascii="Calibri" w:hAnsi="Calibri"/>
        </w:rPr>
      </w:pPr>
    </w:p>
    <w:p w:rsidR="00000000" w:rsidRDefault="009C719E">
      <w:pPr>
        <w:rPr>
          <w:rFonts w:ascii="Calibri" w:hAnsi="Calibri"/>
        </w:rPr>
      </w:pPr>
    </w:p>
    <w:p w:rsidR="00000000" w:rsidRDefault="009C719E">
      <w:pPr>
        <w:rPr>
          <w:rFonts w:ascii="Calibri" w:hAnsi="Calibri"/>
        </w:rPr>
      </w:pPr>
      <w:r>
        <w:rPr>
          <w:noProof/>
          <w:lang w:eastAsia="en-US" w:bidi="ar-SA"/>
        </w:rPr>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5909310" cy="3942080"/>
            <wp:effectExtent l="1905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909310" cy="3942080"/>
                    </a:xfrm>
                    <a:prstGeom prst="rect">
                      <a:avLst/>
                    </a:prstGeom>
                    <a:solidFill>
                      <a:srgbClr val="FFFFFF"/>
                    </a:solidFill>
                    <a:ln w="9525">
                      <a:noFill/>
                      <a:miter lim="800000"/>
                      <a:headEnd/>
                      <a:tailEnd/>
                    </a:ln>
                  </pic:spPr>
                </pic:pic>
              </a:graphicData>
            </a:graphic>
          </wp:anchor>
        </w:drawing>
      </w:r>
    </w:p>
    <w:p w:rsidR="00000000" w:rsidRDefault="009C719E">
      <w:pPr>
        <w:rPr>
          <w:rFonts w:ascii="Calibri" w:hAnsi="Calibri"/>
        </w:rPr>
      </w:pPr>
    </w:p>
    <w:p w:rsidR="00000000" w:rsidRDefault="009C719E">
      <w:pPr>
        <w:rPr>
          <w:rFonts w:ascii="Calibri" w:hAnsi="Calibri"/>
        </w:rPr>
      </w:pPr>
    </w:p>
    <w:p w:rsidR="00000000" w:rsidRDefault="009C719E">
      <w:pPr>
        <w:rPr>
          <w:rFonts w:ascii="Calibri" w:hAnsi="Calibri"/>
        </w:rPr>
      </w:pPr>
    </w:p>
    <w:p w:rsidR="00000000" w:rsidRDefault="009C719E">
      <w:pPr>
        <w:rPr>
          <w:rFonts w:ascii="Calibri" w:hAnsi="Calibri"/>
        </w:rPr>
      </w:pPr>
    </w:p>
    <w:p w:rsidR="00000000" w:rsidRDefault="009C719E">
      <w:pPr>
        <w:rPr>
          <w:rFonts w:ascii="Calibri" w:hAnsi="Calibri"/>
        </w:rPr>
      </w:pPr>
    </w:p>
    <w:p w:rsidR="00000000" w:rsidRDefault="009C719E">
      <w:pPr>
        <w:rPr>
          <w:rFonts w:ascii="Calibri" w:hAnsi="Calibri"/>
        </w:rPr>
      </w:pPr>
    </w:p>
    <w:p w:rsidR="00000000" w:rsidRDefault="009C719E">
      <w:pPr>
        <w:rPr>
          <w:rFonts w:ascii="Calibri" w:hAnsi="Calibri"/>
        </w:rPr>
      </w:pPr>
      <w:r>
        <w:rPr>
          <w:noProof/>
          <w:lang w:eastAsia="en-US" w:bidi="ar-SA"/>
        </w:rPr>
        <w:drawing>
          <wp:anchor distT="0" distB="0" distL="0" distR="0" simplePos="0" relativeHeight="251658752" behindDoc="0" locked="0" layoutInCell="1" allowOverlap="1">
            <wp:simplePos x="0" y="0"/>
            <wp:positionH relativeFrom="column">
              <wp:align>center</wp:align>
            </wp:positionH>
            <wp:positionV relativeFrom="paragraph">
              <wp:posOffset>0</wp:posOffset>
            </wp:positionV>
            <wp:extent cx="6331585" cy="6346825"/>
            <wp:effectExtent l="1905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6331585" cy="6346825"/>
                    </a:xfrm>
                    <a:prstGeom prst="rect">
                      <a:avLst/>
                    </a:prstGeom>
                    <a:solidFill>
                      <a:srgbClr val="FFFFFF"/>
                    </a:solidFill>
                    <a:ln w="9525">
                      <a:noFill/>
                      <a:miter lim="800000"/>
                      <a:headEnd/>
                      <a:tailEnd/>
                    </a:ln>
                  </pic:spPr>
                </pic:pic>
              </a:graphicData>
            </a:graphic>
          </wp:anchor>
        </w:drawing>
      </w:r>
    </w:p>
    <w:p w:rsidR="00000000" w:rsidRDefault="009C719E">
      <w:pPr>
        <w:rPr>
          <w:rFonts w:ascii="Calibri" w:hAnsi="Calibri"/>
        </w:rPr>
      </w:pPr>
    </w:p>
    <w:p w:rsidR="00000000" w:rsidRDefault="009C719E">
      <w:pPr>
        <w:rPr>
          <w:rFonts w:ascii="Calibri" w:hAnsi="Calibri"/>
        </w:rPr>
      </w:pPr>
      <w:r>
        <w:rPr>
          <w:noProof/>
          <w:lang w:eastAsia="en-US" w:bidi="ar-SA"/>
        </w:rPr>
        <w:drawing>
          <wp:anchor distT="0" distB="0" distL="0" distR="0" simplePos="0" relativeHeight="251659776" behindDoc="0" locked="0" layoutInCell="1" allowOverlap="1">
            <wp:simplePos x="0" y="0"/>
            <wp:positionH relativeFrom="column">
              <wp:posOffset>-5715</wp:posOffset>
            </wp:positionH>
            <wp:positionV relativeFrom="paragraph">
              <wp:posOffset>133350</wp:posOffset>
            </wp:positionV>
            <wp:extent cx="6267450" cy="1771015"/>
            <wp:effectExtent l="1905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267450" cy="1771015"/>
                    </a:xfrm>
                    <a:prstGeom prst="rect">
                      <a:avLst/>
                    </a:prstGeom>
                    <a:solidFill>
                      <a:srgbClr val="FFFFFF"/>
                    </a:solidFill>
                    <a:ln w="9525">
                      <a:noFill/>
                      <a:miter lim="800000"/>
                      <a:headEnd/>
                      <a:tailEnd/>
                    </a:ln>
                  </pic:spPr>
                </pic:pic>
              </a:graphicData>
            </a:graphic>
          </wp:anchor>
        </w:drawing>
      </w:r>
    </w:p>
    <w:p w:rsidR="00000000" w:rsidRDefault="009C719E">
      <w:pPr>
        <w:rPr>
          <w:rFonts w:ascii="Calibri" w:hAnsi="Calibri"/>
        </w:rPr>
      </w:pPr>
      <w:r>
        <w:rPr>
          <w:noProof/>
          <w:lang w:eastAsia="en-US" w:bidi="ar-SA"/>
        </w:rPr>
        <w:drawing>
          <wp:anchor distT="0" distB="0" distL="0" distR="0" simplePos="0" relativeHeight="251660800" behindDoc="0" locked="0" layoutInCell="1" allowOverlap="1">
            <wp:simplePos x="0" y="0"/>
            <wp:positionH relativeFrom="column">
              <wp:align>center</wp:align>
            </wp:positionH>
            <wp:positionV relativeFrom="paragraph">
              <wp:posOffset>0</wp:posOffset>
            </wp:positionV>
            <wp:extent cx="6331585" cy="5544820"/>
            <wp:effectExtent l="1905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6331585" cy="5544820"/>
                    </a:xfrm>
                    <a:prstGeom prst="rect">
                      <a:avLst/>
                    </a:prstGeom>
                    <a:solidFill>
                      <a:srgbClr val="FFFFFF"/>
                    </a:solidFill>
                    <a:ln w="9525">
                      <a:noFill/>
                      <a:miter lim="800000"/>
                      <a:headEnd/>
                      <a:tailEnd/>
                    </a:ln>
                  </pic:spPr>
                </pic:pic>
              </a:graphicData>
            </a:graphic>
          </wp:anchor>
        </w:drawing>
      </w:r>
    </w:p>
    <w:p w:rsidR="00000000" w:rsidRDefault="009C719E">
      <w:pPr>
        <w:rPr>
          <w:rFonts w:ascii="Calibri" w:hAnsi="Calibri"/>
        </w:rPr>
      </w:pPr>
    </w:p>
    <w:p w:rsidR="00000000" w:rsidRDefault="009C719E">
      <w:pPr>
        <w:rPr>
          <w:rFonts w:ascii="Calibri" w:hAnsi="Calibri"/>
        </w:rPr>
      </w:pPr>
    </w:p>
    <w:p w:rsidR="00000000" w:rsidRDefault="009C719E">
      <w:pPr>
        <w:rPr>
          <w:rFonts w:ascii="Calibri" w:hAnsi="Calibri"/>
        </w:rPr>
      </w:pPr>
      <w:r>
        <w:rPr>
          <w:rFonts w:ascii="Calibri" w:hAnsi="Calibri"/>
        </w:rPr>
        <w:t>5.Trigger the jenkins job and  check the opneshift project whether application is deployed properly or not.</w:t>
      </w:r>
    </w:p>
    <w:p w:rsidR="00000000" w:rsidRDefault="009C719E">
      <w:pPr>
        <w:rPr>
          <w:rFonts w:ascii="Calibri" w:hAnsi="Calibri"/>
        </w:rPr>
      </w:pPr>
    </w:p>
    <w:p w:rsidR="00000000" w:rsidRDefault="009C719E">
      <w:pPr>
        <w:rPr>
          <w:rFonts w:ascii="Calibri" w:hAnsi="Calibri"/>
        </w:rPr>
      </w:pPr>
      <w:r>
        <w:rPr>
          <w:rFonts w:ascii="Calibri" w:hAnsi="Calibri"/>
        </w:rPr>
        <w:t xml:space="preserve">6.When you run the CICD process for the second time comment the </w:t>
      </w:r>
      <w:r>
        <w:rPr>
          <w:rFonts w:ascii="Calibri" w:hAnsi="Calibri"/>
        </w:rPr>
        <w:t>below code as shown below:</w:t>
      </w:r>
    </w:p>
    <w:p w:rsidR="00000000" w:rsidRDefault="009C719E">
      <w:pPr>
        <w:rPr>
          <w:rFonts w:ascii="Calibri" w:hAnsi="Calibri"/>
        </w:rPr>
      </w:pPr>
    </w:p>
    <w:p w:rsidR="00000000" w:rsidRDefault="009C719E">
      <w:pPr>
        <w:rPr>
          <w:rFonts w:ascii="Calibri" w:hAnsi="Calibri"/>
        </w:rPr>
      </w:pPr>
      <w:r>
        <w:rPr>
          <w:rFonts w:ascii="Calibri" w:hAnsi="Calibri"/>
        </w:rPr>
        <w:t xml:space="preserve">                 </w:t>
      </w:r>
      <w:r>
        <w:rPr>
          <w:rFonts w:ascii="Calibri" w:hAnsi="Calibri"/>
        </w:rPr>
        <w:t>//sh "oc new-app $appname:$version -n $namespace_name"</w:t>
      </w:r>
      <w:r>
        <w:rPr>
          <w:rFonts w:ascii="Calibri" w:hAnsi="Calibri"/>
        </w:rPr>
        <w:br/>
        <w:t xml:space="preserve">                //sh "oc delete svc $appname -n $namespace_name"</w:t>
      </w:r>
      <w:r>
        <w:rPr>
          <w:rFonts w:ascii="Calibri" w:hAnsi="Calibri"/>
        </w:rPr>
        <w:br/>
        <w:t xml:space="preserve">                //sh "oc expose dc/$appname --port=$port -n $namespace_name"</w:t>
      </w:r>
      <w:r>
        <w:rPr>
          <w:rFonts w:ascii="Calibri" w:hAnsi="Calibri"/>
        </w:rPr>
        <w:br/>
        <w:t xml:space="preserve">              </w:t>
      </w:r>
      <w:r>
        <w:rPr>
          <w:rFonts w:ascii="Calibri" w:hAnsi="Calibri"/>
        </w:rPr>
        <w:t xml:space="preserve">  //sh "oc expose svc/$appname -n $namespace_name"</w:t>
      </w:r>
    </w:p>
    <w:p w:rsidR="00000000" w:rsidRDefault="009C719E">
      <w:pPr>
        <w:rPr>
          <w:rFonts w:ascii="Calibri" w:hAnsi="Calibri"/>
        </w:rPr>
      </w:pPr>
    </w:p>
    <w:p w:rsidR="00000000" w:rsidRDefault="009C719E">
      <w:pPr>
        <w:rPr>
          <w:rFonts w:ascii="Calibri" w:hAnsi="Calibri"/>
        </w:rPr>
      </w:pPr>
    </w:p>
    <w:p w:rsidR="00000000" w:rsidRDefault="009C719E">
      <w:pPr>
        <w:rPr>
          <w:rFonts w:ascii="Calibri" w:hAnsi="Calibri"/>
        </w:rPr>
      </w:pPr>
    </w:p>
    <w:p w:rsidR="00000000" w:rsidRDefault="009C719E">
      <w:pPr>
        <w:rPr>
          <w:rFonts w:ascii="Calibri" w:hAnsi="Calibri"/>
        </w:rPr>
      </w:pPr>
    </w:p>
    <w:p w:rsidR="00000000" w:rsidRDefault="009C719E">
      <w:pPr>
        <w:rPr>
          <w:rFonts w:ascii="Calibri" w:hAnsi="Calibri"/>
        </w:rPr>
      </w:pPr>
      <w:r>
        <w:rPr>
          <w:rFonts w:ascii="Calibri" w:hAnsi="Calibri"/>
          <w:b/>
          <w:bCs/>
        </w:rPr>
        <w:t>IF BEHIND THE PROXY:</w:t>
      </w:r>
    </w:p>
    <w:p w:rsidR="00000000" w:rsidRDefault="009C719E">
      <w:pPr>
        <w:rPr>
          <w:rFonts w:ascii="Calibri" w:hAnsi="Calibri"/>
        </w:rPr>
      </w:pPr>
      <w:r>
        <w:rPr>
          <w:rFonts w:ascii="Calibri" w:hAnsi="Calibri"/>
        </w:rPr>
        <w:t>If the Openshift nodes are behind proxy then the below steps should also be followed:</w:t>
      </w:r>
    </w:p>
    <w:p w:rsidR="00000000" w:rsidRDefault="009C719E">
      <w:pPr>
        <w:rPr>
          <w:rFonts w:ascii="Calibri" w:hAnsi="Calibri"/>
        </w:rPr>
      </w:pPr>
    </w:p>
    <w:p w:rsidR="00000000" w:rsidRDefault="009C719E">
      <w:pPr>
        <w:rPr>
          <w:rFonts w:ascii="Calibri" w:hAnsi="Calibri"/>
        </w:rPr>
      </w:pPr>
      <w:r>
        <w:rPr>
          <w:rFonts w:ascii="Calibri" w:hAnsi="Calibri"/>
        </w:rPr>
        <w:t>Go to Jenkins &gt; Manage Jenkins &gt;Manage Plugins &gt; Advanced Tab &gt;</w:t>
      </w:r>
    </w:p>
    <w:p w:rsidR="00000000" w:rsidRDefault="009C719E">
      <w:pPr>
        <w:rPr>
          <w:rFonts w:ascii="Calibri" w:hAnsi="Calibri"/>
        </w:rPr>
      </w:pPr>
    </w:p>
    <w:p w:rsidR="00000000" w:rsidRDefault="009C719E">
      <w:pPr>
        <w:rPr>
          <w:rFonts w:ascii="Calibri" w:hAnsi="Calibri"/>
        </w:rPr>
      </w:pPr>
      <w:r>
        <w:rPr>
          <w:rFonts w:ascii="Calibri" w:hAnsi="Calibri"/>
        </w:rPr>
        <w:t xml:space="preserve">Under advanced tab make the </w:t>
      </w:r>
      <w:r>
        <w:rPr>
          <w:rFonts w:ascii="Calibri" w:hAnsi="Calibri"/>
        </w:rPr>
        <w:t>following configuration as shown below:</w:t>
      </w:r>
    </w:p>
    <w:p w:rsidR="00000000" w:rsidRDefault="009C719E">
      <w:pPr>
        <w:rPr>
          <w:rFonts w:ascii="Calibri" w:hAnsi="Calibri"/>
        </w:rPr>
      </w:pPr>
    </w:p>
    <w:p w:rsidR="00000000" w:rsidRDefault="009C719E">
      <w:pPr>
        <w:rPr>
          <w:rFonts w:ascii="Calibri" w:hAnsi="Calibri"/>
        </w:rPr>
      </w:pPr>
      <w:r>
        <w:rPr>
          <w:noProof/>
          <w:lang w:eastAsia="en-US" w:bidi="ar-SA"/>
        </w:rPr>
        <w:drawing>
          <wp:anchor distT="0" distB="0" distL="0" distR="0" simplePos="0" relativeHeight="251661824" behindDoc="0" locked="0" layoutInCell="1" allowOverlap="1">
            <wp:simplePos x="0" y="0"/>
            <wp:positionH relativeFrom="column">
              <wp:align>center</wp:align>
            </wp:positionH>
            <wp:positionV relativeFrom="paragraph">
              <wp:posOffset>0</wp:posOffset>
            </wp:positionV>
            <wp:extent cx="5978525" cy="3669665"/>
            <wp:effectExtent l="1905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78525" cy="3669665"/>
                    </a:xfrm>
                    <a:prstGeom prst="rect">
                      <a:avLst/>
                    </a:prstGeom>
                    <a:solidFill>
                      <a:srgbClr val="FFFFFF"/>
                    </a:solidFill>
                    <a:ln w="9525">
                      <a:noFill/>
                      <a:miter lim="800000"/>
                      <a:headEnd/>
                      <a:tailEnd/>
                    </a:ln>
                  </pic:spPr>
                </pic:pic>
              </a:graphicData>
            </a:graphic>
          </wp:anchor>
        </w:drawing>
      </w:r>
    </w:p>
    <w:p w:rsidR="00000000" w:rsidRDefault="009C719E">
      <w:pPr>
        <w:rPr>
          <w:rFonts w:ascii="Calibri" w:hAnsi="Calibri"/>
        </w:rPr>
      </w:pPr>
    </w:p>
    <w:p w:rsidR="009C719E" w:rsidRDefault="009C719E">
      <w:r>
        <w:rPr>
          <w:rFonts w:ascii="Calibri" w:hAnsi="Calibri"/>
        </w:rPr>
        <w:t>Add the Server i.e IP of the Proxy server ,Port I.e port of the proxy server and add the entries “gogs” “gogs.cicd.svc.cluster.local” in the No proxy column. Click on submit. No need of setting the “password” fil</w:t>
      </w:r>
      <w:r>
        <w:rPr>
          <w:rFonts w:ascii="Calibri" w:hAnsi="Calibri"/>
        </w:rPr>
        <w:t>led. It will be auto-generated after submitting the above configuration.</w:t>
      </w:r>
    </w:p>
    <w:sectPr w:rsidR="009C719E">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676E08"/>
    <w:rsid w:val="00676E08"/>
    <w:rsid w:val="009C71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Ari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cp:lastPrinted>1601-01-01T00:00:00Z</cp:lastPrinted>
  <dcterms:created xsi:type="dcterms:W3CDTF">2019-09-19T03:00:00Z</dcterms:created>
  <dcterms:modified xsi:type="dcterms:W3CDTF">2019-09-19T03:00:00Z</dcterms:modified>
</cp:coreProperties>
</file>