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Override PartName="/word/theme/themeOverride2.xml" ContentType="application/vnd.openxmlformats-officedocument.themeOverride+xml"/>
  <Default Extension="wmf" ContentType="image/x-wmf"/>
  <Override PartName="/word/theme/themeOverride1.xml" ContentType="application/vnd.openxmlformats-officedocument.themeOverrid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Default Extension="xlsx" ContentType="application/vnd.openxmlformats-officedocument.spreadsheetml.sheet"/>
  <Override PartName="/word/charts/chart2.xml" ContentType="application/vnd.openxmlformats-officedocument.drawingml.chart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51A0" w:rsidRPr="003556CA" w:rsidRDefault="003351A0" w:rsidP="00AA7184">
      <w:pPr>
        <w:pStyle w:val="-1"/>
      </w:pPr>
      <w:r w:rsidRPr="00857B3E">
        <w:t>экономическое обоснование</w:t>
      </w:r>
      <w:r w:rsidR="00450F32">
        <w:rPr>
          <w:lang w:val="ru-RU"/>
        </w:rPr>
        <w:t xml:space="preserve"> </w:t>
      </w:r>
      <w:r w:rsidR="00EF487F">
        <w:rPr>
          <w:lang w:val="ru-RU"/>
        </w:rPr>
        <w:t>разработки</w:t>
      </w:r>
      <w:r w:rsidR="00450F32">
        <w:rPr>
          <w:lang w:val="ru-RU"/>
        </w:rPr>
        <w:t xml:space="preserve"> системы</w:t>
      </w:r>
    </w:p>
    <w:p w:rsidR="00EF487F" w:rsidRPr="00EF487F" w:rsidRDefault="00EF487F" w:rsidP="000618EC">
      <w:pPr>
        <w:spacing w:line="360" w:lineRule="auto"/>
        <w:ind w:firstLine="709"/>
        <w:jc w:val="both"/>
        <w:rPr>
          <w:sz w:val="28"/>
          <w:szCs w:val="28"/>
        </w:rPr>
      </w:pPr>
      <w:r w:rsidRPr="00EF487F">
        <w:rPr>
          <w:sz w:val="28"/>
          <w:szCs w:val="28"/>
        </w:rPr>
        <w:t xml:space="preserve">В дипломном проекте разработана автоматизированная система </w:t>
      </w:r>
      <w:r w:rsidR="000618EC">
        <w:rPr>
          <w:sz w:val="28"/>
          <w:szCs w:val="28"/>
        </w:rPr>
        <w:t>п</w:t>
      </w:r>
      <w:r w:rsidRPr="00EF487F">
        <w:rPr>
          <w:sz w:val="28"/>
          <w:szCs w:val="28"/>
        </w:rPr>
        <w:t>рограммирования однокристальных микроконтроллеров.</w:t>
      </w:r>
    </w:p>
    <w:p w:rsidR="00EF487F" w:rsidRPr="00EF487F" w:rsidRDefault="00EF487F" w:rsidP="000618EC">
      <w:pPr>
        <w:spacing w:line="360" w:lineRule="auto"/>
        <w:ind w:firstLine="709"/>
        <w:rPr>
          <w:sz w:val="28"/>
          <w:szCs w:val="28"/>
        </w:rPr>
      </w:pPr>
      <w:r w:rsidRPr="00EF487F">
        <w:rPr>
          <w:sz w:val="28"/>
          <w:szCs w:val="28"/>
        </w:rPr>
        <w:t>В разделе 1.2 функции разрабатываемой АС рассмотрены более подробно. Рассмотрим основные из них:</w:t>
      </w:r>
    </w:p>
    <w:p w:rsidR="00EF487F" w:rsidRPr="00EF487F" w:rsidRDefault="00EF487F" w:rsidP="00EF487F">
      <w:pPr>
        <w:numPr>
          <w:ilvl w:val="0"/>
          <w:numId w:val="10"/>
        </w:numPr>
        <w:tabs>
          <w:tab w:val="left" w:pos="1080"/>
        </w:tabs>
        <w:spacing w:line="360" w:lineRule="auto"/>
        <w:jc w:val="both"/>
        <w:rPr>
          <w:sz w:val="28"/>
          <w:szCs w:val="28"/>
        </w:rPr>
      </w:pPr>
      <w:r w:rsidRPr="00EF487F">
        <w:rPr>
          <w:sz w:val="28"/>
          <w:szCs w:val="28"/>
        </w:rPr>
        <w:t>Настройка системы на выполнение основных процедур:</w:t>
      </w:r>
    </w:p>
    <w:p w:rsidR="00EF487F" w:rsidRPr="00EF487F" w:rsidRDefault="00EF487F" w:rsidP="00EF487F">
      <w:pPr>
        <w:numPr>
          <w:ilvl w:val="0"/>
          <w:numId w:val="11"/>
        </w:numPr>
        <w:tabs>
          <w:tab w:val="left" w:pos="1080"/>
        </w:tabs>
        <w:spacing w:line="360" w:lineRule="auto"/>
        <w:jc w:val="both"/>
        <w:rPr>
          <w:sz w:val="28"/>
          <w:szCs w:val="28"/>
        </w:rPr>
      </w:pPr>
      <w:r w:rsidRPr="00EF487F">
        <w:rPr>
          <w:sz w:val="28"/>
          <w:szCs w:val="28"/>
        </w:rPr>
        <w:t>многоканальное измерение напряжения, частоты, временного интервала;</w:t>
      </w:r>
    </w:p>
    <w:p w:rsidR="00EF487F" w:rsidRPr="00EF487F" w:rsidRDefault="00EF487F" w:rsidP="00EF487F">
      <w:pPr>
        <w:numPr>
          <w:ilvl w:val="0"/>
          <w:numId w:val="11"/>
        </w:numPr>
        <w:tabs>
          <w:tab w:val="left" w:pos="1080"/>
        </w:tabs>
        <w:spacing w:line="360" w:lineRule="auto"/>
        <w:jc w:val="both"/>
        <w:rPr>
          <w:sz w:val="28"/>
          <w:szCs w:val="28"/>
        </w:rPr>
      </w:pPr>
      <w:r w:rsidRPr="00EF487F">
        <w:rPr>
          <w:sz w:val="28"/>
          <w:szCs w:val="28"/>
        </w:rPr>
        <w:t>формирование аналогового сигнала в виде уровней напряжения;</w:t>
      </w:r>
    </w:p>
    <w:p w:rsidR="00EF487F" w:rsidRPr="00EF487F" w:rsidRDefault="00EF487F" w:rsidP="00EF487F">
      <w:pPr>
        <w:numPr>
          <w:ilvl w:val="0"/>
          <w:numId w:val="11"/>
        </w:numPr>
        <w:tabs>
          <w:tab w:val="left" w:pos="1080"/>
        </w:tabs>
        <w:spacing w:line="360" w:lineRule="auto"/>
        <w:jc w:val="both"/>
        <w:rPr>
          <w:sz w:val="28"/>
          <w:szCs w:val="28"/>
        </w:rPr>
      </w:pPr>
      <w:r w:rsidRPr="00EF487F">
        <w:rPr>
          <w:sz w:val="28"/>
          <w:szCs w:val="28"/>
        </w:rPr>
        <w:t xml:space="preserve">формирование сигналов заданной частоты и скважности, импульсов требуемой длительности; </w:t>
      </w:r>
    </w:p>
    <w:p w:rsidR="00EF487F" w:rsidRPr="00EF487F" w:rsidRDefault="00EF487F" w:rsidP="00EF487F">
      <w:pPr>
        <w:numPr>
          <w:ilvl w:val="0"/>
          <w:numId w:val="11"/>
        </w:numPr>
        <w:tabs>
          <w:tab w:val="left" w:pos="1080"/>
        </w:tabs>
        <w:spacing w:line="360" w:lineRule="auto"/>
        <w:jc w:val="both"/>
        <w:rPr>
          <w:sz w:val="28"/>
          <w:szCs w:val="28"/>
        </w:rPr>
      </w:pPr>
      <w:r w:rsidRPr="00EF487F">
        <w:rPr>
          <w:sz w:val="28"/>
          <w:szCs w:val="28"/>
        </w:rPr>
        <w:t>анализ и формирование дискретных сигналов;</w:t>
      </w:r>
    </w:p>
    <w:p w:rsidR="00EF487F" w:rsidRPr="00EF487F" w:rsidRDefault="00EF487F" w:rsidP="00EF487F">
      <w:pPr>
        <w:numPr>
          <w:ilvl w:val="0"/>
          <w:numId w:val="11"/>
        </w:numPr>
        <w:tabs>
          <w:tab w:val="left" w:pos="1080"/>
        </w:tabs>
        <w:spacing w:line="360" w:lineRule="auto"/>
        <w:jc w:val="both"/>
        <w:rPr>
          <w:sz w:val="28"/>
          <w:szCs w:val="28"/>
        </w:rPr>
      </w:pPr>
      <w:r w:rsidRPr="00EF487F">
        <w:rPr>
          <w:sz w:val="28"/>
          <w:szCs w:val="28"/>
        </w:rPr>
        <w:t>обработка измерительной информации в соответствии с заданными алгоритмами;</w:t>
      </w:r>
    </w:p>
    <w:p w:rsidR="00EF487F" w:rsidRPr="00EF487F" w:rsidRDefault="00EF487F" w:rsidP="00EF487F">
      <w:pPr>
        <w:numPr>
          <w:ilvl w:val="0"/>
          <w:numId w:val="11"/>
        </w:numPr>
        <w:tabs>
          <w:tab w:val="left" w:pos="1080"/>
        </w:tabs>
        <w:spacing w:line="360" w:lineRule="auto"/>
        <w:jc w:val="both"/>
        <w:rPr>
          <w:sz w:val="28"/>
          <w:szCs w:val="28"/>
        </w:rPr>
      </w:pPr>
      <w:r w:rsidRPr="00EF487F">
        <w:rPr>
          <w:sz w:val="28"/>
          <w:szCs w:val="28"/>
        </w:rPr>
        <w:t xml:space="preserve">организация обмена в соответствии с протоколом, используемым фирмой </w:t>
      </w:r>
      <w:r w:rsidRPr="00EF487F">
        <w:rPr>
          <w:sz w:val="28"/>
          <w:szCs w:val="28"/>
          <w:lang w:val="en-US"/>
        </w:rPr>
        <w:t>ICP</w:t>
      </w:r>
      <w:r w:rsidRPr="00EF487F">
        <w:rPr>
          <w:sz w:val="28"/>
          <w:szCs w:val="28"/>
        </w:rPr>
        <w:t xml:space="preserve"> </w:t>
      </w:r>
      <w:r w:rsidRPr="00EF487F">
        <w:rPr>
          <w:sz w:val="28"/>
          <w:szCs w:val="28"/>
          <w:lang w:val="en-US"/>
        </w:rPr>
        <w:t>DAS</w:t>
      </w:r>
      <w:r w:rsidRPr="00EF487F">
        <w:rPr>
          <w:sz w:val="28"/>
          <w:szCs w:val="28"/>
        </w:rPr>
        <w:t>;</w:t>
      </w:r>
    </w:p>
    <w:p w:rsidR="00EF487F" w:rsidRPr="00EF487F" w:rsidRDefault="00EF487F" w:rsidP="00EF487F">
      <w:pPr>
        <w:numPr>
          <w:ilvl w:val="0"/>
          <w:numId w:val="10"/>
        </w:numPr>
        <w:tabs>
          <w:tab w:val="left" w:pos="1080"/>
        </w:tabs>
        <w:spacing w:line="360" w:lineRule="auto"/>
        <w:jc w:val="both"/>
        <w:rPr>
          <w:sz w:val="28"/>
          <w:szCs w:val="28"/>
        </w:rPr>
      </w:pPr>
      <w:r w:rsidRPr="00EF487F">
        <w:rPr>
          <w:sz w:val="28"/>
          <w:szCs w:val="28"/>
        </w:rPr>
        <w:t>создание проекта, его редактирование и анализ ошибок;</w:t>
      </w:r>
    </w:p>
    <w:p w:rsidR="00EF487F" w:rsidRPr="00EF487F" w:rsidRDefault="00EF487F" w:rsidP="00EF487F">
      <w:pPr>
        <w:numPr>
          <w:ilvl w:val="0"/>
          <w:numId w:val="10"/>
        </w:numPr>
        <w:tabs>
          <w:tab w:val="left" w:pos="1080"/>
        </w:tabs>
        <w:spacing w:line="360" w:lineRule="auto"/>
        <w:jc w:val="both"/>
        <w:rPr>
          <w:sz w:val="28"/>
          <w:szCs w:val="28"/>
        </w:rPr>
      </w:pPr>
      <w:r w:rsidRPr="00EF487F">
        <w:rPr>
          <w:sz w:val="28"/>
          <w:szCs w:val="28"/>
        </w:rPr>
        <w:t>компиляция проекта;</w:t>
      </w:r>
    </w:p>
    <w:p w:rsidR="00EF487F" w:rsidRDefault="00EF487F" w:rsidP="00EF487F">
      <w:pPr>
        <w:numPr>
          <w:ilvl w:val="0"/>
          <w:numId w:val="10"/>
        </w:numPr>
        <w:tabs>
          <w:tab w:val="left" w:pos="1080"/>
        </w:tabs>
        <w:spacing w:line="360" w:lineRule="auto"/>
        <w:jc w:val="both"/>
        <w:rPr>
          <w:sz w:val="28"/>
          <w:szCs w:val="28"/>
        </w:rPr>
      </w:pPr>
      <w:r w:rsidRPr="00EF487F">
        <w:rPr>
          <w:sz w:val="28"/>
          <w:szCs w:val="28"/>
        </w:rPr>
        <w:t xml:space="preserve">отладка проекта на эмуляторе </w:t>
      </w:r>
      <w:r w:rsidRPr="00EF487F">
        <w:rPr>
          <w:sz w:val="28"/>
          <w:szCs w:val="28"/>
          <w:lang w:val="en-US"/>
        </w:rPr>
        <w:t>VMLab</w:t>
      </w:r>
      <w:r w:rsidRPr="00EF487F">
        <w:rPr>
          <w:sz w:val="28"/>
          <w:szCs w:val="28"/>
        </w:rPr>
        <w:t>;</w:t>
      </w:r>
    </w:p>
    <w:p w:rsidR="00233BC9" w:rsidRPr="00233BC9" w:rsidRDefault="00233BC9" w:rsidP="00233BC9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233BC9">
        <w:rPr>
          <w:rFonts w:ascii="Times New Roman" w:hAnsi="Times New Roman"/>
          <w:sz w:val="28"/>
          <w:szCs w:val="28"/>
          <w:lang w:val="ru-RU"/>
        </w:rPr>
        <w:t xml:space="preserve">отладка проекта на промышленном контроллере </w:t>
      </w:r>
      <w:r w:rsidRPr="00233BC9">
        <w:rPr>
          <w:rFonts w:ascii="Times New Roman" w:hAnsi="Times New Roman"/>
          <w:sz w:val="28"/>
          <w:szCs w:val="28"/>
        </w:rPr>
        <w:t>HISTAR</w:t>
      </w:r>
      <w:r w:rsidRPr="00233BC9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233BC9">
        <w:rPr>
          <w:rFonts w:ascii="Times New Roman" w:hAnsi="Times New Roman"/>
          <w:sz w:val="28"/>
          <w:szCs w:val="28"/>
        </w:rPr>
        <w:t>ATMega</w:t>
      </w:r>
      <w:r w:rsidRPr="00233BC9">
        <w:rPr>
          <w:rFonts w:ascii="Times New Roman" w:hAnsi="Times New Roman"/>
          <w:sz w:val="28"/>
          <w:szCs w:val="28"/>
          <w:lang w:val="ru-RU"/>
        </w:rPr>
        <w:t xml:space="preserve"> 8535.</w:t>
      </w:r>
    </w:p>
    <w:p w:rsidR="000618EC" w:rsidRPr="002E0A06" w:rsidRDefault="000618EC" w:rsidP="000618EC">
      <w:pPr>
        <w:pStyle w:val="-"/>
        <w:tabs>
          <w:tab w:val="clear" w:pos="540"/>
          <w:tab w:val="num" w:pos="0"/>
        </w:tabs>
        <w:ind w:firstLine="709"/>
        <w:rPr>
          <w:sz w:val="28"/>
          <w:szCs w:val="28"/>
        </w:rPr>
      </w:pPr>
      <w:r>
        <w:rPr>
          <w:sz w:val="28"/>
          <w:szCs w:val="28"/>
        </w:rPr>
        <w:t>Подробно аналоги АС рассмотрены в разделе 1.3. В этом разделе рассматриваются разнообразные средства, позволяющие разрабатывать и отлаживать ПО для микроконтроллеров, повышающие эффективность труда разработчика. Это средства следующих типов:</w:t>
      </w:r>
    </w:p>
    <w:p w:rsidR="000618EC" w:rsidRPr="002E0A06" w:rsidRDefault="000618EC" w:rsidP="000618EC">
      <w:pPr>
        <w:pStyle w:val="---"/>
        <w:rPr>
          <w:sz w:val="28"/>
          <w:szCs w:val="28"/>
        </w:rPr>
      </w:pPr>
      <w:r>
        <w:rPr>
          <w:sz w:val="28"/>
          <w:szCs w:val="28"/>
        </w:rPr>
        <w:t>внутрисхемные эмуляторы;</w:t>
      </w:r>
    </w:p>
    <w:p w:rsidR="000618EC" w:rsidRPr="002E0A06" w:rsidRDefault="000618EC" w:rsidP="000618EC">
      <w:pPr>
        <w:pStyle w:val="---"/>
        <w:rPr>
          <w:sz w:val="28"/>
          <w:szCs w:val="28"/>
        </w:rPr>
      </w:pPr>
      <w:r>
        <w:rPr>
          <w:sz w:val="28"/>
          <w:szCs w:val="28"/>
        </w:rPr>
        <w:lastRenderedPageBreak/>
        <w:t>программные симуляторы;</w:t>
      </w:r>
    </w:p>
    <w:p w:rsidR="000618EC" w:rsidRPr="002E0A06" w:rsidRDefault="000618EC" w:rsidP="000618EC">
      <w:pPr>
        <w:pStyle w:val="---"/>
        <w:rPr>
          <w:sz w:val="28"/>
          <w:szCs w:val="28"/>
        </w:rPr>
      </w:pPr>
      <w:r>
        <w:rPr>
          <w:sz w:val="28"/>
          <w:szCs w:val="28"/>
        </w:rPr>
        <w:t>оценочные платы;</w:t>
      </w:r>
    </w:p>
    <w:p w:rsidR="000618EC" w:rsidRPr="002E0A06" w:rsidRDefault="000618EC" w:rsidP="000618EC">
      <w:pPr>
        <w:pStyle w:val="---"/>
        <w:rPr>
          <w:sz w:val="28"/>
          <w:szCs w:val="28"/>
        </w:rPr>
      </w:pPr>
      <w:r>
        <w:rPr>
          <w:sz w:val="28"/>
          <w:szCs w:val="28"/>
        </w:rPr>
        <w:t>мониторы отладки;</w:t>
      </w:r>
    </w:p>
    <w:p w:rsidR="000618EC" w:rsidRPr="000618EC" w:rsidRDefault="000618EC" w:rsidP="000618EC">
      <w:pPr>
        <w:pStyle w:val="---"/>
        <w:rPr>
          <w:sz w:val="28"/>
          <w:szCs w:val="28"/>
        </w:rPr>
      </w:pPr>
      <w:r w:rsidRPr="000618EC">
        <w:rPr>
          <w:sz w:val="28"/>
          <w:szCs w:val="28"/>
        </w:rPr>
        <w:t>эмуляторы ПЗУ.</w:t>
      </w:r>
    </w:p>
    <w:p w:rsidR="000618EC" w:rsidRDefault="000618EC" w:rsidP="000618EC">
      <w:pPr>
        <w:pStyle w:val="-"/>
        <w:ind w:firstLine="709"/>
        <w:rPr>
          <w:sz w:val="28"/>
          <w:szCs w:val="28"/>
        </w:rPr>
      </w:pPr>
      <w:r>
        <w:rPr>
          <w:sz w:val="28"/>
          <w:szCs w:val="28"/>
        </w:rPr>
        <w:t>Самым</w:t>
      </w:r>
      <w:r w:rsidRPr="008F71E9">
        <w:rPr>
          <w:sz w:val="28"/>
          <w:szCs w:val="28"/>
        </w:rPr>
        <w:t xml:space="preserve"> мощным и функциональным средством отладки</w:t>
      </w:r>
      <w:r>
        <w:rPr>
          <w:sz w:val="28"/>
          <w:szCs w:val="28"/>
        </w:rPr>
        <w:t xml:space="preserve"> являются внутрисхемные эмуляторы</w:t>
      </w:r>
      <w:r w:rsidRPr="008F71E9">
        <w:rPr>
          <w:sz w:val="28"/>
          <w:szCs w:val="28"/>
        </w:rPr>
        <w:t>,</w:t>
      </w:r>
      <w:r>
        <w:rPr>
          <w:sz w:val="28"/>
          <w:szCs w:val="28"/>
        </w:rPr>
        <w:t xml:space="preserve"> но</w:t>
      </w:r>
      <w:r w:rsidRPr="008F71E9">
        <w:rPr>
          <w:sz w:val="28"/>
          <w:szCs w:val="28"/>
        </w:rPr>
        <w:t xml:space="preserve"> они </w:t>
      </w:r>
      <w:r>
        <w:rPr>
          <w:sz w:val="28"/>
          <w:szCs w:val="28"/>
        </w:rPr>
        <w:t xml:space="preserve">имеют существенный недостаток </w:t>
      </w:r>
      <w:r>
        <w:rPr>
          <w:sz w:val="28"/>
          <w:szCs w:val="28"/>
        </w:rPr>
        <w:softHyphen/>
        <w:t>– высокую цену. Более дешёвым и практически не уступающим по функциональности является использование симулятора и оценочного модуля.</w:t>
      </w:r>
    </w:p>
    <w:p w:rsidR="000618EC" w:rsidRPr="008F71E9" w:rsidRDefault="000618EC" w:rsidP="000618EC">
      <w:pPr>
        <w:pStyle w:val="-"/>
        <w:ind w:firstLine="709"/>
        <w:rPr>
          <w:sz w:val="28"/>
          <w:szCs w:val="28"/>
        </w:rPr>
      </w:pPr>
      <w:r w:rsidRPr="008F71E9">
        <w:rPr>
          <w:sz w:val="28"/>
          <w:szCs w:val="28"/>
        </w:rPr>
        <w:t xml:space="preserve">В настоящее время наиболее популярны интегрированные среды разработки, или студии, включающие в свой </w:t>
      </w:r>
      <w:r>
        <w:rPr>
          <w:sz w:val="28"/>
          <w:szCs w:val="28"/>
        </w:rPr>
        <w:t xml:space="preserve">состав </w:t>
      </w:r>
      <w:r w:rsidRPr="00F95D3B">
        <w:rPr>
          <w:sz w:val="28"/>
        </w:rPr>
        <w:t>редакторы текстов программ, отладчики, симуляторы, компоновщики, программаторы</w:t>
      </w:r>
      <w:r w:rsidRPr="008F71E9">
        <w:rPr>
          <w:sz w:val="28"/>
          <w:szCs w:val="28"/>
        </w:rPr>
        <w:t>.</w:t>
      </w:r>
    </w:p>
    <w:p w:rsidR="000618EC" w:rsidRDefault="000618EC" w:rsidP="000618EC">
      <w:pPr>
        <w:pStyle w:val="-"/>
        <w:ind w:firstLine="709"/>
        <w:rPr>
          <w:sz w:val="28"/>
          <w:szCs w:val="28"/>
        </w:rPr>
      </w:pPr>
      <w:r w:rsidRPr="008F71E9">
        <w:rPr>
          <w:sz w:val="28"/>
          <w:szCs w:val="28"/>
        </w:rPr>
        <w:t xml:space="preserve">Применительно к контроллерам фирмы </w:t>
      </w:r>
      <w:r w:rsidRPr="008F71E9">
        <w:rPr>
          <w:sz w:val="28"/>
          <w:szCs w:val="28"/>
          <w:lang w:val="en-US"/>
        </w:rPr>
        <w:t>Atmel</w:t>
      </w:r>
      <w:r w:rsidRPr="008F71E9">
        <w:rPr>
          <w:sz w:val="28"/>
          <w:szCs w:val="28"/>
        </w:rPr>
        <w:t xml:space="preserve">, такими средствами разработки являются </w:t>
      </w:r>
      <w:r w:rsidRPr="008F71E9">
        <w:rPr>
          <w:sz w:val="28"/>
          <w:szCs w:val="28"/>
          <w:lang w:val="en-US"/>
        </w:rPr>
        <w:t>Avr</w:t>
      </w:r>
      <w:r w:rsidRPr="008F71E9">
        <w:rPr>
          <w:sz w:val="28"/>
          <w:szCs w:val="28"/>
        </w:rPr>
        <w:t xml:space="preserve"> </w:t>
      </w:r>
      <w:r w:rsidRPr="008F71E9">
        <w:rPr>
          <w:sz w:val="28"/>
          <w:szCs w:val="28"/>
          <w:lang w:val="en-US"/>
        </w:rPr>
        <w:t>Studio</w:t>
      </w:r>
      <w:r w:rsidRPr="008F71E9">
        <w:rPr>
          <w:sz w:val="28"/>
          <w:szCs w:val="28"/>
        </w:rPr>
        <w:t xml:space="preserve"> с компилятором </w:t>
      </w:r>
      <w:r w:rsidRPr="008F71E9">
        <w:rPr>
          <w:sz w:val="28"/>
          <w:szCs w:val="28"/>
          <w:lang w:val="en-US"/>
        </w:rPr>
        <w:t>Avr</w:t>
      </w:r>
      <w:r w:rsidRPr="008F71E9">
        <w:rPr>
          <w:sz w:val="28"/>
          <w:szCs w:val="28"/>
        </w:rPr>
        <w:t xml:space="preserve"> </w:t>
      </w:r>
      <w:r w:rsidRPr="008F71E9">
        <w:rPr>
          <w:sz w:val="28"/>
          <w:szCs w:val="28"/>
          <w:lang w:val="en-US"/>
        </w:rPr>
        <w:t>Asm</w:t>
      </w:r>
      <w:r w:rsidRPr="008F71E9">
        <w:rPr>
          <w:sz w:val="28"/>
          <w:szCs w:val="28"/>
        </w:rPr>
        <w:t xml:space="preserve"> самой компании </w:t>
      </w:r>
      <w:r w:rsidRPr="008F71E9">
        <w:rPr>
          <w:sz w:val="28"/>
          <w:szCs w:val="28"/>
          <w:lang w:val="en-US"/>
        </w:rPr>
        <w:t>Atmel</w:t>
      </w:r>
      <w:r w:rsidRPr="008F71E9">
        <w:rPr>
          <w:sz w:val="28"/>
          <w:szCs w:val="28"/>
        </w:rPr>
        <w:t xml:space="preserve">, программаторы </w:t>
      </w:r>
      <w:r w:rsidRPr="008F71E9">
        <w:rPr>
          <w:sz w:val="28"/>
          <w:szCs w:val="28"/>
          <w:lang w:val="en-US"/>
        </w:rPr>
        <w:t>Avr</w:t>
      </w:r>
      <w:r w:rsidRPr="008F71E9">
        <w:rPr>
          <w:sz w:val="28"/>
          <w:szCs w:val="28"/>
        </w:rPr>
        <w:t xml:space="preserve"> </w:t>
      </w:r>
      <w:r w:rsidRPr="008F71E9">
        <w:rPr>
          <w:sz w:val="28"/>
          <w:szCs w:val="28"/>
          <w:lang w:val="en-US"/>
        </w:rPr>
        <w:t>Real</w:t>
      </w:r>
      <w:r w:rsidRPr="008F71E9">
        <w:rPr>
          <w:sz w:val="28"/>
          <w:szCs w:val="28"/>
        </w:rPr>
        <w:t xml:space="preserve">, </w:t>
      </w:r>
      <w:r w:rsidRPr="008F71E9">
        <w:rPr>
          <w:sz w:val="28"/>
          <w:szCs w:val="28"/>
          <w:lang w:val="en-US"/>
        </w:rPr>
        <w:t>Pony</w:t>
      </w:r>
      <w:r w:rsidRPr="008F71E9">
        <w:rPr>
          <w:sz w:val="28"/>
          <w:szCs w:val="28"/>
        </w:rPr>
        <w:t xml:space="preserve"> </w:t>
      </w:r>
      <w:r w:rsidRPr="008F71E9">
        <w:rPr>
          <w:sz w:val="28"/>
          <w:szCs w:val="28"/>
          <w:lang w:val="en-US"/>
        </w:rPr>
        <w:t>Prog</w:t>
      </w:r>
      <w:r w:rsidRPr="008F71E9">
        <w:rPr>
          <w:sz w:val="28"/>
          <w:szCs w:val="28"/>
        </w:rPr>
        <w:t xml:space="preserve">, </w:t>
      </w:r>
      <w:r w:rsidRPr="008F71E9">
        <w:rPr>
          <w:sz w:val="28"/>
          <w:szCs w:val="28"/>
          <w:lang w:val="en-US"/>
        </w:rPr>
        <w:t>Chip</w:t>
      </w:r>
      <w:r w:rsidRPr="008F71E9">
        <w:rPr>
          <w:sz w:val="28"/>
          <w:szCs w:val="28"/>
        </w:rPr>
        <w:t xml:space="preserve"> </w:t>
      </w:r>
      <w:r w:rsidRPr="008F71E9">
        <w:rPr>
          <w:sz w:val="28"/>
          <w:szCs w:val="28"/>
          <w:lang w:val="en-US"/>
        </w:rPr>
        <w:t>Prog</w:t>
      </w:r>
      <w:r w:rsidRPr="008F71E9">
        <w:rPr>
          <w:sz w:val="28"/>
          <w:szCs w:val="28"/>
        </w:rPr>
        <w:t xml:space="preserve">, </w:t>
      </w:r>
      <w:r w:rsidRPr="008F71E9">
        <w:rPr>
          <w:sz w:val="28"/>
          <w:szCs w:val="28"/>
          <w:lang w:val="en-US"/>
        </w:rPr>
        <w:t>PicProg</w:t>
      </w:r>
      <w:r w:rsidRPr="008F71E9">
        <w:rPr>
          <w:sz w:val="28"/>
          <w:szCs w:val="28"/>
        </w:rPr>
        <w:t xml:space="preserve">, среды разработки </w:t>
      </w:r>
      <w:r w:rsidRPr="008F71E9">
        <w:rPr>
          <w:sz w:val="28"/>
          <w:szCs w:val="28"/>
          <w:lang w:val="en-US"/>
        </w:rPr>
        <w:t>Project</w:t>
      </w:r>
      <w:r w:rsidRPr="008F71E9">
        <w:rPr>
          <w:sz w:val="28"/>
          <w:szCs w:val="28"/>
        </w:rPr>
        <w:t xml:space="preserve"> </w:t>
      </w:r>
      <w:r w:rsidRPr="008F71E9">
        <w:rPr>
          <w:sz w:val="28"/>
          <w:szCs w:val="28"/>
          <w:lang w:val="en-US"/>
        </w:rPr>
        <w:t>Avr</w:t>
      </w:r>
      <w:r w:rsidRPr="008F71E9">
        <w:rPr>
          <w:sz w:val="28"/>
          <w:szCs w:val="28"/>
        </w:rPr>
        <w:t xml:space="preserve">, </w:t>
      </w:r>
      <w:r w:rsidRPr="008F71E9">
        <w:rPr>
          <w:sz w:val="28"/>
          <w:szCs w:val="28"/>
          <w:lang w:val="en-US"/>
        </w:rPr>
        <w:t>Algorithm</w:t>
      </w:r>
      <w:r w:rsidRPr="008F71E9">
        <w:rPr>
          <w:sz w:val="28"/>
          <w:szCs w:val="28"/>
        </w:rPr>
        <w:t xml:space="preserve"> </w:t>
      </w:r>
      <w:r w:rsidRPr="008F71E9">
        <w:rPr>
          <w:sz w:val="28"/>
          <w:szCs w:val="28"/>
          <w:lang w:val="en-US"/>
        </w:rPr>
        <w:t>Builder</w:t>
      </w:r>
      <w:r w:rsidRPr="008F71E9">
        <w:rPr>
          <w:sz w:val="28"/>
          <w:szCs w:val="28"/>
        </w:rPr>
        <w:t xml:space="preserve">, </w:t>
      </w:r>
      <w:r w:rsidRPr="008F71E9">
        <w:rPr>
          <w:sz w:val="28"/>
          <w:szCs w:val="28"/>
          <w:lang w:val="en-US"/>
        </w:rPr>
        <w:t>Vmlab</w:t>
      </w:r>
      <w:r w:rsidRPr="008F71E9">
        <w:rPr>
          <w:sz w:val="28"/>
          <w:szCs w:val="28"/>
        </w:rPr>
        <w:t xml:space="preserve">, </w:t>
      </w:r>
      <w:r w:rsidRPr="008F71E9">
        <w:rPr>
          <w:sz w:val="28"/>
          <w:szCs w:val="28"/>
          <w:lang w:val="en-US"/>
        </w:rPr>
        <w:t>Proteus</w:t>
      </w:r>
      <w:r w:rsidRPr="008F71E9">
        <w:rPr>
          <w:sz w:val="28"/>
          <w:szCs w:val="28"/>
        </w:rPr>
        <w:t>.</w:t>
      </w:r>
    </w:p>
    <w:p w:rsidR="000618EC" w:rsidRDefault="000618EC" w:rsidP="000618EC">
      <w:pPr>
        <w:pStyle w:val="-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Наиболее функциональными и удобными среди них являются </w:t>
      </w:r>
      <w:r>
        <w:rPr>
          <w:sz w:val="28"/>
          <w:szCs w:val="28"/>
          <w:lang w:val="en-US"/>
        </w:rPr>
        <w:t>Proteus</w:t>
      </w:r>
      <w:r w:rsidRPr="001A212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Vmlab</w:t>
      </w:r>
      <w:r w:rsidRPr="001A212F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причём </w:t>
      </w:r>
      <w:r>
        <w:rPr>
          <w:sz w:val="28"/>
          <w:szCs w:val="28"/>
          <w:lang w:val="en-US"/>
        </w:rPr>
        <w:t>Vmlab</w:t>
      </w:r>
      <w:r w:rsidRPr="001A212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является полностью бесплатным, в отличие от </w:t>
      </w:r>
      <w:r>
        <w:rPr>
          <w:sz w:val="28"/>
          <w:szCs w:val="28"/>
          <w:lang w:val="en-US"/>
        </w:rPr>
        <w:t>Proteus</w:t>
      </w:r>
      <w:r w:rsidRPr="001A212F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Поэтому логично использовать именно </w:t>
      </w:r>
      <w:r>
        <w:rPr>
          <w:sz w:val="28"/>
          <w:szCs w:val="28"/>
          <w:lang w:val="en-US"/>
        </w:rPr>
        <w:t>Vmlab</w:t>
      </w:r>
      <w:r w:rsidRPr="001A212F">
        <w:rPr>
          <w:sz w:val="28"/>
          <w:szCs w:val="28"/>
        </w:rPr>
        <w:t xml:space="preserve"> </w:t>
      </w:r>
      <w:r>
        <w:rPr>
          <w:sz w:val="28"/>
          <w:szCs w:val="28"/>
        </w:rPr>
        <w:t>в качестве интегрированной среды разработки для контроллера.</w:t>
      </w:r>
    </w:p>
    <w:p w:rsidR="000618EC" w:rsidRPr="0001468E" w:rsidRDefault="000618EC" w:rsidP="000618EC">
      <w:pPr>
        <w:pStyle w:val="-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Возможно также использование графической среды программирования, такой как </w:t>
      </w:r>
      <w:r>
        <w:rPr>
          <w:sz w:val="28"/>
          <w:szCs w:val="28"/>
          <w:lang w:val="en-US"/>
        </w:rPr>
        <w:t>Algorithm</w:t>
      </w:r>
      <w:r w:rsidRPr="001A212F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Builder</w:t>
      </w:r>
      <w:r>
        <w:rPr>
          <w:sz w:val="28"/>
          <w:szCs w:val="28"/>
        </w:rPr>
        <w:t xml:space="preserve">. Преимущества хороших графических сред программирования очевидны: это легкость освоения и быстрота разработки. К сожалению </w:t>
      </w:r>
      <w:r>
        <w:rPr>
          <w:sz w:val="28"/>
          <w:szCs w:val="28"/>
          <w:lang w:val="en-US"/>
        </w:rPr>
        <w:t>Algorithm</w:t>
      </w:r>
      <w:r w:rsidRPr="0001468E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Builder</w:t>
      </w:r>
      <w:r w:rsidRPr="0001468E">
        <w:rPr>
          <w:sz w:val="28"/>
          <w:szCs w:val="28"/>
        </w:rPr>
        <w:t xml:space="preserve"> </w:t>
      </w:r>
      <w:r>
        <w:rPr>
          <w:sz w:val="28"/>
          <w:szCs w:val="28"/>
        </w:rPr>
        <w:t>является требовательной к квалификации пользователя и знанию конкретных особенностей программирования для ОМК.</w:t>
      </w:r>
    </w:p>
    <w:p w:rsidR="00EF487F" w:rsidRDefault="00EF487F" w:rsidP="00EF487F">
      <w:pPr>
        <w:spacing w:line="360" w:lineRule="auto"/>
        <w:ind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Ввод системы в эксплуатацию предполагает получение положительного экономического эффекта за счет уменьшения затрат на заработную плату при сокращении количества рабочих мест, а также за счёт повышения производительности труда персонала. Основной же задачей, стоявшей при </w:t>
      </w:r>
      <w:r>
        <w:rPr>
          <w:color w:val="000000"/>
          <w:sz w:val="28"/>
          <w:szCs w:val="28"/>
        </w:rPr>
        <w:lastRenderedPageBreak/>
        <w:t>проектировании системы, было снижение временных затрат персонала и трудоёмкости процесса учёта.</w:t>
      </w:r>
    </w:p>
    <w:p w:rsidR="00393C2B" w:rsidRDefault="00393C2B" w:rsidP="00393C2B">
      <w:pPr>
        <w:spacing w:line="360" w:lineRule="auto"/>
        <w:ind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Чтобы доказать целесообразность создания АС, необходимо провести расчет следующих показателей системы:</w:t>
      </w:r>
    </w:p>
    <w:p w:rsidR="00393C2B" w:rsidRDefault="00393C2B" w:rsidP="00393C2B">
      <w:pPr>
        <w:numPr>
          <w:ilvl w:val="0"/>
          <w:numId w:val="9"/>
        </w:numPr>
        <w:tabs>
          <w:tab w:val="num" w:pos="1134"/>
        </w:tabs>
        <w:suppressAutoHyphens/>
        <w:spacing w:line="360" w:lineRule="auto"/>
        <w:ind w:left="709" w:firstLine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единовременных затрат на создание;</w:t>
      </w:r>
    </w:p>
    <w:p w:rsidR="00393C2B" w:rsidRDefault="00393C2B" w:rsidP="00393C2B">
      <w:pPr>
        <w:numPr>
          <w:ilvl w:val="0"/>
          <w:numId w:val="9"/>
        </w:numPr>
        <w:tabs>
          <w:tab w:val="num" w:pos="1134"/>
        </w:tabs>
        <w:suppressAutoHyphens/>
        <w:spacing w:line="360" w:lineRule="auto"/>
        <w:ind w:left="709" w:firstLine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единовременных затрат на внедрение;</w:t>
      </w:r>
    </w:p>
    <w:p w:rsidR="00393C2B" w:rsidRDefault="00393C2B" w:rsidP="00393C2B">
      <w:pPr>
        <w:numPr>
          <w:ilvl w:val="0"/>
          <w:numId w:val="9"/>
        </w:numPr>
        <w:tabs>
          <w:tab w:val="num" w:pos="1134"/>
        </w:tabs>
        <w:suppressAutoHyphens/>
        <w:spacing w:line="360" w:lineRule="auto"/>
        <w:ind w:left="709" w:firstLine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текущих затрат на обеспечение функционирования системы;</w:t>
      </w:r>
    </w:p>
    <w:p w:rsidR="00393C2B" w:rsidRDefault="00393C2B" w:rsidP="00393C2B">
      <w:pPr>
        <w:numPr>
          <w:ilvl w:val="0"/>
          <w:numId w:val="9"/>
        </w:numPr>
        <w:tabs>
          <w:tab w:val="num" w:pos="1134"/>
        </w:tabs>
        <w:suppressAutoHyphens/>
        <w:spacing w:line="360" w:lineRule="auto"/>
        <w:ind w:left="709" w:firstLine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экономических результатов от внедрения.</w:t>
      </w:r>
    </w:p>
    <w:p w:rsidR="003556CA" w:rsidRPr="00EF487F" w:rsidRDefault="00393C2B" w:rsidP="00EF487F">
      <w:pPr>
        <w:pStyle w:val="-"/>
        <w:rPr>
          <w:sz w:val="28"/>
          <w:szCs w:val="28"/>
        </w:rPr>
      </w:pPr>
      <w:r w:rsidRPr="00EF487F">
        <w:rPr>
          <w:sz w:val="28"/>
          <w:szCs w:val="28"/>
        </w:rPr>
        <w:t>По результатам этих расчетов определяется экономическая эффективность разработки системы.</w:t>
      </w:r>
    </w:p>
    <w:p w:rsidR="002F5181" w:rsidRDefault="002F5181" w:rsidP="004208B3">
      <w:pPr>
        <w:pStyle w:val="-22"/>
        <w:numPr>
          <w:ilvl w:val="1"/>
          <w:numId w:val="8"/>
        </w:numPr>
        <w:tabs>
          <w:tab w:val="clear" w:pos="993"/>
          <w:tab w:val="left" w:pos="0"/>
        </w:tabs>
        <w:spacing w:before="0" w:after="0"/>
        <w:ind w:left="0" w:firstLine="709"/>
      </w:pPr>
      <w:bookmarkStart w:id="0" w:name="_Toc503875701"/>
      <w:bookmarkStart w:id="1" w:name="_Toc503875951"/>
      <w:bookmarkStart w:id="2" w:name="_Toc503876003"/>
      <w:bookmarkStart w:id="3" w:name="_Toc503876039"/>
      <w:bookmarkStart w:id="4" w:name="_Toc503876094"/>
      <w:bookmarkStart w:id="5" w:name="_Toc503876284"/>
      <w:bookmarkStart w:id="6" w:name="_Toc504554686"/>
      <w:bookmarkStart w:id="7" w:name="_Toc533680299"/>
      <w:bookmarkStart w:id="8" w:name="_Toc533680608"/>
      <w:bookmarkStart w:id="9" w:name="_Toc633796"/>
      <w:bookmarkStart w:id="10" w:name="_Toc706120"/>
      <w:bookmarkStart w:id="11" w:name="_Toc30490972"/>
      <w:bookmarkStart w:id="12" w:name="_Toc31635348"/>
      <w:bookmarkStart w:id="13" w:name="_Toc126610228"/>
      <w:bookmarkStart w:id="14" w:name="_Toc157788127"/>
      <w:r w:rsidRPr="00513D70">
        <w:t>Планирование и организация процесса разработки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r w:rsidRPr="00513D70">
        <w:t xml:space="preserve"> </w:t>
      </w:r>
    </w:p>
    <w:p w:rsidR="00A004D7" w:rsidRPr="00513D70" w:rsidRDefault="00A004D7" w:rsidP="00A004D7">
      <w:pPr>
        <w:pStyle w:val="-22"/>
        <w:tabs>
          <w:tab w:val="clear" w:pos="993"/>
          <w:tab w:val="left" w:pos="0"/>
        </w:tabs>
        <w:spacing w:before="0" w:after="0"/>
      </w:pPr>
    </w:p>
    <w:p w:rsidR="002F5181" w:rsidRPr="008D3981" w:rsidRDefault="002F5181" w:rsidP="00AE3D29">
      <w:pPr>
        <w:pStyle w:val="-"/>
        <w:ind w:firstLine="709"/>
        <w:rPr>
          <w:sz w:val="28"/>
        </w:rPr>
      </w:pPr>
      <w:r w:rsidRPr="008D3981">
        <w:rPr>
          <w:sz w:val="28"/>
        </w:rPr>
        <w:t xml:space="preserve">Планирование и организация процесса разработки выполнены по следующему плану: </w:t>
      </w:r>
    </w:p>
    <w:p w:rsidR="002F5181" w:rsidRPr="008D3981" w:rsidRDefault="002F5181" w:rsidP="000C5BC8">
      <w:pPr>
        <w:pStyle w:val="---14pt3"/>
      </w:pPr>
      <w:r w:rsidRPr="008D3981">
        <w:t>составлен перечн</w:t>
      </w:r>
      <w:r w:rsidR="00187852">
        <w:t>я</w:t>
      </w:r>
      <w:r w:rsidRPr="008D3981">
        <w:t xml:space="preserve"> работ по разработке; </w:t>
      </w:r>
    </w:p>
    <w:p w:rsidR="002F5181" w:rsidRPr="008D3981" w:rsidRDefault="002F5181" w:rsidP="000C5BC8">
      <w:pPr>
        <w:pStyle w:val="---14pt3"/>
      </w:pPr>
      <w:r w:rsidRPr="008D3981">
        <w:t xml:space="preserve">определен состав и количество исполнителей каждой работы; </w:t>
      </w:r>
    </w:p>
    <w:p w:rsidR="002F5181" w:rsidRPr="008D3981" w:rsidRDefault="002F5181" w:rsidP="000C5BC8">
      <w:pPr>
        <w:pStyle w:val="---14pt3"/>
      </w:pPr>
      <w:r w:rsidRPr="008D3981">
        <w:t xml:space="preserve">установлена последовательность и взаимосвязь работ; </w:t>
      </w:r>
    </w:p>
    <w:p w:rsidR="002F5181" w:rsidRPr="008D3981" w:rsidRDefault="002F5181" w:rsidP="000C5BC8">
      <w:pPr>
        <w:pStyle w:val="---14pt3"/>
      </w:pPr>
      <w:r w:rsidRPr="008D3981">
        <w:t xml:space="preserve">определены трудоемкость и продолжительность каждой работы; </w:t>
      </w:r>
    </w:p>
    <w:p w:rsidR="002F5181" w:rsidRPr="008D3981" w:rsidRDefault="002F5181" w:rsidP="000C5BC8">
      <w:pPr>
        <w:pStyle w:val="---14pt3"/>
      </w:pPr>
      <w:r w:rsidRPr="008D3981">
        <w:t xml:space="preserve">составлен план-график выполнения работ.  </w:t>
      </w:r>
    </w:p>
    <w:p w:rsidR="002F5181" w:rsidRPr="008D3981" w:rsidRDefault="002F5181" w:rsidP="00AE3D29">
      <w:pPr>
        <w:pStyle w:val="-"/>
        <w:ind w:firstLine="709"/>
        <w:rPr>
          <w:sz w:val="28"/>
        </w:rPr>
      </w:pPr>
      <w:r w:rsidRPr="008D3981">
        <w:rPr>
          <w:sz w:val="28"/>
        </w:rPr>
        <w:t>Трудоемкость выполнения каждой работы оценивается экспертным путем в человеко-днях, и носит вероятностный характер, так как зависит от множества трудно учитываемых факторов, поэтому применяются оценки:</w:t>
      </w:r>
      <w:r w:rsidRPr="008D3981">
        <w:rPr>
          <w:sz w:val="28"/>
        </w:rPr>
        <w:br/>
        <w:t>а</w:t>
      </w:r>
      <w:r w:rsidRPr="008D3981">
        <w:rPr>
          <w:sz w:val="28"/>
          <w:vertAlign w:val="subscript"/>
          <w:lang w:val="en-US"/>
        </w:rPr>
        <w:t>j</w:t>
      </w:r>
      <w:r w:rsidRPr="008D3981">
        <w:rPr>
          <w:sz w:val="28"/>
        </w:rPr>
        <w:t xml:space="preserve"> — минимально возможной трудоемкости выполнения отдельных видов работ, </w:t>
      </w:r>
      <w:r w:rsidRPr="008D3981">
        <w:rPr>
          <w:sz w:val="28"/>
          <w:lang w:val="en-US"/>
        </w:rPr>
        <w:t>b</w:t>
      </w:r>
      <w:r w:rsidRPr="008D3981">
        <w:rPr>
          <w:sz w:val="28"/>
          <w:vertAlign w:val="subscript"/>
          <w:lang w:val="en-US"/>
        </w:rPr>
        <w:t>j</w:t>
      </w:r>
      <w:r w:rsidRPr="008D3981">
        <w:rPr>
          <w:sz w:val="28"/>
        </w:rPr>
        <w:t xml:space="preserve"> — максимально-возможной, </w:t>
      </w:r>
      <w:r w:rsidRPr="008D3981">
        <w:rPr>
          <w:sz w:val="28"/>
          <w:lang w:val="en-US"/>
        </w:rPr>
        <w:t>m</w:t>
      </w:r>
      <w:r w:rsidRPr="008D3981">
        <w:rPr>
          <w:sz w:val="28"/>
          <w:vertAlign w:val="subscript"/>
          <w:lang w:val="en-US"/>
        </w:rPr>
        <w:t>j</w:t>
      </w:r>
      <w:r w:rsidRPr="008D3981">
        <w:rPr>
          <w:sz w:val="28"/>
        </w:rPr>
        <w:t xml:space="preserve"> — наиболее вероятной. </w:t>
      </w:r>
    </w:p>
    <w:p w:rsidR="002F5181" w:rsidRPr="008D3981" w:rsidRDefault="002F5181" w:rsidP="00AE3D29">
      <w:pPr>
        <w:pStyle w:val="-"/>
        <w:ind w:firstLine="709"/>
        <w:rPr>
          <w:sz w:val="28"/>
        </w:rPr>
      </w:pPr>
      <w:r w:rsidRPr="008D3981">
        <w:rPr>
          <w:sz w:val="28"/>
          <w:szCs w:val="28"/>
        </w:rPr>
        <w:t>По  этим  величинам оценивается</w:t>
      </w:r>
      <w:r w:rsidRPr="008D3981">
        <w:rPr>
          <w:sz w:val="28"/>
        </w:rPr>
        <w:t xml:space="preserve"> ожидаемое значение трудоемкостей по формуле:</w:t>
      </w:r>
    </w:p>
    <w:p w:rsidR="002F5181" w:rsidRDefault="00B71663" w:rsidP="00532CBC">
      <w:pPr>
        <w:pStyle w:val="-"/>
        <w:ind w:firstLine="709"/>
        <w:jc w:val="right"/>
        <w:rPr>
          <w:sz w:val="28"/>
        </w:rPr>
      </w:pPr>
      <w:r w:rsidRPr="00EA13CF">
        <w:rPr>
          <w:position w:val="-24"/>
          <w:sz w:val="28"/>
          <w:szCs w:val="28"/>
        </w:rPr>
        <w:object w:dxaOrig="1680" w:dyaOrig="6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3.95pt;height:45.9pt" o:ole="">
            <v:imagedata r:id="rId7" o:title=""/>
          </v:shape>
          <o:OLEObject Type="Embed" ProgID="Equation.3" ShapeID="_x0000_i1025" DrawAspect="Content" ObjectID="_1322473670" r:id="rId8"/>
        </w:object>
      </w:r>
      <w:r w:rsidR="00341E48">
        <w:rPr>
          <w:sz w:val="28"/>
          <w:szCs w:val="28"/>
        </w:rPr>
        <w:t>.</w:t>
      </w:r>
      <w:r w:rsidR="00532CBC">
        <w:rPr>
          <w:bCs/>
          <w:sz w:val="28"/>
          <w:szCs w:val="28"/>
        </w:rPr>
        <w:tab/>
      </w:r>
      <w:r w:rsidR="00532CBC">
        <w:rPr>
          <w:bCs/>
          <w:sz w:val="28"/>
          <w:szCs w:val="28"/>
        </w:rPr>
        <w:tab/>
      </w:r>
      <w:r w:rsidR="00532CBC">
        <w:rPr>
          <w:bCs/>
          <w:sz w:val="28"/>
          <w:szCs w:val="28"/>
        </w:rPr>
        <w:tab/>
      </w:r>
      <w:r w:rsidR="00532CBC">
        <w:rPr>
          <w:bCs/>
          <w:sz w:val="28"/>
          <w:szCs w:val="28"/>
        </w:rPr>
        <w:tab/>
      </w:r>
      <w:r w:rsidR="00532CBC">
        <w:rPr>
          <w:bCs/>
          <w:sz w:val="28"/>
          <w:szCs w:val="28"/>
        </w:rPr>
        <w:tab/>
      </w:r>
      <w:r w:rsidR="002F5181" w:rsidRPr="008D3981">
        <w:rPr>
          <w:sz w:val="28"/>
        </w:rPr>
        <w:t>(</w:t>
      </w:r>
      <w:r w:rsidR="008B5C0B" w:rsidRPr="008D3981">
        <w:rPr>
          <w:sz w:val="28"/>
        </w:rPr>
        <w:t>10.</w:t>
      </w:r>
      <w:r w:rsidR="002F5181" w:rsidRPr="008D3981">
        <w:rPr>
          <w:sz w:val="28"/>
        </w:rPr>
        <w:t>1)</w:t>
      </w:r>
    </w:p>
    <w:p w:rsidR="00243DE9" w:rsidRPr="008D3981" w:rsidRDefault="00243DE9" w:rsidP="00532CBC">
      <w:pPr>
        <w:pStyle w:val="-"/>
        <w:ind w:firstLine="709"/>
        <w:jc w:val="right"/>
        <w:rPr>
          <w:sz w:val="28"/>
        </w:rPr>
      </w:pPr>
    </w:p>
    <w:p w:rsidR="002F5181" w:rsidRPr="0097057E" w:rsidRDefault="002F5181" w:rsidP="00AE3D29">
      <w:pPr>
        <w:pStyle w:val="-"/>
        <w:ind w:firstLine="709"/>
        <w:rPr>
          <w:sz w:val="28"/>
        </w:rPr>
      </w:pPr>
      <w:r w:rsidRPr="008D3981">
        <w:rPr>
          <w:sz w:val="28"/>
        </w:rPr>
        <w:t xml:space="preserve">Экспертные оценки и расчетные величины трудоемкости и </w:t>
      </w:r>
      <w:r w:rsidRPr="008D3981">
        <w:rPr>
          <w:sz w:val="28"/>
          <w:szCs w:val="28"/>
        </w:rPr>
        <w:t xml:space="preserve">продолжительности </w:t>
      </w:r>
      <w:r w:rsidRPr="008D3981">
        <w:rPr>
          <w:sz w:val="28"/>
        </w:rPr>
        <w:t>приведены в таблице 1</w:t>
      </w:r>
      <w:r w:rsidR="008B5C0B" w:rsidRPr="008D3981">
        <w:rPr>
          <w:sz w:val="28"/>
        </w:rPr>
        <w:t>0</w:t>
      </w:r>
      <w:r w:rsidRPr="008D3981">
        <w:rPr>
          <w:sz w:val="28"/>
        </w:rPr>
        <w:t>.1.</w:t>
      </w:r>
    </w:p>
    <w:p w:rsidR="003556CA" w:rsidRDefault="003556CA" w:rsidP="00AE3D29">
      <w:pPr>
        <w:pStyle w:val="-"/>
        <w:ind w:firstLine="709"/>
        <w:rPr>
          <w:sz w:val="28"/>
        </w:rPr>
      </w:pPr>
    </w:p>
    <w:p w:rsidR="00E80D6E" w:rsidRPr="0097057E" w:rsidRDefault="00E80D6E" w:rsidP="00AE3D29">
      <w:pPr>
        <w:pStyle w:val="-"/>
        <w:ind w:firstLine="709"/>
        <w:rPr>
          <w:sz w:val="28"/>
        </w:rPr>
      </w:pPr>
    </w:p>
    <w:p w:rsidR="002F5181" w:rsidRPr="008D3981" w:rsidRDefault="008B5C0B" w:rsidP="00D25730">
      <w:pPr>
        <w:pStyle w:val="-"/>
        <w:ind w:firstLine="0"/>
        <w:rPr>
          <w:sz w:val="28"/>
        </w:rPr>
      </w:pPr>
      <w:r w:rsidRPr="008D3981">
        <w:rPr>
          <w:sz w:val="28"/>
        </w:rPr>
        <w:t xml:space="preserve">Таблица 10.1 - </w:t>
      </w:r>
      <w:r w:rsidR="002F5181" w:rsidRPr="008D3981">
        <w:rPr>
          <w:sz w:val="28"/>
        </w:rPr>
        <w:t>Оценка трудоемкости отдельных видов работ</w:t>
      </w:r>
    </w:p>
    <w:tbl>
      <w:tblPr>
        <w:tblW w:w="9726" w:type="dxa"/>
        <w:jc w:val="center"/>
        <w:tblInd w:w="-639" w:type="dxa"/>
        <w:tblLayout w:type="fixed"/>
        <w:tblCellMar>
          <w:left w:w="40" w:type="dxa"/>
          <w:right w:w="40" w:type="dxa"/>
        </w:tblCellMar>
        <w:tblLook w:val="0000"/>
      </w:tblPr>
      <w:tblGrid>
        <w:gridCol w:w="5719"/>
        <w:gridCol w:w="720"/>
        <w:gridCol w:w="720"/>
        <w:gridCol w:w="720"/>
        <w:gridCol w:w="1847"/>
      </w:tblGrid>
      <w:tr w:rsidR="002F5181" w:rsidRPr="009F4109" w:rsidTr="00B016B7">
        <w:trPr>
          <w:cantSplit/>
          <w:trHeight w:hRule="exact" w:val="1916"/>
          <w:jc w:val="center"/>
        </w:trPr>
        <w:tc>
          <w:tcPr>
            <w:tcW w:w="5719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2F5181" w:rsidRPr="00B016B7" w:rsidRDefault="002F5181" w:rsidP="00AE3D29">
            <w:pPr>
              <w:pStyle w:val="text1"/>
              <w:spacing w:line="360" w:lineRule="auto"/>
              <w:ind w:firstLine="709"/>
              <w:rPr>
                <w:sz w:val="28"/>
                <w:szCs w:val="28"/>
              </w:rPr>
            </w:pPr>
          </w:p>
          <w:p w:rsidR="002F5181" w:rsidRPr="00B016B7" w:rsidRDefault="002F5181" w:rsidP="00524A41">
            <w:pPr>
              <w:pStyle w:val="text1"/>
              <w:spacing w:line="360" w:lineRule="auto"/>
              <w:rPr>
                <w:sz w:val="28"/>
                <w:szCs w:val="28"/>
              </w:rPr>
            </w:pPr>
            <w:r w:rsidRPr="00B016B7">
              <w:rPr>
                <w:sz w:val="28"/>
                <w:szCs w:val="28"/>
              </w:rPr>
              <w:t>Вид работ</w:t>
            </w:r>
          </w:p>
        </w:tc>
        <w:tc>
          <w:tcPr>
            <w:tcW w:w="216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F5181" w:rsidRPr="00B016B7" w:rsidRDefault="002F5181" w:rsidP="00524A41">
            <w:pPr>
              <w:pStyle w:val="text1"/>
              <w:spacing w:line="360" w:lineRule="auto"/>
              <w:rPr>
                <w:sz w:val="28"/>
                <w:szCs w:val="28"/>
              </w:rPr>
            </w:pPr>
            <w:r w:rsidRPr="00B016B7">
              <w:rPr>
                <w:sz w:val="28"/>
                <w:szCs w:val="28"/>
              </w:rPr>
              <w:t>Оценка трудоемкости</w:t>
            </w:r>
            <w:r w:rsidR="002E263C" w:rsidRPr="00B016B7">
              <w:rPr>
                <w:sz w:val="28"/>
                <w:szCs w:val="28"/>
              </w:rPr>
              <w:t>, чел.-дн.</w:t>
            </w:r>
          </w:p>
        </w:tc>
        <w:tc>
          <w:tcPr>
            <w:tcW w:w="18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F5181" w:rsidRPr="00B016B7" w:rsidRDefault="002E263C" w:rsidP="00524A41">
            <w:pPr>
              <w:pStyle w:val="text1"/>
              <w:spacing w:line="360" w:lineRule="auto"/>
              <w:rPr>
                <w:sz w:val="28"/>
                <w:szCs w:val="28"/>
              </w:rPr>
            </w:pPr>
            <w:r w:rsidRPr="00B016B7">
              <w:rPr>
                <w:sz w:val="28"/>
                <w:szCs w:val="28"/>
              </w:rPr>
              <w:t>Ожидаемая трудоёмкость, чел.-дн.</w:t>
            </w:r>
          </w:p>
        </w:tc>
      </w:tr>
      <w:tr w:rsidR="002E263C" w:rsidRPr="009F4109" w:rsidTr="00B016B7">
        <w:trPr>
          <w:cantSplit/>
          <w:trHeight w:hRule="exact" w:val="422"/>
          <w:jc w:val="center"/>
        </w:trPr>
        <w:tc>
          <w:tcPr>
            <w:tcW w:w="5719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263C" w:rsidRPr="00B016B7" w:rsidRDefault="002E263C" w:rsidP="00AE3D29">
            <w:pPr>
              <w:pStyle w:val="text1"/>
              <w:spacing w:line="360" w:lineRule="auto"/>
              <w:ind w:firstLine="709"/>
              <w:rPr>
                <w:sz w:val="28"/>
                <w:szCs w:val="28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2E263C" w:rsidRPr="00B016B7" w:rsidRDefault="002E263C" w:rsidP="002E263C">
            <w:pPr>
              <w:pStyle w:val="text1"/>
              <w:spacing w:line="360" w:lineRule="auto"/>
              <w:jc w:val="center"/>
              <w:rPr>
                <w:sz w:val="28"/>
                <w:szCs w:val="28"/>
              </w:rPr>
            </w:pPr>
            <w:r w:rsidRPr="00B016B7">
              <w:rPr>
                <w:sz w:val="28"/>
                <w:szCs w:val="28"/>
              </w:rPr>
              <w:t>a</w:t>
            </w:r>
            <w:r w:rsidRPr="00B016B7">
              <w:rPr>
                <w:sz w:val="28"/>
                <w:szCs w:val="28"/>
                <w:vertAlign w:val="subscript"/>
              </w:rPr>
              <w:t>j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2E263C" w:rsidRPr="00B016B7" w:rsidRDefault="002E263C" w:rsidP="002E263C">
            <w:pPr>
              <w:pStyle w:val="text1"/>
              <w:spacing w:line="360" w:lineRule="auto"/>
              <w:jc w:val="center"/>
              <w:rPr>
                <w:sz w:val="28"/>
                <w:szCs w:val="28"/>
              </w:rPr>
            </w:pPr>
            <w:r w:rsidRPr="00B016B7">
              <w:rPr>
                <w:sz w:val="28"/>
                <w:szCs w:val="28"/>
              </w:rPr>
              <w:t>m</w:t>
            </w:r>
            <w:r w:rsidRPr="00B016B7">
              <w:rPr>
                <w:sz w:val="28"/>
                <w:szCs w:val="28"/>
                <w:vertAlign w:val="subscript"/>
              </w:rPr>
              <w:t>j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E263C" w:rsidRPr="00B016B7" w:rsidRDefault="002E263C" w:rsidP="002E263C">
            <w:pPr>
              <w:pStyle w:val="text1"/>
              <w:spacing w:line="360" w:lineRule="auto"/>
              <w:jc w:val="center"/>
              <w:rPr>
                <w:sz w:val="28"/>
                <w:szCs w:val="28"/>
              </w:rPr>
            </w:pPr>
            <w:r w:rsidRPr="00B016B7">
              <w:rPr>
                <w:sz w:val="28"/>
                <w:szCs w:val="28"/>
              </w:rPr>
              <w:t>b</w:t>
            </w:r>
            <w:r w:rsidRPr="00B016B7">
              <w:rPr>
                <w:sz w:val="28"/>
                <w:szCs w:val="28"/>
                <w:vertAlign w:val="subscript"/>
              </w:rPr>
              <w:t>j</w:t>
            </w:r>
          </w:p>
        </w:tc>
        <w:tc>
          <w:tcPr>
            <w:tcW w:w="18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E263C" w:rsidRPr="00B016B7" w:rsidRDefault="002E263C" w:rsidP="002E263C">
            <w:pPr>
              <w:pStyle w:val="text1"/>
              <w:spacing w:line="360" w:lineRule="auto"/>
              <w:jc w:val="center"/>
              <w:rPr>
                <w:sz w:val="28"/>
                <w:szCs w:val="28"/>
              </w:rPr>
            </w:pPr>
            <w:r w:rsidRPr="00B016B7">
              <w:rPr>
                <w:sz w:val="28"/>
                <w:szCs w:val="28"/>
              </w:rPr>
              <w:t>t</w:t>
            </w:r>
            <w:r w:rsidR="0097057E" w:rsidRPr="00B016B7">
              <w:rPr>
                <w:sz w:val="28"/>
                <w:szCs w:val="28"/>
                <w:vertAlign w:val="superscript"/>
                <w:lang w:val="en-US"/>
              </w:rPr>
              <w:t>r</w:t>
            </w:r>
            <w:r w:rsidRPr="00B016B7">
              <w:rPr>
                <w:sz w:val="28"/>
                <w:szCs w:val="28"/>
                <w:vertAlign w:val="subscript"/>
              </w:rPr>
              <w:t>j</w:t>
            </w:r>
          </w:p>
        </w:tc>
      </w:tr>
      <w:tr w:rsidR="002E263C" w:rsidRPr="009F4109" w:rsidTr="00B016B7">
        <w:trPr>
          <w:trHeight w:hRule="exact" w:val="1000"/>
          <w:jc w:val="center"/>
        </w:trPr>
        <w:tc>
          <w:tcPr>
            <w:tcW w:w="57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E263C" w:rsidRPr="00B016B7" w:rsidRDefault="002E263C" w:rsidP="00524A41">
            <w:pPr>
              <w:pStyle w:val="text1"/>
              <w:spacing w:line="360" w:lineRule="auto"/>
              <w:rPr>
                <w:sz w:val="28"/>
                <w:szCs w:val="28"/>
              </w:rPr>
            </w:pPr>
            <w:r w:rsidRPr="00B016B7">
              <w:rPr>
                <w:sz w:val="28"/>
                <w:szCs w:val="28"/>
              </w:rPr>
              <w:t>1. Изучение предметной области и определение перечня задач, реализуемых АС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E263C" w:rsidRPr="00B016B7" w:rsidRDefault="002E263C" w:rsidP="008043B2">
            <w:pPr>
              <w:pStyle w:val="text1"/>
              <w:spacing w:line="360" w:lineRule="auto"/>
              <w:jc w:val="center"/>
              <w:rPr>
                <w:sz w:val="28"/>
                <w:szCs w:val="28"/>
              </w:rPr>
            </w:pPr>
            <w:r w:rsidRPr="00B016B7">
              <w:rPr>
                <w:sz w:val="28"/>
                <w:szCs w:val="28"/>
              </w:rPr>
              <w:t>10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E263C" w:rsidRPr="00B016B7" w:rsidRDefault="002E263C" w:rsidP="008043B2">
            <w:pPr>
              <w:pStyle w:val="text1"/>
              <w:spacing w:line="360" w:lineRule="auto"/>
              <w:jc w:val="center"/>
              <w:rPr>
                <w:sz w:val="28"/>
                <w:szCs w:val="28"/>
              </w:rPr>
            </w:pPr>
            <w:r w:rsidRPr="00B016B7">
              <w:rPr>
                <w:sz w:val="28"/>
                <w:szCs w:val="28"/>
              </w:rPr>
              <w:t>20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E263C" w:rsidRPr="00B016B7" w:rsidRDefault="002E263C" w:rsidP="008043B2">
            <w:pPr>
              <w:pStyle w:val="text1"/>
              <w:spacing w:line="360" w:lineRule="auto"/>
              <w:jc w:val="center"/>
              <w:rPr>
                <w:sz w:val="28"/>
                <w:szCs w:val="28"/>
              </w:rPr>
            </w:pPr>
            <w:r w:rsidRPr="00B016B7">
              <w:rPr>
                <w:sz w:val="28"/>
                <w:szCs w:val="28"/>
              </w:rPr>
              <w:t>30</w:t>
            </w:r>
          </w:p>
        </w:tc>
        <w:tc>
          <w:tcPr>
            <w:tcW w:w="18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E263C" w:rsidRPr="00B016B7" w:rsidRDefault="0097057E" w:rsidP="008043B2">
            <w:pPr>
              <w:pStyle w:val="text1"/>
              <w:spacing w:line="360" w:lineRule="auto"/>
              <w:jc w:val="center"/>
              <w:rPr>
                <w:sz w:val="28"/>
                <w:szCs w:val="28"/>
              </w:rPr>
            </w:pPr>
            <w:r w:rsidRPr="00B016B7">
              <w:rPr>
                <w:sz w:val="28"/>
                <w:szCs w:val="28"/>
              </w:rPr>
              <w:t>20</w:t>
            </w:r>
          </w:p>
        </w:tc>
      </w:tr>
      <w:tr w:rsidR="002E263C" w:rsidRPr="00704384" w:rsidTr="00B016B7">
        <w:trPr>
          <w:trHeight w:hRule="exact" w:val="432"/>
          <w:jc w:val="center"/>
        </w:trPr>
        <w:tc>
          <w:tcPr>
            <w:tcW w:w="57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E263C" w:rsidRPr="00B016B7" w:rsidRDefault="002E263C" w:rsidP="00187852">
            <w:pPr>
              <w:pStyle w:val="text1"/>
              <w:spacing w:line="360" w:lineRule="auto"/>
              <w:rPr>
                <w:sz w:val="28"/>
                <w:szCs w:val="28"/>
              </w:rPr>
            </w:pPr>
            <w:r w:rsidRPr="00B016B7">
              <w:rPr>
                <w:sz w:val="28"/>
                <w:szCs w:val="28"/>
              </w:rPr>
              <w:t>2. Разработка технического задания на АС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E263C" w:rsidRPr="00B016B7" w:rsidRDefault="002E263C" w:rsidP="008043B2">
            <w:pPr>
              <w:pStyle w:val="text1"/>
              <w:spacing w:line="360" w:lineRule="auto"/>
              <w:jc w:val="center"/>
              <w:rPr>
                <w:sz w:val="28"/>
                <w:szCs w:val="28"/>
              </w:rPr>
            </w:pPr>
            <w:r w:rsidRPr="00B016B7">
              <w:rPr>
                <w:sz w:val="28"/>
                <w:szCs w:val="28"/>
              </w:rPr>
              <w:t>5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E263C" w:rsidRPr="00B016B7" w:rsidRDefault="002E263C" w:rsidP="008043B2">
            <w:pPr>
              <w:pStyle w:val="text1"/>
              <w:spacing w:line="360" w:lineRule="auto"/>
              <w:jc w:val="center"/>
              <w:rPr>
                <w:sz w:val="28"/>
                <w:szCs w:val="28"/>
              </w:rPr>
            </w:pPr>
            <w:r w:rsidRPr="00B016B7">
              <w:rPr>
                <w:sz w:val="28"/>
                <w:szCs w:val="28"/>
              </w:rPr>
              <w:t>10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E263C" w:rsidRPr="00B016B7" w:rsidRDefault="002E263C" w:rsidP="008043B2">
            <w:pPr>
              <w:pStyle w:val="text1"/>
              <w:spacing w:line="360" w:lineRule="auto"/>
              <w:jc w:val="center"/>
              <w:rPr>
                <w:sz w:val="28"/>
                <w:szCs w:val="28"/>
              </w:rPr>
            </w:pPr>
            <w:r w:rsidRPr="00B016B7">
              <w:rPr>
                <w:sz w:val="28"/>
                <w:szCs w:val="28"/>
              </w:rPr>
              <w:t>20</w:t>
            </w:r>
          </w:p>
        </w:tc>
        <w:tc>
          <w:tcPr>
            <w:tcW w:w="18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E263C" w:rsidRPr="00B016B7" w:rsidRDefault="0097057E" w:rsidP="008043B2">
            <w:pPr>
              <w:pStyle w:val="text1"/>
              <w:spacing w:line="360" w:lineRule="auto"/>
              <w:jc w:val="center"/>
              <w:rPr>
                <w:sz w:val="28"/>
                <w:szCs w:val="28"/>
              </w:rPr>
            </w:pPr>
            <w:r w:rsidRPr="00B016B7">
              <w:rPr>
                <w:sz w:val="28"/>
                <w:szCs w:val="28"/>
              </w:rPr>
              <w:t>10,83</w:t>
            </w:r>
          </w:p>
        </w:tc>
      </w:tr>
      <w:tr w:rsidR="002E263C" w:rsidRPr="00704384" w:rsidTr="00B016B7">
        <w:trPr>
          <w:trHeight w:hRule="exact" w:val="977"/>
          <w:jc w:val="center"/>
        </w:trPr>
        <w:tc>
          <w:tcPr>
            <w:tcW w:w="57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E263C" w:rsidRPr="00B016B7" w:rsidRDefault="002E263C" w:rsidP="003C1C77">
            <w:pPr>
              <w:pStyle w:val="text1"/>
              <w:spacing w:line="360" w:lineRule="auto"/>
              <w:rPr>
                <w:sz w:val="28"/>
                <w:szCs w:val="28"/>
              </w:rPr>
            </w:pPr>
            <w:r w:rsidRPr="00B016B7">
              <w:rPr>
                <w:sz w:val="28"/>
                <w:szCs w:val="28"/>
              </w:rPr>
              <w:t>3. Разработка структуры программного обеспечения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E263C" w:rsidRPr="00B016B7" w:rsidRDefault="002E263C" w:rsidP="008043B2">
            <w:pPr>
              <w:pStyle w:val="text1"/>
              <w:spacing w:line="360" w:lineRule="auto"/>
              <w:jc w:val="center"/>
              <w:rPr>
                <w:sz w:val="28"/>
                <w:szCs w:val="28"/>
              </w:rPr>
            </w:pPr>
            <w:r w:rsidRPr="00B016B7">
              <w:rPr>
                <w:sz w:val="28"/>
                <w:szCs w:val="28"/>
              </w:rPr>
              <w:t>10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E263C" w:rsidRPr="00B016B7" w:rsidRDefault="002E263C" w:rsidP="008043B2">
            <w:pPr>
              <w:pStyle w:val="text1"/>
              <w:spacing w:line="360" w:lineRule="auto"/>
              <w:jc w:val="center"/>
              <w:rPr>
                <w:sz w:val="28"/>
                <w:szCs w:val="28"/>
              </w:rPr>
            </w:pPr>
            <w:r w:rsidRPr="00B016B7">
              <w:rPr>
                <w:sz w:val="28"/>
                <w:szCs w:val="28"/>
              </w:rPr>
              <w:t>15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E263C" w:rsidRPr="00B016B7" w:rsidRDefault="002E263C" w:rsidP="008043B2">
            <w:pPr>
              <w:pStyle w:val="text1"/>
              <w:spacing w:line="360" w:lineRule="auto"/>
              <w:jc w:val="center"/>
              <w:rPr>
                <w:sz w:val="28"/>
                <w:szCs w:val="28"/>
              </w:rPr>
            </w:pPr>
            <w:r w:rsidRPr="00B016B7">
              <w:rPr>
                <w:sz w:val="28"/>
                <w:szCs w:val="28"/>
              </w:rPr>
              <w:t>20</w:t>
            </w:r>
          </w:p>
        </w:tc>
        <w:tc>
          <w:tcPr>
            <w:tcW w:w="18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E263C" w:rsidRPr="00B016B7" w:rsidRDefault="0097057E" w:rsidP="008043B2">
            <w:pPr>
              <w:pStyle w:val="text1"/>
              <w:spacing w:line="360" w:lineRule="auto"/>
              <w:jc w:val="center"/>
              <w:rPr>
                <w:sz w:val="28"/>
                <w:szCs w:val="28"/>
              </w:rPr>
            </w:pPr>
            <w:r w:rsidRPr="00B016B7">
              <w:rPr>
                <w:sz w:val="28"/>
                <w:szCs w:val="28"/>
              </w:rPr>
              <w:t>15</w:t>
            </w:r>
          </w:p>
        </w:tc>
      </w:tr>
      <w:tr w:rsidR="002E263C" w:rsidRPr="00704384" w:rsidTr="00B016B7">
        <w:trPr>
          <w:trHeight w:hRule="exact" w:val="420"/>
          <w:jc w:val="center"/>
        </w:trPr>
        <w:tc>
          <w:tcPr>
            <w:tcW w:w="57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E263C" w:rsidRPr="00B016B7" w:rsidRDefault="002E263C" w:rsidP="00524A41">
            <w:pPr>
              <w:pStyle w:val="text1"/>
              <w:spacing w:line="360" w:lineRule="auto"/>
              <w:rPr>
                <w:sz w:val="28"/>
                <w:szCs w:val="28"/>
              </w:rPr>
            </w:pPr>
            <w:r w:rsidRPr="00B016B7">
              <w:rPr>
                <w:sz w:val="28"/>
                <w:szCs w:val="28"/>
              </w:rPr>
              <w:t>4. Разработка алгоритмов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E263C" w:rsidRPr="00B016B7" w:rsidRDefault="002E263C" w:rsidP="008043B2">
            <w:pPr>
              <w:pStyle w:val="text1"/>
              <w:spacing w:line="360" w:lineRule="auto"/>
              <w:jc w:val="center"/>
              <w:rPr>
                <w:sz w:val="28"/>
                <w:szCs w:val="28"/>
              </w:rPr>
            </w:pPr>
            <w:r w:rsidRPr="00B016B7">
              <w:rPr>
                <w:sz w:val="28"/>
                <w:szCs w:val="28"/>
              </w:rPr>
              <w:t>10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E263C" w:rsidRPr="00B016B7" w:rsidRDefault="002E263C" w:rsidP="008043B2">
            <w:pPr>
              <w:pStyle w:val="text1"/>
              <w:spacing w:line="360" w:lineRule="auto"/>
              <w:jc w:val="center"/>
              <w:rPr>
                <w:sz w:val="28"/>
                <w:szCs w:val="28"/>
              </w:rPr>
            </w:pPr>
            <w:r w:rsidRPr="00B016B7">
              <w:rPr>
                <w:sz w:val="28"/>
                <w:szCs w:val="28"/>
              </w:rPr>
              <w:t>20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E263C" w:rsidRPr="00B016B7" w:rsidRDefault="002E263C" w:rsidP="008043B2">
            <w:pPr>
              <w:pStyle w:val="text1"/>
              <w:spacing w:line="360" w:lineRule="auto"/>
              <w:jc w:val="center"/>
              <w:rPr>
                <w:sz w:val="28"/>
                <w:szCs w:val="28"/>
              </w:rPr>
            </w:pPr>
            <w:r w:rsidRPr="00B016B7">
              <w:rPr>
                <w:sz w:val="28"/>
                <w:szCs w:val="28"/>
              </w:rPr>
              <w:t>30</w:t>
            </w:r>
          </w:p>
        </w:tc>
        <w:tc>
          <w:tcPr>
            <w:tcW w:w="18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E263C" w:rsidRPr="00B016B7" w:rsidRDefault="0097057E" w:rsidP="008043B2">
            <w:pPr>
              <w:pStyle w:val="text1"/>
              <w:spacing w:line="360" w:lineRule="auto"/>
              <w:jc w:val="center"/>
              <w:rPr>
                <w:sz w:val="28"/>
                <w:szCs w:val="28"/>
              </w:rPr>
            </w:pPr>
            <w:r w:rsidRPr="00B016B7">
              <w:rPr>
                <w:sz w:val="28"/>
                <w:szCs w:val="28"/>
              </w:rPr>
              <w:t>20</w:t>
            </w:r>
          </w:p>
        </w:tc>
      </w:tr>
      <w:tr w:rsidR="002E263C" w:rsidRPr="00704384" w:rsidTr="00B016B7">
        <w:trPr>
          <w:trHeight w:hRule="exact" w:val="496"/>
          <w:jc w:val="center"/>
        </w:trPr>
        <w:tc>
          <w:tcPr>
            <w:tcW w:w="57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E263C" w:rsidRPr="00B016B7" w:rsidRDefault="002E263C" w:rsidP="003C1C77">
            <w:pPr>
              <w:pStyle w:val="text1"/>
              <w:spacing w:line="360" w:lineRule="auto"/>
              <w:rPr>
                <w:sz w:val="28"/>
                <w:szCs w:val="28"/>
              </w:rPr>
            </w:pPr>
            <w:r w:rsidRPr="00B016B7">
              <w:rPr>
                <w:sz w:val="28"/>
                <w:szCs w:val="28"/>
              </w:rPr>
              <w:t>5. Разработка пользовательского интерфейса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E263C" w:rsidRPr="00B016B7" w:rsidRDefault="002E263C" w:rsidP="008043B2">
            <w:pPr>
              <w:pStyle w:val="text1"/>
              <w:spacing w:line="360" w:lineRule="auto"/>
              <w:jc w:val="center"/>
              <w:rPr>
                <w:sz w:val="28"/>
                <w:szCs w:val="28"/>
              </w:rPr>
            </w:pPr>
            <w:r w:rsidRPr="00B016B7">
              <w:rPr>
                <w:sz w:val="28"/>
                <w:szCs w:val="28"/>
              </w:rPr>
              <w:t>20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E263C" w:rsidRPr="00B016B7" w:rsidRDefault="002E263C" w:rsidP="008043B2">
            <w:pPr>
              <w:pStyle w:val="text1"/>
              <w:spacing w:line="360" w:lineRule="auto"/>
              <w:jc w:val="center"/>
              <w:rPr>
                <w:sz w:val="28"/>
                <w:szCs w:val="28"/>
              </w:rPr>
            </w:pPr>
            <w:r w:rsidRPr="00B016B7">
              <w:rPr>
                <w:sz w:val="28"/>
                <w:szCs w:val="28"/>
              </w:rPr>
              <w:t>30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E263C" w:rsidRPr="00B016B7" w:rsidRDefault="002E263C" w:rsidP="008043B2">
            <w:pPr>
              <w:pStyle w:val="text1"/>
              <w:spacing w:line="360" w:lineRule="auto"/>
              <w:jc w:val="center"/>
              <w:rPr>
                <w:sz w:val="28"/>
                <w:szCs w:val="28"/>
              </w:rPr>
            </w:pPr>
            <w:r w:rsidRPr="00B016B7">
              <w:rPr>
                <w:sz w:val="28"/>
                <w:szCs w:val="28"/>
              </w:rPr>
              <w:t>40</w:t>
            </w:r>
          </w:p>
        </w:tc>
        <w:tc>
          <w:tcPr>
            <w:tcW w:w="18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E263C" w:rsidRPr="00B016B7" w:rsidRDefault="0097057E" w:rsidP="008043B2">
            <w:pPr>
              <w:pStyle w:val="text1"/>
              <w:spacing w:line="360" w:lineRule="auto"/>
              <w:jc w:val="center"/>
              <w:rPr>
                <w:sz w:val="28"/>
                <w:szCs w:val="28"/>
              </w:rPr>
            </w:pPr>
            <w:r w:rsidRPr="00B016B7">
              <w:rPr>
                <w:sz w:val="28"/>
                <w:szCs w:val="28"/>
              </w:rPr>
              <w:t>30</w:t>
            </w:r>
          </w:p>
        </w:tc>
      </w:tr>
      <w:tr w:rsidR="002E263C" w:rsidRPr="00704384" w:rsidTr="00B016B7">
        <w:trPr>
          <w:trHeight w:hRule="exact" w:val="431"/>
          <w:jc w:val="center"/>
        </w:trPr>
        <w:tc>
          <w:tcPr>
            <w:tcW w:w="57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E263C" w:rsidRPr="00B016B7" w:rsidRDefault="002E263C" w:rsidP="008B58F1">
            <w:pPr>
              <w:pStyle w:val="text1"/>
              <w:spacing w:line="360" w:lineRule="auto"/>
              <w:rPr>
                <w:sz w:val="28"/>
                <w:szCs w:val="28"/>
              </w:rPr>
            </w:pPr>
            <w:r w:rsidRPr="00B016B7">
              <w:rPr>
                <w:sz w:val="28"/>
                <w:szCs w:val="28"/>
              </w:rPr>
              <w:t>6. Тестирование и отладка системы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E263C" w:rsidRPr="00B016B7" w:rsidRDefault="002E263C" w:rsidP="008043B2">
            <w:pPr>
              <w:pStyle w:val="text1"/>
              <w:spacing w:line="360" w:lineRule="auto"/>
              <w:jc w:val="center"/>
              <w:rPr>
                <w:sz w:val="28"/>
                <w:szCs w:val="28"/>
              </w:rPr>
            </w:pPr>
            <w:r w:rsidRPr="00B016B7">
              <w:rPr>
                <w:sz w:val="28"/>
                <w:szCs w:val="28"/>
              </w:rPr>
              <w:t>10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E263C" w:rsidRPr="00B016B7" w:rsidRDefault="002E263C" w:rsidP="008043B2">
            <w:pPr>
              <w:pStyle w:val="text1"/>
              <w:spacing w:line="360" w:lineRule="auto"/>
              <w:jc w:val="center"/>
              <w:rPr>
                <w:sz w:val="28"/>
                <w:szCs w:val="28"/>
              </w:rPr>
            </w:pPr>
            <w:r w:rsidRPr="00B016B7">
              <w:rPr>
                <w:sz w:val="28"/>
                <w:szCs w:val="28"/>
              </w:rPr>
              <w:t>15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E263C" w:rsidRPr="00B016B7" w:rsidRDefault="002E263C" w:rsidP="008043B2">
            <w:pPr>
              <w:pStyle w:val="text1"/>
              <w:spacing w:line="360" w:lineRule="auto"/>
              <w:jc w:val="center"/>
              <w:rPr>
                <w:sz w:val="28"/>
                <w:szCs w:val="28"/>
              </w:rPr>
            </w:pPr>
            <w:r w:rsidRPr="00B016B7">
              <w:rPr>
                <w:sz w:val="28"/>
                <w:szCs w:val="28"/>
              </w:rPr>
              <w:t>30</w:t>
            </w:r>
          </w:p>
        </w:tc>
        <w:tc>
          <w:tcPr>
            <w:tcW w:w="18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E263C" w:rsidRPr="00B016B7" w:rsidRDefault="0097057E" w:rsidP="008043B2">
            <w:pPr>
              <w:pStyle w:val="text1"/>
              <w:spacing w:line="360" w:lineRule="auto"/>
              <w:jc w:val="center"/>
              <w:rPr>
                <w:sz w:val="28"/>
                <w:szCs w:val="28"/>
              </w:rPr>
            </w:pPr>
            <w:r w:rsidRPr="00B016B7">
              <w:rPr>
                <w:sz w:val="28"/>
                <w:szCs w:val="28"/>
              </w:rPr>
              <w:t>15</w:t>
            </w:r>
          </w:p>
        </w:tc>
      </w:tr>
      <w:tr w:rsidR="002E263C" w:rsidRPr="00704384" w:rsidTr="00B016B7">
        <w:trPr>
          <w:trHeight w:hRule="exact" w:val="482"/>
          <w:jc w:val="center"/>
        </w:trPr>
        <w:tc>
          <w:tcPr>
            <w:tcW w:w="57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E263C" w:rsidRPr="00B016B7" w:rsidRDefault="002E263C" w:rsidP="008B58F1">
            <w:pPr>
              <w:pStyle w:val="text1"/>
              <w:spacing w:line="360" w:lineRule="auto"/>
              <w:rPr>
                <w:sz w:val="28"/>
                <w:szCs w:val="28"/>
              </w:rPr>
            </w:pPr>
            <w:r w:rsidRPr="00B016B7">
              <w:rPr>
                <w:sz w:val="28"/>
                <w:szCs w:val="28"/>
              </w:rPr>
              <w:t>7. Разработка документации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E263C" w:rsidRPr="00B016B7" w:rsidRDefault="002E263C" w:rsidP="008043B2">
            <w:pPr>
              <w:pStyle w:val="text1"/>
              <w:spacing w:line="360" w:lineRule="auto"/>
              <w:jc w:val="center"/>
              <w:rPr>
                <w:sz w:val="28"/>
                <w:szCs w:val="28"/>
              </w:rPr>
            </w:pPr>
            <w:r w:rsidRPr="00B016B7">
              <w:rPr>
                <w:sz w:val="28"/>
                <w:szCs w:val="28"/>
              </w:rPr>
              <w:t>4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E263C" w:rsidRPr="00B016B7" w:rsidRDefault="002E263C" w:rsidP="008043B2">
            <w:pPr>
              <w:pStyle w:val="text1"/>
              <w:spacing w:line="360" w:lineRule="auto"/>
              <w:jc w:val="center"/>
              <w:rPr>
                <w:sz w:val="28"/>
                <w:szCs w:val="28"/>
              </w:rPr>
            </w:pPr>
            <w:r w:rsidRPr="00B016B7">
              <w:rPr>
                <w:sz w:val="28"/>
                <w:szCs w:val="28"/>
              </w:rPr>
              <w:t>5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E263C" w:rsidRPr="00B016B7" w:rsidRDefault="002E263C" w:rsidP="008043B2">
            <w:pPr>
              <w:pStyle w:val="text1"/>
              <w:spacing w:line="360" w:lineRule="auto"/>
              <w:jc w:val="center"/>
              <w:rPr>
                <w:sz w:val="28"/>
                <w:szCs w:val="28"/>
              </w:rPr>
            </w:pPr>
            <w:r w:rsidRPr="00B016B7">
              <w:rPr>
                <w:sz w:val="28"/>
                <w:szCs w:val="28"/>
              </w:rPr>
              <w:t>6</w:t>
            </w:r>
          </w:p>
        </w:tc>
        <w:tc>
          <w:tcPr>
            <w:tcW w:w="18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E263C" w:rsidRPr="00B016B7" w:rsidRDefault="0097057E" w:rsidP="008043B2">
            <w:pPr>
              <w:pStyle w:val="text1"/>
              <w:spacing w:line="360" w:lineRule="auto"/>
              <w:jc w:val="center"/>
              <w:rPr>
                <w:sz w:val="28"/>
                <w:szCs w:val="28"/>
              </w:rPr>
            </w:pPr>
            <w:r w:rsidRPr="00B016B7">
              <w:rPr>
                <w:sz w:val="28"/>
                <w:szCs w:val="28"/>
              </w:rPr>
              <w:t>5</w:t>
            </w:r>
          </w:p>
        </w:tc>
      </w:tr>
    </w:tbl>
    <w:p w:rsidR="00B016B7" w:rsidRDefault="00B016B7" w:rsidP="00B016B7">
      <w:pPr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Продолжительность каждой работы в днях </w:t>
      </w:r>
      <w:r w:rsidRPr="00A46FF6">
        <w:rPr>
          <w:position w:val="-9"/>
        </w:rPr>
        <w:object w:dxaOrig="245" w:dyaOrig="384">
          <v:shape id="_x0000_i1026" type="#_x0000_t75" style="width:11.85pt;height:19pt" o:ole="" filled="t">
            <v:fill color2="black"/>
            <v:imagedata r:id="rId9" o:title=""/>
          </v:shape>
          <o:OLEObject Type="Embed" ProgID="Equation.3" ShapeID="_x0000_i1026" DrawAspect="Content" ObjectID="_1322473671" r:id="rId10"/>
        </w:object>
      </w:r>
      <w:r>
        <w:rPr>
          <w:color w:val="000000"/>
          <w:sz w:val="28"/>
          <w:szCs w:val="28"/>
        </w:rPr>
        <w:t xml:space="preserve"> определяется по следующей формуле:</w:t>
      </w:r>
    </w:p>
    <w:p w:rsidR="00B016B7" w:rsidRDefault="00B016B7" w:rsidP="00B016B7">
      <w:pPr>
        <w:spacing w:line="360" w:lineRule="auto"/>
        <w:ind w:firstLine="708"/>
        <w:jc w:val="right"/>
        <w:rPr>
          <w:color w:val="000000"/>
          <w:sz w:val="28"/>
          <w:szCs w:val="28"/>
        </w:rPr>
      </w:pPr>
      <w:r w:rsidRPr="00A46FF6">
        <w:rPr>
          <w:position w:val="-29"/>
        </w:rPr>
        <w:object w:dxaOrig="785" w:dyaOrig="785">
          <v:shape id="_x0000_i1027" type="#_x0000_t75" style="width:38.75pt;height:38.75pt" o:ole="" filled="t">
            <v:fill color2="black"/>
            <v:imagedata r:id="rId11" o:title=""/>
          </v:shape>
          <o:OLEObject Type="Embed" ProgID="Equation.3" ShapeID="_x0000_i1027" DrawAspect="Content" ObjectID="_1322473672" r:id="rId12"/>
        </w:object>
      </w:r>
      <w:r>
        <w:rPr>
          <w:color w:val="000000"/>
          <w:sz w:val="28"/>
          <w:szCs w:val="28"/>
        </w:rPr>
        <w:t>,</w:t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>(</w:t>
      </w:r>
      <w:r w:rsidRPr="008B58F1">
        <w:rPr>
          <w:color w:val="000000"/>
          <w:sz w:val="28"/>
          <w:szCs w:val="28"/>
        </w:rPr>
        <w:t>10</w:t>
      </w:r>
      <w:r>
        <w:rPr>
          <w:color w:val="000000"/>
          <w:sz w:val="28"/>
          <w:szCs w:val="28"/>
        </w:rPr>
        <w:t>.2)</w:t>
      </w:r>
    </w:p>
    <w:p w:rsidR="00B016B7" w:rsidRDefault="00B016B7" w:rsidP="00B016B7">
      <w:pPr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где</w:t>
      </w:r>
      <w:r>
        <w:rPr>
          <w:color w:val="000000"/>
          <w:sz w:val="28"/>
          <w:szCs w:val="28"/>
        </w:rPr>
        <w:tab/>
      </w:r>
      <w:r w:rsidRPr="00A46FF6">
        <w:rPr>
          <w:position w:val="-9"/>
        </w:rPr>
        <w:object w:dxaOrig="285" w:dyaOrig="384">
          <v:shape id="_x0000_i1028" type="#_x0000_t75" style="width:14.25pt;height:19pt" o:ole="" filled="t">
            <v:fill color2="black"/>
            <v:imagedata r:id="rId13" o:title=""/>
          </v:shape>
          <o:OLEObject Type="Embed" ProgID="Equation.3" ShapeID="_x0000_i1028" DrawAspect="Content" ObjectID="_1322473673" r:id="rId14"/>
        </w:object>
      </w:r>
      <w:r>
        <w:rPr>
          <w:color w:val="000000"/>
          <w:sz w:val="28"/>
          <w:szCs w:val="28"/>
        </w:rPr>
        <w:t xml:space="preserve"> - численность исполнителей, чел.</w:t>
      </w:r>
    </w:p>
    <w:p w:rsidR="00B016B7" w:rsidRDefault="00B016B7" w:rsidP="00B016B7">
      <w:pPr>
        <w:spacing w:line="360" w:lineRule="auto"/>
        <w:ind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 xml:space="preserve">Наименования работ по проектированию автоматизированной системы, входящих в нее задач, взаимосвязи работ, исполнители, трудоемкость и длительность заносятся в сводную таблицу для планирования работ (таблица </w:t>
      </w:r>
      <w:r w:rsidRPr="00B016B7">
        <w:rPr>
          <w:color w:val="000000"/>
          <w:sz w:val="28"/>
          <w:szCs w:val="28"/>
        </w:rPr>
        <w:t>10</w:t>
      </w:r>
      <w:r>
        <w:rPr>
          <w:color w:val="000000"/>
          <w:sz w:val="28"/>
          <w:szCs w:val="28"/>
        </w:rPr>
        <w:t>.2).</w:t>
      </w:r>
    </w:p>
    <w:p w:rsidR="00E80D6E" w:rsidRDefault="00E80D6E" w:rsidP="00AE3D29">
      <w:pPr>
        <w:pStyle w:val="-"/>
        <w:ind w:firstLine="709"/>
        <w:rPr>
          <w:sz w:val="28"/>
        </w:rPr>
      </w:pPr>
    </w:p>
    <w:p w:rsidR="002F5181" w:rsidRPr="008C35AF" w:rsidRDefault="00890B6F" w:rsidP="00DA521A">
      <w:pPr>
        <w:pStyle w:val="-"/>
        <w:ind w:firstLine="0"/>
        <w:rPr>
          <w:sz w:val="28"/>
        </w:rPr>
      </w:pPr>
      <w:r w:rsidRPr="008C35AF">
        <w:rPr>
          <w:sz w:val="28"/>
        </w:rPr>
        <w:t xml:space="preserve">Таблица 10.2 - </w:t>
      </w:r>
      <w:r w:rsidR="002F5181" w:rsidRPr="008C35AF">
        <w:rPr>
          <w:sz w:val="28"/>
        </w:rPr>
        <w:t>Сводная таблица для планирования работ</w:t>
      </w:r>
    </w:p>
    <w:tbl>
      <w:tblPr>
        <w:tblW w:w="9923" w:type="dxa"/>
        <w:tblInd w:w="-256" w:type="dxa"/>
        <w:tblLayout w:type="fixed"/>
        <w:tblCellMar>
          <w:left w:w="28" w:type="dxa"/>
          <w:right w:w="28" w:type="dxa"/>
        </w:tblCellMar>
        <w:tblLook w:val="0000"/>
      </w:tblPr>
      <w:tblGrid>
        <w:gridCol w:w="3403"/>
        <w:gridCol w:w="1417"/>
        <w:gridCol w:w="1843"/>
        <w:gridCol w:w="567"/>
        <w:gridCol w:w="1276"/>
        <w:gridCol w:w="1417"/>
      </w:tblGrid>
      <w:tr w:rsidR="002F5181" w:rsidRPr="009F4109" w:rsidTr="00C03309">
        <w:trPr>
          <w:cantSplit/>
          <w:trHeight w:val="340"/>
        </w:trPr>
        <w:tc>
          <w:tcPr>
            <w:tcW w:w="3403" w:type="dxa"/>
            <w:vMerge w:val="restart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2F5181" w:rsidRPr="00B016B7" w:rsidRDefault="002F5181" w:rsidP="00DA521A">
            <w:pPr>
              <w:pStyle w:val="text1"/>
              <w:spacing w:line="360" w:lineRule="auto"/>
              <w:rPr>
                <w:sz w:val="28"/>
                <w:szCs w:val="28"/>
              </w:rPr>
            </w:pPr>
            <w:r w:rsidRPr="00B016B7">
              <w:rPr>
                <w:sz w:val="28"/>
                <w:szCs w:val="28"/>
              </w:rPr>
              <w:t>Наименование работы</w:t>
            </w:r>
          </w:p>
        </w:tc>
        <w:tc>
          <w:tcPr>
            <w:tcW w:w="1417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2F5181" w:rsidRPr="00B016B7" w:rsidRDefault="002F5181" w:rsidP="00DA521A">
            <w:pPr>
              <w:pStyle w:val="text1"/>
              <w:spacing w:line="360" w:lineRule="auto"/>
              <w:rPr>
                <w:sz w:val="28"/>
                <w:szCs w:val="28"/>
              </w:rPr>
            </w:pPr>
            <w:r w:rsidRPr="00B016B7">
              <w:rPr>
                <w:sz w:val="28"/>
                <w:szCs w:val="28"/>
              </w:rPr>
              <w:t>Какие</w:t>
            </w:r>
          </w:p>
          <w:p w:rsidR="002F5181" w:rsidRPr="00B016B7" w:rsidRDefault="002F5181" w:rsidP="00DA521A">
            <w:pPr>
              <w:pStyle w:val="text1"/>
              <w:spacing w:line="360" w:lineRule="auto"/>
              <w:rPr>
                <w:sz w:val="28"/>
                <w:szCs w:val="28"/>
              </w:rPr>
            </w:pPr>
            <w:r w:rsidRPr="00B016B7">
              <w:rPr>
                <w:sz w:val="28"/>
                <w:szCs w:val="28"/>
              </w:rPr>
              <w:t>работы нужно выполнить перед данной</w:t>
            </w:r>
          </w:p>
        </w:tc>
        <w:tc>
          <w:tcPr>
            <w:tcW w:w="2410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F5181" w:rsidRPr="00B016B7" w:rsidRDefault="002F5181" w:rsidP="00DA521A">
            <w:pPr>
              <w:pStyle w:val="text1"/>
              <w:spacing w:line="360" w:lineRule="auto"/>
              <w:rPr>
                <w:sz w:val="28"/>
                <w:szCs w:val="28"/>
              </w:rPr>
            </w:pPr>
            <w:r w:rsidRPr="00B016B7">
              <w:rPr>
                <w:sz w:val="28"/>
                <w:szCs w:val="28"/>
              </w:rPr>
              <w:t>Исполнители</w:t>
            </w:r>
          </w:p>
        </w:tc>
        <w:tc>
          <w:tcPr>
            <w:tcW w:w="1276" w:type="dxa"/>
            <w:vMerge w:val="restart"/>
            <w:tcBorders>
              <w:top w:val="single" w:sz="6" w:space="0" w:color="auto"/>
              <w:right w:val="single" w:sz="6" w:space="0" w:color="auto"/>
            </w:tcBorders>
            <w:vAlign w:val="center"/>
          </w:tcPr>
          <w:p w:rsidR="002F5181" w:rsidRPr="00B016B7" w:rsidRDefault="002F5181" w:rsidP="00DA521A">
            <w:pPr>
              <w:pStyle w:val="text1"/>
              <w:spacing w:line="360" w:lineRule="auto"/>
              <w:rPr>
                <w:sz w:val="28"/>
                <w:szCs w:val="28"/>
              </w:rPr>
            </w:pPr>
            <w:r w:rsidRPr="00B016B7">
              <w:rPr>
                <w:sz w:val="28"/>
                <w:szCs w:val="28"/>
              </w:rPr>
              <w:t>Трудоем-</w:t>
            </w:r>
          </w:p>
          <w:p w:rsidR="002F5181" w:rsidRPr="00B016B7" w:rsidRDefault="002F5181" w:rsidP="00DA521A">
            <w:pPr>
              <w:pStyle w:val="text1"/>
              <w:spacing w:line="360" w:lineRule="auto"/>
              <w:rPr>
                <w:sz w:val="28"/>
                <w:szCs w:val="28"/>
              </w:rPr>
            </w:pPr>
            <w:r w:rsidRPr="00B016B7">
              <w:rPr>
                <w:sz w:val="28"/>
                <w:szCs w:val="28"/>
              </w:rPr>
              <w:t>кость работы, чел.-дн.</w:t>
            </w:r>
          </w:p>
        </w:tc>
        <w:tc>
          <w:tcPr>
            <w:tcW w:w="1417" w:type="dxa"/>
            <w:vMerge w:val="restart"/>
            <w:tcBorders>
              <w:top w:val="single" w:sz="6" w:space="0" w:color="auto"/>
              <w:right w:val="single" w:sz="6" w:space="0" w:color="auto"/>
            </w:tcBorders>
            <w:vAlign w:val="center"/>
          </w:tcPr>
          <w:p w:rsidR="002F5181" w:rsidRPr="00B016B7" w:rsidRDefault="002F5181" w:rsidP="00DA521A">
            <w:pPr>
              <w:pStyle w:val="text1"/>
              <w:spacing w:line="360" w:lineRule="auto"/>
              <w:rPr>
                <w:sz w:val="28"/>
                <w:szCs w:val="28"/>
              </w:rPr>
            </w:pPr>
            <w:r w:rsidRPr="00B016B7">
              <w:rPr>
                <w:sz w:val="28"/>
                <w:szCs w:val="28"/>
              </w:rPr>
              <w:t>Продолжи-</w:t>
            </w:r>
          </w:p>
          <w:p w:rsidR="002F5181" w:rsidRPr="00B016B7" w:rsidRDefault="002F5181" w:rsidP="00DA521A">
            <w:pPr>
              <w:pStyle w:val="text1"/>
              <w:spacing w:line="360" w:lineRule="auto"/>
              <w:rPr>
                <w:sz w:val="28"/>
                <w:szCs w:val="28"/>
              </w:rPr>
            </w:pPr>
            <w:r w:rsidRPr="00B016B7">
              <w:rPr>
                <w:sz w:val="28"/>
                <w:szCs w:val="28"/>
              </w:rPr>
              <w:t>тельность работы,  дн.</w:t>
            </w:r>
          </w:p>
        </w:tc>
      </w:tr>
      <w:tr w:rsidR="002F5181" w:rsidRPr="009F4109" w:rsidTr="00C03309">
        <w:trPr>
          <w:cantSplit/>
        </w:trPr>
        <w:tc>
          <w:tcPr>
            <w:tcW w:w="3403" w:type="dxa"/>
            <w:vMerge/>
            <w:tcBorders>
              <w:left w:val="single" w:sz="6" w:space="0" w:color="auto"/>
              <w:bottom w:val="single" w:sz="6" w:space="0" w:color="auto"/>
            </w:tcBorders>
            <w:vAlign w:val="center"/>
          </w:tcPr>
          <w:p w:rsidR="002F5181" w:rsidRPr="00B016B7" w:rsidRDefault="002F5181" w:rsidP="00AE3D29">
            <w:pPr>
              <w:pStyle w:val="text1"/>
              <w:spacing w:line="360" w:lineRule="auto"/>
              <w:ind w:firstLine="709"/>
              <w:rPr>
                <w:sz w:val="28"/>
                <w:szCs w:val="28"/>
              </w:rPr>
            </w:pPr>
          </w:p>
        </w:tc>
        <w:tc>
          <w:tcPr>
            <w:tcW w:w="1417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F5181" w:rsidRPr="00B016B7" w:rsidRDefault="002F5181" w:rsidP="00AE3D29">
            <w:pPr>
              <w:pStyle w:val="text1"/>
              <w:spacing w:line="360" w:lineRule="auto"/>
              <w:ind w:firstLine="709"/>
              <w:rPr>
                <w:sz w:val="28"/>
                <w:szCs w:val="28"/>
              </w:rPr>
            </w:pPr>
          </w:p>
        </w:tc>
        <w:tc>
          <w:tcPr>
            <w:tcW w:w="1843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F5181" w:rsidRPr="00B016B7" w:rsidRDefault="00A51714" w:rsidP="00DA521A">
            <w:pPr>
              <w:pStyle w:val="text1"/>
              <w:spacing w:line="360" w:lineRule="auto"/>
              <w:rPr>
                <w:sz w:val="28"/>
                <w:szCs w:val="28"/>
              </w:rPr>
            </w:pPr>
            <w:r w:rsidRPr="00B016B7">
              <w:rPr>
                <w:sz w:val="28"/>
                <w:szCs w:val="28"/>
              </w:rPr>
              <w:t>Д</w:t>
            </w:r>
            <w:r w:rsidR="002F5181" w:rsidRPr="00B016B7">
              <w:rPr>
                <w:sz w:val="28"/>
                <w:szCs w:val="28"/>
              </w:rPr>
              <w:t>олжность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F5181" w:rsidRPr="00B016B7" w:rsidRDefault="00A51714" w:rsidP="00DA521A">
            <w:pPr>
              <w:pStyle w:val="text1"/>
              <w:spacing w:line="360" w:lineRule="auto"/>
              <w:rPr>
                <w:sz w:val="28"/>
                <w:szCs w:val="28"/>
              </w:rPr>
            </w:pPr>
            <w:r w:rsidRPr="00B016B7">
              <w:rPr>
                <w:sz w:val="28"/>
                <w:szCs w:val="28"/>
              </w:rPr>
              <w:t>К</w:t>
            </w:r>
            <w:r w:rsidR="002F5181" w:rsidRPr="00B016B7">
              <w:rPr>
                <w:sz w:val="28"/>
                <w:szCs w:val="28"/>
              </w:rPr>
              <w:t>ол-во</w:t>
            </w:r>
          </w:p>
        </w:tc>
        <w:tc>
          <w:tcPr>
            <w:tcW w:w="1276" w:type="dxa"/>
            <w:vMerge/>
            <w:tcBorders>
              <w:bottom w:val="single" w:sz="6" w:space="0" w:color="auto"/>
              <w:right w:val="single" w:sz="6" w:space="0" w:color="auto"/>
            </w:tcBorders>
          </w:tcPr>
          <w:p w:rsidR="002F5181" w:rsidRPr="00B016B7" w:rsidRDefault="002F5181" w:rsidP="00AE3D29">
            <w:pPr>
              <w:pStyle w:val="text1"/>
              <w:spacing w:line="360" w:lineRule="auto"/>
              <w:ind w:firstLine="709"/>
              <w:rPr>
                <w:sz w:val="28"/>
                <w:szCs w:val="28"/>
              </w:rPr>
            </w:pPr>
          </w:p>
        </w:tc>
        <w:tc>
          <w:tcPr>
            <w:tcW w:w="1417" w:type="dxa"/>
            <w:vMerge/>
            <w:tcBorders>
              <w:bottom w:val="single" w:sz="6" w:space="0" w:color="auto"/>
              <w:right w:val="single" w:sz="6" w:space="0" w:color="auto"/>
            </w:tcBorders>
          </w:tcPr>
          <w:p w:rsidR="002F5181" w:rsidRPr="00B016B7" w:rsidRDefault="002F5181" w:rsidP="00AE3D29">
            <w:pPr>
              <w:pStyle w:val="text1"/>
              <w:spacing w:line="360" w:lineRule="auto"/>
              <w:ind w:firstLine="709"/>
              <w:rPr>
                <w:sz w:val="28"/>
                <w:szCs w:val="28"/>
              </w:rPr>
            </w:pPr>
          </w:p>
        </w:tc>
      </w:tr>
      <w:tr w:rsidR="00B016B7" w:rsidRPr="009F4109" w:rsidTr="00C03309">
        <w:trPr>
          <w:trHeight w:val="555"/>
        </w:trPr>
        <w:tc>
          <w:tcPr>
            <w:tcW w:w="3403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B016B7" w:rsidRPr="00B016B7" w:rsidRDefault="00B016B7" w:rsidP="008B58F1">
            <w:pPr>
              <w:pStyle w:val="text1"/>
              <w:spacing w:line="360" w:lineRule="auto"/>
              <w:rPr>
                <w:sz w:val="28"/>
                <w:szCs w:val="28"/>
              </w:rPr>
            </w:pPr>
            <w:r w:rsidRPr="00B016B7">
              <w:rPr>
                <w:sz w:val="28"/>
                <w:szCs w:val="28"/>
              </w:rPr>
              <w:t>1. Изучение предметной области и определение перечня задач, реализуемых АС</w:t>
            </w:r>
          </w:p>
        </w:tc>
        <w:tc>
          <w:tcPr>
            <w:tcW w:w="1417" w:type="dxa"/>
            <w:tcBorders>
              <w:top w:val="single" w:sz="6" w:space="0" w:color="auto"/>
              <w:right w:val="single" w:sz="6" w:space="0" w:color="auto"/>
            </w:tcBorders>
            <w:vAlign w:val="center"/>
          </w:tcPr>
          <w:p w:rsidR="00B016B7" w:rsidRPr="00B016B7" w:rsidRDefault="00B016B7" w:rsidP="00B016B7">
            <w:pPr>
              <w:pStyle w:val="text1"/>
              <w:spacing w:line="360" w:lineRule="auto"/>
              <w:jc w:val="center"/>
              <w:rPr>
                <w:sz w:val="28"/>
                <w:szCs w:val="28"/>
              </w:rPr>
            </w:pPr>
            <w:r w:rsidRPr="00B016B7">
              <w:rPr>
                <w:sz w:val="28"/>
                <w:szCs w:val="28"/>
              </w:rPr>
              <w:t>-</w:t>
            </w:r>
          </w:p>
        </w:tc>
        <w:tc>
          <w:tcPr>
            <w:tcW w:w="1843" w:type="dxa"/>
            <w:tcBorders>
              <w:top w:val="single" w:sz="6" w:space="0" w:color="auto"/>
              <w:right w:val="single" w:sz="6" w:space="0" w:color="auto"/>
            </w:tcBorders>
            <w:vAlign w:val="center"/>
          </w:tcPr>
          <w:p w:rsidR="00B016B7" w:rsidRPr="00B016B7" w:rsidRDefault="00B016B7" w:rsidP="00B016B7">
            <w:pPr>
              <w:pStyle w:val="text1"/>
              <w:spacing w:line="360" w:lineRule="auto"/>
              <w:jc w:val="center"/>
              <w:rPr>
                <w:sz w:val="28"/>
                <w:szCs w:val="28"/>
              </w:rPr>
            </w:pPr>
            <w:r w:rsidRPr="00B016B7">
              <w:rPr>
                <w:sz w:val="28"/>
                <w:szCs w:val="28"/>
              </w:rPr>
              <w:t>Программист</w:t>
            </w:r>
          </w:p>
        </w:tc>
        <w:tc>
          <w:tcPr>
            <w:tcW w:w="567" w:type="dxa"/>
            <w:tcBorders>
              <w:top w:val="single" w:sz="6" w:space="0" w:color="auto"/>
              <w:right w:val="single" w:sz="6" w:space="0" w:color="auto"/>
            </w:tcBorders>
            <w:vAlign w:val="center"/>
          </w:tcPr>
          <w:p w:rsidR="00B016B7" w:rsidRPr="00B016B7" w:rsidRDefault="00B016B7" w:rsidP="00B016B7">
            <w:pPr>
              <w:pStyle w:val="text1"/>
              <w:spacing w:line="360" w:lineRule="auto"/>
              <w:jc w:val="center"/>
              <w:rPr>
                <w:sz w:val="28"/>
                <w:szCs w:val="28"/>
              </w:rPr>
            </w:pPr>
            <w:r w:rsidRPr="00B016B7">
              <w:rPr>
                <w:sz w:val="28"/>
                <w:szCs w:val="28"/>
              </w:rPr>
              <w:t>1</w:t>
            </w:r>
          </w:p>
        </w:tc>
        <w:tc>
          <w:tcPr>
            <w:tcW w:w="1276" w:type="dxa"/>
            <w:tcBorders>
              <w:top w:val="single" w:sz="6" w:space="0" w:color="auto"/>
              <w:right w:val="single" w:sz="6" w:space="0" w:color="auto"/>
            </w:tcBorders>
            <w:vAlign w:val="center"/>
          </w:tcPr>
          <w:p w:rsidR="00B016B7" w:rsidRPr="00B016B7" w:rsidRDefault="00B016B7" w:rsidP="008B58F1">
            <w:pPr>
              <w:pStyle w:val="text1"/>
              <w:spacing w:line="360" w:lineRule="auto"/>
              <w:jc w:val="center"/>
              <w:rPr>
                <w:sz w:val="28"/>
                <w:szCs w:val="28"/>
              </w:rPr>
            </w:pPr>
            <w:r w:rsidRPr="00B016B7">
              <w:rPr>
                <w:sz w:val="28"/>
                <w:szCs w:val="28"/>
              </w:rPr>
              <w:t>20</w:t>
            </w:r>
          </w:p>
        </w:tc>
        <w:tc>
          <w:tcPr>
            <w:tcW w:w="1417" w:type="dxa"/>
            <w:tcBorders>
              <w:top w:val="single" w:sz="6" w:space="0" w:color="auto"/>
              <w:right w:val="single" w:sz="6" w:space="0" w:color="auto"/>
            </w:tcBorders>
            <w:vAlign w:val="center"/>
          </w:tcPr>
          <w:p w:rsidR="00B016B7" w:rsidRPr="00B016B7" w:rsidRDefault="00B016B7" w:rsidP="008B58F1">
            <w:pPr>
              <w:pStyle w:val="text1"/>
              <w:spacing w:line="360" w:lineRule="auto"/>
              <w:jc w:val="center"/>
              <w:rPr>
                <w:sz w:val="28"/>
                <w:szCs w:val="28"/>
              </w:rPr>
            </w:pPr>
            <w:r w:rsidRPr="00B016B7">
              <w:rPr>
                <w:sz w:val="28"/>
                <w:szCs w:val="28"/>
              </w:rPr>
              <w:t>20</w:t>
            </w:r>
          </w:p>
        </w:tc>
      </w:tr>
      <w:tr w:rsidR="00B016B7" w:rsidRPr="009F4109" w:rsidTr="00C03309">
        <w:trPr>
          <w:trHeight w:val="555"/>
        </w:trPr>
        <w:tc>
          <w:tcPr>
            <w:tcW w:w="34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016B7" w:rsidRPr="00B016B7" w:rsidRDefault="00B016B7" w:rsidP="008B58F1">
            <w:pPr>
              <w:pStyle w:val="text1"/>
              <w:spacing w:line="360" w:lineRule="auto"/>
              <w:rPr>
                <w:sz w:val="28"/>
                <w:szCs w:val="28"/>
              </w:rPr>
            </w:pPr>
            <w:r w:rsidRPr="00B016B7">
              <w:rPr>
                <w:sz w:val="28"/>
                <w:szCs w:val="28"/>
              </w:rPr>
              <w:t>2. Разработка технического задания на АС</w:t>
            </w:r>
          </w:p>
        </w:tc>
        <w:tc>
          <w:tcPr>
            <w:tcW w:w="141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016B7" w:rsidRPr="00B016B7" w:rsidRDefault="00B016B7" w:rsidP="00B016B7">
            <w:pPr>
              <w:pStyle w:val="text1"/>
              <w:spacing w:line="360" w:lineRule="auto"/>
              <w:jc w:val="center"/>
              <w:rPr>
                <w:sz w:val="28"/>
                <w:szCs w:val="28"/>
              </w:rPr>
            </w:pPr>
            <w:r w:rsidRPr="00B016B7">
              <w:rPr>
                <w:sz w:val="28"/>
                <w:szCs w:val="28"/>
              </w:rPr>
              <w:t>1</w:t>
            </w:r>
          </w:p>
        </w:tc>
        <w:tc>
          <w:tcPr>
            <w:tcW w:w="1843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016B7" w:rsidRPr="00B016B7" w:rsidRDefault="00B016B7" w:rsidP="00B016B7">
            <w:pPr>
              <w:pStyle w:val="text1"/>
              <w:spacing w:line="360" w:lineRule="auto"/>
              <w:jc w:val="center"/>
              <w:rPr>
                <w:sz w:val="28"/>
                <w:szCs w:val="28"/>
              </w:rPr>
            </w:pPr>
            <w:r w:rsidRPr="00B016B7">
              <w:rPr>
                <w:sz w:val="28"/>
                <w:szCs w:val="28"/>
              </w:rPr>
              <w:t>Программист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016B7" w:rsidRPr="00B016B7" w:rsidRDefault="00B016B7" w:rsidP="00B016B7">
            <w:pPr>
              <w:pStyle w:val="text1"/>
              <w:spacing w:line="360" w:lineRule="auto"/>
              <w:jc w:val="center"/>
              <w:rPr>
                <w:sz w:val="28"/>
                <w:szCs w:val="28"/>
              </w:rPr>
            </w:pPr>
            <w:r w:rsidRPr="00B016B7">
              <w:rPr>
                <w:sz w:val="28"/>
                <w:szCs w:val="28"/>
              </w:rPr>
              <w:t>1</w:t>
            </w: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016B7" w:rsidRPr="00B016B7" w:rsidRDefault="00B016B7" w:rsidP="008B58F1">
            <w:pPr>
              <w:pStyle w:val="text1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B016B7">
              <w:rPr>
                <w:sz w:val="28"/>
                <w:szCs w:val="28"/>
                <w:lang w:val="en-US"/>
              </w:rPr>
              <w:t>11</w:t>
            </w:r>
          </w:p>
        </w:tc>
        <w:tc>
          <w:tcPr>
            <w:tcW w:w="141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016B7" w:rsidRPr="00B016B7" w:rsidRDefault="00B016B7" w:rsidP="008B58F1">
            <w:pPr>
              <w:pStyle w:val="text1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B016B7">
              <w:rPr>
                <w:sz w:val="28"/>
                <w:szCs w:val="28"/>
                <w:lang w:val="en-US"/>
              </w:rPr>
              <w:t>11</w:t>
            </w:r>
          </w:p>
        </w:tc>
      </w:tr>
      <w:tr w:rsidR="00B016B7" w:rsidRPr="009F4109" w:rsidTr="00C03309">
        <w:trPr>
          <w:trHeight w:val="555"/>
        </w:trPr>
        <w:tc>
          <w:tcPr>
            <w:tcW w:w="34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016B7" w:rsidRPr="00B016B7" w:rsidRDefault="00B016B7" w:rsidP="008B58F1">
            <w:pPr>
              <w:pStyle w:val="text1"/>
              <w:spacing w:line="360" w:lineRule="auto"/>
              <w:rPr>
                <w:sz w:val="28"/>
                <w:szCs w:val="28"/>
              </w:rPr>
            </w:pPr>
            <w:r w:rsidRPr="00B016B7">
              <w:rPr>
                <w:sz w:val="28"/>
                <w:szCs w:val="28"/>
              </w:rPr>
              <w:t>3. Разработка структуры программного обеспечения</w:t>
            </w:r>
          </w:p>
        </w:tc>
        <w:tc>
          <w:tcPr>
            <w:tcW w:w="141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016B7" w:rsidRPr="00B016B7" w:rsidRDefault="00B016B7" w:rsidP="00B016B7">
            <w:pPr>
              <w:pStyle w:val="text1"/>
              <w:spacing w:line="360" w:lineRule="auto"/>
              <w:jc w:val="center"/>
              <w:rPr>
                <w:sz w:val="28"/>
                <w:szCs w:val="28"/>
              </w:rPr>
            </w:pPr>
            <w:r w:rsidRPr="00B016B7">
              <w:rPr>
                <w:sz w:val="28"/>
                <w:szCs w:val="28"/>
              </w:rPr>
              <w:t>2</w:t>
            </w:r>
          </w:p>
        </w:tc>
        <w:tc>
          <w:tcPr>
            <w:tcW w:w="1843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016B7" w:rsidRPr="00B016B7" w:rsidRDefault="00B016B7" w:rsidP="00B016B7">
            <w:pPr>
              <w:pStyle w:val="text1"/>
              <w:spacing w:line="360" w:lineRule="auto"/>
              <w:jc w:val="center"/>
              <w:rPr>
                <w:sz w:val="28"/>
                <w:szCs w:val="28"/>
              </w:rPr>
            </w:pPr>
            <w:r w:rsidRPr="00B016B7">
              <w:rPr>
                <w:sz w:val="28"/>
                <w:szCs w:val="28"/>
              </w:rPr>
              <w:t>Программист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016B7" w:rsidRPr="00B016B7" w:rsidRDefault="00B016B7" w:rsidP="00B016B7">
            <w:pPr>
              <w:pStyle w:val="text1"/>
              <w:spacing w:line="360" w:lineRule="auto"/>
              <w:jc w:val="center"/>
              <w:rPr>
                <w:sz w:val="28"/>
                <w:szCs w:val="28"/>
              </w:rPr>
            </w:pPr>
            <w:r w:rsidRPr="00B016B7">
              <w:rPr>
                <w:sz w:val="28"/>
                <w:szCs w:val="28"/>
              </w:rPr>
              <w:t>1</w:t>
            </w: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016B7" w:rsidRPr="00B016B7" w:rsidRDefault="00B016B7" w:rsidP="008B58F1">
            <w:pPr>
              <w:pStyle w:val="text1"/>
              <w:spacing w:line="360" w:lineRule="auto"/>
              <w:jc w:val="center"/>
              <w:rPr>
                <w:sz w:val="28"/>
                <w:szCs w:val="28"/>
              </w:rPr>
            </w:pPr>
            <w:r w:rsidRPr="00B016B7">
              <w:rPr>
                <w:sz w:val="28"/>
                <w:szCs w:val="28"/>
              </w:rPr>
              <w:t>15</w:t>
            </w:r>
          </w:p>
        </w:tc>
        <w:tc>
          <w:tcPr>
            <w:tcW w:w="141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016B7" w:rsidRPr="00B016B7" w:rsidRDefault="00B016B7" w:rsidP="008B58F1">
            <w:pPr>
              <w:pStyle w:val="text1"/>
              <w:spacing w:line="360" w:lineRule="auto"/>
              <w:jc w:val="center"/>
              <w:rPr>
                <w:sz w:val="28"/>
                <w:szCs w:val="28"/>
              </w:rPr>
            </w:pPr>
            <w:r w:rsidRPr="00B016B7">
              <w:rPr>
                <w:sz w:val="28"/>
                <w:szCs w:val="28"/>
              </w:rPr>
              <w:t>15</w:t>
            </w:r>
          </w:p>
        </w:tc>
      </w:tr>
      <w:tr w:rsidR="00B016B7" w:rsidRPr="009F4109" w:rsidTr="00C03309">
        <w:trPr>
          <w:trHeight w:val="555"/>
        </w:trPr>
        <w:tc>
          <w:tcPr>
            <w:tcW w:w="34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016B7" w:rsidRPr="00B016B7" w:rsidRDefault="00B016B7" w:rsidP="008B58F1">
            <w:pPr>
              <w:pStyle w:val="text1"/>
              <w:spacing w:line="360" w:lineRule="auto"/>
              <w:rPr>
                <w:sz w:val="28"/>
                <w:szCs w:val="28"/>
              </w:rPr>
            </w:pPr>
            <w:r w:rsidRPr="00B016B7">
              <w:rPr>
                <w:sz w:val="28"/>
                <w:szCs w:val="28"/>
              </w:rPr>
              <w:t>4. Разработка алгоритмов</w:t>
            </w:r>
          </w:p>
        </w:tc>
        <w:tc>
          <w:tcPr>
            <w:tcW w:w="141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016B7" w:rsidRPr="00B016B7" w:rsidRDefault="00B016B7" w:rsidP="00B016B7">
            <w:pPr>
              <w:pStyle w:val="text1"/>
              <w:spacing w:line="360" w:lineRule="auto"/>
              <w:jc w:val="center"/>
              <w:rPr>
                <w:sz w:val="28"/>
                <w:szCs w:val="28"/>
              </w:rPr>
            </w:pPr>
            <w:r w:rsidRPr="00B016B7">
              <w:rPr>
                <w:sz w:val="28"/>
                <w:szCs w:val="28"/>
              </w:rPr>
              <w:t>3</w:t>
            </w:r>
          </w:p>
        </w:tc>
        <w:tc>
          <w:tcPr>
            <w:tcW w:w="1843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016B7" w:rsidRPr="00B016B7" w:rsidRDefault="00B016B7" w:rsidP="00B016B7">
            <w:pPr>
              <w:pStyle w:val="text1"/>
              <w:spacing w:line="360" w:lineRule="auto"/>
              <w:jc w:val="center"/>
              <w:rPr>
                <w:sz w:val="28"/>
                <w:szCs w:val="28"/>
              </w:rPr>
            </w:pPr>
            <w:r w:rsidRPr="00B016B7">
              <w:rPr>
                <w:sz w:val="28"/>
                <w:szCs w:val="28"/>
              </w:rPr>
              <w:t>Программист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016B7" w:rsidRPr="00B016B7" w:rsidRDefault="00B016B7" w:rsidP="00B016B7">
            <w:pPr>
              <w:pStyle w:val="text1"/>
              <w:spacing w:line="360" w:lineRule="auto"/>
              <w:jc w:val="center"/>
              <w:rPr>
                <w:sz w:val="28"/>
                <w:szCs w:val="28"/>
              </w:rPr>
            </w:pPr>
            <w:r w:rsidRPr="00B016B7">
              <w:rPr>
                <w:sz w:val="28"/>
                <w:szCs w:val="28"/>
              </w:rPr>
              <w:t>1</w:t>
            </w: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016B7" w:rsidRPr="00B016B7" w:rsidRDefault="00B016B7" w:rsidP="008B58F1">
            <w:pPr>
              <w:pStyle w:val="text1"/>
              <w:spacing w:line="360" w:lineRule="auto"/>
              <w:jc w:val="center"/>
              <w:rPr>
                <w:sz w:val="28"/>
                <w:szCs w:val="28"/>
              </w:rPr>
            </w:pPr>
            <w:r w:rsidRPr="00B016B7">
              <w:rPr>
                <w:sz w:val="28"/>
                <w:szCs w:val="28"/>
              </w:rPr>
              <w:t>20</w:t>
            </w:r>
          </w:p>
        </w:tc>
        <w:tc>
          <w:tcPr>
            <w:tcW w:w="141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016B7" w:rsidRPr="00B016B7" w:rsidRDefault="00B016B7" w:rsidP="008B58F1">
            <w:pPr>
              <w:pStyle w:val="text1"/>
              <w:spacing w:line="360" w:lineRule="auto"/>
              <w:jc w:val="center"/>
              <w:rPr>
                <w:sz w:val="28"/>
                <w:szCs w:val="28"/>
              </w:rPr>
            </w:pPr>
            <w:r w:rsidRPr="00B016B7">
              <w:rPr>
                <w:sz w:val="28"/>
                <w:szCs w:val="28"/>
              </w:rPr>
              <w:t>20</w:t>
            </w:r>
          </w:p>
        </w:tc>
      </w:tr>
      <w:tr w:rsidR="00B016B7" w:rsidRPr="009F4109" w:rsidTr="00C03309">
        <w:trPr>
          <w:trHeight w:val="555"/>
        </w:trPr>
        <w:tc>
          <w:tcPr>
            <w:tcW w:w="34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016B7" w:rsidRPr="00B016B7" w:rsidRDefault="00B016B7" w:rsidP="008B58F1">
            <w:pPr>
              <w:pStyle w:val="text1"/>
              <w:spacing w:line="360" w:lineRule="auto"/>
              <w:rPr>
                <w:sz w:val="28"/>
                <w:szCs w:val="28"/>
              </w:rPr>
            </w:pPr>
            <w:r w:rsidRPr="00B016B7">
              <w:rPr>
                <w:sz w:val="28"/>
                <w:szCs w:val="28"/>
              </w:rPr>
              <w:t>5. Разработка пользовательского интерфейса</w:t>
            </w:r>
          </w:p>
        </w:tc>
        <w:tc>
          <w:tcPr>
            <w:tcW w:w="141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016B7" w:rsidRPr="00B016B7" w:rsidRDefault="00B016B7" w:rsidP="00B016B7">
            <w:pPr>
              <w:pStyle w:val="text1"/>
              <w:spacing w:line="360" w:lineRule="auto"/>
              <w:jc w:val="center"/>
              <w:rPr>
                <w:sz w:val="28"/>
                <w:szCs w:val="28"/>
              </w:rPr>
            </w:pPr>
            <w:r w:rsidRPr="00B016B7">
              <w:rPr>
                <w:sz w:val="28"/>
                <w:szCs w:val="28"/>
              </w:rPr>
              <w:t>4</w:t>
            </w:r>
          </w:p>
        </w:tc>
        <w:tc>
          <w:tcPr>
            <w:tcW w:w="1843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016B7" w:rsidRPr="00B016B7" w:rsidRDefault="00B016B7" w:rsidP="00B016B7">
            <w:pPr>
              <w:pStyle w:val="text1"/>
              <w:spacing w:line="360" w:lineRule="auto"/>
              <w:jc w:val="center"/>
              <w:rPr>
                <w:sz w:val="28"/>
                <w:szCs w:val="28"/>
              </w:rPr>
            </w:pPr>
            <w:r w:rsidRPr="00B016B7">
              <w:rPr>
                <w:sz w:val="28"/>
                <w:szCs w:val="28"/>
              </w:rPr>
              <w:t>Программист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016B7" w:rsidRPr="00B016B7" w:rsidRDefault="00B016B7" w:rsidP="00B016B7">
            <w:pPr>
              <w:pStyle w:val="text1"/>
              <w:spacing w:line="360" w:lineRule="auto"/>
              <w:jc w:val="center"/>
              <w:rPr>
                <w:sz w:val="28"/>
                <w:szCs w:val="28"/>
              </w:rPr>
            </w:pPr>
            <w:r w:rsidRPr="00B016B7">
              <w:rPr>
                <w:sz w:val="28"/>
                <w:szCs w:val="28"/>
              </w:rPr>
              <w:t>1</w:t>
            </w: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016B7" w:rsidRPr="00B016B7" w:rsidRDefault="00B016B7" w:rsidP="008B58F1">
            <w:pPr>
              <w:pStyle w:val="text1"/>
              <w:spacing w:line="360" w:lineRule="auto"/>
              <w:jc w:val="center"/>
              <w:rPr>
                <w:sz w:val="28"/>
                <w:szCs w:val="28"/>
              </w:rPr>
            </w:pPr>
            <w:r w:rsidRPr="00B016B7">
              <w:rPr>
                <w:sz w:val="28"/>
                <w:szCs w:val="28"/>
              </w:rPr>
              <w:t>30</w:t>
            </w:r>
          </w:p>
        </w:tc>
        <w:tc>
          <w:tcPr>
            <w:tcW w:w="141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016B7" w:rsidRPr="00B016B7" w:rsidRDefault="00B016B7" w:rsidP="008B58F1">
            <w:pPr>
              <w:pStyle w:val="text1"/>
              <w:spacing w:line="360" w:lineRule="auto"/>
              <w:jc w:val="center"/>
              <w:rPr>
                <w:sz w:val="28"/>
                <w:szCs w:val="28"/>
              </w:rPr>
            </w:pPr>
            <w:r w:rsidRPr="00B016B7">
              <w:rPr>
                <w:sz w:val="28"/>
                <w:szCs w:val="28"/>
              </w:rPr>
              <w:t>30</w:t>
            </w:r>
          </w:p>
        </w:tc>
      </w:tr>
      <w:tr w:rsidR="00B016B7" w:rsidRPr="009F4109" w:rsidTr="00C03309">
        <w:trPr>
          <w:trHeight w:val="555"/>
        </w:trPr>
        <w:tc>
          <w:tcPr>
            <w:tcW w:w="34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016B7" w:rsidRPr="00B016B7" w:rsidRDefault="00B016B7" w:rsidP="008B58F1">
            <w:pPr>
              <w:pStyle w:val="text1"/>
              <w:spacing w:line="360" w:lineRule="auto"/>
              <w:rPr>
                <w:sz w:val="28"/>
                <w:szCs w:val="28"/>
              </w:rPr>
            </w:pPr>
            <w:r w:rsidRPr="00B016B7">
              <w:rPr>
                <w:sz w:val="28"/>
                <w:szCs w:val="28"/>
              </w:rPr>
              <w:t>6. Тестирование и отладка системы</w:t>
            </w:r>
          </w:p>
        </w:tc>
        <w:tc>
          <w:tcPr>
            <w:tcW w:w="141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016B7" w:rsidRPr="00B016B7" w:rsidRDefault="00B016B7" w:rsidP="00B016B7">
            <w:pPr>
              <w:pStyle w:val="text1"/>
              <w:spacing w:line="360" w:lineRule="auto"/>
              <w:jc w:val="center"/>
              <w:rPr>
                <w:sz w:val="28"/>
                <w:szCs w:val="28"/>
              </w:rPr>
            </w:pPr>
            <w:r w:rsidRPr="00B016B7">
              <w:rPr>
                <w:sz w:val="28"/>
                <w:szCs w:val="28"/>
              </w:rPr>
              <w:t>5</w:t>
            </w:r>
          </w:p>
        </w:tc>
        <w:tc>
          <w:tcPr>
            <w:tcW w:w="1843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016B7" w:rsidRPr="00B016B7" w:rsidRDefault="00B016B7" w:rsidP="00B016B7">
            <w:pPr>
              <w:pStyle w:val="text1"/>
              <w:spacing w:line="360" w:lineRule="auto"/>
              <w:jc w:val="center"/>
              <w:rPr>
                <w:sz w:val="28"/>
                <w:szCs w:val="28"/>
              </w:rPr>
            </w:pPr>
            <w:r w:rsidRPr="00B016B7">
              <w:rPr>
                <w:sz w:val="28"/>
                <w:szCs w:val="28"/>
              </w:rPr>
              <w:t>Программист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016B7" w:rsidRPr="00B016B7" w:rsidRDefault="00B016B7" w:rsidP="00B016B7">
            <w:pPr>
              <w:pStyle w:val="text1"/>
              <w:spacing w:line="360" w:lineRule="auto"/>
              <w:jc w:val="center"/>
              <w:rPr>
                <w:sz w:val="28"/>
                <w:szCs w:val="28"/>
              </w:rPr>
            </w:pPr>
            <w:r w:rsidRPr="00B016B7">
              <w:rPr>
                <w:sz w:val="28"/>
                <w:szCs w:val="28"/>
              </w:rPr>
              <w:t>1</w:t>
            </w: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016B7" w:rsidRPr="00B016B7" w:rsidRDefault="00B016B7" w:rsidP="008B58F1">
            <w:pPr>
              <w:pStyle w:val="text1"/>
              <w:spacing w:line="360" w:lineRule="auto"/>
              <w:jc w:val="center"/>
              <w:rPr>
                <w:sz w:val="28"/>
                <w:szCs w:val="28"/>
              </w:rPr>
            </w:pPr>
            <w:r w:rsidRPr="00B016B7">
              <w:rPr>
                <w:sz w:val="28"/>
                <w:szCs w:val="28"/>
              </w:rPr>
              <w:t>15</w:t>
            </w:r>
          </w:p>
        </w:tc>
        <w:tc>
          <w:tcPr>
            <w:tcW w:w="141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016B7" w:rsidRPr="00B016B7" w:rsidRDefault="00B016B7" w:rsidP="008B58F1">
            <w:pPr>
              <w:pStyle w:val="text1"/>
              <w:spacing w:line="360" w:lineRule="auto"/>
              <w:jc w:val="center"/>
              <w:rPr>
                <w:sz w:val="28"/>
                <w:szCs w:val="28"/>
              </w:rPr>
            </w:pPr>
            <w:r w:rsidRPr="00B016B7">
              <w:rPr>
                <w:sz w:val="28"/>
                <w:szCs w:val="28"/>
              </w:rPr>
              <w:t>15</w:t>
            </w:r>
          </w:p>
        </w:tc>
      </w:tr>
      <w:tr w:rsidR="00B016B7" w:rsidRPr="009F4109" w:rsidTr="00C03309">
        <w:trPr>
          <w:trHeight w:val="555"/>
        </w:trPr>
        <w:tc>
          <w:tcPr>
            <w:tcW w:w="34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016B7" w:rsidRPr="00B016B7" w:rsidRDefault="00B016B7" w:rsidP="008B58F1">
            <w:pPr>
              <w:pStyle w:val="text1"/>
              <w:spacing w:line="360" w:lineRule="auto"/>
              <w:rPr>
                <w:sz w:val="28"/>
                <w:szCs w:val="28"/>
              </w:rPr>
            </w:pPr>
            <w:r w:rsidRPr="00B016B7">
              <w:rPr>
                <w:sz w:val="28"/>
                <w:szCs w:val="28"/>
              </w:rPr>
              <w:t xml:space="preserve">7. Разработка </w:t>
            </w:r>
            <w:r w:rsidRPr="00B016B7">
              <w:rPr>
                <w:sz w:val="28"/>
                <w:szCs w:val="28"/>
              </w:rPr>
              <w:lastRenderedPageBreak/>
              <w:t>документации</w:t>
            </w:r>
          </w:p>
        </w:tc>
        <w:tc>
          <w:tcPr>
            <w:tcW w:w="141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016B7" w:rsidRPr="00B016B7" w:rsidRDefault="00B016B7" w:rsidP="00B016B7">
            <w:pPr>
              <w:pStyle w:val="text1"/>
              <w:spacing w:line="360" w:lineRule="auto"/>
              <w:jc w:val="center"/>
              <w:rPr>
                <w:sz w:val="28"/>
                <w:szCs w:val="28"/>
              </w:rPr>
            </w:pPr>
            <w:r w:rsidRPr="00B016B7">
              <w:rPr>
                <w:sz w:val="28"/>
                <w:szCs w:val="28"/>
              </w:rPr>
              <w:lastRenderedPageBreak/>
              <w:t>6</w:t>
            </w:r>
          </w:p>
        </w:tc>
        <w:tc>
          <w:tcPr>
            <w:tcW w:w="1843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016B7" w:rsidRPr="00B016B7" w:rsidRDefault="00B016B7" w:rsidP="00B016B7">
            <w:pPr>
              <w:pStyle w:val="text1"/>
              <w:spacing w:line="360" w:lineRule="auto"/>
              <w:jc w:val="center"/>
              <w:rPr>
                <w:sz w:val="28"/>
                <w:szCs w:val="28"/>
              </w:rPr>
            </w:pPr>
            <w:r w:rsidRPr="00B016B7">
              <w:rPr>
                <w:sz w:val="28"/>
                <w:szCs w:val="28"/>
              </w:rPr>
              <w:t>Программист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016B7" w:rsidRPr="00B016B7" w:rsidRDefault="00B016B7" w:rsidP="00B016B7">
            <w:pPr>
              <w:pStyle w:val="text1"/>
              <w:spacing w:line="360" w:lineRule="auto"/>
              <w:ind w:firstLine="709"/>
              <w:jc w:val="center"/>
              <w:rPr>
                <w:sz w:val="28"/>
                <w:szCs w:val="28"/>
              </w:rPr>
            </w:pPr>
            <w:r w:rsidRPr="00B016B7">
              <w:rPr>
                <w:sz w:val="28"/>
                <w:szCs w:val="28"/>
                <w:lang w:val="en-US"/>
              </w:rPr>
              <w:t>1</w:t>
            </w:r>
            <w:r w:rsidRPr="00B016B7">
              <w:rPr>
                <w:sz w:val="28"/>
                <w:szCs w:val="28"/>
                <w:lang w:val="en-US"/>
              </w:rPr>
              <w:lastRenderedPageBreak/>
              <w:t>1</w:t>
            </w: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016B7" w:rsidRPr="00B016B7" w:rsidRDefault="00B016B7" w:rsidP="008B58F1">
            <w:pPr>
              <w:pStyle w:val="text1"/>
              <w:spacing w:line="360" w:lineRule="auto"/>
              <w:jc w:val="center"/>
              <w:rPr>
                <w:sz w:val="28"/>
                <w:szCs w:val="28"/>
              </w:rPr>
            </w:pPr>
            <w:r w:rsidRPr="00B016B7">
              <w:rPr>
                <w:sz w:val="28"/>
                <w:szCs w:val="28"/>
              </w:rPr>
              <w:lastRenderedPageBreak/>
              <w:t>5</w:t>
            </w:r>
          </w:p>
        </w:tc>
        <w:tc>
          <w:tcPr>
            <w:tcW w:w="141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016B7" w:rsidRPr="00B016B7" w:rsidRDefault="00B016B7" w:rsidP="008B58F1">
            <w:pPr>
              <w:pStyle w:val="text1"/>
              <w:spacing w:line="360" w:lineRule="auto"/>
              <w:jc w:val="center"/>
              <w:rPr>
                <w:sz w:val="28"/>
                <w:szCs w:val="28"/>
              </w:rPr>
            </w:pPr>
            <w:r w:rsidRPr="00B016B7">
              <w:rPr>
                <w:sz w:val="28"/>
                <w:szCs w:val="28"/>
              </w:rPr>
              <w:t>5</w:t>
            </w:r>
          </w:p>
        </w:tc>
      </w:tr>
    </w:tbl>
    <w:p w:rsidR="00B016B7" w:rsidRDefault="00B016B7" w:rsidP="00B016B7">
      <w:pPr>
        <w:spacing w:line="360" w:lineRule="auto"/>
        <w:ind w:firstLine="709"/>
        <w:jc w:val="both"/>
        <w:rPr>
          <w:color w:val="000000"/>
          <w:sz w:val="28"/>
          <w:szCs w:val="28"/>
          <w:lang w:val="en-US"/>
        </w:rPr>
      </w:pPr>
    </w:p>
    <w:p w:rsidR="00B016B7" w:rsidRDefault="00B016B7" w:rsidP="00B016B7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Таким образом, длительность разработки составит </w:t>
      </w:r>
      <w:r w:rsidRPr="00B016B7">
        <w:rPr>
          <w:color w:val="000000"/>
          <w:sz w:val="28"/>
          <w:szCs w:val="28"/>
        </w:rPr>
        <w:t>116</w:t>
      </w:r>
      <w:r>
        <w:rPr>
          <w:color w:val="000000"/>
          <w:sz w:val="28"/>
          <w:szCs w:val="28"/>
        </w:rPr>
        <w:t xml:space="preserve"> дней.</w:t>
      </w:r>
    </w:p>
    <w:p w:rsidR="00B016B7" w:rsidRDefault="00B016B7" w:rsidP="00B016B7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План-граф</w:t>
      </w:r>
      <w:r w:rsidR="00E80D6E">
        <w:rPr>
          <w:color w:val="000000"/>
          <w:sz w:val="28"/>
          <w:szCs w:val="28"/>
        </w:rPr>
        <w:t>ик разработки системы (рисунок 10</w:t>
      </w:r>
      <w:r>
        <w:rPr>
          <w:color w:val="000000"/>
          <w:sz w:val="28"/>
          <w:szCs w:val="28"/>
        </w:rPr>
        <w:t>.1) имеет линейно-последовательный вид, поскольку все работы проведены одним исполнителем и, соответственно, те работы, которые могли бы выполняться параллельно, на практике осуществлялись последовательно.</w:t>
      </w:r>
    </w:p>
    <w:p w:rsidR="00524AAC" w:rsidRPr="00B016B7" w:rsidRDefault="00524AAC" w:rsidP="00AE3D29">
      <w:pPr>
        <w:pStyle w:val="-"/>
        <w:ind w:firstLine="709"/>
        <w:rPr>
          <w:sz w:val="28"/>
        </w:rPr>
      </w:pPr>
    </w:p>
    <w:p w:rsidR="0066007C" w:rsidRDefault="00C03309" w:rsidP="00AE3D29">
      <w:pPr>
        <w:pStyle w:val="-"/>
        <w:ind w:firstLine="709"/>
        <w:rPr>
          <w:sz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074285" cy="2853690"/>
            <wp:effectExtent l="19050" t="0" r="12065" b="3810"/>
            <wp:docPr id="114" name="Object 1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:rsidR="00E80D6E" w:rsidRPr="00F643A2" w:rsidRDefault="00E80D6E" w:rsidP="00E80D6E">
      <w:pPr>
        <w:pStyle w:val="-"/>
        <w:ind w:firstLine="0"/>
        <w:jc w:val="center"/>
        <w:rPr>
          <w:sz w:val="28"/>
        </w:rPr>
      </w:pPr>
      <w:r>
        <w:rPr>
          <w:sz w:val="28"/>
        </w:rPr>
        <w:t>Рисунок</w:t>
      </w:r>
      <w:r w:rsidR="00DD1515">
        <w:rPr>
          <w:sz w:val="28"/>
        </w:rPr>
        <w:t xml:space="preserve"> 10.1 –</w:t>
      </w:r>
      <w:r w:rsidRPr="00F643A2">
        <w:rPr>
          <w:sz w:val="28"/>
        </w:rPr>
        <w:t xml:space="preserve"> План-график разработки </w:t>
      </w:r>
      <w:r>
        <w:rPr>
          <w:sz w:val="28"/>
        </w:rPr>
        <w:t>АС</w:t>
      </w:r>
    </w:p>
    <w:p w:rsidR="00E80D6E" w:rsidRDefault="00E80D6E" w:rsidP="00AE3D29">
      <w:pPr>
        <w:pStyle w:val="-"/>
        <w:ind w:firstLine="709"/>
        <w:rPr>
          <w:sz w:val="28"/>
        </w:rPr>
      </w:pPr>
    </w:p>
    <w:p w:rsidR="00283E1A" w:rsidRDefault="008B58F1" w:rsidP="004208B3">
      <w:pPr>
        <w:pStyle w:val="-22"/>
        <w:numPr>
          <w:ilvl w:val="1"/>
          <w:numId w:val="8"/>
        </w:numPr>
        <w:tabs>
          <w:tab w:val="clear" w:pos="993"/>
          <w:tab w:val="left" w:pos="0"/>
        </w:tabs>
        <w:spacing w:before="0" w:after="0"/>
        <w:ind w:left="0" w:firstLine="709"/>
      </w:pPr>
      <w:r>
        <w:t>Расчет затрат на разработку</w:t>
      </w:r>
    </w:p>
    <w:p w:rsidR="0066007C" w:rsidRPr="002E7370" w:rsidRDefault="0066007C" w:rsidP="0066007C">
      <w:pPr>
        <w:pStyle w:val="-22"/>
        <w:tabs>
          <w:tab w:val="clear" w:pos="993"/>
          <w:tab w:val="left" w:pos="0"/>
        </w:tabs>
        <w:spacing w:before="0" w:after="0"/>
      </w:pPr>
    </w:p>
    <w:p w:rsidR="002F5181" w:rsidRDefault="002F5181" w:rsidP="00AE3D29">
      <w:pPr>
        <w:pStyle w:val="-"/>
        <w:ind w:firstLine="709"/>
        <w:rPr>
          <w:sz w:val="28"/>
        </w:rPr>
      </w:pPr>
      <w:r w:rsidRPr="00283E1A">
        <w:rPr>
          <w:sz w:val="28"/>
        </w:rPr>
        <w:t>Укрупненный расчет затрат на разработку АС выполняется по формуле:</w:t>
      </w:r>
    </w:p>
    <w:p w:rsidR="00243DE9" w:rsidRPr="00283E1A" w:rsidRDefault="00243DE9" w:rsidP="00AE3D29">
      <w:pPr>
        <w:pStyle w:val="-"/>
        <w:ind w:firstLine="709"/>
        <w:rPr>
          <w:sz w:val="28"/>
        </w:rPr>
      </w:pPr>
    </w:p>
    <w:p w:rsidR="002F5181" w:rsidRDefault="00E40E52" w:rsidP="00243DE9">
      <w:pPr>
        <w:pStyle w:val="-"/>
        <w:ind w:firstLine="709"/>
        <w:jc w:val="right"/>
        <w:rPr>
          <w:sz w:val="28"/>
        </w:rPr>
      </w:pPr>
      <w:r w:rsidRPr="0017202D">
        <w:rPr>
          <w:position w:val="-22"/>
        </w:rPr>
        <w:object w:dxaOrig="5120" w:dyaOrig="460">
          <v:shape id="_x0000_i1029" type="#_x0000_t75" style="width:253.2pt;height:21.35pt" o:ole="" filled="t">
            <v:fill color2="black"/>
            <v:imagedata r:id="rId16" o:title=""/>
          </v:shape>
          <o:OLEObject Type="Embed" ProgID="Equation.3" ShapeID="_x0000_i1029" DrawAspect="Content" ObjectID="_1322473674" r:id="rId17"/>
        </w:object>
      </w:r>
      <w:r w:rsidRPr="00E40E52">
        <w:rPr>
          <w:position w:val="-12"/>
        </w:rPr>
        <w:t>,</w:t>
      </w:r>
      <w:r w:rsidR="00243DE9">
        <w:rPr>
          <w:sz w:val="28"/>
        </w:rPr>
        <w:tab/>
      </w:r>
      <w:r w:rsidR="00243DE9">
        <w:rPr>
          <w:sz w:val="28"/>
        </w:rPr>
        <w:tab/>
      </w:r>
      <w:r w:rsidR="002F5181" w:rsidRPr="00283E1A">
        <w:rPr>
          <w:sz w:val="28"/>
        </w:rPr>
        <w:t>(</w:t>
      </w:r>
      <w:r w:rsidR="00B820F9" w:rsidRPr="00283E1A">
        <w:rPr>
          <w:sz w:val="28"/>
        </w:rPr>
        <w:t>10.</w:t>
      </w:r>
      <w:r w:rsidR="008877E2">
        <w:rPr>
          <w:sz w:val="28"/>
        </w:rPr>
        <w:t>3</w:t>
      </w:r>
      <w:r w:rsidR="002F5181" w:rsidRPr="00283E1A">
        <w:rPr>
          <w:sz w:val="28"/>
        </w:rPr>
        <w:t>)</w:t>
      </w:r>
    </w:p>
    <w:p w:rsidR="00243DE9" w:rsidRPr="00283E1A" w:rsidRDefault="00243DE9" w:rsidP="00243DE9">
      <w:pPr>
        <w:pStyle w:val="-"/>
        <w:ind w:firstLine="709"/>
        <w:jc w:val="right"/>
        <w:rPr>
          <w:sz w:val="28"/>
        </w:rPr>
      </w:pPr>
    </w:p>
    <w:p w:rsidR="002F5181" w:rsidRPr="00283E1A" w:rsidRDefault="004866F6" w:rsidP="00243DE9">
      <w:pPr>
        <w:pStyle w:val="-"/>
        <w:ind w:firstLine="0"/>
        <w:rPr>
          <w:sz w:val="28"/>
        </w:rPr>
      </w:pPr>
      <w:r w:rsidRPr="00283E1A">
        <w:rPr>
          <w:sz w:val="28"/>
        </w:rPr>
        <w:t>г</w:t>
      </w:r>
      <w:r w:rsidR="00B820F9" w:rsidRPr="00283E1A">
        <w:rPr>
          <w:sz w:val="28"/>
        </w:rPr>
        <w:t xml:space="preserve">де </w:t>
      </w:r>
      <w:r w:rsidR="00E40E52" w:rsidRPr="00A46FF6">
        <w:rPr>
          <w:position w:val="-12"/>
        </w:rPr>
        <w:object w:dxaOrig="425" w:dyaOrig="464">
          <v:shape id="_x0000_i1030" type="#_x0000_t75" style="width:20.55pt;height:21.35pt" o:ole="" filled="t">
            <v:fill color2="black"/>
            <v:imagedata r:id="rId18" o:title=""/>
          </v:shape>
          <o:OLEObject Type="Embed" ProgID="Equation.3" ShapeID="_x0000_i1030" DrawAspect="Content" ObjectID="_1322473675" r:id="rId19"/>
        </w:object>
      </w:r>
      <w:r w:rsidR="00E40E52" w:rsidRPr="00E40E52">
        <w:rPr>
          <w:position w:val="-12"/>
        </w:rPr>
        <w:t xml:space="preserve"> </w:t>
      </w:r>
      <w:r w:rsidR="002F5181" w:rsidRPr="00283E1A">
        <w:rPr>
          <w:sz w:val="28"/>
        </w:rPr>
        <w:t>– фонд  основной заработной платы разработчиков, р.;</w:t>
      </w:r>
    </w:p>
    <w:p w:rsidR="002F5181" w:rsidRPr="00283E1A" w:rsidRDefault="00E40E52" w:rsidP="00AE3D29">
      <w:pPr>
        <w:pStyle w:val="-"/>
        <w:ind w:firstLine="709"/>
        <w:rPr>
          <w:sz w:val="28"/>
        </w:rPr>
      </w:pPr>
      <w:r w:rsidRPr="00F61394">
        <w:rPr>
          <w:position w:val="-12"/>
        </w:rPr>
        <w:object w:dxaOrig="840" w:dyaOrig="360">
          <v:shape id="_x0000_i1031" type="#_x0000_t75" style="width:41.95pt;height:18.2pt" o:ole="" filled="t">
            <v:fill color2="black"/>
            <v:imagedata r:id="rId20" o:title=""/>
          </v:shape>
          <o:OLEObject Type="Embed" ProgID="Equation.3" ShapeID="_x0000_i1031" DrawAspect="Content" ObjectID="_1322473676" r:id="rId21"/>
        </w:object>
      </w:r>
      <w:r w:rsidR="002F5181" w:rsidRPr="00283E1A">
        <w:rPr>
          <w:sz w:val="28"/>
        </w:rPr>
        <w:t xml:space="preserve"> — коэффициент дополнительной зарплаты;</w:t>
      </w:r>
    </w:p>
    <w:p w:rsidR="002F5181" w:rsidRPr="00283E1A" w:rsidRDefault="00E40E52" w:rsidP="00AE3D29">
      <w:pPr>
        <w:pStyle w:val="-"/>
        <w:ind w:firstLine="709"/>
        <w:rPr>
          <w:sz w:val="28"/>
        </w:rPr>
      </w:pPr>
      <w:r w:rsidRPr="00A46FF6">
        <w:rPr>
          <w:position w:val="-8"/>
        </w:rPr>
        <w:object w:dxaOrig="984" w:dyaOrig="365">
          <v:shape id="_x0000_i1032" type="#_x0000_t75" style="width:49.05pt;height:19pt" o:ole="" filled="t">
            <v:fill color2="black"/>
            <v:imagedata r:id="rId22" o:title=""/>
          </v:shape>
          <o:OLEObject Type="Embed" ProgID="Equation.3" ShapeID="_x0000_i1032" DrawAspect="Content" ObjectID="_1322473677" r:id="rId23"/>
        </w:object>
      </w:r>
      <w:r w:rsidR="002F5181" w:rsidRPr="00283E1A">
        <w:rPr>
          <w:sz w:val="28"/>
        </w:rPr>
        <w:t xml:space="preserve"> — коэффициент отчислений на социальные нужды от основной и дополнительной заработной платы;</w:t>
      </w:r>
    </w:p>
    <w:p w:rsidR="002F5181" w:rsidRPr="00283E1A" w:rsidRDefault="00E40E52" w:rsidP="00AE3D29">
      <w:pPr>
        <w:pStyle w:val="-"/>
        <w:ind w:firstLine="709"/>
        <w:rPr>
          <w:sz w:val="28"/>
        </w:rPr>
      </w:pPr>
      <w:r w:rsidRPr="00A46FF6">
        <w:rPr>
          <w:position w:val="-8"/>
        </w:rPr>
        <w:object w:dxaOrig="865" w:dyaOrig="365">
          <v:shape id="_x0000_i1033" type="#_x0000_t75" style="width:42.75pt;height:19pt" o:ole="" filled="t">
            <v:fill color2="black"/>
            <v:imagedata r:id="rId24" o:title=""/>
          </v:shape>
          <o:OLEObject Type="Embed" ProgID="Equation.3" ShapeID="_x0000_i1033" DrawAspect="Content" ObjectID="_1322473678" r:id="rId25"/>
        </w:object>
      </w:r>
      <w:r w:rsidR="002F5181" w:rsidRPr="00283E1A">
        <w:rPr>
          <w:sz w:val="28"/>
        </w:rPr>
        <w:t xml:space="preserve"> — коэффициент накладных расходов организации, разрабатывающей проект;</w:t>
      </w:r>
    </w:p>
    <w:p w:rsidR="002F5181" w:rsidRPr="00283E1A" w:rsidRDefault="00E40E52" w:rsidP="00AE3D29">
      <w:pPr>
        <w:pStyle w:val="-"/>
        <w:ind w:firstLine="709"/>
        <w:rPr>
          <w:sz w:val="28"/>
        </w:rPr>
      </w:pPr>
      <w:r w:rsidRPr="00F61394">
        <w:rPr>
          <w:position w:val="-14"/>
        </w:rPr>
        <w:object w:dxaOrig="920" w:dyaOrig="380">
          <v:shape id="_x0000_i1034" type="#_x0000_t75" style="width:45.9pt;height:18.2pt" o:ole="" filled="t">
            <v:fill color2="black"/>
            <v:imagedata r:id="rId26" o:title=""/>
          </v:shape>
          <o:OLEObject Type="Embed" ProgID="Equation.3" ShapeID="_x0000_i1034" DrawAspect="Content" ObjectID="_1322473679" r:id="rId27"/>
        </w:object>
      </w:r>
      <w:r w:rsidR="002F5181" w:rsidRPr="00283E1A">
        <w:rPr>
          <w:sz w:val="28"/>
        </w:rPr>
        <w:t>— коэффициент прочих расходов;</w:t>
      </w:r>
    </w:p>
    <w:p w:rsidR="002F5181" w:rsidRPr="00283E1A" w:rsidRDefault="00DB3B61" w:rsidP="00AE3D29">
      <w:pPr>
        <w:pStyle w:val="-"/>
        <w:ind w:firstLine="709"/>
        <w:rPr>
          <w:sz w:val="28"/>
        </w:rPr>
      </w:pPr>
      <w:r w:rsidRPr="00DB3B61">
        <w:rPr>
          <w:position w:val="-12"/>
        </w:rPr>
        <w:object w:dxaOrig="1960" w:dyaOrig="360">
          <v:shape id="_x0000_i1035" type="#_x0000_t75" style="width:96.55pt;height:19pt" o:ole="" filled="t">
            <v:fill color2="black"/>
            <v:imagedata r:id="rId28" o:title=""/>
          </v:shape>
          <o:OLEObject Type="Embed" ProgID="Equation.3" ShapeID="_x0000_i1035" DrawAspect="Content" ObjectID="_1322473680" r:id="rId29"/>
        </w:object>
      </w:r>
      <w:r w:rsidR="002F5181" w:rsidRPr="00283E1A">
        <w:rPr>
          <w:sz w:val="28"/>
        </w:rPr>
        <w:t xml:space="preserve"> — машинное время, затраченное для отл</w:t>
      </w:r>
      <w:r w:rsidR="00E40E52">
        <w:rPr>
          <w:sz w:val="28"/>
        </w:rPr>
        <w:t>адки программного обеспечения</w:t>
      </w:r>
      <w:r w:rsidR="002F5181" w:rsidRPr="00283E1A">
        <w:rPr>
          <w:sz w:val="28"/>
        </w:rPr>
        <w:t>, ч.;</w:t>
      </w:r>
    </w:p>
    <w:p w:rsidR="002F5181" w:rsidRPr="00283E1A" w:rsidRDefault="00E40E52" w:rsidP="00AE3D29">
      <w:pPr>
        <w:pStyle w:val="-"/>
        <w:ind w:firstLine="709"/>
        <w:rPr>
          <w:sz w:val="28"/>
        </w:rPr>
      </w:pPr>
      <w:r w:rsidRPr="00A46FF6">
        <w:rPr>
          <w:position w:val="-8"/>
        </w:rPr>
        <w:object w:dxaOrig="505" w:dyaOrig="365">
          <v:shape id="_x0000_i1036" type="#_x0000_t75" style="width:24.55pt;height:19pt" o:ole="" filled="t">
            <v:fill color2="black"/>
            <v:imagedata r:id="rId30" o:title=""/>
          </v:shape>
          <o:OLEObject Type="Embed" ProgID="Equation.3" ShapeID="_x0000_i1036" DrawAspect="Content" ObjectID="_1322473681" r:id="rId31"/>
        </w:object>
      </w:r>
      <w:r w:rsidR="002F5181" w:rsidRPr="00283E1A">
        <w:rPr>
          <w:sz w:val="28"/>
        </w:rPr>
        <w:t xml:space="preserve"> — стоимость машино-часа работы ЭВМ, р.</w:t>
      </w:r>
    </w:p>
    <w:p w:rsidR="002F5181" w:rsidRPr="00283E1A" w:rsidRDefault="002F5181" w:rsidP="00AE3D29">
      <w:pPr>
        <w:pStyle w:val="-"/>
        <w:ind w:firstLine="709"/>
        <w:rPr>
          <w:sz w:val="28"/>
          <w:szCs w:val="28"/>
        </w:rPr>
      </w:pPr>
      <w:r w:rsidRPr="00283E1A">
        <w:rPr>
          <w:sz w:val="28"/>
          <w:szCs w:val="28"/>
        </w:rPr>
        <w:t>Укрупненный  расчет  фонда  основной  заработной  платы  исполнителей  работ  по  разработке  произведем  по  формуле:</w:t>
      </w:r>
    </w:p>
    <w:p w:rsidR="002F5181" w:rsidRPr="00283E1A" w:rsidRDefault="002F5181" w:rsidP="00AE3D29">
      <w:pPr>
        <w:pStyle w:val="-"/>
        <w:ind w:firstLine="709"/>
        <w:rPr>
          <w:sz w:val="28"/>
          <w:szCs w:val="28"/>
        </w:rPr>
      </w:pPr>
    </w:p>
    <w:p w:rsidR="002F5181" w:rsidRDefault="00E40E52" w:rsidP="00243DE9">
      <w:pPr>
        <w:pStyle w:val="-"/>
        <w:ind w:firstLine="709"/>
        <w:jc w:val="right"/>
        <w:rPr>
          <w:sz w:val="28"/>
          <w:szCs w:val="28"/>
        </w:rPr>
      </w:pPr>
      <w:r w:rsidRPr="00A46FF6">
        <w:rPr>
          <w:position w:val="-18"/>
        </w:rPr>
        <w:object w:dxaOrig="1324" w:dyaOrig="565">
          <v:shape id="_x0000_i1037" type="#_x0000_t75" style="width:65.65pt;height:27.7pt" o:ole="" filled="t">
            <v:fill color2="black"/>
            <v:imagedata r:id="rId32" o:title=""/>
          </v:shape>
          <o:OLEObject Type="Embed" ProgID="Equation.3" ShapeID="_x0000_i1037" DrawAspect="Content" ObjectID="_1322473682" r:id="rId33"/>
        </w:object>
      </w:r>
      <w:r w:rsidR="002F5181" w:rsidRPr="00283E1A">
        <w:rPr>
          <w:sz w:val="28"/>
          <w:szCs w:val="28"/>
        </w:rPr>
        <w:t>,</w:t>
      </w:r>
      <w:r w:rsidR="00243DE9">
        <w:rPr>
          <w:sz w:val="28"/>
          <w:szCs w:val="28"/>
        </w:rPr>
        <w:tab/>
      </w:r>
      <w:r w:rsidR="00243DE9">
        <w:rPr>
          <w:sz w:val="28"/>
          <w:szCs w:val="28"/>
        </w:rPr>
        <w:tab/>
      </w:r>
      <w:r w:rsidR="00243DE9">
        <w:rPr>
          <w:sz w:val="28"/>
          <w:szCs w:val="28"/>
        </w:rPr>
        <w:tab/>
      </w:r>
      <w:r w:rsidR="00243DE9">
        <w:rPr>
          <w:sz w:val="28"/>
          <w:szCs w:val="28"/>
        </w:rPr>
        <w:tab/>
      </w:r>
      <w:r w:rsidR="00243DE9">
        <w:rPr>
          <w:sz w:val="28"/>
          <w:szCs w:val="28"/>
        </w:rPr>
        <w:tab/>
      </w:r>
      <w:r w:rsidR="002F5181" w:rsidRPr="00283E1A">
        <w:rPr>
          <w:sz w:val="28"/>
          <w:szCs w:val="28"/>
        </w:rPr>
        <w:t>(</w:t>
      </w:r>
      <w:r w:rsidR="00B820F9" w:rsidRPr="00283E1A">
        <w:rPr>
          <w:sz w:val="28"/>
          <w:szCs w:val="28"/>
        </w:rPr>
        <w:t>10.</w:t>
      </w:r>
      <w:r w:rsidR="008877E2">
        <w:rPr>
          <w:sz w:val="28"/>
          <w:szCs w:val="28"/>
        </w:rPr>
        <w:t>4</w:t>
      </w:r>
      <w:r w:rsidR="002F5181" w:rsidRPr="00283E1A">
        <w:rPr>
          <w:sz w:val="28"/>
          <w:szCs w:val="28"/>
        </w:rPr>
        <w:t>)</w:t>
      </w:r>
    </w:p>
    <w:p w:rsidR="00243DE9" w:rsidRPr="00283E1A" w:rsidRDefault="00243DE9" w:rsidP="00AE3D29">
      <w:pPr>
        <w:pStyle w:val="-"/>
        <w:ind w:firstLine="709"/>
        <w:rPr>
          <w:sz w:val="28"/>
          <w:szCs w:val="28"/>
        </w:rPr>
      </w:pPr>
    </w:p>
    <w:p w:rsidR="002F5181" w:rsidRPr="00283E1A" w:rsidRDefault="004866F6" w:rsidP="00243DE9">
      <w:pPr>
        <w:pStyle w:val="-"/>
        <w:ind w:firstLine="0"/>
        <w:rPr>
          <w:sz w:val="28"/>
          <w:szCs w:val="28"/>
        </w:rPr>
      </w:pPr>
      <w:r w:rsidRPr="00283E1A">
        <w:rPr>
          <w:sz w:val="28"/>
          <w:szCs w:val="28"/>
        </w:rPr>
        <w:t>г</w:t>
      </w:r>
      <w:r w:rsidR="002F5181" w:rsidRPr="00283E1A">
        <w:rPr>
          <w:sz w:val="28"/>
          <w:szCs w:val="28"/>
        </w:rPr>
        <w:t>де</w:t>
      </w:r>
      <w:r w:rsidR="00535218" w:rsidRPr="00283E1A">
        <w:rPr>
          <w:sz w:val="28"/>
          <w:szCs w:val="28"/>
        </w:rPr>
        <w:t xml:space="preserve"> </w:t>
      </w:r>
      <w:r w:rsidR="00E40E52" w:rsidRPr="00A46FF6">
        <w:rPr>
          <w:position w:val="-18"/>
        </w:rPr>
        <w:object w:dxaOrig="984" w:dyaOrig="565">
          <v:shape id="_x0000_i1038" type="#_x0000_t75" style="width:49.05pt;height:27.7pt" o:ole="" filled="t">
            <v:fill color2="black"/>
            <v:imagedata r:id="rId34" o:title=""/>
          </v:shape>
          <o:OLEObject Type="Embed" ProgID="Equation.3" ShapeID="_x0000_i1038" DrawAspect="Content" ObjectID="_1322473683" r:id="rId35"/>
        </w:object>
      </w:r>
      <w:r w:rsidR="00EA4781">
        <w:rPr>
          <w:position w:val="-18"/>
        </w:rPr>
        <w:t xml:space="preserve"> </w:t>
      </w:r>
      <w:r w:rsidR="00EA4781">
        <w:rPr>
          <w:sz w:val="28"/>
          <w:szCs w:val="28"/>
        </w:rPr>
        <w:t>–</w:t>
      </w:r>
      <w:r w:rsidR="002F5181" w:rsidRPr="00283E1A">
        <w:rPr>
          <w:sz w:val="28"/>
          <w:szCs w:val="28"/>
        </w:rPr>
        <w:t xml:space="preserve"> суммарная  трудоемкость  работ  по  разра</w:t>
      </w:r>
      <w:r w:rsidR="00A30B17">
        <w:rPr>
          <w:sz w:val="28"/>
          <w:szCs w:val="28"/>
        </w:rPr>
        <w:t>ботке</w:t>
      </w:r>
      <w:r w:rsidR="00535218" w:rsidRPr="00283E1A">
        <w:rPr>
          <w:sz w:val="28"/>
          <w:szCs w:val="28"/>
        </w:rPr>
        <w:t>,  чел.ч. (чел.-дн.);</w:t>
      </w:r>
    </w:p>
    <w:p w:rsidR="002F5181" w:rsidRDefault="00E40E52" w:rsidP="00AE3D29">
      <w:pPr>
        <w:pStyle w:val="-"/>
        <w:ind w:firstLine="709"/>
        <w:rPr>
          <w:sz w:val="28"/>
          <w:szCs w:val="28"/>
        </w:rPr>
      </w:pPr>
      <w:r w:rsidRPr="00A46FF6">
        <w:rPr>
          <w:position w:val="-4"/>
        </w:rPr>
        <w:object w:dxaOrig="244" w:dyaOrig="285">
          <v:shape id="_x0000_i1039" type="#_x0000_t75" style="width:11.85pt;height:14.25pt" o:ole="" filled="t">
            <v:fill color2="black"/>
            <v:imagedata r:id="rId36" o:title=""/>
          </v:shape>
          <o:OLEObject Type="Embed" ProgID="Equation.3" ShapeID="_x0000_i1039" DrawAspect="Content" ObjectID="_1322473684" r:id="rId37"/>
        </w:object>
      </w:r>
      <w:r w:rsidR="00EA4781">
        <w:rPr>
          <w:sz w:val="28"/>
          <w:szCs w:val="28"/>
        </w:rPr>
        <w:t xml:space="preserve"> –</w:t>
      </w:r>
      <w:r w:rsidR="002F5181" w:rsidRPr="00283E1A">
        <w:rPr>
          <w:sz w:val="28"/>
          <w:szCs w:val="28"/>
        </w:rPr>
        <w:t xml:space="preserve"> тарифная  ставка  часовая  (дневная)  разработчиков  и  других  исполнителей  работ,  р.</w:t>
      </w:r>
      <w:r>
        <w:rPr>
          <w:sz w:val="28"/>
          <w:szCs w:val="28"/>
        </w:rPr>
        <w:t>;</w:t>
      </w:r>
    </w:p>
    <w:p w:rsidR="00E40E52" w:rsidRDefault="00E40E52" w:rsidP="00AE3D29">
      <w:pPr>
        <w:pStyle w:val="-"/>
        <w:ind w:firstLine="709"/>
        <w:rPr>
          <w:color w:val="000000"/>
          <w:sz w:val="28"/>
          <w:szCs w:val="28"/>
        </w:rPr>
      </w:pPr>
      <w:r w:rsidRPr="00E40E52">
        <w:rPr>
          <w:position w:val="-6"/>
        </w:rPr>
        <w:object w:dxaOrig="800" w:dyaOrig="279">
          <v:shape id="_x0000_i1040" type="#_x0000_t75" style="width:40.35pt;height:14.25pt" o:ole="" filled="t">
            <v:fill color2="black"/>
            <v:imagedata r:id="rId38" o:title=""/>
          </v:shape>
          <o:OLEObject Type="Embed" ProgID="Equation.3" ShapeID="_x0000_i1040" DrawAspect="Content" ObjectID="_1322473685" r:id="rId39"/>
        </w:object>
      </w:r>
      <w:r>
        <w:rPr>
          <w:position w:val="-3"/>
        </w:rPr>
        <w:t xml:space="preserve"> </w:t>
      </w:r>
      <w:r w:rsidR="00EA4781">
        <w:rPr>
          <w:position w:val="-3"/>
        </w:rPr>
        <w:t>–</w:t>
      </w:r>
      <w:r>
        <w:rPr>
          <w:position w:val="-3"/>
        </w:rPr>
        <w:t xml:space="preserve"> </w:t>
      </w:r>
      <w:r>
        <w:rPr>
          <w:color w:val="000000"/>
          <w:sz w:val="28"/>
          <w:szCs w:val="28"/>
        </w:rPr>
        <w:t>количество дней рабочего времени разработчиков;</w:t>
      </w:r>
    </w:p>
    <w:p w:rsidR="00E40E52" w:rsidRPr="00283E1A" w:rsidRDefault="00A30B17" w:rsidP="00AE3D29">
      <w:pPr>
        <w:pStyle w:val="-"/>
        <w:ind w:firstLine="709"/>
        <w:rPr>
          <w:sz w:val="28"/>
          <w:szCs w:val="28"/>
        </w:rPr>
      </w:pPr>
      <w:r w:rsidRPr="00A30B17">
        <w:rPr>
          <w:position w:val="-24"/>
        </w:rPr>
        <w:object w:dxaOrig="2960" w:dyaOrig="620">
          <v:shape id="_x0000_i1041" type="#_x0000_t75" style="width:146.35pt;height:30.05pt" o:ole="" filled="t">
            <v:fill color2="black"/>
            <v:imagedata r:id="rId40" o:title=""/>
          </v:shape>
          <o:OLEObject Type="Embed" ProgID="Equation.3" ShapeID="_x0000_i1041" DrawAspect="Content" ObjectID="_1322473686" r:id="rId41"/>
        </w:object>
      </w:r>
      <w:r w:rsidR="00E40E52">
        <w:rPr>
          <w:position w:val="-21"/>
        </w:rPr>
        <w:t xml:space="preserve"> р.</w:t>
      </w:r>
    </w:p>
    <w:p w:rsidR="00A30B17" w:rsidRDefault="00A30B17" w:rsidP="00A30B17">
      <w:pPr>
        <w:spacing w:line="360" w:lineRule="auto"/>
        <w:ind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Себестоимость машино-часа работы комплекса средств автоматизации (КСА) определяется по формуле:</w:t>
      </w:r>
    </w:p>
    <w:p w:rsidR="00A30B17" w:rsidRDefault="009128B5" w:rsidP="00A30B17">
      <w:pPr>
        <w:spacing w:line="360" w:lineRule="auto"/>
        <w:ind w:firstLine="708"/>
        <w:jc w:val="right"/>
        <w:rPr>
          <w:color w:val="000000"/>
          <w:sz w:val="28"/>
          <w:szCs w:val="28"/>
        </w:rPr>
      </w:pPr>
      <w:r w:rsidRPr="00A46FF6">
        <w:rPr>
          <w:position w:val="-24"/>
        </w:rPr>
        <w:object w:dxaOrig="2803" w:dyaOrig="684">
          <v:shape id="_x0000_i1042" type="#_x0000_t75" style="width:138.45pt;height:35.6pt" o:ole="" filled="t">
            <v:fill color2="black"/>
            <v:imagedata r:id="rId42" o:title=""/>
          </v:shape>
          <o:OLEObject Type="Embed" ProgID="Equation.3" ShapeID="_x0000_i1042" DrawAspect="Content" ObjectID="_1322473687" r:id="rId43"/>
        </w:object>
      </w:r>
      <w:r w:rsidR="00A30B17">
        <w:rPr>
          <w:color w:val="000000"/>
          <w:sz w:val="28"/>
          <w:szCs w:val="28"/>
        </w:rPr>
        <w:t>,</w:t>
      </w:r>
      <w:r w:rsidR="00A30B17">
        <w:rPr>
          <w:color w:val="000000"/>
          <w:sz w:val="28"/>
          <w:szCs w:val="28"/>
        </w:rPr>
        <w:tab/>
      </w:r>
      <w:r w:rsidR="00A30B17">
        <w:rPr>
          <w:color w:val="000000"/>
          <w:sz w:val="28"/>
          <w:szCs w:val="28"/>
        </w:rPr>
        <w:tab/>
      </w:r>
      <w:r w:rsidR="00A30B17">
        <w:rPr>
          <w:color w:val="000000"/>
          <w:sz w:val="28"/>
          <w:szCs w:val="28"/>
        </w:rPr>
        <w:tab/>
      </w:r>
      <w:r w:rsidR="00A30B17">
        <w:rPr>
          <w:color w:val="000000"/>
          <w:sz w:val="28"/>
          <w:szCs w:val="28"/>
        </w:rPr>
        <w:tab/>
      </w:r>
      <w:r w:rsidR="00A30B17">
        <w:rPr>
          <w:color w:val="000000"/>
          <w:sz w:val="28"/>
          <w:szCs w:val="28"/>
        </w:rPr>
        <w:tab/>
      </w:r>
      <w:r w:rsidR="00A30B17">
        <w:rPr>
          <w:color w:val="000000"/>
          <w:sz w:val="28"/>
          <w:szCs w:val="28"/>
        </w:rPr>
        <w:tab/>
      </w:r>
      <w:r w:rsidR="00A30B17">
        <w:rPr>
          <w:color w:val="000000"/>
          <w:sz w:val="28"/>
          <w:szCs w:val="28"/>
        </w:rPr>
        <w:tab/>
      </w:r>
      <w:r w:rsidR="00A30B17">
        <w:rPr>
          <w:color w:val="000000"/>
          <w:sz w:val="28"/>
          <w:szCs w:val="28"/>
        </w:rPr>
        <w:tab/>
        <w:t>(10.5)</w:t>
      </w:r>
    </w:p>
    <w:p w:rsidR="009128B5" w:rsidRDefault="00A30B17" w:rsidP="00A30B17">
      <w:pPr>
        <w:spacing w:line="360" w:lineRule="auto"/>
        <w:jc w:val="both"/>
        <w:rPr>
          <w:color w:val="000000"/>
          <w:position w:val="-1"/>
          <w:sz w:val="28"/>
          <w:szCs w:val="28"/>
        </w:rPr>
      </w:pPr>
      <w:r>
        <w:rPr>
          <w:color w:val="000000"/>
          <w:position w:val="-1"/>
          <w:sz w:val="28"/>
          <w:szCs w:val="28"/>
        </w:rPr>
        <w:t xml:space="preserve">где  </w:t>
      </w:r>
      <w:r w:rsidR="009128B5" w:rsidRPr="00A46FF6">
        <w:rPr>
          <w:position w:val="-8"/>
        </w:rPr>
        <w:object w:dxaOrig="285" w:dyaOrig="365">
          <v:shape id="_x0000_i1043" type="#_x0000_t75" style="width:14.25pt;height:19pt" o:ole="" filled="t">
            <v:fill color2="black"/>
            <v:imagedata r:id="rId44" o:title=""/>
          </v:shape>
          <o:OLEObject Type="Embed" ProgID="Equation.3" ShapeID="_x0000_i1043" DrawAspect="Content" ObjectID="_1322473688" r:id="rId45"/>
        </w:object>
      </w:r>
      <w:r w:rsidR="009128B5">
        <w:rPr>
          <w:color w:val="000000"/>
          <w:sz w:val="28"/>
          <w:szCs w:val="28"/>
        </w:rPr>
        <w:t xml:space="preserve"> – затраты на заработную плату обслуживающего персонала с учетом </w:t>
      </w:r>
      <w:r w:rsidR="009128B5">
        <w:rPr>
          <w:color w:val="000000"/>
          <w:sz w:val="28"/>
          <w:szCs w:val="28"/>
        </w:rPr>
        <w:tab/>
        <w:t>всех отчислений, р.</w:t>
      </w:r>
    </w:p>
    <w:p w:rsidR="00A30B17" w:rsidRDefault="00A30B17" w:rsidP="009128B5">
      <w:pPr>
        <w:spacing w:line="360" w:lineRule="auto"/>
        <w:ind w:firstLine="567"/>
        <w:jc w:val="both"/>
        <w:rPr>
          <w:color w:val="000000"/>
          <w:position w:val="-6"/>
          <w:sz w:val="28"/>
          <w:szCs w:val="28"/>
        </w:rPr>
      </w:pPr>
      <w:r w:rsidRPr="00A46FF6">
        <w:rPr>
          <w:position w:val="-3"/>
        </w:rPr>
        <w:object w:dxaOrig="244" w:dyaOrig="265">
          <v:shape id="_x0000_i1044" type="#_x0000_t75" style="width:11.85pt;height:12.65pt" o:ole="" filled="t">
            <v:fill color2="black"/>
            <v:imagedata r:id="rId46" o:title=""/>
          </v:shape>
          <o:OLEObject Type="Embed" ProgID="Equation.3" ShapeID="_x0000_i1044" DrawAspect="Content" ObjectID="_1322473689" r:id="rId47"/>
        </w:object>
      </w:r>
      <w:r w:rsidR="009128B5">
        <w:rPr>
          <w:color w:val="000000"/>
          <w:position w:val="-6"/>
          <w:sz w:val="28"/>
          <w:szCs w:val="28"/>
        </w:rPr>
        <w:t xml:space="preserve"> –</w:t>
      </w:r>
      <w:r>
        <w:rPr>
          <w:color w:val="000000"/>
          <w:position w:val="-6"/>
          <w:sz w:val="28"/>
          <w:szCs w:val="28"/>
        </w:rPr>
        <w:t xml:space="preserve"> годовая сумма амортизации, р.;</w:t>
      </w:r>
    </w:p>
    <w:p w:rsidR="00A30B17" w:rsidRDefault="00A30B17" w:rsidP="00A30B17">
      <w:pPr>
        <w:tabs>
          <w:tab w:val="left" w:pos="567"/>
        </w:tabs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position w:val="-6"/>
          <w:sz w:val="28"/>
          <w:szCs w:val="28"/>
        </w:rPr>
        <w:lastRenderedPageBreak/>
        <w:tab/>
      </w:r>
      <w:r w:rsidRPr="00A46FF6">
        <w:rPr>
          <w:position w:val="-8"/>
        </w:rPr>
        <w:object w:dxaOrig="265" w:dyaOrig="365">
          <v:shape id="_x0000_i1045" type="#_x0000_t75" style="width:12.65pt;height:19pt" o:ole="" filled="t">
            <v:fill color2="black"/>
            <v:imagedata r:id="rId48" o:title=""/>
          </v:shape>
          <o:OLEObject Type="Embed" ProgID="Equation.3" ShapeID="_x0000_i1045" DrawAspect="Content" ObjectID="_1322473690" r:id="rId49"/>
        </w:object>
      </w:r>
      <w:r>
        <w:rPr>
          <w:color w:val="000000"/>
          <w:sz w:val="28"/>
          <w:szCs w:val="28"/>
        </w:rPr>
        <w:t xml:space="preserve"> </w:t>
      </w:r>
      <w:r w:rsidR="009128B5">
        <w:rPr>
          <w:color w:val="000000"/>
          <w:sz w:val="28"/>
          <w:szCs w:val="28"/>
        </w:rPr>
        <w:t>–</w:t>
      </w:r>
      <w:r>
        <w:rPr>
          <w:color w:val="000000"/>
          <w:sz w:val="28"/>
          <w:szCs w:val="28"/>
        </w:rPr>
        <w:t xml:space="preserve"> затраты на электроэнергию, р.;</w:t>
      </w:r>
    </w:p>
    <w:p w:rsidR="00A30B17" w:rsidRDefault="00A30B17" w:rsidP="00A30B17">
      <w:pPr>
        <w:tabs>
          <w:tab w:val="left" w:pos="567"/>
        </w:tabs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object w:dxaOrig="305" w:dyaOrig="365">
          <v:shape id="_x0000_i1046" type="#_x0000_t75" style="width:15.05pt;height:19pt" o:ole="" filled="t">
            <v:fill color2="black"/>
            <v:imagedata r:id="rId50" o:title=""/>
          </v:shape>
          <o:OLEObject Type="Embed" ProgID="Equation.3" ShapeID="_x0000_i1046" DrawAspect="Content" ObjectID="_1322473691" r:id="rId51"/>
        </w:object>
      </w:r>
      <w:r>
        <w:rPr>
          <w:color w:val="000000"/>
          <w:sz w:val="28"/>
          <w:szCs w:val="28"/>
        </w:rPr>
        <w:t xml:space="preserve"> </w:t>
      </w:r>
      <w:r w:rsidR="009128B5">
        <w:rPr>
          <w:color w:val="000000"/>
          <w:sz w:val="28"/>
          <w:szCs w:val="28"/>
        </w:rPr>
        <w:t>–</w:t>
      </w:r>
      <w:r>
        <w:rPr>
          <w:color w:val="000000"/>
          <w:sz w:val="28"/>
          <w:szCs w:val="28"/>
        </w:rPr>
        <w:t xml:space="preserve"> затраты на материалы в год, р.;</w:t>
      </w:r>
    </w:p>
    <w:p w:rsidR="00A30B17" w:rsidRDefault="00A30B17" w:rsidP="00A30B17">
      <w:pPr>
        <w:tabs>
          <w:tab w:val="left" w:pos="567"/>
        </w:tabs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object w:dxaOrig="285" w:dyaOrig="365">
          <v:shape id="_x0000_i1047" type="#_x0000_t75" style="width:14.25pt;height:19pt" o:ole="" filled="t">
            <v:fill color2="black"/>
            <v:imagedata r:id="rId52" o:title=""/>
          </v:shape>
          <o:OLEObject Type="Embed" ProgID="Equation.3" ShapeID="_x0000_i1047" DrawAspect="Content" ObjectID="_1322473692" r:id="rId53"/>
        </w:object>
      </w:r>
      <w:r w:rsidR="009128B5">
        <w:rPr>
          <w:color w:val="000000"/>
          <w:sz w:val="28"/>
          <w:szCs w:val="28"/>
        </w:rPr>
        <w:t xml:space="preserve"> –</w:t>
      </w:r>
      <w:r>
        <w:rPr>
          <w:color w:val="000000"/>
          <w:sz w:val="28"/>
          <w:szCs w:val="28"/>
        </w:rPr>
        <w:t xml:space="preserve"> накладные расходы, р.;</w:t>
      </w:r>
    </w:p>
    <w:p w:rsidR="00A30B17" w:rsidRDefault="00A30B17" w:rsidP="00A30B17">
      <w:pPr>
        <w:tabs>
          <w:tab w:val="left" w:pos="567"/>
        </w:tabs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position w:val="-6"/>
          <w:sz w:val="28"/>
          <w:szCs w:val="28"/>
        </w:rPr>
        <w:tab/>
      </w:r>
      <w:r w:rsidRPr="00A46FF6">
        <w:rPr>
          <w:position w:val="-8"/>
        </w:rPr>
        <w:object w:dxaOrig="325" w:dyaOrig="365">
          <v:shape id="_x0000_i1048" type="#_x0000_t75" style="width:15.8pt;height:19pt" o:ole="" filled="t">
            <v:fill color2="black"/>
            <v:imagedata r:id="rId54" o:title=""/>
          </v:shape>
          <o:OLEObject Type="Embed" ProgID="Equation.3" ShapeID="_x0000_i1048" DrawAspect="Content" ObjectID="_1322473693" r:id="rId55"/>
        </w:object>
      </w:r>
      <w:r>
        <w:rPr>
          <w:color w:val="000000"/>
          <w:sz w:val="28"/>
          <w:szCs w:val="28"/>
        </w:rPr>
        <w:t xml:space="preserve"> </w:t>
      </w:r>
      <w:r w:rsidR="009128B5">
        <w:rPr>
          <w:color w:val="000000"/>
          <w:sz w:val="28"/>
          <w:szCs w:val="28"/>
        </w:rPr>
        <w:t>–</w:t>
      </w:r>
      <w:r>
        <w:rPr>
          <w:color w:val="000000"/>
          <w:sz w:val="28"/>
          <w:szCs w:val="28"/>
        </w:rPr>
        <w:t xml:space="preserve"> действительный годовой фонд времени работы КСА, ч.</w:t>
      </w:r>
    </w:p>
    <w:p w:rsidR="00A30B17" w:rsidRDefault="00A30B17" w:rsidP="00A30B17">
      <w:pPr>
        <w:spacing w:line="360" w:lineRule="auto"/>
        <w:ind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Расчет затрат на заработную плату обслуживающего персонала производится по формуле:</w:t>
      </w:r>
    </w:p>
    <w:p w:rsidR="00A30B17" w:rsidRDefault="00DB3B61" w:rsidP="00A30B17">
      <w:pPr>
        <w:spacing w:line="360" w:lineRule="auto"/>
        <w:ind w:firstLine="708"/>
        <w:jc w:val="right"/>
        <w:rPr>
          <w:color w:val="000000"/>
          <w:sz w:val="28"/>
          <w:szCs w:val="28"/>
        </w:rPr>
      </w:pPr>
      <w:r w:rsidRPr="00DA56B3">
        <w:rPr>
          <w:position w:val="-28"/>
        </w:rPr>
        <w:object w:dxaOrig="5600" w:dyaOrig="680">
          <v:shape id="_x0000_i1049" type="#_x0000_t75" style="width:277.7pt;height:34pt" o:ole="" filled="t">
            <v:fill color2="black"/>
            <v:imagedata r:id="rId56" o:title=""/>
          </v:shape>
          <o:OLEObject Type="Embed" ProgID="Equation.3" ShapeID="_x0000_i1049" DrawAspect="Content" ObjectID="_1322473694" r:id="rId57"/>
        </w:object>
      </w:r>
      <w:r w:rsidR="00A30B17">
        <w:rPr>
          <w:color w:val="000000"/>
          <w:sz w:val="28"/>
          <w:szCs w:val="28"/>
        </w:rPr>
        <w:t xml:space="preserve"> р.,</w:t>
      </w:r>
      <w:r w:rsidR="00A30B17">
        <w:rPr>
          <w:color w:val="000000"/>
          <w:sz w:val="28"/>
          <w:szCs w:val="28"/>
        </w:rPr>
        <w:tab/>
      </w:r>
      <w:r w:rsidR="00A30B17">
        <w:rPr>
          <w:color w:val="000000"/>
          <w:sz w:val="28"/>
          <w:szCs w:val="28"/>
        </w:rPr>
        <w:tab/>
      </w:r>
      <w:r w:rsidR="00A30B17">
        <w:rPr>
          <w:color w:val="000000"/>
          <w:sz w:val="28"/>
          <w:szCs w:val="28"/>
        </w:rPr>
        <w:tab/>
        <w:t>(10.6)</w:t>
      </w:r>
    </w:p>
    <w:p w:rsidR="00A30B17" w:rsidRDefault="00A30B17" w:rsidP="00A30B17">
      <w:pPr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где </w:t>
      </w:r>
      <w:r w:rsidR="00DA56B3" w:rsidRPr="00DA56B3">
        <w:rPr>
          <w:position w:val="-6"/>
        </w:rPr>
        <w:object w:dxaOrig="900" w:dyaOrig="279">
          <v:shape id="_x0000_i1050" type="#_x0000_t75" style="width:43.5pt;height:14.25pt" o:ole="" filled="t">
            <v:fill color2="black"/>
            <v:imagedata r:id="rId58" o:title=""/>
          </v:shape>
          <o:OLEObject Type="Embed" ProgID="Equation.3" ShapeID="_x0000_i1050" DrawAspect="Content" ObjectID="_1322473695" r:id="rId59"/>
        </w:object>
      </w:r>
      <w:r>
        <w:rPr>
          <w:color w:val="000000"/>
          <w:sz w:val="28"/>
          <w:szCs w:val="28"/>
        </w:rPr>
        <w:t xml:space="preserve"> − количество работников</w:t>
      </w:r>
      <w:r w:rsidR="00DA56B3">
        <w:rPr>
          <w:color w:val="000000"/>
          <w:sz w:val="28"/>
          <w:szCs w:val="28"/>
        </w:rPr>
        <w:t xml:space="preserve">, один специалист </w:t>
      </w:r>
      <w:r w:rsidR="00AC137D">
        <w:rPr>
          <w:color w:val="000000"/>
          <w:sz w:val="28"/>
          <w:szCs w:val="28"/>
        </w:rPr>
        <w:t>тратит на обслуживание одной ЭВМ примерно 1</w:t>
      </w:r>
      <w:r w:rsidR="00AC137D" w:rsidRPr="00AC137D">
        <w:rPr>
          <w:color w:val="000000"/>
          <w:sz w:val="28"/>
          <w:szCs w:val="28"/>
        </w:rPr>
        <w:t>/20</w:t>
      </w:r>
      <w:r w:rsidR="00AC137D">
        <w:rPr>
          <w:color w:val="000000"/>
          <w:sz w:val="28"/>
          <w:szCs w:val="28"/>
        </w:rPr>
        <w:t xml:space="preserve"> своего времени</w:t>
      </w:r>
      <w:r>
        <w:rPr>
          <w:color w:val="000000"/>
          <w:sz w:val="28"/>
          <w:szCs w:val="28"/>
        </w:rPr>
        <w:t>;</w:t>
      </w:r>
    </w:p>
    <w:p w:rsidR="00A30B17" w:rsidRDefault="00A30B17" w:rsidP="00A30B17">
      <w:pPr>
        <w:tabs>
          <w:tab w:val="left" w:pos="462"/>
        </w:tabs>
        <w:spacing w:line="360" w:lineRule="auto"/>
        <w:jc w:val="both"/>
        <w:rPr>
          <w:color w:val="000000"/>
          <w:sz w:val="28"/>
          <w:szCs w:val="28"/>
        </w:rPr>
      </w:pPr>
      <w:r>
        <w:rPr>
          <w:position w:val="-6"/>
          <w:sz w:val="28"/>
          <w:szCs w:val="28"/>
        </w:rPr>
        <w:tab/>
      </w:r>
      <w:r w:rsidR="00C6044D" w:rsidRPr="00A30B17">
        <w:rPr>
          <w:position w:val="-12"/>
        </w:rPr>
        <w:object w:dxaOrig="1100" w:dyaOrig="360">
          <v:shape id="_x0000_i1051" type="#_x0000_t75" style="width:55.4pt;height:18.2pt" o:ole="" filled="t">
            <v:fill color2="black"/>
            <v:imagedata r:id="rId60" o:title=""/>
          </v:shape>
          <o:OLEObject Type="Embed" ProgID="Equation.3" ShapeID="_x0000_i1051" DrawAspect="Content" ObjectID="_1322473696" r:id="rId61"/>
        </w:object>
      </w:r>
      <w:r>
        <w:rPr>
          <w:color w:val="000000"/>
          <w:sz w:val="28"/>
          <w:szCs w:val="28"/>
        </w:rPr>
        <w:t xml:space="preserve"> - месячный оклад работника, р.;</w:t>
      </w:r>
    </w:p>
    <w:p w:rsidR="00A30B17" w:rsidRDefault="00A30B17" w:rsidP="00A30B17">
      <w:pPr>
        <w:tabs>
          <w:tab w:val="left" w:pos="462"/>
        </w:tabs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position w:val="-6"/>
          <w:sz w:val="28"/>
          <w:szCs w:val="28"/>
        </w:rPr>
        <w:tab/>
      </w:r>
      <w:r w:rsidRPr="00A46FF6">
        <w:rPr>
          <w:position w:val="-9"/>
        </w:rPr>
        <w:object w:dxaOrig="745" w:dyaOrig="365">
          <v:shape id="_x0000_i1052" type="#_x0000_t75" style="width:36.4pt;height:19pt" o:ole="" filled="t">
            <v:fill color2="black"/>
            <v:imagedata r:id="rId62" o:title=""/>
          </v:shape>
          <o:OLEObject Type="Embed" ProgID="Equation.3" ShapeID="_x0000_i1052" DrawAspect="Content" ObjectID="_1322473697" r:id="rId63"/>
        </w:object>
      </w:r>
      <w:r>
        <w:rPr>
          <w:color w:val="000000"/>
          <w:sz w:val="28"/>
          <w:szCs w:val="28"/>
        </w:rPr>
        <w:t xml:space="preserve"> - коэффициент, учитывающий дополнительную заработную плату;</w:t>
      </w:r>
    </w:p>
    <w:p w:rsidR="00A30B17" w:rsidRDefault="00A30B17" w:rsidP="00A30B17">
      <w:pPr>
        <w:tabs>
          <w:tab w:val="left" w:pos="462"/>
        </w:tabs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position w:val="-6"/>
          <w:sz w:val="28"/>
          <w:szCs w:val="28"/>
        </w:rPr>
        <w:tab/>
      </w:r>
      <w:r w:rsidRPr="00A46FF6">
        <w:rPr>
          <w:position w:val="-9"/>
        </w:rPr>
        <w:object w:dxaOrig="1005" w:dyaOrig="384">
          <v:shape id="_x0000_i1053" type="#_x0000_t75" style="width:50.65pt;height:19pt" o:ole="" filled="t">
            <v:fill color2="black"/>
            <v:imagedata r:id="rId64" o:title=""/>
          </v:shape>
          <o:OLEObject Type="Embed" ProgID="Equation.3" ShapeID="_x0000_i1053" DrawAspect="Content" ObjectID="_1322473698" r:id="rId65"/>
        </w:object>
      </w:r>
      <w:r>
        <w:rPr>
          <w:color w:val="000000"/>
          <w:sz w:val="28"/>
          <w:szCs w:val="28"/>
        </w:rPr>
        <w:t xml:space="preserve"> - коэффициент, учитывающий отчисления на социальные нужды.</w:t>
      </w:r>
    </w:p>
    <w:p w:rsidR="00A30B17" w:rsidRDefault="00A30B17" w:rsidP="00A30B17">
      <w:pPr>
        <w:spacing w:line="360" w:lineRule="auto"/>
        <w:ind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Годовые амортизационные отчисления по КСА считаются по формуле:</w:t>
      </w:r>
    </w:p>
    <w:p w:rsidR="00A30B17" w:rsidRDefault="00A30B17" w:rsidP="00A30B17">
      <w:pPr>
        <w:spacing w:line="360" w:lineRule="auto"/>
        <w:ind w:firstLine="708"/>
        <w:jc w:val="right"/>
        <w:rPr>
          <w:color w:val="000000"/>
          <w:sz w:val="28"/>
          <w:szCs w:val="28"/>
        </w:rPr>
      </w:pPr>
      <w:r w:rsidRPr="00A46FF6">
        <w:rPr>
          <w:position w:val="-21"/>
        </w:rPr>
        <w:object w:dxaOrig="3765" w:dyaOrig="625">
          <v:shape id="_x0000_i1054" type="#_x0000_t75" style="width:188.3pt;height:30.85pt" o:ole="" filled="t">
            <v:fill color2="black"/>
            <v:imagedata r:id="rId66" o:title=""/>
          </v:shape>
          <o:OLEObject Type="Embed" ProgID="Equation.3" ShapeID="_x0000_i1054" DrawAspect="Content" ObjectID="_1322473699" r:id="rId67"/>
        </w:object>
      </w:r>
      <w:r>
        <w:rPr>
          <w:color w:val="000000"/>
          <w:sz w:val="28"/>
          <w:szCs w:val="28"/>
        </w:rPr>
        <w:t xml:space="preserve"> р.,</w:t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>(10.7)</w:t>
      </w:r>
    </w:p>
    <w:p w:rsidR="00A30B17" w:rsidRDefault="00A30B17" w:rsidP="00A30B17">
      <w:pPr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где </w:t>
      </w:r>
      <w:r w:rsidR="00C6044D" w:rsidRPr="00C6044D">
        <w:rPr>
          <w:position w:val="-12"/>
        </w:rPr>
        <w:object w:dxaOrig="1359" w:dyaOrig="360">
          <v:shape id="_x0000_i1055" type="#_x0000_t75" style="width:67.25pt;height:19pt" o:ole="" filled="t">
            <v:fill color2="black"/>
            <v:imagedata r:id="rId68" o:title=""/>
          </v:shape>
          <o:OLEObject Type="Embed" ProgID="Equation.3" ShapeID="_x0000_i1055" DrawAspect="Content" ObjectID="_1322473700" r:id="rId69"/>
        </w:object>
      </w:r>
      <w:r>
        <w:rPr>
          <w:color w:val="000000"/>
          <w:sz w:val="28"/>
          <w:szCs w:val="28"/>
        </w:rPr>
        <w:t xml:space="preserve"> </w:t>
      </w:r>
      <w:r w:rsidR="00C6044D">
        <w:rPr>
          <w:color w:val="000000"/>
          <w:sz w:val="28"/>
          <w:szCs w:val="28"/>
        </w:rPr>
        <w:t>–</w:t>
      </w:r>
      <w:r>
        <w:rPr>
          <w:color w:val="000000"/>
          <w:sz w:val="28"/>
          <w:szCs w:val="28"/>
        </w:rPr>
        <w:t xml:space="preserve"> стоимость ПК и прочего оборудования, входящего в КСА, используемого при отладке</w:t>
      </w:r>
      <w:r w:rsidR="00C6044D" w:rsidRPr="00C6044D">
        <w:rPr>
          <w:color w:val="000000"/>
          <w:sz w:val="28"/>
          <w:szCs w:val="28"/>
        </w:rPr>
        <w:t xml:space="preserve">, </w:t>
      </w:r>
      <w:r w:rsidR="00C6044D">
        <w:rPr>
          <w:color w:val="000000"/>
          <w:sz w:val="28"/>
          <w:szCs w:val="28"/>
        </w:rPr>
        <w:t>р.</w:t>
      </w:r>
      <w:r>
        <w:rPr>
          <w:color w:val="000000"/>
          <w:sz w:val="28"/>
          <w:szCs w:val="28"/>
        </w:rPr>
        <w:t>;</w:t>
      </w:r>
    </w:p>
    <w:p w:rsidR="00A30B17" w:rsidRDefault="00A30B17" w:rsidP="00A30B17">
      <w:pPr>
        <w:tabs>
          <w:tab w:val="left" w:pos="567"/>
        </w:tabs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position w:val="-6"/>
          <w:sz w:val="28"/>
          <w:szCs w:val="28"/>
        </w:rPr>
        <w:tab/>
      </w:r>
      <w:r w:rsidR="00C6044D" w:rsidRPr="00C6044D">
        <w:rPr>
          <w:position w:val="-12"/>
        </w:rPr>
        <w:object w:dxaOrig="900" w:dyaOrig="360">
          <v:shape id="_x0000_i1056" type="#_x0000_t75" style="width:46.7pt;height:19pt" o:ole="" filled="t">
            <v:fill color2="black"/>
            <v:imagedata r:id="rId70" o:title=""/>
          </v:shape>
          <o:OLEObject Type="Embed" ProgID="Equation.3" ShapeID="_x0000_i1056" DrawAspect="Content" ObjectID="_1322473701" r:id="rId71"/>
        </w:object>
      </w:r>
      <w:r>
        <w:rPr>
          <w:color w:val="000000"/>
          <w:sz w:val="28"/>
          <w:szCs w:val="28"/>
        </w:rPr>
        <w:t xml:space="preserve"> </w:t>
      </w:r>
      <w:r w:rsidR="00C6044D">
        <w:rPr>
          <w:color w:val="000000"/>
          <w:sz w:val="28"/>
          <w:szCs w:val="28"/>
        </w:rPr>
        <w:t>–</w:t>
      </w:r>
      <w:r>
        <w:rPr>
          <w:color w:val="000000"/>
          <w:sz w:val="28"/>
          <w:szCs w:val="28"/>
        </w:rPr>
        <w:t xml:space="preserve"> норма амортизации, %.</w:t>
      </w:r>
    </w:p>
    <w:p w:rsidR="00A30B17" w:rsidRDefault="00A30B17" w:rsidP="00A30B17">
      <w:pPr>
        <w:spacing w:line="360" w:lineRule="auto"/>
        <w:ind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Затраты на электроэнергию в год </w:t>
      </w:r>
      <w:r>
        <w:object w:dxaOrig="265" w:dyaOrig="365">
          <v:shape id="_x0000_i1057" type="#_x0000_t75" style="width:12.65pt;height:19pt" o:ole="" filled="t">
            <v:fill color2="black"/>
            <v:imagedata r:id="rId72" o:title=""/>
          </v:shape>
          <o:OLEObject Type="Embed" ProgID="Equation.3" ShapeID="_x0000_i1057" DrawAspect="Content" ObjectID="_1322473702" r:id="rId73"/>
        </w:object>
      </w:r>
      <w:r>
        <w:rPr>
          <w:color w:val="000000"/>
          <w:sz w:val="28"/>
          <w:szCs w:val="28"/>
        </w:rPr>
        <w:t xml:space="preserve"> определяются следующим образом:</w:t>
      </w:r>
    </w:p>
    <w:p w:rsidR="00A30B17" w:rsidRDefault="00A30B17" w:rsidP="00A30B17">
      <w:pPr>
        <w:spacing w:line="360" w:lineRule="auto"/>
        <w:ind w:firstLine="708"/>
        <w:jc w:val="right"/>
        <w:rPr>
          <w:color w:val="000000"/>
          <w:sz w:val="28"/>
          <w:szCs w:val="28"/>
        </w:rPr>
      </w:pPr>
      <w:r w:rsidRPr="00A30B17">
        <w:rPr>
          <w:position w:val="-14"/>
        </w:rPr>
        <w:object w:dxaOrig="4340" w:dyaOrig="380">
          <v:shape id="_x0000_i1058" type="#_x0000_t75" style="width:216.8pt;height:18.2pt" o:ole="" filled="t">
            <v:fill color2="black"/>
            <v:imagedata r:id="rId74" o:title=""/>
          </v:shape>
          <o:OLEObject Type="Embed" ProgID="Equation.3" ShapeID="_x0000_i1058" DrawAspect="Content" ObjectID="_1322473703" r:id="rId75"/>
        </w:object>
      </w:r>
      <w:r>
        <w:rPr>
          <w:color w:val="000000"/>
          <w:sz w:val="28"/>
          <w:szCs w:val="28"/>
        </w:rPr>
        <w:t xml:space="preserve"> р.</w:t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>(10.8)</w:t>
      </w:r>
    </w:p>
    <w:p w:rsidR="00A30B17" w:rsidRDefault="00A30B17" w:rsidP="00A30B17">
      <w:pPr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где </w:t>
      </w:r>
      <w:r w:rsidRPr="00A46FF6">
        <w:rPr>
          <w:position w:val="-9"/>
        </w:rPr>
        <w:object w:dxaOrig="343" w:dyaOrig="383">
          <v:shape id="_x0000_i1059" type="#_x0000_t75" style="width:17.4pt;height:19pt" o:ole="" filled="t">
            <v:fill color2="black"/>
            <v:imagedata r:id="rId76" o:title=""/>
          </v:shape>
          <o:OLEObject Type="Embed" ProgID="Equation.3" ShapeID="_x0000_i1059" DrawAspect="Content" ObjectID="_1322473704" r:id="rId77"/>
        </w:object>
      </w:r>
      <w:r>
        <w:rPr>
          <w:color w:val="000000"/>
          <w:sz w:val="28"/>
          <w:szCs w:val="28"/>
        </w:rPr>
        <w:t xml:space="preserve"> - установленная мощность, кВт;</w:t>
      </w:r>
    </w:p>
    <w:p w:rsidR="00A30B17" w:rsidRDefault="00A30B17" w:rsidP="00A30B17">
      <w:pPr>
        <w:tabs>
          <w:tab w:val="left" w:pos="426"/>
        </w:tabs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position w:val="-6"/>
          <w:sz w:val="28"/>
          <w:szCs w:val="28"/>
        </w:rPr>
        <w:tab/>
      </w:r>
      <w:r w:rsidRPr="00A46FF6">
        <w:rPr>
          <w:position w:val="-9"/>
        </w:rPr>
        <w:object w:dxaOrig="305" w:dyaOrig="365">
          <v:shape id="_x0000_i1060" type="#_x0000_t75" style="width:15.05pt;height:19pt" o:ole="" filled="t">
            <v:fill color2="black"/>
            <v:imagedata r:id="rId78" o:title=""/>
          </v:shape>
          <o:OLEObject Type="Embed" ProgID="Equation.3" ShapeID="_x0000_i1060" DrawAspect="Content" ObjectID="_1322473705" r:id="rId79"/>
        </w:object>
      </w:r>
      <w:r>
        <w:rPr>
          <w:color w:val="000000"/>
          <w:sz w:val="28"/>
          <w:szCs w:val="28"/>
        </w:rPr>
        <w:t xml:space="preserve"> - стоимость силовой электроэнергии, р./кВт;</w:t>
      </w:r>
    </w:p>
    <w:p w:rsidR="00A30B17" w:rsidRDefault="00A30B17" w:rsidP="00A30B17">
      <w:pPr>
        <w:tabs>
          <w:tab w:val="left" w:pos="426"/>
        </w:tabs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position w:val="-6"/>
          <w:sz w:val="28"/>
          <w:szCs w:val="28"/>
        </w:rPr>
        <w:tab/>
      </w:r>
      <w:r w:rsidRPr="00A46FF6">
        <w:rPr>
          <w:position w:val="-8"/>
        </w:rPr>
        <w:object w:dxaOrig="285" w:dyaOrig="365">
          <v:shape id="_x0000_i1061" type="#_x0000_t75" style="width:14.25pt;height:19pt" o:ole="" filled="t">
            <v:fill color2="black"/>
            <v:imagedata r:id="rId80" o:title=""/>
          </v:shape>
          <o:OLEObject Type="Embed" ProgID="Equation.3" ShapeID="_x0000_i1061" DrawAspect="Content" ObjectID="_1322473706" r:id="rId81"/>
        </w:object>
      </w:r>
      <w:r>
        <w:rPr>
          <w:color w:val="000000"/>
          <w:sz w:val="28"/>
          <w:szCs w:val="28"/>
        </w:rPr>
        <w:t xml:space="preserve"> - время в течение года, когда КСА потребляет электроэнергию, ч.</w:t>
      </w:r>
    </w:p>
    <w:p w:rsidR="00A30B17" w:rsidRDefault="00A30B17" w:rsidP="00A30B17">
      <w:pPr>
        <w:spacing w:line="360" w:lineRule="auto"/>
        <w:ind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Затраты на текущие ремонты </w:t>
      </w:r>
      <w:r w:rsidRPr="00A46FF6">
        <w:rPr>
          <w:position w:val="-9"/>
        </w:rPr>
        <w:object w:dxaOrig="304" w:dyaOrig="384">
          <v:shape id="_x0000_i1062" type="#_x0000_t75" style="width:15.05pt;height:19pt" o:ole="" filled="t">
            <v:fill color2="black"/>
            <v:imagedata r:id="rId82" o:title=""/>
          </v:shape>
          <o:OLEObject Type="Embed" ProgID="Equation.3" ShapeID="_x0000_i1062" DrawAspect="Content" ObjectID="_1322473707" r:id="rId83"/>
        </w:object>
      </w:r>
      <w:r>
        <w:rPr>
          <w:color w:val="000000"/>
          <w:sz w:val="28"/>
          <w:szCs w:val="28"/>
        </w:rPr>
        <w:t xml:space="preserve"> и на материалы </w:t>
      </w:r>
      <w:r w:rsidRPr="00A46FF6">
        <w:rPr>
          <w:position w:val="-9"/>
        </w:rPr>
        <w:object w:dxaOrig="305" w:dyaOrig="365">
          <v:shape id="_x0000_i1063" type="#_x0000_t75" style="width:15.05pt;height:19pt" o:ole="" filled="t">
            <v:fill color2="black"/>
            <v:imagedata r:id="rId84" o:title=""/>
          </v:shape>
          <o:OLEObject Type="Embed" ProgID="Equation.3" ShapeID="_x0000_i1063" DrawAspect="Content" ObjectID="_1322473708" r:id="rId85"/>
        </w:object>
      </w:r>
      <w:r>
        <w:rPr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при укрупненном расчете можно принять: </w:t>
      </w:r>
      <w:r w:rsidRPr="00A46FF6">
        <w:rPr>
          <w:position w:val="-9"/>
        </w:rPr>
        <w:object w:dxaOrig="2965" w:dyaOrig="385">
          <v:shape id="_x0000_i1064" type="#_x0000_t75" style="width:146.35pt;height:19pt" o:ole="" filled="t">
            <v:fill color2="black"/>
            <v:imagedata r:id="rId86" o:title=""/>
          </v:shape>
          <o:OLEObject Type="Embed" ProgID="Equation.3" ShapeID="_x0000_i1064" DrawAspect="Content" ObjectID="_1322473709" r:id="rId87"/>
        </w:object>
      </w:r>
      <w:r>
        <w:rPr>
          <w:color w:val="000000"/>
          <w:sz w:val="28"/>
          <w:szCs w:val="28"/>
        </w:rPr>
        <w:t xml:space="preserve"> р.</w:t>
      </w:r>
    </w:p>
    <w:p w:rsidR="00A30B17" w:rsidRDefault="00A30B17" w:rsidP="00A30B17">
      <w:pPr>
        <w:spacing w:line="360" w:lineRule="auto"/>
        <w:ind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В накладные расходы включаются затраты на оплату труда административно-управленческого персонала, содержание площадей, затраты на отопление, освещение и прочие:</w:t>
      </w:r>
    </w:p>
    <w:p w:rsidR="00A30B17" w:rsidRDefault="00A30B17" w:rsidP="00A30B17">
      <w:pPr>
        <w:spacing w:line="360" w:lineRule="auto"/>
        <w:ind w:firstLine="708"/>
        <w:jc w:val="both"/>
        <w:rPr>
          <w:color w:val="000000"/>
          <w:sz w:val="28"/>
          <w:szCs w:val="28"/>
        </w:rPr>
      </w:pPr>
      <w:r w:rsidRPr="00A46FF6">
        <w:rPr>
          <w:position w:val="-9"/>
        </w:rPr>
        <w:object w:dxaOrig="1125" w:dyaOrig="365">
          <v:shape id="_x0000_i1065" type="#_x0000_t75" style="width:56.2pt;height:19pt" o:ole="" filled="t">
            <v:fill color2="black"/>
            <v:imagedata r:id="rId88" o:title=""/>
          </v:shape>
          <o:OLEObject Type="Embed" ProgID="Equation.3" ShapeID="_x0000_i1065" DrawAspect="Content" ObjectID="_1322473710" r:id="rId89"/>
        </w:object>
      </w:r>
      <w:r>
        <w:rPr>
          <w:color w:val="000000"/>
          <w:sz w:val="28"/>
          <w:szCs w:val="28"/>
        </w:rPr>
        <w:t xml:space="preserve"> р.</w:t>
      </w:r>
    </w:p>
    <w:p w:rsidR="00A30B17" w:rsidRDefault="00A30B17" w:rsidP="00A30B17">
      <w:pPr>
        <w:spacing w:line="360" w:lineRule="auto"/>
        <w:ind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Фонд времени </w:t>
      </w:r>
      <w:r w:rsidRPr="00A46FF6">
        <w:rPr>
          <w:position w:val="-8"/>
        </w:rPr>
        <w:object w:dxaOrig="325" w:dyaOrig="365">
          <v:shape id="_x0000_i1066" type="#_x0000_t75" style="width:15.8pt;height:19pt" o:ole="" filled="t">
            <v:fill color2="black"/>
            <v:imagedata r:id="rId54" o:title=""/>
          </v:shape>
          <o:OLEObject Type="Embed" ProgID="Equation.3" ShapeID="_x0000_i1066" DrawAspect="Content" ObjectID="_1322473711" r:id="rId90"/>
        </w:object>
      </w:r>
      <w:r>
        <w:rPr>
          <w:color w:val="000000"/>
          <w:sz w:val="28"/>
          <w:szCs w:val="28"/>
        </w:rPr>
        <w:t xml:space="preserve"> устанавливается, исходя из номинального фонда времени и времени профилактики оборудования и ремонтов:</w:t>
      </w:r>
    </w:p>
    <w:p w:rsidR="00A30B17" w:rsidRDefault="00A30B17" w:rsidP="008877E2">
      <w:pPr>
        <w:spacing w:line="360" w:lineRule="auto"/>
        <w:ind w:firstLine="708"/>
        <w:jc w:val="right"/>
        <w:rPr>
          <w:color w:val="000000"/>
          <w:sz w:val="28"/>
          <w:szCs w:val="28"/>
        </w:rPr>
      </w:pPr>
      <w:r w:rsidRPr="00A46FF6">
        <w:rPr>
          <w:position w:val="-9"/>
        </w:rPr>
        <w:object w:dxaOrig="5325" w:dyaOrig="385">
          <v:shape id="_x0000_i1067" type="#_x0000_t75" style="width:266.65pt;height:19pt" o:ole="" filled="t">
            <v:fill color2="black"/>
            <v:imagedata r:id="rId91" o:title=""/>
          </v:shape>
          <o:OLEObject Type="Embed" ProgID="Equation.3" ShapeID="_x0000_i1067" DrawAspect="Content" ObjectID="_1322473712" r:id="rId92"/>
        </w:object>
      </w:r>
      <w:r>
        <w:rPr>
          <w:color w:val="000000"/>
          <w:sz w:val="28"/>
          <w:szCs w:val="28"/>
        </w:rPr>
        <w:t xml:space="preserve"> ч.</w:t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>(10.9)</w:t>
      </w:r>
    </w:p>
    <w:p w:rsidR="00A30B17" w:rsidRDefault="00A30B17" w:rsidP="00A30B17">
      <w:pPr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где </w:t>
      </w:r>
      <w:r w:rsidRPr="00A46FF6">
        <w:rPr>
          <w:position w:val="-4"/>
        </w:rPr>
        <w:object w:dxaOrig="225" w:dyaOrig="285">
          <v:shape id="_x0000_i1068" type="#_x0000_t75" style="width:11.1pt;height:14.25pt" o:ole="" filled="t">
            <v:fill color2="black"/>
            <v:imagedata r:id="rId93" o:title=""/>
          </v:shape>
          <o:OLEObject Type="Embed" ProgID="Equation.3" ShapeID="_x0000_i1068" DrawAspect="Content" ObjectID="_1322473713" r:id="rId94"/>
        </w:object>
      </w:r>
      <w:r>
        <w:rPr>
          <w:color w:val="000000"/>
          <w:sz w:val="28"/>
          <w:szCs w:val="28"/>
        </w:rPr>
        <w:t xml:space="preserve"> </w:t>
      </w:r>
      <w:r w:rsidR="00DA56B3">
        <w:rPr>
          <w:color w:val="000000"/>
          <w:sz w:val="28"/>
          <w:szCs w:val="28"/>
        </w:rPr>
        <w:t>–</w:t>
      </w:r>
      <w:r>
        <w:rPr>
          <w:color w:val="000000"/>
          <w:sz w:val="28"/>
          <w:szCs w:val="28"/>
        </w:rPr>
        <w:t xml:space="preserve"> продолжительность смены, ч.;</w:t>
      </w:r>
    </w:p>
    <w:p w:rsidR="00A30B17" w:rsidRDefault="00A30B17" w:rsidP="00A30B17">
      <w:pPr>
        <w:tabs>
          <w:tab w:val="left" w:pos="567"/>
        </w:tabs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position w:val="-2"/>
          <w:sz w:val="28"/>
          <w:szCs w:val="28"/>
        </w:rPr>
        <w:tab/>
      </w:r>
      <w:r w:rsidRPr="00A46FF6">
        <w:rPr>
          <w:position w:val="-4"/>
        </w:rPr>
        <w:object w:dxaOrig="205" w:dyaOrig="284">
          <v:shape id="_x0000_i1069" type="#_x0000_t75" style="width:9.5pt;height:14.25pt" o:ole="" filled="t">
            <v:fill color2="black"/>
            <v:imagedata r:id="rId95" o:title=""/>
          </v:shape>
          <o:OLEObject Type="Embed" ProgID="Equation.3" ShapeID="_x0000_i1069" DrawAspect="Content" ObjectID="_1322473714" r:id="rId96"/>
        </w:object>
      </w:r>
      <w:r>
        <w:rPr>
          <w:color w:val="000000"/>
          <w:sz w:val="28"/>
          <w:szCs w:val="28"/>
        </w:rPr>
        <w:t xml:space="preserve"> </w:t>
      </w:r>
      <w:r w:rsidR="00DA56B3">
        <w:rPr>
          <w:color w:val="000000"/>
          <w:sz w:val="28"/>
          <w:szCs w:val="28"/>
        </w:rPr>
        <w:t>–</w:t>
      </w:r>
      <w:r>
        <w:rPr>
          <w:color w:val="000000"/>
          <w:sz w:val="28"/>
          <w:szCs w:val="28"/>
        </w:rPr>
        <w:t xml:space="preserve"> количество смен;</w:t>
      </w:r>
    </w:p>
    <w:p w:rsidR="00A30B17" w:rsidRDefault="00A30B17" w:rsidP="00A30B17">
      <w:pPr>
        <w:tabs>
          <w:tab w:val="left" w:pos="567"/>
        </w:tabs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position w:val="-1"/>
          <w:sz w:val="28"/>
          <w:szCs w:val="28"/>
        </w:rPr>
        <w:tab/>
      </w:r>
      <w:r w:rsidRPr="00A46FF6">
        <w:rPr>
          <w:position w:val="-3"/>
        </w:rPr>
        <w:object w:dxaOrig="265" w:dyaOrig="265">
          <v:shape id="_x0000_i1070" type="#_x0000_t75" style="width:12.65pt;height:12.65pt" o:ole="" filled="t">
            <v:fill color2="black"/>
            <v:imagedata r:id="rId97" o:title=""/>
          </v:shape>
          <o:OLEObject Type="Embed" ProgID="Equation.3" ShapeID="_x0000_i1070" DrawAspect="Content" ObjectID="_1322473715" r:id="rId98"/>
        </w:object>
      </w:r>
      <w:r>
        <w:rPr>
          <w:color w:val="000000"/>
          <w:sz w:val="28"/>
          <w:szCs w:val="28"/>
        </w:rPr>
        <w:t xml:space="preserve"> </w:t>
      </w:r>
      <w:r w:rsidR="00DA56B3">
        <w:rPr>
          <w:color w:val="000000"/>
          <w:sz w:val="28"/>
          <w:szCs w:val="28"/>
        </w:rPr>
        <w:t>–</w:t>
      </w:r>
      <w:r>
        <w:rPr>
          <w:color w:val="000000"/>
          <w:sz w:val="28"/>
          <w:szCs w:val="28"/>
        </w:rPr>
        <w:t xml:space="preserve"> число рабочих дней в году, дн.;</w:t>
      </w:r>
    </w:p>
    <w:p w:rsidR="00A30B17" w:rsidRDefault="00A30B17" w:rsidP="00A30B17">
      <w:pPr>
        <w:tabs>
          <w:tab w:val="left" w:pos="567"/>
        </w:tabs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position w:val="-8"/>
          <w:sz w:val="28"/>
          <w:szCs w:val="28"/>
        </w:rPr>
        <w:tab/>
      </w:r>
      <w:r w:rsidRPr="00A46FF6">
        <w:rPr>
          <w:position w:val="-9"/>
        </w:rPr>
        <w:object w:dxaOrig="345" w:dyaOrig="384">
          <v:shape id="_x0000_i1071" type="#_x0000_t75" style="width:17.4pt;height:19pt" o:ole="" filled="t">
            <v:fill color2="black"/>
            <v:imagedata r:id="rId99" o:title=""/>
          </v:shape>
          <o:OLEObject Type="Embed" ProgID="Equation.3" ShapeID="_x0000_i1071" DrawAspect="Content" ObjectID="_1322473716" r:id="rId100"/>
        </w:object>
      </w:r>
      <w:r>
        <w:rPr>
          <w:color w:val="000000"/>
          <w:sz w:val="28"/>
          <w:szCs w:val="28"/>
        </w:rPr>
        <w:t xml:space="preserve"> </w:t>
      </w:r>
      <w:r w:rsidR="00DA56B3">
        <w:rPr>
          <w:color w:val="000000"/>
          <w:sz w:val="28"/>
          <w:szCs w:val="28"/>
        </w:rPr>
        <w:t>–</w:t>
      </w:r>
      <w:r>
        <w:rPr>
          <w:color w:val="000000"/>
          <w:sz w:val="28"/>
          <w:szCs w:val="28"/>
        </w:rPr>
        <w:t xml:space="preserve"> время ремонтов и профилактики оборудования в год, ч.</w:t>
      </w:r>
    </w:p>
    <w:p w:rsidR="00A30B17" w:rsidRDefault="00A30B17" w:rsidP="00A30B17">
      <w:pPr>
        <w:spacing w:line="360" w:lineRule="auto"/>
        <w:ind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Отсюда, себестоимость машино-часа работы КСА:</w:t>
      </w:r>
    </w:p>
    <w:p w:rsidR="00A30B17" w:rsidRDefault="00DB3B61" w:rsidP="00A30B17">
      <w:pPr>
        <w:spacing w:line="360" w:lineRule="auto"/>
        <w:ind w:firstLine="708"/>
        <w:jc w:val="both"/>
        <w:rPr>
          <w:color w:val="000000"/>
          <w:sz w:val="28"/>
          <w:szCs w:val="28"/>
        </w:rPr>
      </w:pPr>
      <w:r w:rsidRPr="000857B6">
        <w:rPr>
          <w:position w:val="-28"/>
        </w:rPr>
        <w:object w:dxaOrig="5179" w:dyaOrig="680">
          <v:shape id="_x0000_i1072" type="#_x0000_t75" style="width:256.35pt;height:34pt" o:ole="" filled="t">
            <v:fill color2="black"/>
            <v:imagedata r:id="rId101" o:title=""/>
          </v:shape>
          <o:OLEObject Type="Embed" ProgID="Equation.3" ShapeID="_x0000_i1072" DrawAspect="Content" ObjectID="_1322473717" r:id="rId102"/>
        </w:object>
      </w:r>
      <w:r w:rsidR="00A30B17">
        <w:rPr>
          <w:color w:val="000000"/>
          <w:sz w:val="28"/>
          <w:szCs w:val="28"/>
        </w:rPr>
        <w:t xml:space="preserve"> р.</w:t>
      </w:r>
    </w:p>
    <w:p w:rsidR="00A30B17" w:rsidRDefault="00A30B17" w:rsidP="00A30B17">
      <w:pPr>
        <w:spacing w:line="360" w:lineRule="auto"/>
        <w:ind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Затраты на разработку АС:</w:t>
      </w:r>
    </w:p>
    <w:p w:rsidR="00A30B17" w:rsidRDefault="00EB1B17" w:rsidP="00A30B17">
      <w:pPr>
        <w:spacing w:line="360" w:lineRule="auto"/>
        <w:ind w:firstLine="708"/>
        <w:jc w:val="both"/>
        <w:rPr>
          <w:color w:val="000000"/>
          <w:sz w:val="28"/>
          <w:szCs w:val="28"/>
        </w:rPr>
      </w:pPr>
      <w:r w:rsidRPr="00A30B17">
        <w:rPr>
          <w:position w:val="-12"/>
        </w:rPr>
        <w:object w:dxaOrig="7400" w:dyaOrig="360">
          <v:shape id="_x0000_i1073" type="#_x0000_t75" style="width:369.5pt;height:18.2pt" o:ole="" filled="t">
            <v:fill color2="black"/>
            <v:imagedata r:id="rId103" o:title=""/>
          </v:shape>
          <o:OLEObject Type="Embed" ProgID="Equation.3" ShapeID="_x0000_i1073" DrawAspect="Content" ObjectID="_1322473718" r:id="rId104"/>
        </w:object>
      </w:r>
      <w:r w:rsidR="00A30B17">
        <w:rPr>
          <w:color w:val="000000"/>
          <w:sz w:val="28"/>
          <w:szCs w:val="28"/>
        </w:rPr>
        <w:t xml:space="preserve"> р.</w:t>
      </w:r>
    </w:p>
    <w:p w:rsidR="00A30B17" w:rsidRDefault="00A30B17" w:rsidP="00A30B17">
      <w:pPr>
        <w:spacing w:line="360" w:lineRule="auto"/>
        <w:ind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Результаты расчета затрат на разработку системы приведены в таблице 10.3.</w:t>
      </w:r>
    </w:p>
    <w:p w:rsidR="00A30B17" w:rsidRDefault="00A30B17" w:rsidP="00A30B17">
      <w:pPr>
        <w:spacing w:line="360" w:lineRule="auto"/>
        <w:jc w:val="both"/>
        <w:rPr>
          <w:color w:val="000000"/>
          <w:sz w:val="28"/>
          <w:szCs w:val="28"/>
        </w:rPr>
      </w:pPr>
      <w:bookmarkStart w:id="15" w:name="_Ref154415648"/>
      <w:r>
        <w:rPr>
          <w:color w:val="000000"/>
          <w:sz w:val="28"/>
          <w:szCs w:val="28"/>
        </w:rPr>
        <w:t>Таблица 10.</w:t>
      </w:r>
      <w:bookmarkEnd w:id="15"/>
      <w:r>
        <w:rPr>
          <w:color w:val="000000"/>
          <w:sz w:val="28"/>
          <w:szCs w:val="28"/>
        </w:rPr>
        <w:t xml:space="preserve">3 - Результаты </w:t>
      </w:r>
      <w:r w:rsidR="00EF6F9F">
        <w:rPr>
          <w:color w:val="000000"/>
          <w:sz w:val="28"/>
          <w:szCs w:val="28"/>
        </w:rPr>
        <w:t>расчета затрат на разработку АС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7625"/>
        <w:gridCol w:w="2012"/>
      </w:tblGrid>
      <w:tr w:rsidR="00A30B17" w:rsidTr="008B58F1">
        <w:trPr>
          <w:trHeight w:val="322"/>
        </w:trPr>
        <w:tc>
          <w:tcPr>
            <w:tcW w:w="7625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A30B17" w:rsidRDefault="00A30B17" w:rsidP="008B58F1">
            <w:pPr>
              <w:pStyle w:val="a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Параметр</w:t>
            </w:r>
          </w:p>
        </w:tc>
        <w:tc>
          <w:tcPr>
            <w:tcW w:w="2012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30B17" w:rsidRDefault="00A30B17" w:rsidP="008B58F1">
            <w:pPr>
              <w:pStyle w:val="a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Значение</w:t>
            </w:r>
          </w:p>
        </w:tc>
      </w:tr>
      <w:tr w:rsidR="00A30B17" w:rsidTr="008B58F1">
        <w:trPr>
          <w:trHeight w:val="322"/>
        </w:trPr>
        <w:tc>
          <w:tcPr>
            <w:tcW w:w="7625" w:type="dxa"/>
            <w:vMerge w:val="restart"/>
            <w:tcBorders>
              <w:left w:val="single" w:sz="2" w:space="0" w:color="000000"/>
              <w:bottom w:val="single" w:sz="2" w:space="0" w:color="000000"/>
            </w:tcBorders>
          </w:tcPr>
          <w:p w:rsidR="00A30B17" w:rsidRDefault="00A30B17" w:rsidP="008B58F1">
            <w:pPr>
              <w:pStyle w:val="a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Фонд основной заработной платы </w:t>
            </w:r>
            <w:r w:rsidRPr="00A46FF6">
              <w:rPr>
                <w:position w:val="-8"/>
              </w:rPr>
              <w:object w:dxaOrig="425" w:dyaOrig="464">
                <v:shape id="_x0000_i1074" type="#_x0000_t75" style="width:20.55pt;height:21.35pt" o:ole="" filled="t">
                  <v:fill color2="black"/>
                  <v:imagedata r:id="rId18" o:title=""/>
                </v:shape>
                <o:OLEObject Type="Embed" ProgID="Equation.3" ShapeID="_x0000_i1074" DrawAspect="Content" ObjectID="_1322473719" r:id="rId105"/>
              </w:object>
            </w:r>
            <w:r>
              <w:rPr>
                <w:rFonts w:ascii="Times New Roman" w:hAnsi="Times New Roman"/>
                <w:sz w:val="28"/>
                <w:szCs w:val="28"/>
              </w:rPr>
              <w:t>, р.</w:t>
            </w:r>
          </w:p>
        </w:tc>
        <w:tc>
          <w:tcPr>
            <w:tcW w:w="2012" w:type="dxa"/>
            <w:vMerge w:val="restar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30B17" w:rsidRPr="003C15E1" w:rsidRDefault="003C15E1" w:rsidP="008B58F1">
            <w:pPr>
              <w:pStyle w:val="a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110476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,19</w:t>
            </w:r>
          </w:p>
        </w:tc>
      </w:tr>
      <w:tr w:rsidR="00A30B17" w:rsidTr="008B58F1">
        <w:trPr>
          <w:trHeight w:val="322"/>
        </w:trPr>
        <w:tc>
          <w:tcPr>
            <w:tcW w:w="7625" w:type="dxa"/>
            <w:vMerge w:val="restart"/>
            <w:tcBorders>
              <w:left w:val="single" w:sz="2" w:space="0" w:color="000000"/>
              <w:bottom w:val="single" w:sz="2" w:space="0" w:color="000000"/>
            </w:tcBorders>
          </w:tcPr>
          <w:p w:rsidR="00A30B17" w:rsidRDefault="00A30B17" w:rsidP="008B58F1">
            <w:pPr>
              <w:pStyle w:val="a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Годовые амортизационные отчисления по КСА </w:t>
            </w:r>
            <w:r w:rsidRPr="00A46FF6">
              <w:rPr>
                <w:position w:val="1"/>
              </w:rPr>
              <w:object w:dxaOrig="244" w:dyaOrig="265">
                <v:shape id="_x0000_i1075" type="#_x0000_t75" style="width:11.85pt;height:12.65pt" o:ole="" filled="t">
                  <v:fill color2="black"/>
                  <v:imagedata r:id="rId46" o:title=""/>
                </v:shape>
                <o:OLEObject Type="Embed" ProgID="Equation.3" ShapeID="_x0000_i1075" DrawAspect="Content" ObjectID="_1322473720" r:id="rId106"/>
              </w:object>
            </w:r>
            <w:r>
              <w:rPr>
                <w:rFonts w:ascii="Times New Roman" w:hAnsi="Times New Roman"/>
                <w:sz w:val="28"/>
                <w:szCs w:val="28"/>
              </w:rPr>
              <w:t>, р.</w:t>
            </w:r>
          </w:p>
        </w:tc>
        <w:tc>
          <w:tcPr>
            <w:tcW w:w="2012" w:type="dxa"/>
            <w:vMerge w:val="restar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30B17" w:rsidRDefault="00A30B17" w:rsidP="008B58F1">
            <w:pPr>
              <w:pStyle w:val="a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4500</w:t>
            </w:r>
          </w:p>
        </w:tc>
      </w:tr>
      <w:tr w:rsidR="00A30B17" w:rsidTr="008B58F1">
        <w:trPr>
          <w:trHeight w:val="322"/>
        </w:trPr>
        <w:tc>
          <w:tcPr>
            <w:tcW w:w="7625" w:type="dxa"/>
            <w:vMerge w:val="restart"/>
            <w:tcBorders>
              <w:left w:val="single" w:sz="2" w:space="0" w:color="000000"/>
              <w:bottom w:val="single" w:sz="2" w:space="0" w:color="000000"/>
            </w:tcBorders>
          </w:tcPr>
          <w:p w:rsidR="00A30B17" w:rsidRDefault="00A30B17" w:rsidP="008B58F1">
            <w:pPr>
              <w:pStyle w:val="a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Затраты на электроэнергию в год </w:t>
            </w:r>
            <w:r>
              <w:object w:dxaOrig="265" w:dyaOrig="365">
                <v:shape id="_x0000_i1076" type="#_x0000_t75" style="width:12.65pt;height:19pt" o:ole="" filled="t">
                  <v:fill color2="black"/>
                  <v:imagedata r:id="rId72" o:title=""/>
                </v:shape>
                <o:OLEObject Type="Embed" ProgID="Equation.3" ShapeID="_x0000_i1076" DrawAspect="Content" ObjectID="_1322473721" r:id="rId107"/>
              </w:object>
            </w:r>
            <w:r>
              <w:rPr>
                <w:rFonts w:ascii="Times New Roman" w:hAnsi="Times New Roman"/>
                <w:sz w:val="28"/>
                <w:szCs w:val="28"/>
              </w:rPr>
              <w:t>, р.</w:t>
            </w:r>
          </w:p>
        </w:tc>
        <w:tc>
          <w:tcPr>
            <w:tcW w:w="2012" w:type="dxa"/>
            <w:vMerge w:val="restar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30B17" w:rsidRDefault="00A30B17" w:rsidP="008B58F1">
            <w:pPr>
              <w:pStyle w:val="a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2534,4</w:t>
            </w:r>
          </w:p>
        </w:tc>
      </w:tr>
      <w:tr w:rsidR="00A30B17" w:rsidTr="008B58F1">
        <w:trPr>
          <w:trHeight w:val="322"/>
        </w:trPr>
        <w:tc>
          <w:tcPr>
            <w:tcW w:w="7625" w:type="dxa"/>
            <w:vMerge w:val="restart"/>
            <w:tcBorders>
              <w:left w:val="single" w:sz="2" w:space="0" w:color="000000"/>
              <w:bottom w:val="single" w:sz="2" w:space="0" w:color="000000"/>
            </w:tcBorders>
          </w:tcPr>
          <w:p w:rsidR="00A30B17" w:rsidRDefault="00A30B17" w:rsidP="008B58F1">
            <w:pPr>
              <w:pStyle w:val="a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Затраты на текущие ремонты </w:t>
            </w:r>
            <w:r w:rsidRPr="00A46FF6">
              <w:rPr>
                <w:position w:val="-5"/>
              </w:rPr>
              <w:object w:dxaOrig="304" w:dyaOrig="384">
                <v:shape id="_x0000_i1077" type="#_x0000_t75" style="width:15.05pt;height:19pt" o:ole="" filled="t">
                  <v:fill color2="black"/>
                  <v:imagedata r:id="rId82" o:title=""/>
                </v:shape>
                <o:OLEObject Type="Embed" ProgID="Equation.3" ShapeID="_x0000_i1077" DrawAspect="Content" ObjectID="_1322473722" r:id="rId108"/>
              </w:object>
            </w:r>
            <w:r>
              <w:rPr>
                <w:rFonts w:ascii="Times New Roman" w:hAnsi="Times New Roman"/>
                <w:sz w:val="28"/>
                <w:szCs w:val="28"/>
              </w:rPr>
              <w:t xml:space="preserve"> и на материалы </w:t>
            </w:r>
            <w:r w:rsidRPr="00A46FF6">
              <w:rPr>
                <w:position w:val="-5"/>
              </w:rPr>
              <w:object w:dxaOrig="305" w:dyaOrig="365">
                <v:shape id="_x0000_i1078" type="#_x0000_t75" style="width:15.05pt;height:19pt" o:ole="" filled="t">
                  <v:fill color2="black"/>
                  <v:imagedata r:id="rId84" o:title=""/>
                </v:shape>
                <o:OLEObject Type="Embed" ProgID="Equation.3" ShapeID="_x0000_i1078" DrawAspect="Content" ObjectID="_1322473723" r:id="rId109"/>
              </w:object>
            </w:r>
            <w:r>
              <w:rPr>
                <w:rFonts w:ascii="Times New Roman" w:hAnsi="Times New Roman"/>
                <w:sz w:val="28"/>
                <w:szCs w:val="28"/>
              </w:rPr>
              <w:t>, р.</w:t>
            </w:r>
          </w:p>
        </w:tc>
        <w:tc>
          <w:tcPr>
            <w:tcW w:w="2012" w:type="dxa"/>
            <w:vMerge w:val="restar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30B17" w:rsidRDefault="00A30B17" w:rsidP="008B58F1">
            <w:pPr>
              <w:pStyle w:val="a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1080</w:t>
            </w:r>
          </w:p>
        </w:tc>
      </w:tr>
      <w:tr w:rsidR="00A30B17" w:rsidTr="008B58F1">
        <w:trPr>
          <w:trHeight w:val="322"/>
        </w:trPr>
        <w:tc>
          <w:tcPr>
            <w:tcW w:w="7625" w:type="dxa"/>
            <w:vMerge w:val="restart"/>
            <w:tcBorders>
              <w:left w:val="single" w:sz="2" w:space="0" w:color="000000"/>
              <w:bottom w:val="single" w:sz="2" w:space="0" w:color="000000"/>
            </w:tcBorders>
          </w:tcPr>
          <w:p w:rsidR="00A30B17" w:rsidRDefault="00A30B17" w:rsidP="008B58F1">
            <w:pPr>
              <w:pStyle w:val="a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Накладные расходы </w:t>
            </w:r>
            <w:r>
              <w:object w:dxaOrig="285" w:dyaOrig="365">
                <v:shape id="_x0000_i1079" type="#_x0000_t75" style="width:14.25pt;height:19pt" o:ole="" filled="t">
                  <v:fill color2="black"/>
                  <v:imagedata r:id="rId52" o:title=""/>
                </v:shape>
                <o:OLEObject Type="Embed" ProgID="Equation.3" ShapeID="_x0000_i1079" DrawAspect="Content" ObjectID="_1322473724" r:id="rId110"/>
              </w:object>
            </w:r>
            <w:r>
              <w:rPr>
                <w:rFonts w:ascii="Times New Roman" w:hAnsi="Times New Roman"/>
                <w:sz w:val="28"/>
                <w:szCs w:val="28"/>
              </w:rPr>
              <w:t>, р.</w:t>
            </w:r>
          </w:p>
        </w:tc>
        <w:tc>
          <w:tcPr>
            <w:tcW w:w="2012" w:type="dxa"/>
            <w:vMerge w:val="restar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30B17" w:rsidRDefault="00A30B17" w:rsidP="008B58F1">
            <w:pPr>
              <w:pStyle w:val="a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10000</w:t>
            </w:r>
          </w:p>
        </w:tc>
      </w:tr>
      <w:tr w:rsidR="00A30B17" w:rsidTr="008B58F1">
        <w:trPr>
          <w:trHeight w:val="322"/>
        </w:trPr>
        <w:tc>
          <w:tcPr>
            <w:tcW w:w="7625" w:type="dxa"/>
            <w:vMerge w:val="restart"/>
            <w:tcBorders>
              <w:left w:val="single" w:sz="2" w:space="0" w:color="000000"/>
              <w:bottom w:val="single" w:sz="2" w:space="0" w:color="000000"/>
            </w:tcBorders>
          </w:tcPr>
          <w:p w:rsidR="00A30B17" w:rsidRDefault="00A30B17" w:rsidP="008B58F1">
            <w:pPr>
              <w:pStyle w:val="a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Фонд времени </w:t>
            </w:r>
            <w:r w:rsidRPr="00A46FF6">
              <w:rPr>
                <w:position w:val="-4"/>
              </w:rPr>
              <w:object w:dxaOrig="325" w:dyaOrig="365">
                <v:shape id="_x0000_i1080" type="#_x0000_t75" style="width:15.8pt;height:19pt" o:ole="" filled="t">
                  <v:fill color2="black"/>
                  <v:imagedata r:id="rId54" o:title=""/>
                </v:shape>
                <o:OLEObject Type="Embed" ProgID="Equation.3" ShapeID="_x0000_i1080" DrawAspect="Content" ObjectID="_1322473725" r:id="rId111"/>
              </w:object>
            </w:r>
            <w:r>
              <w:rPr>
                <w:rFonts w:ascii="Times New Roman" w:hAnsi="Times New Roman"/>
                <w:sz w:val="28"/>
                <w:szCs w:val="28"/>
              </w:rPr>
              <w:t>, р.</w:t>
            </w:r>
          </w:p>
        </w:tc>
        <w:tc>
          <w:tcPr>
            <w:tcW w:w="2012" w:type="dxa"/>
            <w:vMerge w:val="restar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30B17" w:rsidRDefault="00A30B17" w:rsidP="008B58F1">
            <w:pPr>
              <w:pStyle w:val="a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2069,6</w:t>
            </w:r>
          </w:p>
        </w:tc>
      </w:tr>
      <w:tr w:rsidR="00A30B17" w:rsidTr="008B58F1">
        <w:trPr>
          <w:trHeight w:val="322"/>
        </w:trPr>
        <w:tc>
          <w:tcPr>
            <w:tcW w:w="7625" w:type="dxa"/>
            <w:vMerge w:val="restart"/>
            <w:tcBorders>
              <w:left w:val="single" w:sz="2" w:space="0" w:color="000000"/>
              <w:bottom w:val="single" w:sz="2" w:space="0" w:color="000000"/>
            </w:tcBorders>
          </w:tcPr>
          <w:p w:rsidR="00A30B17" w:rsidRDefault="00A30B17" w:rsidP="008B58F1">
            <w:pPr>
              <w:pStyle w:val="a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Себестоимость машино-часа работы КСА </w:t>
            </w:r>
            <w:r w:rsidRPr="00A46FF6">
              <w:rPr>
                <w:position w:val="-4"/>
              </w:rPr>
              <w:object w:dxaOrig="503" w:dyaOrig="363">
                <v:shape id="_x0000_i1081" type="#_x0000_t75" style="width:24.55pt;height:18.2pt" o:ole="" filled="t">
                  <v:fill color2="black"/>
                  <v:imagedata r:id="rId112" o:title=""/>
                </v:shape>
                <o:OLEObject Type="Embed" ProgID="Equation.3" ShapeID="_x0000_i1081" DrawAspect="Content" ObjectID="_1322473726" r:id="rId113"/>
              </w:object>
            </w:r>
            <w:r>
              <w:rPr>
                <w:rFonts w:ascii="Times New Roman" w:hAnsi="Times New Roman"/>
                <w:sz w:val="28"/>
                <w:szCs w:val="28"/>
              </w:rPr>
              <w:t>, р.</w:t>
            </w:r>
          </w:p>
        </w:tc>
        <w:tc>
          <w:tcPr>
            <w:tcW w:w="2012" w:type="dxa"/>
            <w:vMerge w:val="restar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B3B61" w:rsidRPr="00DB3B61" w:rsidRDefault="00DB3B61" w:rsidP="00DB3B61">
            <w:pPr>
              <w:pStyle w:val="a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B3B6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DB3B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6,40</w:t>
            </w:r>
          </w:p>
        </w:tc>
      </w:tr>
      <w:tr w:rsidR="00A30B17" w:rsidTr="008B58F1">
        <w:trPr>
          <w:trHeight w:val="322"/>
        </w:trPr>
        <w:tc>
          <w:tcPr>
            <w:tcW w:w="7625" w:type="dxa"/>
            <w:vMerge w:val="restart"/>
            <w:tcBorders>
              <w:left w:val="single" w:sz="2" w:space="0" w:color="000000"/>
              <w:bottom w:val="single" w:sz="2" w:space="0" w:color="000000"/>
            </w:tcBorders>
          </w:tcPr>
          <w:p w:rsidR="00A30B17" w:rsidRDefault="00A30B17" w:rsidP="008B58F1">
            <w:pPr>
              <w:pStyle w:val="a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lastRenderedPageBreak/>
              <w:t xml:space="preserve">Суммарные затраты на разработку АС </w:t>
            </w:r>
            <w:r w:rsidRPr="00A46FF6">
              <w:rPr>
                <w:position w:val="-4"/>
              </w:rPr>
              <w:object w:dxaOrig="343" w:dyaOrig="363">
                <v:shape id="_x0000_i1082" type="#_x0000_t75" style="width:17.4pt;height:18.2pt" o:ole="" filled="t">
                  <v:fill color2="black"/>
                  <v:imagedata r:id="rId114" o:title=""/>
                </v:shape>
                <o:OLEObject Type="Embed" ProgID="Equation.3" ShapeID="_x0000_i1082" DrawAspect="Content" ObjectID="_1322473727" r:id="rId115"/>
              </w:object>
            </w:r>
            <w:r>
              <w:rPr>
                <w:rFonts w:ascii="Times New Roman" w:hAnsi="Times New Roman"/>
                <w:sz w:val="28"/>
                <w:szCs w:val="28"/>
              </w:rPr>
              <w:t>, р.</w:t>
            </w:r>
          </w:p>
        </w:tc>
        <w:tc>
          <w:tcPr>
            <w:tcW w:w="2012" w:type="dxa"/>
            <w:vMerge w:val="restar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30B17" w:rsidRPr="00DB3B61" w:rsidRDefault="00DB3B61" w:rsidP="008B58F1">
            <w:pPr>
              <w:pStyle w:val="a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258156,34</w:t>
            </w:r>
          </w:p>
        </w:tc>
      </w:tr>
    </w:tbl>
    <w:p w:rsidR="003C5E05" w:rsidRDefault="003C5E05" w:rsidP="00DE5EC3">
      <w:pPr>
        <w:pStyle w:val="-"/>
        <w:ind w:firstLine="709"/>
        <w:rPr>
          <w:sz w:val="28"/>
          <w:szCs w:val="28"/>
        </w:rPr>
      </w:pPr>
    </w:p>
    <w:p w:rsidR="00DE5EC3" w:rsidRPr="003C5E05" w:rsidRDefault="00DE5EC3" w:rsidP="004208B3">
      <w:pPr>
        <w:pStyle w:val="-22"/>
        <w:numPr>
          <w:ilvl w:val="1"/>
          <w:numId w:val="8"/>
        </w:numPr>
        <w:tabs>
          <w:tab w:val="clear" w:pos="993"/>
          <w:tab w:val="left" w:pos="0"/>
        </w:tabs>
        <w:spacing w:before="0" w:after="0"/>
        <w:ind w:left="0" w:firstLine="709"/>
      </w:pPr>
      <w:r w:rsidRPr="00DE5EC3">
        <w:rPr>
          <w:bCs/>
        </w:rPr>
        <w:t>Расчет-прог</w:t>
      </w:r>
      <w:r w:rsidR="008B58F1">
        <w:rPr>
          <w:bCs/>
        </w:rPr>
        <w:t>ноз минимальной цены разработки</w:t>
      </w:r>
      <w:r w:rsidR="008B58F1" w:rsidRPr="008B58F1">
        <w:rPr>
          <w:bCs/>
        </w:rPr>
        <w:t xml:space="preserve"> </w:t>
      </w:r>
      <w:r w:rsidR="008B58F1">
        <w:rPr>
          <w:bCs/>
        </w:rPr>
        <w:t>АС</w:t>
      </w:r>
    </w:p>
    <w:p w:rsidR="003C5E05" w:rsidRPr="00286694" w:rsidRDefault="003C5E05" w:rsidP="003C5E05">
      <w:pPr>
        <w:pStyle w:val="-22"/>
        <w:tabs>
          <w:tab w:val="clear" w:pos="993"/>
          <w:tab w:val="left" w:pos="0"/>
        </w:tabs>
        <w:spacing w:before="0" w:after="0"/>
      </w:pPr>
    </w:p>
    <w:p w:rsidR="008B58F1" w:rsidRDefault="008B58F1" w:rsidP="008B58F1">
      <w:pPr>
        <w:spacing w:line="360" w:lineRule="auto"/>
        <w:ind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Минимальная цена разработки АС </w:t>
      </w:r>
      <w:r w:rsidRPr="00A46FF6">
        <w:rPr>
          <w:position w:val="-7"/>
        </w:rPr>
        <w:object w:dxaOrig="464" w:dyaOrig="345">
          <v:shape id="_x0000_i1083" type="#_x0000_t75" style="width:21.35pt;height:17.4pt" o:ole="" filled="t">
            <v:fill color2="black"/>
            <v:imagedata r:id="rId116" o:title=""/>
          </v:shape>
          <o:OLEObject Type="Embed" ProgID="Equation.3" ShapeID="_x0000_i1083" DrawAspect="Content" ObjectID="_1322473728" r:id="rId117"/>
        </w:object>
      </w:r>
      <w:r>
        <w:rPr>
          <w:color w:val="000000"/>
          <w:sz w:val="28"/>
          <w:szCs w:val="28"/>
        </w:rPr>
        <w:t xml:space="preserve"> складывается из полных затрат на разработку </w:t>
      </w:r>
      <w:r w:rsidRPr="00A46FF6">
        <w:rPr>
          <w:position w:val="-8"/>
        </w:rPr>
        <w:object w:dxaOrig="345" w:dyaOrig="365">
          <v:shape id="_x0000_i1084" type="#_x0000_t75" style="width:17.4pt;height:19pt" o:ole="" filled="t">
            <v:fill color2="black"/>
            <v:imagedata r:id="rId118" o:title=""/>
          </v:shape>
          <o:OLEObject Type="Embed" ProgID="Equation.3" ShapeID="_x0000_i1084" DrawAspect="Content" ObjectID="_1322473729" r:id="rId119"/>
        </w:object>
      </w:r>
      <w:r>
        <w:rPr>
          <w:color w:val="000000"/>
          <w:sz w:val="28"/>
          <w:szCs w:val="28"/>
        </w:rPr>
        <w:t xml:space="preserve"> и минимально необходимой суммы прибыли </w:t>
      </w:r>
      <w:r w:rsidRPr="00A46FF6">
        <w:rPr>
          <w:position w:val="-7"/>
        </w:rPr>
        <w:object w:dxaOrig="504" w:dyaOrig="344">
          <v:shape id="_x0000_i1085" type="#_x0000_t75" style="width:24.55pt;height:17.4pt" o:ole="" filled="t">
            <v:fill color2="black"/>
            <v:imagedata r:id="rId120" o:title=""/>
          </v:shape>
          <o:OLEObject Type="Embed" ProgID="Equation.3" ShapeID="_x0000_i1085" DrawAspect="Content" ObjectID="_1322473730" r:id="rId121"/>
        </w:object>
      </w:r>
      <w:r>
        <w:rPr>
          <w:color w:val="000000"/>
          <w:sz w:val="28"/>
          <w:szCs w:val="28"/>
        </w:rPr>
        <w:t>, размер которой позволял бы на минимальном уровне осуществить самофинансирование разработчика после всех обязательных платежей и выплаты налогов.</w:t>
      </w:r>
    </w:p>
    <w:p w:rsidR="008B58F1" w:rsidRDefault="00EB1B17" w:rsidP="008B58F1">
      <w:pPr>
        <w:spacing w:line="360" w:lineRule="auto"/>
        <w:ind w:firstLine="708"/>
        <w:rPr>
          <w:color w:val="000000"/>
          <w:sz w:val="28"/>
          <w:szCs w:val="28"/>
        </w:rPr>
      </w:pPr>
      <w:r w:rsidRPr="00EB1B17">
        <w:rPr>
          <w:position w:val="-12"/>
        </w:rPr>
        <w:object w:dxaOrig="1700" w:dyaOrig="360">
          <v:shape id="_x0000_i1086" type="#_x0000_t75" style="width:83.85pt;height:18.2pt" o:ole="" filled="t">
            <v:fill color2="black"/>
            <v:imagedata r:id="rId122" o:title=""/>
          </v:shape>
          <o:OLEObject Type="Embed" ProgID="Equation.3" ShapeID="_x0000_i1086" DrawAspect="Content" ObjectID="_1322473731" r:id="rId123"/>
        </w:object>
      </w:r>
      <w:r w:rsidR="008B58F1">
        <w:rPr>
          <w:color w:val="000000"/>
          <w:sz w:val="28"/>
          <w:szCs w:val="28"/>
        </w:rPr>
        <w:t>,</w:t>
      </w:r>
      <w:r w:rsidR="008B58F1">
        <w:rPr>
          <w:color w:val="000000"/>
          <w:sz w:val="28"/>
          <w:szCs w:val="28"/>
        </w:rPr>
        <w:tab/>
      </w:r>
      <w:r w:rsidR="008B58F1">
        <w:rPr>
          <w:color w:val="000000"/>
          <w:sz w:val="28"/>
          <w:szCs w:val="28"/>
        </w:rPr>
        <w:tab/>
      </w:r>
      <w:r w:rsidR="008B58F1">
        <w:rPr>
          <w:color w:val="000000"/>
          <w:sz w:val="28"/>
          <w:szCs w:val="28"/>
        </w:rPr>
        <w:tab/>
      </w:r>
      <w:r w:rsidR="008B58F1">
        <w:rPr>
          <w:color w:val="000000"/>
          <w:sz w:val="28"/>
          <w:szCs w:val="28"/>
        </w:rPr>
        <w:tab/>
      </w:r>
      <w:r w:rsidR="008B58F1">
        <w:rPr>
          <w:color w:val="000000"/>
          <w:sz w:val="28"/>
          <w:szCs w:val="28"/>
        </w:rPr>
        <w:tab/>
      </w:r>
      <w:r w:rsidR="008B58F1">
        <w:rPr>
          <w:color w:val="000000"/>
          <w:sz w:val="28"/>
          <w:szCs w:val="28"/>
        </w:rPr>
        <w:tab/>
      </w:r>
      <w:r w:rsidR="008B58F1">
        <w:rPr>
          <w:color w:val="000000"/>
          <w:sz w:val="28"/>
          <w:szCs w:val="28"/>
        </w:rPr>
        <w:tab/>
      </w:r>
      <w:r w:rsidR="008B58F1">
        <w:rPr>
          <w:color w:val="000000"/>
          <w:sz w:val="28"/>
          <w:szCs w:val="28"/>
        </w:rPr>
        <w:tab/>
      </w:r>
      <w:r w:rsidR="008B58F1">
        <w:rPr>
          <w:color w:val="000000"/>
          <w:sz w:val="28"/>
          <w:szCs w:val="28"/>
        </w:rPr>
        <w:tab/>
        <w:t>(10.10)</w:t>
      </w:r>
    </w:p>
    <w:p w:rsidR="008B58F1" w:rsidRDefault="008B58F1" w:rsidP="008B58F1">
      <w:pPr>
        <w:spacing w:line="360" w:lineRule="auto"/>
        <w:ind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Сумма прибыли </w:t>
      </w:r>
      <w:r w:rsidRPr="00A46FF6">
        <w:rPr>
          <w:position w:val="-7"/>
        </w:rPr>
        <w:object w:dxaOrig="504" w:dyaOrig="344">
          <v:shape id="_x0000_i1087" type="#_x0000_t75" style="width:24.55pt;height:17.4pt" o:ole="" filled="t">
            <v:fill color2="black"/>
            <v:imagedata r:id="rId120" o:title=""/>
          </v:shape>
          <o:OLEObject Type="Embed" ProgID="Equation.3" ShapeID="_x0000_i1087" DrawAspect="Content" ObjectID="_1322473732" r:id="rId124"/>
        </w:object>
      </w:r>
      <w:r>
        <w:rPr>
          <w:color w:val="000000"/>
          <w:sz w:val="28"/>
          <w:szCs w:val="28"/>
        </w:rPr>
        <w:t xml:space="preserve"> рассчитывается, исходя из планируемого минимального уровня рентабельности затрат разработчика:</w:t>
      </w:r>
    </w:p>
    <w:p w:rsidR="008B58F1" w:rsidRDefault="008B58F1" w:rsidP="008B58F1">
      <w:pPr>
        <w:spacing w:line="360" w:lineRule="auto"/>
        <w:ind w:firstLine="708"/>
        <w:rPr>
          <w:color w:val="000000"/>
          <w:sz w:val="28"/>
          <w:szCs w:val="28"/>
        </w:rPr>
      </w:pPr>
      <w:r w:rsidRPr="00A46FF6">
        <w:rPr>
          <w:position w:val="-21"/>
        </w:rPr>
        <w:object w:dxaOrig="1844" w:dyaOrig="625">
          <v:shape id="_x0000_i1088" type="#_x0000_t75" style="width:92.55pt;height:30.85pt" o:ole="" filled="t">
            <v:fill color2="black"/>
            <v:imagedata r:id="rId125" o:title=""/>
          </v:shape>
          <o:OLEObject Type="Embed" ProgID="Equation.3" ShapeID="_x0000_i1088" DrawAspect="Content" ObjectID="_1322473733" r:id="rId126"/>
        </w:object>
      </w:r>
      <w:r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>(10.11)</w:t>
      </w:r>
    </w:p>
    <w:p w:rsidR="008B58F1" w:rsidRDefault="008B58F1" w:rsidP="008B58F1">
      <w:pPr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где </w:t>
      </w:r>
      <w:r w:rsidRPr="00A46FF6">
        <w:rPr>
          <w:position w:val="-7"/>
        </w:rPr>
        <w:object w:dxaOrig="464" w:dyaOrig="345">
          <v:shape id="_x0000_i1089" type="#_x0000_t75" style="width:21.35pt;height:17.4pt" o:ole="" filled="t">
            <v:fill color2="black"/>
            <v:imagedata r:id="rId127" o:title=""/>
          </v:shape>
          <o:OLEObject Type="Embed" ProgID="Equation.3" ShapeID="_x0000_i1089" DrawAspect="Content" ObjectID="_1322473734" r:id="rId128"/>
        </w:object>
      </w:r>
      <w:r>
        <w:rPr>
          <w:color w:val="000000"/>
          <w:sz w:val="28"/>
          <w:szCs w:val="28"/>
        </w:rPr>
        <w:t xml:space="preserve"> - минимальный уровень рентабельности, %.</w:t>
      </w:r>
    </w:p>
    <w:p w:rsidR="008B58F1" w:rsidRDefault="008B58F1" w:rsidP="008B58F1">
      <w:pPr>
        <w:tabs>
          <w:tab w:val="left" w:pos="567"/>
        </w:tabs>
        <w:spacing w:line="360" w:lineRule="auto"/>
        <w:jc w:val="both"/>
        <w:rPr>
          <w:position w:val="-10"/>
          <w:sz w:val="28"/>
          <w:szCs w:val="28"/>
        </w:rPr>
      </w:pPr>
      <w:r>
        <w:rPr>
          <w:color w:val="000000"/>
          <w:position w:val="-15"/>
          <w:sz w:val="28"/>
          <w:szCs w:val="28"/>
        </w:rPr>
        <w:tab/>
      </w:r>
      <w:r w:rsidRPr="00A46FF6">
        <w:rPr>
          <w:position w:val="-21"/>
        </w:rPr>
        <w:object w:dxaOrig="3383" w:dyaOrig="625">
          <v:shape id="_x0000_i1090" type="#_x0000_t75" style="width:167.75pt;height:30.85pt" o:ole="" filled="t">
            <v:fill color2="black"/>
            <v:imagedata r:id="rId129" o:title=""/>
          </v:shape>
          <o:OLEObject Type="Embed" ProgID="Equation.3" ShapeID="_x0000_i1090" DrawAspect="Content" ObjectID="_1322473735" r:id="rId130"/>
        </w:object>
      </w:r>
    </w:p>
    <w:p w:rsidR="008B58F1" w:rsidRDefault="008B58F1" w:rsidP="008B58F1">
      <w:pPr>
        <w:tabs>
          <w:tab w:val="left" w:pos="567"/>
        </w:tabs>
        <w:spacing w:line="360" w:lineRule="auto"/>
        <w:jc w:val="both"/>
        <w:rPr>
          <w:color w:val="000000"/>
          <w:sz w:val="28"/>
          <w:szCs w:val="28"/>
        </w:rPr>
      </w:pPr>
      <w:r>
        <w:rPr>
          <w:position w:val="-10"/>
          <w:sz w:val="28"/>
          <w:szCs w:val="28"/>
        </w:rPr>
        <w:tab/>
      </w:r>
      <w:r w:rsidR="00EB1B17" w:rsidRPr="008B58F1">
        <w:rPr>
          <w:position w:val="-28"/>
        </w:rPr>
        <w:object w:dxaOrig="4320" w:dyaOrig="680">
          <v:shape id="_x0000_i1091" type="#_x0000_t75" style="width:213.65pt;height:33.25pt" o:ole="" filled="t">
            <v:fill color2="black"/>
            <v:imagedata r:id="rId131" o:title=""/>
          </v:shape>
          <o:OLEObject Type="Embed" ProgID="Equation.3" ShapeID="_x0000_i1091" DrawAspect="Content" ObjectID="_1322473736" r:id="rId132"/>
        </w:object>
      </w:r>
      <w:r>
        <w:rPr>
          <w:color w:val="000000"/>
          <w:sz w:val="28"/>
          <w:szCs w:val="28"/>
        </w:rPr>
        <w:t xml:space="preserve"> р. – цена разработки при минимальном уровне рентабельности 25%.</w:t>
      </w:r>
    </w:p>
    <w:p w:rsidR="008B58F1" w:rsidRDefault="008B58F1" w:rsidP="008B58F1">
      <w:pPr>
        <w:spacing w:line="360" w:lineRule="auto"/>
        <w:ind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Тогда прибыль равна: </w:t>
      </w:r>
      <w:r w:rsidR="00EB1B17" w:rsidRPr="008B58F1">
        <w:rPr>
          <w:position w:val="-24"/>
        </w:rPr>
        <w:object w:dxaOrig="3700" w:dyaOrig="620">
          <v:shape id="_x0000_i1092" type="#_x0000_t75" style="width:182.75pt;height:30.05pt" o:ole="" filled="t">
            <v:fill color2="black"/>
            <v:imagedata r:id="rId133" o:title=""/>
          </v:shape>
          <o:OLEObject Type="Embed" ProgID="Equation.3" ShapeID="_x0000_i1092" DrawAspect="Content" ObjectID="_1322473737" r:id="rId134"/>
        </w:object>
      </w:r>
      <w:r>
        <w:rPr>
          <w:color w:val="000000"/>
          <w:sz w:val="28"/>
          <w:szCs w:val="28"/>
        </w:rPr>
        <w:t xml:space="preserve"> р.</w:t>
      </w:r>
    </w:p>
    <w:p w:rsidR="003C5E05" w:rsidRPr="00286694" w:rsidRDefault="003C5E05" w:rsidP="00BE75A1">
      <w:pPr>
        <w:pStyle w:val="text3"/>
        <w:jc w:val="center"/>
      </w:pPr>
    </w:p>
    <w:p w:rsidR="00286694" w:rsidRDefault="00286694" w:rsidP="00DB3B61">
      <w:pPr>
        <w:pStyle w:val="-22"/>
        <w:numPr>
          <w:ilvl w:val="1"/>
          <w:numId w:val="8"/>
        </w:numPr>
        <w:tabs>
          <w:tab w:val="clear" w:pos="993"/>
          <w:tab w:val="left" w:pos="709"/>
        </w:tabs>
        <w:spacing w:before="0" w:after="0"/>
        <w:ind w:left="709"/>
      </w:pPr>
      <w:r w:rsidRPr="00083A4C">
        <w:t>Оценка  безубыточности  и  расчет  целесообразного объема  продаж</w:t>
      </w:r>
    </w:p>
    <w:p w:rsidR="00726D11" w:rsidRPr="000959B1" w:rsidRDefault="00726D11" w:rsidP="00726D11">
      <w:pPr>
        <w:pStyle w:val="-2"/>
        <w:rPr>
          <w:sz w:val="28"/>
          <w:szCs w:val="28"/>
        </w:rPr>
      </w:pPr>
      <w:r w:rsidRPr="00726D11">
        <w:rPr>
          <w:sz w:val="28"/>
          <w:szCs w:val="28"/>
        </w:rPr>
        <w:t xml:space="preserve">Система является тиражируемой и </w:t>
      </w:r>
      <w:r>
        <w:rPr>
          <w:sz w:val="28"/>
          <w:szCs w:val="28"/>
        </w:rPr>
        <w:t>несколько экземпляров может быть продано</w:t>
      </w:r>
      <w:r w:rsidRPr="00726D11">
        <w:rPr>
          <w:sz w:val="28"/>
          <w:szCs w:val="28"/>
        </w:rPr>
        <w:t xml:space="preserve"> в одну крупную компанию</w:t>
      </w:r>
      <w:r>
        <w:rPr>
          <w:sz w:val="28"/>
          <w:szCs w:val="28"/>
        </w:rPr>
        <w:t>, занимающейся разработкой ПО</w:t>
      </w:r>
      <w:r w:rsidRPr="00726D11">
        <w:rPr>
          <w:b/>
          <w:sz w:val="28"/>
          <w:szCs w:val="28"/>
        </w:rPr>
        <w:t>.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В Самаре находится как минимум </w:t>
      </w:r>
      <w:r w:rsidR="000959B1">
        <w:rPr>
          <w:sz w:val="28"/>
          <w:szCs w:val="28"/>
        </w:rPr>
        <w:t>четыре</w:t>
      </w:r>
      <w:r>
        <w:rPr>
          <w:sz w:val="28"/>
          <w:szCs w:val="28"/>
        </w:rPr>
        <w:t xml:space="preserve"> крупные компании, разрабатывающие тиражи</w:t>
      </w:r>
      <w:r w:rsidR="000959B1">
        <w:rPr>
          <w:sz w:val="28"/>
          <w:szCs w:val="28"/>
        </w:rPr>
        <w:t>руемое ПО для микроконтроллеров:</w:t>
      </w:r>
      <w:r w:rsidR="000959B1" w:rsidRPr="000959B1">
        <w:rPr>
          <w:sz w:val="28"/>
          <w:szCs w:val="28"/>
        </w:rPr>
        <w:t xml:space="preserve"> </w:t>
      </w:r>
      <w:r w:rsidR="000959B1" w:rsidRPr="000959B1">
        <w:rPr>
          <w:sz w:val="28"/>
          <w:szCs w:val="28"/>
          <w:lang/>
        </w:rPr>
        <w:t>АТМ-Сервис, ТМ-Сервис, Самаранефтеавтоматика</w:t>
      </w:r>
      <w:r w:rsidR="000959B1">
        <w:rPr>
          <w:sz w:val="28"/>
          <w:szCs w:val="28"/>
        </w:rPr>
        <w:t>, Лискон,</w:t>
      </w:r>
      <w:r w:rsidR="000959B1" w:rsidRPr="000959B1">
        <w:rPr>
          <w:sz w:val="28"/>
          <w:szCs w:val="28"/>
          <w:lang/>
        </w:rPr>
        <w:t xml:space="preserve"> РН-Информ</w:t>
      </w:r>
      <w:r w:rsidR="000959B1" w:rsidRPr="000959B1">
        <w:rPr>
          <w:sz w:val="28"/>
          <w:szCs w:val="28"/>
        </w:rPr>
        <w:t>.</w:t>
      </w:r>
    </w:p>
    <w:p w:rsidR="002F5181" w:rsidRPr="00F53B16" w:rsidRDefault="002F5181" w:rsidP="00191C3E">
      <w:pPr>
        <w:pStyle w:val="-"/>
        <w:tabs>
          <w:tab w:val="left" w:pos="0"/>
        </w:tabs>
        <w:ind w:firstLine="709"/>
        <w:rPr>
          <w:sz w:val="28"/>
        </w:rPr>
      </w:pPr>
      <w:r w:rsidRPr="00F53B16">
        <w:rPr>
          <w:sz w:val="28"/>
        </w:rPr>
        <w:lastRenderedPageBreak/>
        <w:t>Для анализа целесообразности затрат на разработку необходимо применить метод анализа безубыточности проекта и рассчитать целесообразный объем продаж.</w:t>
      </w:r>
    </w:p>
    <w:p w:rsidR="002F5181" w:rsidRPr="00F53B16" w:rsidRDefault="002F5181" w:rsidP="00AE3D29">
      <w:pPr>
        <w:pStyle w:val="-"/>
        <w:ind w:firstLine="709"/>
        <w:rPr>
          <w:sz w:val="28"/>
        </w:rPr>
      </w:pPr>
      <w:r w:rsidRPr="00F53B16">
        <w:rPr>
          <w:sz w:val="28"/>
        </w:rPr>
        <w:t>Метод анализа заключается в том, чтобы выявить точку безубыточности (ТБ). Под ней подразумевается точка кривой (прямой), показывающей рост объема продаж в системе двух координатных осей, в которой доходы от продажи равны суммарным затратам (прибыль разработчика равна нуля).  Для анализа безубыточности необходимы следующие данные:</w:t>
      </w:r>
    </w:p>
    <w:p w:rsidR="002F5181" w:rsidRPr="00F53B16" w:rsidRDefault="002F5181" w:rsidP="000C5BC8">
      <w:pPr>
        <w:pStyle w:val="---14pt3"/>
      </w:pPr>
      <w:r w:rsidRPr="00F53B16">
        <w:t xml:space="preserve">затраты (единовременные) на разработку </w:t>
      </w:r>
      <w:r w:rsidR="008B58F1">
        <w:t>АС</w:t>
      </w:r>
      <w:r w:rsidRPr="00F53B16">
        <w:t xml:space="preserve"> К</w:t>
      </w:r>
      <w:r w:rsidRPr="00F53B16">
        <w:rPr>
          <w:vertAlign w:val="subscript"/>
        </w:rPr>
        <w:t>П</w:t>
      </w:r>
      <w:r w:rsidRPr="00F53B16">
        <w:t>, р.;</w:t>
      </w:r>
    </w:p>
    <w:p w:rsidR="002F5181" w:rsidRPr="00F53B16" w:rsidRDefault="002F5181" w:rsidP="000C5BC8">
      <w:pPr>
        <w:pStyle w:val="---14pt3"/>
      </w:pPr>
      <w:r w:rsidRPr="00F53B16">
        <w:t>затраты на рекламу, сопровождение на одну сделку S</w:t>
      </w:r>
      <w:r w:rsidRPr="00F53B16">
        <w:rPr>
          <w:vertAlign w:val="subscript"/>
        </w:rPr>
        <w:t>1</w:t>
      </w:r>
      <w:r w:rsidR="00FD6573" w:rsidRPr="00FD6573">
        <w:t>=3000</w:t>
      </w:r>
      <w:r w:rsidRPr="00F53B16">
        <w:t xml:space="preserve"> р.;</w:t>
      </w:r>
    </w:p>
    <w:p w:rsidR="002F5181" w:rsidRPr="00F53B16" w:rsidRDefault="002F5181" w:rsidP="000C5BC8">
      <w:pPr>
        <w:pStyle w:val="---14pt3"/>
      </w:pPr>
      <w:r w:rsidRPr="00F53B16">
        <w:t xml:space="preserve">цена продажи Z, р. </w:t>
      </w:r>
    </w:p>
    <w:p w:rsidR="002F5181" w:rsidRDefault="002F5181" w:rsidP="00AE3D29">
      <w:pPr>
        <w:pStyle w:val="-"/>
        <w:ind w:firstLine="709"/>
        <w:rPr>
          <w:sz w:val="28"/>
        </w:rPr>
      </w:pPr>
      <w:r w:rsidRPr="00F53B16">
        <w:rPr>
          <w:sz w:val="28"/>
        </w:rPr>
        <w:t>Объем продаж в стоимостном выражении Q является функцией от количества продаж N и рассчитывается по формуле:</w:t>
      </w:r>
    </w:p>
    <w:p w:rsidR="0008410F" w:rsidRPr="00F53B16" w:rsidRDefault="0008410F" w:rsidP="00AE3D29">
      <w:pPr>
        <w:pStyle w:val="-"/>
        <w:ind w:firstLine="709"/>
        <w:rPr>
          <w:sz w:val="28"/>
        </w:rPr>
      </w:pPr>
    </w:p>
    <w:p w:rsidR="002F5181" w:rsidRDefault="002F5181" w:rsidP="00AE3D29">
      <w:pPr>
        <w:pStyle w:val="-"/>
        <w:ind w:firstLine="709"/>
        <w:jc w:val="right"/>
        <w:rPr>
          <w:sz w:val="28"/>
        </w:rPr>
      </w:pPr>
      <w:r w:rsidRPr="00F53B16">
        <w:rPr>
          <w:sz w:val="28"/>
        </w:rPr>
        <w:tab/>
      </w:r>
      <w:r w:rsidRPr="00FD6573">
        <w:rPr>
          <w:i/>
          <w:sz w:val="28"/>
          <w:lang w:val="en-US"/>
        </w:rPr>
        <w:t>Q</w:t>
      </w:r>
      <w:r w:rsidRPr="00FD6573">
        <w:rPr>
          <w:i/>
          <w:sz w:val="28"/>
        </w:rPr>
        <w:t xml:space="preserve"> (</w:t>
      </w:r>
      <w:r w:rsidRPr="00FD6573">
        <w:rPr>
          <w:i/>
          <w:sz w:val="28"/>
          <w:lang w:val="en-US"/>
        </w:rPr>
        <w:t>N</w:t>
      </w:r>
      <w:r w:rsidRPr="00FD6573">
        <w:rPr>
          <w:i/>
          <w:sz w:val="28"/>
        </w:rPr>
        <w:t xml:space="preserve">) = </w:t>
      </w:r>
      <w:r w:rsidRPr="00FD6573">
        <w:rPr>
          <w:i/>
          <w:sz w:val="28"/>
          <w:lang w:val="en-US"/>
        </w:rPr>
        <w:t>Z</w:t>
      </w:r>
      <w:r w:rsidRPr="00FD6573">
        <w:rPr>
          <w:i/>
          <w:sz w:val="28"/>
        </w:rPr>
        <w:t xml:space="preserve"> </w:t>
      </w:r>
      <w:r w:rsidR="00E871A5" w:rsidRPr="00FD6573">
        <w:rPr>
          <w:i/>
          <w:sz w:val="28"/>
        </w:rPr>
        <w:sym w:font="Symbol" w:char="F0B4"/>
      </w:r>
      <w:r w:rsidRPr="00FD6573">
        <w:rPr>
          <w:i/>
          <w:sz w:val="28"/>
        </w:rPr>
        <w:t xml:space="preserve"> </w:t>
      </w:r>
      <w:r w:rsidRPr="00FD6573">
        <w:rPr>
          <w:i/>
          <w:sz w:val="28"/>
          <w:lang w:val="en-US"/>
        </w:rPr>
        <w:t>N</w:t>
      </w:r>
      <w:r w:rsidR="00FD6573" w:rsidRPr="00C03309">
        <w:rPr>
          <w:sz w:val="28"/>
        </w:rPr>
        <w:t>,</w:t>
      </w:r>
      <w:r w:rsidR="0008410F">
        <w:rPr>
          <w:sz w:val="28"/>
        </w:rPr>
        <w:tab/>
      </w:r>
      <w:r w:rsidR="0008410F">
        <w:rPr>
          <w:sz w:val="28"/>
        </w:rPr>
        <w:tab/>
      </w:r>
      <w:r w:rsidR="0008410F">
        <w:rPr>
          <w:sz w:val="28"/>
        </w:rPr>
        <w:tab/>
      </w:r>
      <w:r w:rsidR="0008410F">
        <w:rPr>
          <w:sz w:val="28"/>
        </w:rPr>
        <w:tab/>
      </w:r>
      <w:r w:rsidR="0008410F">
        <w:rPr>
          <w:sz w:val="28"/>
        </w:rPr>
        <w:tab/>
      </w:r>
      <w:r w:rsidRPr="00F53B16">
        <w:rPr>
          <w:sz w:val="28"/>
        </w:rPr>
        <w:t>(</w:t>
      </w:r>
      <w:r w:rsidR="00EC1A63" w:rsidRPr="00F53B16">
        <w:rPr>
          <w:sz w:val="28"/>
        </w:rPr>
        <w:t>10.</w:t>
      </w:r>
      <w:r w:rsidRPr="00F53B16">
        <w:rPr>
          <w:sz w:val="28"/>
        </w:rPr>
        <w:t>1</w:t>
      </w:r>
      <w:r w:rsidR="008877E2">
        <w:rPr>
          <w:sz w:val="28"/>
        </w:rPr>
        <w:t>2</w:t>
      </w:r>
      <w:r w:rsidRPr="00F53B16">
        <w:rPr>
          <w:sz w:val="28"/>
        </w:rPr>
        <w:t>)</w:t>
      </w:r>
    </w:p>
    <w:p w:rsidR="0008410F" w:rsidRPr="00F53B16" w:rsidRDefault="0008410F" w:rsidP="00AE3D29">
      <w:pPr>
        <w:pStyle w:val="-"/>
        <w:ind w:firstLine="709"/>
        <w:jc w:val="right"/>
        <w:rPr>
          <w:sz w:val="28"/>
        </w:rPr>
      </w:pPr>
    </w:p>
    <w:p w:rsidR="002F5181" w:rsidRPr="00F53B16" w:rsidRDefault="002F5181" w:rsidP="00AE3D29">
      <w:pPr>
        <w:pStyle w:val="-"/>
        <w:ind w:firstLine="709"/>
        <w:rPr>
          <w:sz w:val="28"/>
        </w:rPr>
      </w:pPr>
      <w:r w:rsidRPr="00F53B16">
        <w:rPr>
          <w:sz w:val="28"/>
        </w:rPr>
        <w:t>Суммарные затраты на разработку и реализацию проекта определяются по формуле:</w:t>
      </w:r>
    </w:p>
    <w:p w:rsidR="002F5181" w:rsidRDefault="002F5181" w:rsidP="00AE3D29">
      <w:pPr>
        <w:pStyle w:val="-"/>
        <w:ind w:firstLine="709"/>
        <w:jc w:val="right"/>
        <w:rPr>
          <w:sz w:val="28"/>
        </w:rPr>
      </w:pPr>
      <w:r w:rsidRPr="00FD6573">
        <w:rPr>
          <w:i/>
          <w:sz w:val="28"/>
          <w:lang w:val="en-US"/>
        </w:rPr>
        <w:t>S</w:t>
      </w:r>
      <w:r w:rsidRPr="00FD6573">
        <w:rPr>
          <w:i/>
          <w:sz w:val="28"/>
        </w:rPr>
        <w:t xml:space="preserve"> (</w:t>
      </w:r>
      <w:r w:rsidRPr="00FD6573">
        <w:rPr>
          <w:i/>
          <w:sz w:val="28"/>
          <w:lang w:val="en-US"/>
        </w:rPr>
        <w:t>N</w:t>
      </w:r>
      <w:r w:rsidRPr="00FD6573">
        <w:rPr>
          <w:i/>
          <w:sz w:val="28"/>
        </w:rPr>
        <w:t>) = К</w:t>
      </w:r>
      <w:r w:rsidRPr="00FD6573">
        <w:rPr>
          <w:i/>
          <w:sz w:val="28"/>
          <w:vertAlign w:val="subscript"/>
        </w:rPr>
        <w:t>П</w:t>
      </w:r>
      <w:r w:rsidRPr="00FD6573">
        <w:rPr>
          <w:i/>
          <w:sz w:val="28"/>
        </w:rPr>
        <w:t xml:space="preserve"> + </w:t>
      </w:r>
      <w:r w:rsidRPr="00FD6573">
        <w:rPr>
          <w:i/>
          <w:sz w:val="28"/>
          <w:lang w:val="en-US"/>
        </w:rPr>
        <w:t>S</w:t>
      </w:r>
      <w:r w:rsidRPr="00FD6573">
        <w:rPr>
          <w:i/>
          <w:sz w:val="28"/>
          <w:vertAlign w:val="subscript"/>
        </w:rPr>
        <w:t>1</w:t>
      </w:r>
      <w:r w:rsidRPr="00FD6573">
        <w:rPr>
          <w:i/>
          <w:sz w:val="28"/>
        </w:rPr>
        <w:t xml:space="preserve"> </w:t>
      </w:r>
      <w:r w:rsidR="00E871A5" w:rsidRPr="00FD6573">
        <w:rPr>
          <w:i/>
          <w:sz w:val="28"/>
        </w:rPr>
        <w:sym w:font="Symbol" w:char="F0B4"/>
      </w:r>
      <w:r w:rsidRPr="00FD6573">
        <w:rPr>
          <w:i/>
          <w:sz w:val="28"/>
        </w:rPr>
        <w:t xml:space="preserve"> </w:t>
      </w:r>
      <w:r w:rsidRPr="00FD6573">
        <w:rPr>
          <w:i/>
          <w:sz w:val="28"/>
          <w:lang w:val="en-US"/>
        </w:rPr>
        <w:t>N</w:t>
      </w:r>
      <w:r w:rsidR="00FD6573" w:rsidRPr="00C03309">
        <w:rPr>
          <w:sz w:val="28"/>
        </w:rPr>
        <w:t>,</w:t>
      </w:r>
      <w:r w:rsidRPr="00F53B16">
        <w:rPr>
          <w:sz w:val="28"/>
        </w:rPr>
        <w:tab/>
      </w:r>
      <w:r w:rsidR="0008410F">
        <w:rPr>
          <w:sz w:val="28"/>
        </w:rPr>
        <w:tab/>
      </w:r>
      <w:r w:rsidR="0008410F">
        <w:rPr>
          <w:sz w:val="28"/>
        </w:rPr>
        <w:tab/>
      </w:r>
      <w:r w:rsidR="0008410F">
        <w:rPr>
          <w:sz w:val="28"/>
        </w:rPr>
        <w:tab/>
      </w:r>
      <w:r w:rsidRPr="00F53B16">
        <w:rPr>
          <w:sz w:val="28"/>
        </w:rPr>
        <w:t>(</w:t>
      </w:r>
      <w:r w:rsidR="00EC1A63" w:rsidRPr="00F53B16">
        <w:rPr>
          <w:sz w:val="28"/>
        </w:rPr>
        <w:t>10.</w:t>
      </w:r>
      <w:r w:rsidRPr="00F53B16">
        <w:rPr>
          <w:sz w:val="28"/>
        </w:rPr>
        <w:t>1</w:t>
      </w:r>
      <w:r w:rsidR="008877E2">
        <w:rPr>
          <w:sz w:val="28"/>
        </w:rPr>
        <w:t>3</w:t>
      </w:r>
      <w:r w:rsidRPr="00F53B16">
        <w:rPr>
          <w:sz w:val="28"/>
        </w:rPr>
        <w:t>)</w:t>
      </w:r>
    </w:p>
    <w:p w:rsidR="0008410F" w:rsidRPr="00F53B16" w:rsidRDefault="0008410F" w:rsidP="00AE3D29">
      <w:pPr>
        <w:pStyle w:val="-"/>
        <w:ind w:firstLine="709"/>
        <w:jc w:val="right"/>
        <w:rPr>
          <w:sz w:val="28"/>
        </w:rPr>
      </w:pPr>
    </w:p>
    <w:p w:rsidR="002F5181" w:rsidRDefault="002F5181" w:rsidP="00AE3D29">
      <w:pPr>
        <w:pStyle w:val="-"/>
        <w:ind w:firstLine="709"/>
        <w:rPr>
          <w:sz w:val="28"/>
        </w:rPr>
      </w:pPr>
      <w:r w:rsidRPr="00F53B16">
        <w:rPr>
          <w:sz w:val="28"/>
        </w:rPr>
        <w:t>Точка безубыточности ТБ находится из соотношения:</w:t>
      </w:r>
    </w:p>
    <w:p w:rsidR="0008410F" w:rsidRPr="00F53B16" w:rsidRDefault="0008410F" w:rsidP="00AE3D29">
      <w:pPr>
        <w:pStyle w:val="-"/>
        <w:ind w:firstLine="709"/>
        <w:rPr>
          <w:sz w:val="28"/>
        </w:rPr>
      </w:pPr>
    </w:p>
    <w:p w:rsidR="002F5181" w:rsidRDefault="002F5181" w:rsidP="00AE3D29">
      <w:pPr>
        <w:pStyle w:val="-"/>
        <w:ind w:firstLine="709"/>
        <w:jc w:val="right"/>
        <w:rPr>
          <w:sz w:val="28"/>
        </w:rPr>
      </w:pPr>
      <w:r w:rsidRPr="00F53B16">
        <w:rPr>
          <w:sz w:val="28"/>
        </w:rPr>
        <w:tab/>
      </w:r>
      <w:r w:rsidRPr="00FD6573">
        <w:rPr>
          <w:i/>
          <w:sz w:val="28"/>
          <w:lang w:val="en-US"/>
        </w:rPr>
        <w:t>Q</w:t>
      </w:r>
      <w:r w:rsidRPr="00FD6573">
        <w:rPr>
          <w:i/>
          <w:sz w:val="28"/>
        </w:rPr>
        <w:t xml:space="preserve"> (</w:t>
      </w:r>
      <w:r w:rsidRPr="00FD6573">
        <w:rPr>
          <w:i/>
          <w:sz w:val="28"/>
          <w:lang w:val="en-US"/>
        </w:rPr>
        <w:t>N</w:t>
      </w:r>
      <w:r w:rsidRPr="00FD6573">
        <w:rPr>
          <w:i/>
          <w:sz w:val="28"/>
          <w:vertAlign w:val="subscript"/>
        </w:rPr>
        <w:t>ТБ</w:t>
      </w:r>
      <w:r w:rsidRPr="00FD6573">
        <w:rPr>
          <w:i/>
          <w:sz w:val="28"/>
        </w:rPr>
        <w:t xml:space="preserve">) = </w:t>
      </w:r>
      <w:r w:rsidRPr="00FD6573">
        <w:rPr>
          <w:i/>
          <w:sz w:val="28"/>
          <w:lang w:val="en-US"/>
        </w:rPr>
        <w:t>S</w:t>
      </w:r>
      <w:r w:rsidRPr="00FD6573">
        <w:rPr>
          <w:i/>
          <w:sz w:val="28"/>
        </w:rPr>
        <w:t xml:space="preserve"> (</w:t>
      </w:r>
      <w:r w:rsidRPr="00FD6573">
        <w:rPr>
          <w:i/>
          <w:sz w:val="28"/>
          <w:lang w:val="en-US"/>
        </w:rPr>
        <w:t>N</w:t>
      </w:r>
      <w:r w:rsidRPr="00FD6573">
        <w:rPr>
          <w:i/>
          <w:sz w:val="28"/>
          <w:vertAlign w:val="subscript"/>
        </w:rPr>
        <w:t>ТБ</w:t>
      </w:r>
      <w:r w:rsidR="0008410F" w:rsidRPr="00FD6573">
        <w:rPr>
          <w:i/>
          <w:sz w:val="28"/>
        </w:rPr>
        <w:t>)</w:t>
      </w:r>
      <w:r w:rsidR="0008410F">
        <w:rPr>
          <w:sz w:val="28"/>
        </w:rPr>
        <w:t>,</w:t>
      </w:r>
      <w:r w:rsidR="0008410F">
        <w:rPr>
          <w:sz w:val="28"/>
        </w:rPr>
        <w:tab/>
      </w:r>
      <w:r w:rsidR="0008410F">
        <w:rPr>
          <w:sz w:val="28"/>
        </w:rPr>
        <w:tab/>
      </w:r>
      <w:r w:rsidR="0008410F">
        <w:rPr>
          <w:sz w:val="28"/>
        </w:rPr>
        <w:tab/>
      </w:r>
      <w:r w:rsidR="0008410F">
        <w:rPr>
          <w:sz w:val="28"/>
        </w:rPr>
        <w:tab/>
      </w:r>
      <w:r w:rsidR="0008410F">
        <w:rPr>
          <w:sz w:val="28"/>
        </w:rPr>
        <w:tab/>
      </w:r>
      <w:r w:rsidRPr="00F53B16">
        <w:rPr>
          <w:sz w:val="28"/>
        </w:rPr>
        <w:t>(</w:t>
      </w:r>
      <w:r w:rsidR="00EC1A63" w:rsidRPr="00F53B16">
        <w:rPr>
          <w:sz w:val="28"/>
        </w:rPr>
        <w:t>10.</w:t>
      </w:r>
      <w:r w:rsidRPr="00F53B16">
        <w:rPr>
          <w:sz w:val="28"/>
        </w:rPr>
        <w:t>1</w:t>
      </w:r>
      <w:r w:rsidR="008877E2">
        <w:rPr>
          <w:sz w:val="28"/>
        </w:rPr>
        <w:t>4</w:t>
      </w:r>
      <w:r w:rsidRPr="00F53B16">
        <w:rPr>
          <w:sz w:val="28"/>
        </w:rPr>
        <w:t>)</w:t>
      </w:r>
    </w:p>
    <w:p w:rsidR="002F5181" w:rsidRDefault="002F5181" w:rsidP="00AE3D29">
      <w:pPr>
        <w:pStyle w:val="-"/>
        <w:ind w:firstLine="709"/>
        <w:rPr>
          <w:sz w:val="28"/>
        </w:rPr>
      </w:pPr>
      <w:r w:rsidRPr="00F53B16">
        <w:rPr>
          <w:sz w:val="28"/>
        </w:rPr>
        <w:t xml:space="preserve">или </w:t>
      </w:r>
    </w:p>
    <w:p w:rsidR="002F5181" w:rsidRPr="00393C2B" w:rsidRDefault="002F5181" w:rsidP="00AE3D29">
      <w:pPr>
        <w:pStyle w:val="-"/>
        <w:ind w:firstLine="709"/>
        <w:jc w:val="right"/>
        <w:rPr>
          <w:sz w:val="28"/>
        </w:rPr>
      </w:pPr>
      <w:r w:rsidRPr="00F53B16">
        <w:rPr>
          <w:sz w:val="28"/>
        </w:rPr>
        <w:tab/>
      </w:r>
      <w:r w:rsidRPr="00FD6573">
        <w:rPr>
          <w:i/>
          <w:sz w:val="28"/>
          <w:lang w:val="en-US"/>
        </w:rPr>
        <w:t>Z</w:t>
      </w:r>
      <w:r w:rsidRPr="00393C2B">
        <w:rPr>
          <w:i/>
          <w:sz w:val="28"/>
        </w:rPr>
        <w:t xml:space="preserve"> </w:t>
      </w:r>
      <w:r w:rsidRPr="00FD6573">
        <w:rPr>
          <w:i/>
          <w:sz w:val="28"/>
        </w:rPr>
        <w:sym w:font="Symbol" w:char="F0D7"/>
      </w:r>
      <w:r w:rsidRPr="00393C2B">
        <w:rPr>
          <w:i/>
          <w:sz w:val="28"/>
        </w:rPr>
        <w:t xml:space="preserve"> </w:t>
      </w:r>
      <w:r w:rsidRPr="00FD6573">
        <w:rPr>
          <w:i/>
          <w:sz w:val="28"/>
          <w:lang w:val="en-US"/>
        </w:rPr>
        <w:t>N</w:t>
      </w:r>
      <w:r w:rsidRPr="00FD6573">
        <w:rPr>
          <w:i/>
          <w:sz w:val="28"/>
          <w:vertAlign w:val="subscript"/>
        </w:rPr>
        <w:t>ТБ</w:t>
      </w:r>
      <w:r w:rsidRPr="00393C2B">
        <w:rPr>
          <w:i/>
          <w:sz w:val="28"/>
        </w:rPr>
        <w:t xml:space="preserve"> = </w:t>
      </w:r>
      <w:r w:rsidRPr="00FD6573">
        <w:rPr>
          <w:i/>
          <w:sz w:val="28"/>
        </w:rPr>
        <w:t>К</w:t>
      </w:r>
      <w:r w:rsidRPr="00FD6573">
        <w:rPr>
          <w:i/>
          <w:sz w:val="28"/>
          <w:vertAlign w:val="subscript"/>
        </w:rPr>
        <w:t>П</w:t>
      </w:r>
      <w:r w:rsidRPr="00393C2B">
        <w:rPr>
          <w:i/>
          <w:sz w:val="28"/>
        </w:rPr>
        <w:t xml:space="preserve"> + </w:t>
      </w:r>
      <w:r w:rsidRPr="00FD6573">
        <w:rPr>
          <w:i/>
          <w:sz w:val="28"/>
          <w:lang w:val="en-US"/>
        </w:rPr>
        <w:t>S</w:t>
      </w:r>
      <w:r w:rsidRPr="00393C2B">
        <w:rPr>
          <w:i/>
          <w:sz w:val="28"/>
          <w:vertAlign w:val="subscript"/>
        </w:rPr>
        <w:t>1</w:t>
      </w:r>
      <w:r w:rsidRPr="00393C2B">
        <w:rPr>
          <w:i/>
          <w:sz w:val="28"/>
        </w:rPr>
        <w:t xml:space="preserve"> </w:t>
      </w:r>
      <w:r w:rsidR="00E871A5" w:rsidRPr="00FD6573">
        <w:rPr>
          <w:i/>
          <w:sz w:val="28"/>
        </w:rPr>
        <w:sym w:font="Symbol" w:char="F0B4"/>
      </w:r>
      <w:r w:rsidRPr="00393C2B">
        <w:rPr>
          <w:i/>
          <w:sz w:val="28"/>
        </w:rPr>
        <w:t xml:space="preserve"> </w:t>
      </w:r>
      <w:r w:rsidRPr="00FD6573">
        <w:rPr>
          <w:i/>
          <w:sz w:val="28"/>
          <w:lang w:val="en-US"/>
        </w:rPr>
        <w:t>N</w:t>
      </w:r>
      <w:r w:rsidRPr="00FD6573">
        <w:rPr>
          <w:i/>
          <w:sz w:val="28"/>
          <w:vertAlign w:val="subscript"/>
        </w:rPr>
        <w:t>ТБ</w:t>
      </w:r>
      <w:r w:rsidRPr="00393C2B">
        <w:rPr>
          <w:sz w:val="28"/>
        </w:rPr>
        <w:t xml:space="preserve">, </w:t>
      </w:r>
      <w:r w:rsidR="0008410F" w:rsidRPr="00393C2B">
        <w:rPr>
          <w:sz w:val="28"/>
        </w:rPr>
        <w:tab/>
      </w:r>
      <w:r w:rsidR="0008410F" w:rsidRPr="00393C2B">
        <w:rPr>
          <w:sz w:val="28"/>
        </w:rPr>
        <w:tab/>
      </w:r>
      <w:r w:rsidR="0008410F" w:rsidRPr="00393C2B">
        <w:rPr>
          <w:sz w:val="28"/>
        </w:rPr>
        <w:tab/>
      </w:r>
      <w:r w:rsidR="0008410F" w:rsidRPr="00393C2B">
        <w:rPr>
          <w:sz w:val="28"/>
        </w:rPr>
        <w:tab/>
      </w:r>
      <w:r w:rsidRPr="00393C2B">
        <w:rPr>
          <w:sz w:val="28"/>
        </w:rPr>
        <w:t>(</w:t>
      </w:r>
      <w:r w:rsidR="00EC1A63" w:rsidRPr="00393C2B">
        <w:rPr>
          <w:sz w:val="28"/>
        </w:rPr>
        <w:t>10.</w:t>
      </w:r>
      <w:r w:rsidRPr="00393C2B">
        <w:rPr>
          <w:sz w:val="28"/>
        </w:rPr>
        <w:t>1</w:t>
      </w:r>
      <w:r w:rsidR="008877E2" w:rsidRPr="00393C2B">
        <w:rPr>
          <w:sz w:val="28"/>
        </w:rPr>
        <w:t>5</w:t>
      </w:r>
      <w:r w:rsidRPr="00393C2B">
        <w:rPr>
          <w:sz w:val="28"/>
        </w:rPr>
        <w:t>)</w:t>
      </w:r>
    </w:p>
    <w:p w:rsidR="002F5181" w:rsidRPr="00F53B16" w:rsidRDefault="002F5181" w:rsidP="00AE3D29">
      <w:pPr>
        <w:pStyle w:val="-"/>
        <w:ind w:firstLine="709"/>
        <w:rPr>
          <w:sz w:val="28"/>
        </w:rPr>
      </w:pPr>
      <w:r w:rsidRPr="00F53B16">
        <w:rPr>
          <w:sz w:val="28"/>
        </w:rPr>
        <w:t>откуда</w:t>
      </w:r>
    </w:p>
    <w:p w:rsidR="002F5181" w:rsidRDefault="00FD6573" w:rsidP="00AE3D29">
      <w:pPr>
        <w:pStyle w:val="-"/>
        <w:ind w:firstLine="709"/>
        <w:jc w:val="right"/>
        <w:rPr>
          <w:sz w:val="28"/>
        </w:rPr>
      </w:pPr>
      <w:r w:rsidRPr="00FD6573">
        <w:rPr>
          <w:position w:val="-30"/>
        </w:rPr>
        <w:object w:dxaOrig="1320" w:dyaOrig="680">
          <v:shape id="_x0000_i1093" type="#_x0000_t75" style="width:65.65pt;height:34pt" o:ole="" filled="t">
            <v:fill color2="black"/>
            <v:imagedata r:id="rId135" o:title=""/>
          </v:shape>
          <o:OLEObject Type="Embed" ProgID="Equation.3" ShapeID="_x0000_i1093" DrawAspect="Content" ObjectID="_1322473738" r:id="rId136"/>
        </w:object>
      </w:r>
      <w:r w:rsidRPr="00FD6573">
        <w:rPr>
          <w:sz w:val="28"/>
          <w:szCs w:val="28"/>
        </w:rPr>
        <w:t>,</w:t>
      </w:r>
      <w:r w:rsidR="0008410F">
        <w:rPr>
          <w:sz w:val="28"/>
          <w:szCs w:val="28"/>
        </w:rPr>
        <w:tab/>
      </w:r>
      <w:r w:rsidR="0008410F">
        <w:rPr>
          <w:sz w:val="28"/>
          <w:szCs w:val="28"/>
        </w:rPr>
        <w:tab/>
      </w:r>
      <w:r w:rsidR="0008410F">
        <w:rPr>
          <w:sz w:val="28"/>
          <w:szCs w:val="28"/>
        </w:rPr>
        <w:tab/>
      </w:r>
      <w:r w:rsidR="0008410F">
        <w:rPr>
          <w:sz w:val="28"/>
          <w:szCs w:val="28"/>
        </w:rPr>
        <w:tab/>
      </w:r>
      <w:r w:rsidR="0008410F">
        <w:rPr>
          <w:sz w:val="28"/>
          <w:szCs w:val="28"/>
        </w:rPr>
        <w:tab/>
      </w:r>
      <w:r w:rsidR="0008410F">
        <w:rPr>
          <w:sz w:val="28"/>
          <w:szCs w:val="28"/>
        </w:rPr>
        <w:tab/>
      </w:r>
      <w:r w:rsidR="002F5181" w:rsidRPr="00F53B16">
        <w:rPr>
          <w:sz w:val="28"/>
        </w:rPr>
        <w:t>(</w:t>
      </w:r>
      <w:r w:rsidR="00EC1A63" w:rsidRPr="00F53B16">
        <w:rPr>
          <w:sz w:val="28"/>
        </w:rPr>
        <w:t>10.</w:t>
      </w:r>
      <w:r w:rsidR="008877E2">
        <w:rPr>
          <w:sz w:val="28"/>
        </w:rPr>
        <w:t>16</w:t>
      </w:r>
      <w:r w:rsidR="002F5181" w:rsidRPr="00F53B16">
        <w:rPr>
          <w:sz w:val="28"/>
        </w:rPr>
        <w:t>)</w:t>
      </w:r>
    </w:p>
    <w:p w:rsidR="0008410F" w:rsidRPr="00F53B16" w:rsidRDefault="0008410F" w:rsidP="00AE3D29">
      <w:pPr>
        <w:pStyle w:val="-"/>
        <w:ind w:firstLine="709"/>
        <w:jc w:val="right"/>
        <w:rPr>
          <w:sz w:val="28"/>
        </w:rPr>
      </w:pPr>
    </w:p>
    <w:p w:rsidR="00726D11" w:rsidRPr="00191C3E" w:rsidRDefault="00726D11" w:rsidP="00726D11">
      <w:pPr>
        <w:pStyle w:val="-2"/>
        <w:tabs>
          <w:tab w:val="left" w:pos="0"/>
        </w:tabs>
        <w:ind w:firstLine="709"/>
        <w:rPr>
          <w:sz w:val="28"/>
          <w:szCs w:val="28"/>
        </w:rPr>
      </w:pPr>
      <w:r w:rsidRPr="00191C3E">
        <w:rPr>
          <w:sz w:val="28"/>
          <w:szCs w:val="28"/>
        </w:rPr>
        <w:t>На рынке программных продуктов представлен ряд систем, позволяющих решать те же задачи, что и разрабатываемая. Цены на некото</w:t>
      </w:r>
      <w:r>
        <w:rPr>
          <w:sz w:val="28"/>
          <w:szCs w:val="28"/>
        </w:rPr>
        <w:t>рые из них приведены в таблице 10</w:t>
      </w:r>
      <w:r w:rsidRPr="00191C3E">
        <w:rPr>
          <w:sz w:val="28"/>
          <w:szCs w:val="28"/>
        </w:rPr>
        <w:t>.4.</w:t>
      </w:r>
    </w:p>
    <w:p w:rsidR="00726D11" w:rsidRPr="00191C3E" w:rsidRDefault="00726D11" w:rsidP="00726D11">
      <w:pPr>
        <w:pStyle w:val="-2"/>
        <w:tabs>
          <w:tab w:val="left" w:pos="0"/>
        </w:tabs>
        <w:ind w:firstLine="709"/>
        <w:rPr>
          <w:sz w:val="28"/>
          <w:szCs w:val="28"/>
        </w:rPr>
      </w:pPr>
      <w:r>
        <w:rPr>
          <w:sz w:val="28"/>
          <w:szCs w:val="28"/>
        </w:rPr>
        <w:t>Таблица 10</w:t>
      </w:r>
      <w:r w:rsidRPr="00191C3E">
        <w:rPr>
          <w:sz w:val="28"/>
          <w:szCs w:val="28"/>
        </w:rPr>
        <w:t>.4 - Цены на аналогичные программные продукты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3165"/>
        <w:gridCol w:w="2725"/>
        <w:gridCol w:w="3747"/>
      </w:tblGrid>
      <w:tr w:rsidR="00726D11" w:rsidRPr="00191C3E" w:rsidTr="006D0D90">
        <w:trPr>
          <w:trHeight w:val="483"/>
        </w:trPr>
        <w:tc>
          <w:tcPr>
            <w:tcW w:w="3165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726D11" w:rsidRPr="00191C3E" w:rsidRDefault="00726D11" w:rsidP="006D0D90">
            <w:pPr>
              <w:pStyle w:val="-2"/>
              <w:tabs>
                <w:tab w:val="left" w:pos="0"/>
              </w:tabs>
              <w:ind w:firstLine="87"/>
              <w:rPr>
                <w:sz w:val="28"/>
                <w:szCs w:val="28"/>
              </w:rPr>
            </w:pPr>
            <w:r w:rsidRPr="00191C3E">
              <w:rPr>
                <w:sz w:val="28"/>
                <w:szCs w:val="28"/>
              </w:rPr>
              <w:t>Название системы</w:t>
            </w:r>
          </w:p>
        </w:tc>
        <w:tc>
          <w:tcPr>
            <w:tcW w:w="2725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726D11" w:rsidRPr="00191C3E" w:rsidRDefault="00726D11" w:rsidP="006D0D90">
            <w:pPr>
              <w:pStyle w:val="-2"/>
              <w:tabs>
                <w:tab w:val="left" w:pos="0"/>
              </w:tabs>
              <w:ind w:firstLine="87"/>
              <w:rPr>
                <w:sz w:val="28"/>
                <w:szCs w:val="28"/>
              </w:rPr>
            </w:pPr>
            <w:r w:rsidRPr="00191C3E">
              <w:rPr>
                <w:sz w:val="28"/>
                <w:szCs w:val="28"/>
              </w:rPr>
              <w:t>Цена</w:t>
            </w:r>
          </w:p>
        </w:tc>
        <w:tc>
          <w:tcPr>
            <w:tcW w:w="3747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26D11" w:rsidRPr="00191C3E" w:rsidRDefault="00726D11" w:rsidP="006D0D90">
            <w:pPr>
              <w:pStyle w:val="-2"/>
              <w:tabs>
                <w:tab w:val="left" w:pos="0"/>
              </w:tabs>
              <w:ind w:firstLine="87"/>
              <w:rPr>
                <w:sz w:val="28"/>
                <w:szCs w:val="28"/>
              </w:rPr>
            </w:pPr>
            <w:r w:rsidRPr="00191C3E">
              <w:rPr>
                <w:sz w:val="28"/>
                <w:szCs w:val="28"/>
              </w:rPr>
              <w:t>Сайт компании-разработчика</w:t>
            </w:r>
          </w:p>
        </w:tc>
      </w:tr>
      <w:tr w:rsidR="00F7536E" w:rsidRPr="00191C3E" w:rsidTr="006D0D90">
        <w:trPr>
          <w:trHeight w:val="483"/>
        </w:trPr>
        <w:tc>
          <w:tcPr>
            <w:tcW w:w="3165" w:type="dxa"/>
            <w:vMerge w:val="restart"/>
            <w:tcBorders>
              <w:left w:val="single" w:sz="2" w:space="0" w:color="000000"/>
              <w:bottom w:val="single" w:sz="2" w:space="0" w:color="000000"/>
            </w:tcBorders>
          </w:tcPr>
          <w:p w:rsidR="00F7536E" w:rsidRPr="00D63DD1" w:rsidRDefault="00F7536E" w:rsidP="006D0D90">
            <w:pPr>
              <w:pStyle w:val="a0"/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Proteus</w:t>
            </w:r>
          </w:p>
        </w:tc>
        <w:tc>
          <w:tcPr>
            <w:tcW w:w="2725" w:type="dxa"/>
            <w:vMerge w:val="restart"/>
            <w:tcBorders>
              <w:left w:val="single" w:sz="2" w:space="0" w:color="000000"/>
              <w:bottom w:val="single" w:sz="2" w:space="0" w:color="000000"/>
            </w:tcBorders>
          </w:tcPr>
          <w:p w:rsidR="00F7536E" w:rsidRDefault="00F7536E" w:rsidP="006D0D90">
            <w:pPr>
              <w:pStyle w:val="a0"/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До 3495 евро</w:t>
            </w:r>
          </w:p>
        </w:tc>
        <w:tc>
          <w:tcPr>
            <w:tcW w:w="3747" w:type="dxa"/>
            <w:vMerge w:val="restar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7536E" w:rsidRDefault="00F7536E" w:rsidP="006D0D90">
            <w:pPr>
              <w:pStyle w:val="a0"/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www.labcenter.co.uk</w:t>
            </w:r>
          </w:p>
        </w:tc>
      </w:tr>
      <w:tr w:rsidR="00726D11" w:rsidRPr="00191C3E" w:rsidTr="006D0D90">
        <w:trPr>
          <w:trHeight w:val="483"/>
        </w:trPr>
        <w:tc>
          <w:tcPr>
            <w:tcW w:w="3165" w:type="dxa"/>
            <w:tcBorders>
              <w:left w:val="single" w:sz="2" w:space="0" w:color="000000"/>
              <w:bottom w:val="single" w:sz="2" w:space="0" w:color="000000"/>
            </w:tcBorders>
          </w:tcPr>
          <w:p w:rsidR="00726D11" w:rsidRPr="00191C3E" w:rsidRDefault="00F7536E" w:rsidP="00F7536E">
            <w:pPr>
              <w:pStyle w:val="-2"/>
              <w:tabs>
                <w:tab w:val="left" w:pos="0"/>
              </w:tabs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MatLab</w:t>
            </w:r>
          </w:p>
        </w:tc>
        <w:tc>
          <w:tcPr>
            <w:tcW w:w="2725" w:type="dxa"/>
            <w:tcBorders>
              <w:left w:val="single" w:sz="2" w:space="0" w:color="000000"/>
              <w:bottom w:val="single" w:sz="2" w:space="0" w:color="000000"/>
            </w:tcBorders>
          </w:tcPr>
          <w:p w:rsidR="00726D11" w:rsidRPr="00191C3E" w:rsidRDefault="00726D11" w:rsidP="00F7536E">
            <w:pPr>
              <w:pStyle w:val="-2"/>
              <w:tabs>
                <w:tab w:val="left" w:pos="0"/>
              </w:tabs>
              <w:ind w:firstLine="0"/>
              <w:rPr>
                <w:sz w:val="28"/>
                <w:szCs w:val="28"/>
              </w:rPr>
            </w:pPr>
            <w:r w:rsidRPr="00191C3E">
              <w:rPr>
                <w:sz w:val="28"/>
                <w:szCs w:val="28"/>
              </w:rPr>
              <w:t xml:space="preserve">От </w:t>
            </w:r>
            <w:r w:rsidR="00F7536E">
              <w:rPr>
                <w:sz w:val="28"/>
                <w:szCs w:val="28"/>
                <w:lang w:val="en-US"/>
              </w:rPr>
              <w:t>1900</w:t>
            </w:r>
            <w:r w:rsidRPr="00191C3E">
              <w:rPr>
                <w:sz w:val="28"/>
                <w:szCs w:val="28"/>
              </w:rPr>
              <w:t xml:space="preserve"> долл. США</w:t>
            </w:r>
          </w:p>
        </w:tc>
        <w:tc>
          <w:tcPr>
            <w:tcW w:w="374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26D11" w:rsidRPr="00191C3E" w:rsidRDefault="00726D11" w:rsidP="00F7536E">
            <w:pPr>
              <w:pStyle w:val="-2"/>
              <w:tabs>
                <w:tab w:val="left" w:pos="0"/>
              </w:tabs>
              <w:ind w:firstLine="0"/>
              <w:rPr>
                <w:sz w:val="28"/>
                <w:szCs w:val="28"/>
                <w:lang w:val="en-US"/>
              </w:rPr>
            </w:pPr>
            <w:r w:rsidRPr="00191C3E">
              <w:rPr>
                <w:sz w:val="28"/>
                <w:szCs w:val="28"/>
                <w:lang w:val="en-US"/>
              </w:rPr>
              <w:t>www.prodigixsoftware.com</w:t>
            </w:r>
          </w:p>
        </w:tc>
      </w:tr>
    </w:tbl>
    <w:p w:rsidR="00726D11" w:rsidRDefault="00726D11" w:rsidP="00726D11">
      <w:pPr>
        <w:pStyle w:val="-"/>
        <w:ind w:firstLine="709"/>
        <w:rPr>
          <w:sz w:val="28"/>
        </w:rPr>
      </w:pPr>
      <w:r w:rsidRPr="00191C3E">
        <w:rPr>
          <w:sz w:val="28"/>
          <w:szCs w:val="28"/>
        </w:rPr>
        <w:t>Преимущество данной системы состоит в более низкой по сравнению с аналогами стоимости и ориентированности на отечественный бизнес, что позволит упростить внедрение системы и сэкономить значительные средства из бюджета компании.</w:t>
      </w:r>
    </w:p>
    <w:p w:rsidR="002F5181" w:rsidRPr="00F53B16" w:rsidRDefault="002F5181" w:rsidP="00AE3D29">
      <w:pPr>
        <w:pStyle w:val="-"/>
        <w:ind w:firstLine="709"/>
        <w:rPr>
          <w:sz w:val="28"/>
        </w:rPr>
      </w:pPr>
      <w:r w:rsidRPr="00F53B16">
        <w:rPr>
          <w:sz w:val="28"/>
        </w:rPr>
        <w:t xml:space="preserve">Примем цену продажи Z = </w:t>
      </w:r>
      <w:r w:rsidR="00FD6573" w:rsidRPr="00FD6573">
        <w:rPr>
          <w:sz w:val="28"/>
        </w:rPr>
        <w:t>40</w:t>
      </w:r>
      <w:r w:rsidRPr="00F53B16">
        <w:rPr>
          <w:sz w:val="28"/>
        </w:rPr>
        <w:t>000 р., затраты на рекламу S</w:t>
      </w:r>
      <w:r w:rsidRPr="00F53B16">
        <w:rPr>
          <w:sz w:val="28"/>
          <w:vertAlign w:val="subscript"/>
        </w:rPr>
        <w:t>1</w:t>
      </w:r>
      <w:r w:rsidRPr="00F53B16">
        <w:rPr>
          <w:sz w:val="28"/>
        </w:rPr>
        <w:t xml:space="preserve">= </w:t>
      </w:r>
      <w:r w:rsidR="00FD6573" w:rsidRPr="00FD6573">
        <w:rPr>
          <w:sz w:val="28"/>
        </w:rPr>
        <w:t>30</w:t>
      </w:r>
      <w:r w:rsidRPr="00F53B16">
        <w:rPr>
          <w:sz w:val="28"/>
        </w:rPr>
        <w:t>00 р.</w:t>
      </w:r>
    </w:p>
    <w:p w:rsidR="00FD6573" w:rsidRPr="00FD6573" w:rsidRDefault="002F5181" w:rsidP="00AE3D29">
      <w:pPr>
        <w:pStyle w:val="-"/>
        <w:ind w:firstLine="709"/>
        <w:rPr>
          <w:sz w:val="28"/>
        </w:rPr>
      </w:pPr>
      <w:r w:rsidRPr="00F53B16">
        <w:rPr>
          <w:sz w:val="28"/>
        </w:rPr>
        <w:t xml:space="preserve">Тогда </w:t>
      </w:r>
      <w:r w:rsidR="00EB1B17" w:rsidRPr="00FD6573">
        <w:rPr>
          <w:position w:val="-24"/>
        </w:rPr>
        <w:object w:dxaOrig="3060" w:dyaOrig="620">
          <v:shape id="_x0000_i1094" type="#_x0000_t75" style="width:152.7pt;height:30.85pt" o:ole="" filled="t">
            <v:fill color2="black"/>
            <v:imagedata r:id="rId137" o:title=""/>
          </v:shape>
          <o:OLEObject Type="Embed" ProgID="Equation.3" ShapeID="_x0000_i1094" DrawAspect="Content" ObjectID="_1322473739" r:id="rId138"/>
        </w:object>
      </w:r>
      <w:r w:rsidR="00FD6573" w:rsidRPr="00FD6573">
        <w:rPr>
          <w:sz w:val="28"/>
        </w:rPr>
        <w:t xml:space="preserve"> </w:t>
      </w:r>
      <w:r w:rsidR="00FD6573">
        <w:rPr>
          <w:sz w:val="28"/>
        </w:rPr>
        <w:t>(шт)</w:t>
      </w:r>
    </w:p>
    <w:p w:rsidR="002F5181" w:rsidRPr="00F53B16" w:rsidRDefault="002F5181" w:rsidP="00AE3D29">
      <w:pPr>
        <w:pStyle w:val="-"/>
        <w:ind w:firstLine="709"/>
        <w:rPr>
          <w:sz w:val="28"/>
          <w:szCs w:val="28"/>
        </w:rPr>
      </w:pPr>
      <w:r w:rsidRPr="00F53B16">
        <w:rPr>
          <w:sz w:val="28"/>
          <w:szCs w:val="28"/>
        </w:rPr>
        <w:t xml:space="preserve">Получили, что минимальное число копий, необходимое для достижения точки безубыточности, равно </w:t>
      </w:r>
      <w:r w:rsidR="00FD6573" w:rsidRPr="00FD6573">
        <w:rPr>
          <w:sz w:val="28"/>
          <w:szCs w:val="28"/>
        </w:rPr>
        <w:t>7</w:t>
      </w:r>
      <w:r w:rsidRPr="00F53B16">
        <w:rPr>
          <w:sz w:val="28"/>
          <w:szCs w:val="28"/>
        </w:rPr>
        <w:t>.</w:t>
      </w:r>
    </w:p>
    <w:p w:rsidR="002F5181" w:rsidRPr="00F53B16" w:rsidRDefault="002F5181" w:rsidP="00AE3D29">
      <w:pPr>
        <w:pStyle w:val="-"/>
        <w:ind w:firstLine="709"/>
        <w:rPr>
          <w:sz w:val="28"/>
          <w:szCs w:val="28"/>
        </w:rPr>
      </w:pPr>
      <w:r w:rsidRPr="00F53B16">
        <w:rPr>
          <w:sz w:val="28"/>
          <w:szCs w:val="28"/>
        </w:rPr>
        <w:t>Затраты на разработку считаются эффективными, если доходы покроют все затраты на разработку, продажу и будет получена минимально необходимая сумма прибыли П</w:t>
      </w:r>
      <w:r w:rsidRPr="00F53B16">
        <w:rPr>
          <w:sz w:val="28"/>
          <w:szCs w:val="28"/>
          <w:vertAlign w:val="subscript"/>
        </w:rPr>
        <w:t>min</w:t>
      </w:r>
      <w:r w:rsidRPr="00F53B16">
        <w:rPr>
          <w:sz w:val="28"/>
          <w:szCs w:val="28"/>
        </w:rPr>
        <w:t>. Поэтому рассчитывается целесообразный объем продаж N</w:t>
      </w:r>
      <w:r w:rsidRPr="00F53B16">
        <w:rPr>
          <w:sz w:val="28"/>
          <w:szCs w:val="28"/>
          <w:vertAlign w:val="subscript"/>
        </w:rPr>
        <w:t>ц</w:t>
      </w:r>
      <w:r w:rsidRPr="00F53B16">
        <w:rPr>
          <w:sz w:val="28"/>
          <w:szCs w:val="28"/>
        </w:rPr>
        <w:t xml:space="preserve"> из соотношения:</w:t>
      </w:r>
    </w:p>
    <w:p w:rsidR="002F5181" w:rsidRPr="00F53B16" w:rsidRDefault="002F5181" w:rsidP="00AE3D29">
      <w:pPr>
        <w:pStyle w:val="-"/>
        <w:ind w:firstLine="709"/>
        <w:rPr>
          <w:sz w:val="28"/>
          <w:szCs w:val="28"/>
        </w:rPr>
      </w:pPr>
    </w:p>
    <w:p w:rsidR="002F5181" w:rsidRPr="00F53B16" w:rsidRDefault="002F5181" w:rsidP="00673701">
      <w:pPr>
        <w:pStyle w:val="-"/>
        <w:ind w:firstLine="709"/>
        <w:jc w:val="center"/>
        <w:rPr>
          <w:sz w:val="28"/>
          <w:szCs w:val="28"/>
        </w:rPr>
      </w:pPr>
      <w:r w:rsidRPr="00F53B16">
        <w:rPr>
          <w:sz w:val="28"/>
          <w:szCs w:val="28"/>
        </w:rPr>
        <w:t xml:space="preserve">Z </w:t>
      </w:r>
      <w:r w:rsidRPr="00F53B16">
        <w:rPr>
          <w:sz w:val="28"/>
          <w:szCs w:val="28"/>
        </w:rPr>
        <w:sym w:font="Times New Roman" w:char="00B7"/>
      </w:r>
      <w:r w:rsidRPr="00F53B16">
        <w:rPr>
          <w:sz w:val="28"/>
          <w:szCs w:val="28"/>
        </w:rPr>
        <w:t xml:space="preserve"> N</w:t>
      </w:r>
      <w:r w:rsidRPr="00F53B16">
        <w:rPr>
          <w:sz w:val="28"/>
          <w:szCs w:val="28"/>
          <w:vertAlign w:val="subscript"/>
        </w:rPr>
        <w:t>ц</w:t>
      </w:r>
      <w:r w:rsidRPr="00F53B16">
        <w:rPr>
          <w:sz w:val="28"/>
          <w:szCs w:val="28"/>
        </w:rPr>
        <w:t xml:space="preserve">  </w:t>
      </w:r>
      <w:r w:rsidRPr="00F53B16">
        <w:rPr>
          <w:sz w:val="28"/>
          <w:szCs w:val="28"/>
        </w:rPr>
        <w:sym w:font="Symbol" w:char="F0B3"/>
      </w:r>
      <w:r w:rsidRPr="00F53B16">
        <w:rPr>
          <w:sz w:val="28"/>
          <w:szCs w:val="28"/>
        </w:rPr>
        <w:t xml:space="preserve">  (К</w:t>
      </w:r>
      <w:r w:rsidRPr="00F53B16">
        <w:rPr>
          <w:sz w:val="28"/>
          <w:szCs w:val="28"/>
          <w:vertAlign w:val="subscript"/>
        </w:rPr>
        <w:t>п</w:t>
      </w:r>
      <w:r w:rsidRPr="00F53B16">
        <w:rPr>
          <w:sz w:val="28"/>
          <w:szCs w:val="28"/>
        </w:rPr>
        <w:t xml:space="preserve"> + S</w:t>
      </w:r>
      <w:r w:rsidRPr="00F53B16">
        <w:rPr>
          <w:sz w:val="28"/>
          <w:szCs w:val="28"/>
          <w:vertAlign w:val="subscript"/>
        </w:rPr>
        <w:t>1</w:t>
      </w:r>
      <w:r w:rsidRPr="00F53B16">
        <w:rPr>
          <w:sz w:val="28"/>
          <w:szCs w:val="28"/>
        </w:rPr>
        <w:t xml:space="preserve"> </w:t>
      </w:r>
      <w:r w:rsidRPr="00F53B16">
        <w:rPr>
          <w:sz w:val="28"/>
          <w:szCs w:val="28"/>
        </w:rPr>
        <w:sym w:font="Times New Roman" w:char="00B7"/>
      </w:r>
      <w:r w:rsidRPr="00F53B16">
        <w:rPr>
          <w:sz w:val="28"/>
          <w:szCs w:val="28"/>
        </w:rPr>
        <w:t xml:space="preserve"> N</w:t>
      </w:r>
      <w:r w:rsidRPr="00F53B16">
        <w:rPr>
          <w:sz w:val="28"/>
          <w:szCs w:val="28"/>
          <w:vertAlign w:val="subscript"/>
        </w:rPr>
        <w:t>ц</w:t>
      </w:r>
      <w:r w:rsidRPr="00F53B16">
        <w:rPr>
          <w:sz w:val="28"/>
          <w:szCs w:val="28"/>
        </w:rPr>
        <w:t>) + П</w:t>
      </w:r>
      <w:r w:rsidRPr="00F53B16">
        <w:rPr>
          <w:sz w:val="28"/>
          <w:szCs w:val="28"/>
          <w:vertAlign w:val="subscript"/>
        </w:rPr>
        <w:t>min</w:t>
      </w:r>
      <w:r w:rsidRPr="00F53B16">
        <w:rPr>
          <w:sz w:val="28"/>
          <w:szCs w:val="28"/>
        </w:rPr>
        <w:t xml:space="preserve"> ,   откуда</w:t>
      </w:r>
    </w:p>
    <w:p w:rsidR="002F5181" w:rsidRPr="00F53B16" w:rsidRDefault="002F5181" w:rsidP="00AE3D29">
      <w:pPr>
        <w:pStyle w:val="-"/>
        <w:ind w:firstLine="709"/>
        <w:rPr>
          <w:sz w:val="28"/>
          <w:szCs w:val="28"/>
        </w:rPr>
      </w:pPr>
    </w:p>
    <w:p w:rsidR="002F5181" w:rsidRDefault="00F630D2" w:rsidP="00673701">
      <w:pPr>
        <w:pStyle w:val="-"/>
        <w:ind w:firstLine="709"/>
        <w:jc w:val="right"/>
        <w:rPr>
          <w:sz w:val="28"/>
          <w:szCs w:val="28"/>
        </w:rPr>
      </w:pPr>
      <w:r w:rsidRPr="00EB1B17">
        <w:rPr>
          <w:position w:val="-30"/>
          <w:sz w:val="28"/>
          <w:szCs w:val="28"/>
        </w:rPr>
        <w:object w:dxaOrig="1820" w:dyaOrig="700">
          <v:shape id="_x0000_i1095" type="#_x0000_t75" style="width:91pt;height:34.8pt" o:ole="">
            <v:imagedata r:id="rId139" o:title=""/>
          </v:shape>
          <o:OLEObject Type="Embed" ProgID="Equation.3" ShapeID="_x0000_i1095" DrawAspect="Content" ObjectID="_1322473740" r:id="rId140"/>
        </w:object>
      </w:r>
      <w:r w:rsidR="00673701">
        <w:rPr>
          <w:sz w:val="28"/>
          <w:szCs w:val="28"/>
        </w:rPr>
        <w:tab/>
      </w:r>
      <w:r w:rsidR="00673701">
        <w:rPr>
          <w:sz w:val="28"/>
          <w:szCs w:val="28"/>
        </w:rPr>
        <w:tab/>
      </w:r>
      <w:r w:rsidR="00673701">
        <w:rPr>
          <w:sz w:val="28"/>
          <w:szCs w:val="28"/>
        </w:rPr>
        <w:tab/>
      </w:r>
      <w:r w:rsidR="00673701">
        <w:rPr>
          <w:sz w:val="28"/>
          <w:szCs w:val="28"/>
        </w:rPr>
        <w:tab/>
      </w:r>
      <w:r w:rsidR="00673701">
        <w:rPr>
          <w:sz w:val="28"/>
          <w:szCs w:val="28"/>
        </w:rPr>
        <w:tab/>
      </w:r>
      <w:r w:rsidR="002F5181" w:rsidRPr="00F53B16">
        <w:rPr>
          <w:sz w:val="28"/>
          <w:szCs w:val="28"/>
        </w:rPr>
        <w:t>(</w:t>
      </w:r>
      <w:r w:rsidR="005C5F23" w:rsidRPr="00F53B16">
        <w:rPr>
          <w:sz w:val="28"/>
          <w:szCs w:val="28"/>
        </w:rPr>
        <w:t>10.</w:t>
      </w:r>
      <w:r w:rsidR="008877E2">
        <w:rPr>
          <w:sz w:val="28"/>
          <w:szCs w:val="28"/>
        </w:rPr>
        <w:t>17</w:t>
      </w:r>
      <w:r w:rsidR="002F5181" w:rsidRPr="00F53B16">
        <w:rPr>
          <w:sz w:val="28"/>
          <w:szCs w:val="28"/>
        </w:rPr>
        <w:t>)</w:t>
      </w:r>
    </w:p>
    <w:p w:rsidR="00673701" w:rsidRPr="00C03309" w:rsidRDefault="00673701" w:rsidP="00673701">
      <w:pPr>
        <w:pStyle w:val="-"/>
        <w:ind w:firstLine="709"/>
        <w:jc w:val="right"/>
        <w:rPr>
          <w:sz w:val="28"/>
          <w:szCs w:val="28"/>
        </w:rPr>
      </w:pPr>
    </w:p>
    <w:p w:rsidR="002F5181" w:rsidRPr="00F53B16" w:rsidRDefault="002F5181" w:rsidP="00AE3D29">
      <w:pPr>
        <w:pStyle w:val="-"/>
        <w:ind w:firstLine="709"/>
        <w:rPr>
          <w:sz w:val="28"/>
          <w:szCs w:val="28"/>
        </w:rPr>
      </w:pPr>
      <w:r w:rsidRPr="00F53B16">
        <w:rPr>
          <w:sz w:val="28"/>
        </w:rPr>
        <w:lastRenderedPageBreak/>
        <w:t xml:space="preserve">В нашем случае </w:t>
      </w:r>
      <w:r w:rsidR="00EA4781" w:rsidRPr="009D1C51">
        <w:rPr>
          <w:position w:val="-30"/>
          <w:sz w:val="28"/>
          <w:szCs w:val="28"/>
        </w:rPr>
        <w:object w:dxaOrig="4640" w:dyaOrig="700">
          <v:shape id="_x0000_i1096" type="#_x0000_t75" style="width:231.8pt;height:34.8pt" o:ole="">
            <v:imagedata r:id="rId141" o:title=""/>
          </v:shape>
          <o:OLEObject Type="Embed" ProgID="Equation.3" ShapeID="_x0000_i1096" DrawAspect="Content" ObjectID="_1322473741" r:id="rId142"/>
        </w:object>
      </w:r>
      <w:r w:rsidR="00BA42D3" w:rsidRPr="00F53B16">
        <w:rPr>
          <w:sz w:val="28"/>
          <w:szCs w:val="28"/>
        </w:rPr>
        <w:t>(</w:t>
      </w:r>
      <w:r w:rsidR="009D1C51">
        <w:rPr>
          <w:sz w:val="28"/>
          <w:szCs w:val="28"/>
        </w:rPr>
        <w:t>шт</w:t>
      </w:r>
      <w:r w:rsidR="00BA42D3" w:rsidRPr="00F53B16">
        <w:rPr>
          <w:sz w:val="28"/>
          <w:szCs w:val="28"/>
        </w:rPr>
        <w:t>)</w:t>
      </w:r>
    </w:p>
    <w:p w:rsidR="002F5181" w:rsidRPr="00F53B16" w:rsidRDefault="002F5181" w:rsidP="00AE3D29">
      <w:pPr>
        <w:pStyle w:val="-"/>
        <w:ind w:firstLine="709"/>
        <w:rPr>
          <w:sz w:val="28"/>
          <w:szCs w:val="28"/>
        </w:rPr>
      </w:pPr>
      <w:r w:rsidRPr="00F53B16">
        <w:rPr>
          <w:sz w:val="28"/>
          <w:szCs w:val="28"/>
        </w:rPr>
        <w:t xml:space="preserve">Значит минимальное число копий, необходимое для достижения заданной рентабельности равно </w:t>
      </w:r>
      <w:r w:rsidR="00EB1B17" w:rsidRPr="00EB1B17">
        <w:rPr>
          <w:sz w:val="28"/>
          <w:szCs w:val="28"/>
        </w:rPr>
        <w:t>9</w:t>
      </w:r>
      <w:r w:rsidRPr="00F53B16">
        <w:rPr>
          <w:sz w:val="28"/>
          <w:szCs w:val="28"/>
        </w:rPr>
        <w:t>.</w:t>
      </w:r>
    </w:p>
    <w:p w:rsidR="00DC2D09" w:rsidRDefault="002F5181" w:rsidP="000E4F36">
      <w:pPr>
        <w:pStyle w:val="-"/>
        <w:ind w:firstLine="709"/>
        <w:rPr>
          <w:sz w:val="28"/>
        </w:rPr>
      </w:pPr>
      <w:r w:rsidRPr="00F53B16">
        <w:rPr>
          <w:sz w:val="28"/>
          <w:szCs w:val="28"/>
        </w:rPr>
        <w:t xml:space="preserve">Рассчитаем </w:t>
      </w:r>
      <w:r w:rsidR="00BA42D3" w:rsidRPr="00F53B16">
        <w:rPr>
          <w:sz w:val="28"/>
          <w:szCs w:val="28"/>
        </w:rPr>
        <w:t xml:space="preserve">суммарные затраты на разработку и реализацию и сведем в </w:t>
      </w:r>
      <w:r w:rsidRPr="00F53B16">
        <w:rPr>
          <w:sz w:val="28"/>
          <w:szCs w:val="28"/>
        </w:rPr>
        <w:t xml:space="preserve">таблицу </w:t>
      </w:r>
      <w:r w:rsidR="00BA42D3" w:rsidRPr="00F53B16">
        <w:rPr>
          <w:sz w:val="28"/>
          <w:szCs w:val="28"/>
        </w:rPr>
        <w:t xml:space="preserve">10.4 </w:t>
      </w:r>
      <w:r w:rsidRPr="00F53B16">
        <w:rPr>
          <w:sz w:val="28"/>
          <w:szCs w:val="28"/>
        </w:rPr>
        <w:t>и построим графики зависимости объема продаж Q и суммарных затрат S от количества копий N.</w:t>
      </w:r>
      <w:r w:rsidRPr="00F53B16">
        <w:rPr>
          <w:sz w:val="28"/>
        </w:rPr>
        <w:t xml:space="preserve"> </w:t>
      </w:r>
      <w:r w:rsidR="009C1068" w:rsidRPr="00F53B16">
        <w:rPr>
          <w:sz w:val="28"/>
        </w:rPr>
        <w:t>Графики представлены</w:t>
      </w:r>
      <w:r w:rsidR="00E80D6E">
        <w:rPr>
          <w:sz w:val="28"/>
        </w:rPr>
        <w:t xml:space="preserve"> </w:t>
      </w:r>
      <w:r w:rsidRPr="00F53B16">
        <w:rPr>
          <w:sz w:val="28"/>
        </w:rPr>
        <w:t>на рисунке 1</w:t>
      </w:r>
      <w:r w:rsidR="00B029CD" w:rsidRPr="00F53B16">
        <w:rPr>
          <w:sz w:val="28"/>
        </w:rPr>
        <w:t>0</w:t>
      </w:r>
      <w:r w:rsidRPr="00F53B16">
        <w:rPr>
          <w:sz w:val="28"/>
        </w:rPr>
        <w:t>.</w:t>
      </w:r>
      <w:r w:rsidR="00DD1515">
        <w:rPr>
          <w:sz w:val="28"/>
        </w:rPr>
        <w:t>2</w:t>
      </w:r>
      <w:r w:rsidRPr="00F53B16">
        <w:rPr>
          <w:sz w:val="28"/>
        </w:rPr>
        <w:t>.</w:t>
      </w:r>
    </w:p>
    <w:p w:rsidR="000E4F36" w:rsidRDefault="000E4F36" w:rsidP="000E4F36">
      <w:pPr>
        <w:pStyle w:val="-"/>
        <w:ind w:firstLine="709"/>
        <w:rPr>
          <w:sz w:val="28"/>
        </w:rPr>
      </w:pPr>
    </w:p>
    <w:p w:rsidR="002F5181" w:rsidRPr="00F53B16" w:rsidRDefault="00B029CD" w:rsidP="00DC2D09">
      <w:pPr>
        <w:pStyle w:val="-"/>
        <w:ind w:firstLine="0"/>
        <w:rPr>
          <w:sz w:val="28"/>
        </w:rPr>
      </w:pPr>
      <w:r w:rsidRPr="00F53B16">
        <w:rPr>
          <w:sz w:val="28"/>
        </w:rPr>
        <w:t xml:space="preserve">Таблица 10.4 </w:t>
      </w:r>
      <w:r w:rsidR="001F0B29">
        <w:rPr>
          <w:sz w:val="28"/>
        </w:rPr>
        <w:t>–</w:t>
      </w:r>
      <w:r w:rsidRPr="00F53B16">
        <w:rPr>
          <w:sz w:val="28"/>
        </w:rPr>
        <w:t xml:space="preserve"> </w:t>
      </w:r>
      <w:r w:rsidR="001F0B29">
        <w:rPr>
          <w:sz w:val="28"/>
        </w:rPr>
        <w:t>Анализ затрат на разработку и реализацию для различного объёма продаж</w:t>
      </w:r>
    </w:p>
    <w:tbl>
      <w:tblPr>
        <w:tblW w:w="9645" w:type="dxa"/>
        <w:tblLook w:val="0000"/>
      </w:tblPr>
      <w:tblGrid>
        <w:gridCol w:w="1604"/>
        <w:gridCol w:w="3927"/>
        <w:gridCol w:w="4114"/>
      </w:tblGrid>
      <w:tr w:rsidR="002F5181" w:rsidRPr="00323534">
        <w:trPr>
          <w:trHeight w:val="255"/>
        </w:trPr>
        <w:tc>
          <w:tcPr>
            <w:tcW w:w="1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F5181" w:rsidRPr="00323534" w:rsidRDefault="002F5181" w:rsidP="00DC2D09">
            <w:pPr>
              <w:pStyle w:val="text1"/>
              <w:spacing w:line="360" w:lineRule="auto"/>
              <w:rPr>
                <w:lang w:eastAsia="ru-RU"/>
              </w:rPr>
            </w:pPr>
            <w:r w:rsidRPr="00323534">
              <w:rPr>
                <w:lang w:eastAsia="ru-RU"/>
              </w:rPr>
              <w:t xml:space="preserve">Количество копий </w:t>
            </w:r>
            <w:r w:rsidRPr="00323534">
              <w:rPr>
                <w:rFonts w:ascii="Arial" w:hAnsi="Arial"/>
                <w:lang w:eastAsia="ru-RU"/>
              </w:rPr>
              <w:t>N</w:t>
            </w:r>
            <w:r>
              <w:rPr>
                <w:lang w:eastAsia="ru-RU"/>
              </w:rPr>
              <w:t>, шт.</w:t>
            </w:r>
          </w:p>
        </w:tc>
        <w:tc>
          <w:tcPr>
            <w:tcW w:w="39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F5181" w:rsidRPr="00323534" w:rsidRDefault="002F5181" w:rsidP="00DC2D09">
            <w:pPr>
              <w:pStyle w:val="text1"/>
              <w:spacing w:line="360" w:lineRule="auto"/>
              <w:rPr>
                <w:lang w:eastAsia="ru-RU"/>
              </w:rPr>
            </w:pPr>
            <w:r w:rsidRPr="009F4109">
              <w:t xml:space="preserve">Объем продаж в стоимостном выражении </w:t>
            </w:r>
            <w:r>
              <w:t xml:space="preserve"> </w:t>
            </w:r>
            <w:r w:rsidRPr="00323534">
              <w:rPr>
                <w:rFonts w:ascii="Arial" w:hAnsi="Arial"/>
                <w:lang w:eastAsia="ru-RU"/>
              </w:rPr>
              <w:t>Q(N)</w:t>
            </w:r>
            <w:r>
              <w:rPr>
                <w:lang w:eastAsia="ru-RU"/>
              </w:rPr>
              <w:t>, руб.</w:t>
            </w:r>
          </w:p>
        </w:tc>
        <w:tc>
          <w:tcPr>
            <w:tcW w:w="41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F5181" w:rsidRPr="00323534" w:rsidRDefault="002F5181" w:rsidP="00DC2D09">
            <w:pPr>
              <w:pStyle w:val="text1"/>
              <w:spacing w:line="360" w:lineRule="auto"/>
              <w:rPr>
                <w:lang w:eastAsia="ru-RU"/>
              </w:rPr>
            </w:pPr>
            <w:r w:rsidRPr="009F4109">
              <w:t>Суммарные затраты на разработку и реализацию</w:t>
            </w:r>
            <w:r>
              <w:rPr>
                <w:lang w:eastAsia="ru-RU"/>
              </w:rPr>
              <w:t xml:space="preserve"> </w:t>
            </w:r>
            <w:r w:rsidRPr="00323534">
              <w:rPr>
                <w:rFonts w:ascii="Arial" w:hAnsi="Arial"/>
                <w:lang w:eastAsia="ru-RU"/>
              </w:rPr>
              <w:t>S(N)</w:t>
            </w:r>
            <w:r>
              <w:rPr>
                <w:lang w:eastAsia="ru-RU"/>
              </w:rPr>
              <w:t>, руб.</w:t>
            </w:r>
          </w:p>
        </w:tc>
      </w:tr>
      <w:tr w:rsidR="002F5181" w:rsidRPr="00323534">
        <w:trPr>
          <w:trHeight w:val="340"/>
        </w:trPr>
        <w:tc>
          <w:tcPr>
            <w:tcW w:w="16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F5181" w:rsidRPr="00323534" w:rsidRDefault="002F5181" w:rsidP="00DC2D09">
            <w:pPr>
              <w:pStyle w:val="text1"/>
              <w:spacing w:line="360" w:lineRule="auto"/>
              <w:rPr>
                <w:rFonts w:ascii="Arial" w:hAnsi="Arial"/>
                <w:lang w:eastAsia="ru-RU"/>
              </w:rPr>
            </w:pPr>
            <w:r w:rsidRPr="00323534">
              <w:rPr>
                <w:rFonts w:ascii="Arial" w:hAnsi="Arial"/>
                <w:lang w:eastAsia="ru-RU"/>
              </w:rPr>
              <w:t>0</w:t>
            </w:r>
          </w:p>
        </w:tc>
        <w:tc>
          <w:tcPr>
            <w:tcW w:w="3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F5181" w:rsidRPr="00323534" w:rsidRDefault="002F5181" w:rsidP="00DC2D09">
            <w:pPr>
              <w:pStyle w:val="text1"/>
              <w:spacing w:line="360" w:lineRule="auto"/>
              <w:rPr>
                <w:rFonts w:ascii="Arial" w:hAnsi="Arial"/>
                <w:lang w:eastAsia="ru-RU"/>
              </w:rPr>
            </w:pPr>
            <w:r w:rsidRPr="00323534">
              <w:rPr>
                <w:rFonts w:ascii="Arial" w:hAnsi="Arial"/>
                <w:lang w:eastAsia="ru-RU"/>
              </w:rPr>
              <w:t>0</w:t>
            </w:r>
          </w:p>
        </w:tc>
        <w:tc>
          <w:tcPr>
            <w:tcW w:w="4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F5181" w:rsidRPr="00376AC5" w:rsidRDefault="00376AC5" w:rsidP="001F0B29">
            <w:pPr>
              <w:pStyle w:val="text1"/>
              <w:spacing w:line="360" w:lineRule="auto"/>
              <w:rPr>
                <w:rFonts w:ascii="Arial" w:hAnsi="Arial"/>
                <w:lang w:val="en-US" w:eastAsia="ru-RU"/>
              </w:rPr>
            </w:pPr>
            <w:r>
              <w:rPr>
                <w:rFonts w:ascii="Arial" w:hAnsi="Arial"/>
                <w:lang w:val="en-US" w:eastAsia="ru-RU"/>
              </w:rPr>
              <w:t>258156</w:t>
            </w:r>
          </w:p>
        </w:tc>
      </w:tr>
      <w:tr w:rsidR="002F5181" w:rsidRPr="00323534">
        <w:trPr>
          <w:trHeight w:val="340"/>
        </w:trPr>
        <w:tc>
          <w:tcPr>
            <w:tcW w:w="16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F5181" w:rsidRPr="00323534" w:rsidRDefault="002F5181" w:rsidP="00DC2D09">
            <w:pPr>
              <w:pStyle w:val="text1"/>
              <w:spacing w:line="360" w:lineRule="auto"/>
              <w:rPr>
                <w:rFonts w:ascii="Arial" w:hAnsi="Arial"/>
                <w:lang w:eastAsia="ru-RU"/>
              </w:rPr>
            </w:pPr>
            <w:r w:rsidRPr="00323534">
              <w:rPr>
                <w:rFonts w:ascii="Arial" w:hAnsi="Arial"/>
                <w:lang w:eastAsia="ru-RU"/>
              </w:rPr>
              <w:t>1</w:t>
            </w:r>
          </w:p>
        </w:tc>
        <w:tc>
          <w:tcPr>
            <w:tcW w:w="3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F5181" w:rsidRPr="00323534" w:rsidRDefault="00EA4781" w:rsidP="00DC2D09">
            <w:pPr>
              <w:pStyle w:val="text1"/>
              <w:spacing w:line="360" w:lineRule="auto"/>
              <w:rPr>
                <w:rFonts w:ascii="Arial" w:hAnsi="Arial"/>
                <w:lang w:eastAsia="ru-RU"/>
              </w:rPr>
            </w:pPr>
            <w:r>
              <w:rPr>
                <w:rFonts w:ascii="Arial" w:hAnsi="Arial"/>
                <w:lang w:eastAsia="ru-RU"/>
              </w:rPr>
              <w:t>40</w:t>
            </w:r>
            <w:r w:rsidR="002F5181">
              <w:rPr>
                <w:rFonts w:ascii="Arial" w:hAnsi="Arial"/>
                <w:lang w:eastAsia="ru-RU"/>
              </w:rPr>
              <w:t>000</w:t>
            </w:r>
          </w:p>
        </w:tc>
        <w:tc>
          <w:tcPr>
            <w:tcW w:w="4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F5181" w:rsidRPr="00323534" w:rsidRDefault="00376AC5" w:rsidP="001F0B29">
            <w:pPr>
              <w:pStyle w:val="text1"/>
              <w:spacing w:line="360" w:lineRule="auto"/>
              <w:rPr>
                <w:rFonts w:ascii="Arial" w:hAnsi="Arial"/>
                <w:lang w:eastAsia="ru-RU"/>
              </w:rPr>
            </w:pPr>
            <w:r w:rsidRPr="00376AC5">
              <w:rPr>
                <w:rFonts w:ascii="Arial" w:hAnsi="Arial"/>
                <w:lang w:eastAsia="ru-RU"/>
              </w:rPr>
              <w:t>261156</w:t>
            </w:r>
          </w:p>
        </w:tc>
      </w:tr>
      <w:tr w:rsidR="002F5181" w:rsidRPr="00323534">
        <w:trPr>
          <w:trHeight w:val="340"/>
        </w:trPr>
        <w:tc>
          <w:tcPr>
            <w:tcW w:w="16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F5181" w:rsidRPr="00323534" w:rsidRDefault="002F5181" w:rsidP="00DC2D09">
            <w:pPr>
              <w:pStyle w:val="text1"/>
              <w:spacing w:line="360" w:lineRule="auto"/>
              <w:rPr>
                <w:rFonts w:ascii="Arial" w:hAnsi="Arial"/>
                <w:lang w:eastAsia="ru-RU"/>
              </w:rPr>
            </w:pPr>
            <w:r w:rsidRPr="00323534">
              <w:rPr>
                <w:rFonts w:ascii="Arial" w:hAnsi="Arial"/>
                <w:lang w:eastAsia="ru-RU"/>
              </w:rPr>
              <w:t>2</w:t>
            </w:r>
          </w:p>
        </w:tc>
        <w:tc>
          <w:tcPr>
            <w:tcW w:w="3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F5181" w:rsidRPr="00323534" w:rsidRDefault="00EA4781" w:rsidP="00DC2D09">
            <w:pPr>
              <w:pStyle w:val="text1"/>
              <w:spacing w:line="360" w:lineRule="auto"/>
              <w:rPr>
                <w:rFonts w:ascii="Arial" w:hAnsi="Arial"/>
                <w:lang w:eastAsia="ru-RU"/>
              </w:rPr>
            </w:pPr>
            <w:r>
              <w:rPr>
                <w:rFonts w:ascii="Arial" w:hAnsi="Arial"/>
                <w:lang w:eastAsia="ru-RU"/>
              </w:rPr>
              <w:t>8</w:t>
            </w:r>
            <w:r w:rsidR="002F5181">
              <w:rPr>
                <w:rFonts w:ascii="Arial" w:hAnsi="Arial"/>
                <w:lang w:eastAsia="ru-RU"/>
              </w:rPr>
              <w:t>0000</w:t>
            </w:r>
          </w:p>
        </w:tc>
        <w:tc>
          <w:tcPr>
            <w:tcW w:w="4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F5181" w:rsidRPr="00323534" w:rsidRDefault="00376AC5" w:rsidP="001F0B29">
            <w:pPr>
              <w:pStyle w:val="text1"/>
              <w:spacing w:line="360" w:lineRule="auto"/>
              <w:rPr>
                <w:rFonts w:ascii="Arial" w:hAnsi="Arial"/>
                <w:lang w:eastAsia="ru-RU"/>
              </w:rPr>
            </w:pPr>
            <w:r w:rsidRPr="00376AC5">
              <w:rPr>
                <w:rFonts w:ascii="Arial" w:hAnsi="Arial"/>
                <w:lang w:eastAsia="ru-RU"/>
              </w:rPr>
              <w:t>264156</w:t>
            </w:r>
          </w:p>
        </w:tc>
      </w:tr>
      <w:tr w:rsidR="002F5181" w:rsidRPr="00323534">
        <w:trPr>
          <w:trHeight w:val="340"/>
        </w:trPr>
        <w:tc>
          <w:tcPr>
            <w:tcW w:w="16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F5181" w:rsidRPr="00323534" w:rsidRDefault="002F5181" w:rsidP="00DC2D09">
            <w:pPr>
              <w:pStyle w:val="text1"/>
              <w:spacing w:line="360" w:lineRule="auto"/>
              <w:rPr>
                <w:rFonts w:ascii="Arial" w:hAnsi="Arial"/>
                <w:lang w:eastAsia="ru-RU"/>
              </w:rPr>
            </w:pPr>
            <w:r w:rsidRPr="00323534">
              <w:rPr>
                <w:rFonts w:ascii="Arial" w:hAnsi="Arial"/>
                <w:lang w:eastAsia="ru-RU"/>
              </w:rPr>
              <w:t>3</w:t>
            </w:r>
          </w:p>
        </w:tc>
        <w:tc>
          <w:tcPr>
            <w:tcW w:w="3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F5181" w:rsidRPr="00323534" w:rsidRDefault="00EA4781" w:rsidP="00DC2D09">
            <w:pPr>
              <w:pStyle w:val="text1"/>
              <w:spacing w:line="360" w:lineRule="auto"/>
              <w:rPr>
                <w:rFonts w:ascii="Arial" w:hAnsi="Arial"/>
                <w:lang w:eastAsia="ru-RU"/>
              </w:rPr>
            </w:pPr>
            <w:r>
              <w:rPr>
                <w:rFonts w:ascii="Arial" w:hAnsi="Arial"/>
                <w:lang w:eastAsia="ru-RU"/>
              </w:rPr>
              <w:t>120</w:t>
            </w:r>
            <w:r w:rsidR="002F5181">
              <w:rPr>
                <w:rFonts w:ascii="Arial" w:hAnsi="Arial"/>
                <w:lang w:eastAsia="ru-RU"/>
              </w:rPr>
              <w:t>000</w:t>
            </w:r>
          </w:p>
        </w:tc>
        <w:tc>
          <w:tcPr>
            <w:tcW w:w="4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F5181" w:rsidRPr="00323534" w:rsidRDefault="00376AC5" w:rsidP="001F0B29">
            <w:pPr>
              <w:pStyle w:val="text1"/>
              <w:spacing w:line="360" w:lineRule="auto"/>
              <w:rPr>
                <w:rFonts w:ascii="Arial" w:hAnsi="Arial"/>
                <w:lang w:eastAsia="ru-RU"/>
              </w:rPr>
            </w:pPr>
            <w:r w:rsidRPr="00376AC5">
              <w:rPr>
                <w:rFonts w:ascii="Arial" w:hAnsi="Arial"/>
                <w:lang w:eastAsia="ru-RU"/>
              </w:rPr>
              <w:t>267156</w:t>
            </w:r>
          </w:p>
        </w:tc>
      </w:tr>
      <w:tr w:rsidR="002F5181" w:rsidRPr="00323534">
        <w:trPr>
          <w:trHeight w:val="340"/>
        </w:trPr>
        <w:tc>
          <w:tcPr>
            <w:tcW w:w="16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F5181" w:rsidRPr="00323534" w:rsidRDefault="002F5181" w:rsidP="00DC2D09">
            <w:pPr>
              <w:pStyle w:val="text1"/>
              <w:spacing w:line="360" w:lineRule="auto"/>
              <w:rPr>
                <w:rFonts w:ascii="Arial" w:hAnsi="Arial"/>
                <w:lang w:eastAsia="ru-RU"/>
              </w:rPr>
            </w:pPr>
            <w:r w:rsidRPr="00323534">
              <w:rPr>
                <w:rFonts w:ascii="Arial" w:hAnsi="Arial"/>
                <w:lang w:eastAsia="ru-RU"/>
              </w:rPr>
              <w:t>4</w:t>
            </w:r>
          </w:p>
        </w:tc>
        <w:tc>
          <w:tcPr>
            <w:tcW w:w="3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F5181" w:rsidRPr="00323534" w:rsidRDefault="00EA4781" w:rsidP="00DC2D09">
            <w:pPr>
              <w:pStyle w:val="text1"/>
              <w:spacing w:line="360" w:lineRule="auto"/>
              <w:rPr>
                <w:rFonts w:ascii="Arial" w:hAnsi="Arial"/>
                <w:lang w:eastAsia="ru-RU"/>
              </w:rPr>
            </w:pPr>
            <w:r>
              <w:rPr>
                <w:rFonts w:ascii="Arial" w:hAnsi="Arial"/>
                <w:lang w:eastAsia="ru-RU"/>
              </w:rPr>
              <w:t>160</w:t>
            </w:r>
            <w:r w:rsidR="002F5181">
              <w:rPr>
                <w:rFonts w:ascii="Arial" w:hAnsi="Arial"/>
                <w:lang w:eastAsia="ru-RU"/>
              </w:rPr>
              <w:t>000</w:t>
            </w:r>
          </w:p>
        </w:tc>
        <w:tc>
          <w:tcPr>
            <w:tcW w:w="4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F5181" w:rsidRPr="00323534" w:rsidRDefault="00376AC5" w:rsidP="001F0B29">
            <w:pPr>
              <w:pStyle w:val="text1"/>
              <w:spacing w:line="360" w:lineRule="auto"/>
              <w:rPr>
                <w:rFonts w:ascii="Arial" w:hAnsi="Arial"/>
                <w:lang w:eastAsia="ru-RU"/>
              </w:rPr>
            </w:pPr>
            <w:r w:rsidRPr="00376AC5">
              <w:rPr>
                <w:rFonts w:ascii="Arial" w:hAnsi="Arial"/>
                <w:lang w:eastAsia="ru-RU"/>
              </w:rPr>
              <w:t>270156</w:t>
            </w:r>
          </w:p>
        </w:tc>
      </w:tr>
      <w:tr w:rsidR="002F5181" w:rsidRPr="00323534">
        <w:trPr>
          <w:trHeight w:val="340"/>
        </w:trPr>
        <w:tc>
          <w:tcPr>
            <w:tcW w:w="16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F5181" w:rsidRPr="00323534" w:rsidRDefault="002F5181" w:rsidP="00DC2D09">
            <w:pPr>
              <w:pStyle w:val="text1"/>
              <w:spacing w:line="360" w:lineRule="auto"/>
              <w:rPr>
                <w:rFonts w:ascii="Arial" w:hAnsi="Arial"/>
                <w:lang w:eastAsia="ru-RU"/>
              </w:rPr>
            </w:pPr>
            <w:r w:rsidRPr="00323534">
              <w:rPr>
                <w:rFonts w:ascii="Arial" w:hAnsi="Arial"/>
                <w:lang w:eastAsia="ru-RU"/>
              </w:rPr>
              <w:t>5</w:t>
            </w:r>
          </w:p>
        </w:tc>
        <w:tc>
          <w:tcPr>
            <w:tcW w:w="3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F5181" w:rsidRPr="00323534" w:rsidRDefault="00EA4781" w:rsidP="00DC2D09">
            <w:pPr>
              <w:pStyle w:val="text1"/>
              <w:spacing w:line="360" w:lineRule="auto"/>
              <w:rPr>
                <w:rFonts w:ascii="Arial" w:hAnsi="Arial"/>
                <w:lang w:eastAsia="ru-RU"/>
              </w:rPr>
            </w:pPr>
            <w:r>
              <w:rPr>
                <w:rFonts w:ascii="Arial" w:hAnsi="Arial"/>
                <w:lang w:eastAsia="ru-RU"/>
              </w:rPr>
              <w:t>200</w:t>
            </w:r>
            <w:r w:rsidR="002F5181">
              <w:rPr>
                <w:rFonts w:ascii="Arial" w:hAnsi="Arial"/>
                <w:lang w:eastAsia="ru-RU"/>
              </w:rPr>
              <w:t>000</w:t>
            </w:r>
          </w:p>
        </w:tc>
        <w:tc>
          <w:tcPr>
            <w:tcW w:w="4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F5181" w:rsidRPr="00323534" w:rsidRDefault="00376AC5" w:rsidP="001F0B29">
            <w:pPr>
              <w:pStyle w:val="text1"/>
              <w:spacing w:line="360" w:lineRule="auto"/>
              <w:rPr>
                <w:rFonts w:ascii="Arial" w:hAnsi="Arial"/>
                <w:lang w:eastAsia="ru-RU"/>
              </w:rPr>
            </w:pPr>
            <w:r w:rsidRPr="00376AC5">
              <w:rPr>
                <w:rFonts w:ascii="Arial" w:hAnsi="Arial"/>
                <w:lang w:eastAsia="ru-RU"/>
              </w:rPr>
              <w:t>273156</w:t>
            </w:r>
          </w:p>
        </w:tc>
      </w:tr>
      <w:tr w:rsidR="002F5181" w:rsidRPr="00323534">
        <w:trPr>
          <w:trHeight w:val="340"/>
        </w:trPr>
        <w:tc>
          <w:tcPr>
            <w:tcW w:w="16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F5181" w:rsidRPr="00323534" w:rsidRDefault="002F5181" w:rsidP="00DC2D09">
            <w:pPr>
              <w:pStyle w:val="text1"/>
              <w:spacing w:line="360" w:lineRule="auto"/>
              <w:rPr>
                <w:rFonts w:ascii="Arial" w:hAnsi="Arial"/>
                <w:lang w:eastAsia="ru-RU"/>
              </w:rPr>
            </w:pPr>
            <w:r w:rsidRPr="00323534">
              <w:rPr>
                <w:rFonts w:ascii="Arial" w:hAnsi="Arial"/>
                <w:lang w:eastAsia="ru-RU"/>
              </w:rPr>
              <w:t>6</w:t>
            </w:r>
          </w:p>
        </w:tc>
        <w:tc>
          <w:tcPr>
            <w:tcW w:w="3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F5181" w:rsidRPr="00323534" w:rsidRDefault="00EA4781" w:rsidP="00EA4781">
            <w:pPr>
              <w:pStyle w:val="text1"/>
              <w:spacing w:line="360" w:lineRule="auto"/>
              <w:rPr>
                <w:rFonts w:ascii="Arial" w:hAnsi="Arial"/>
                <w:lang w:eastAsia="ru-RU"/>
              </w:rPr>
            </w:pPr>
            <w:r>
              <w:rPr>
                <w:rFonts w:ascii="Arial" w:hAnsi="Arial"/>
                <w:lang w:eastAsia="ru-RU"/>
              </w:rPr>
              <w:t>24</w:t>
            </w:r>
            <w:r w:rsidR="002F5181">
              <w:rPr>
                <w:rFonts w:ascii="Arial" w:hAnsi="Arial"/>
                <w:lang w:eastAsia="ru-RU"/>
              </w:rPr>
              <w:t>0000</w:t>
            </w:r>
          </w:p>
        </w:tc>
        <w:tc>
          <w:tcPr>
            <w:tcW w:w="4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F5181" w:rsidRPr="00323534" w:rsidRDefault="00376AC5" w:rsidP="001F0B29">
            <w:pPr>
              <w:pStyle w:val="text1"/>
              <w:spacing w:line="360" w:lineRule="auto"/>
              <w:rPr>
                <w:rFonts w:ascii="Arial" w:hAnsi="Arial"/>
                <w:lang w:eastAsia="ru-RU"/>
              </w:rPr>
            </w:pPr>
            <w:r w:rsidRPr="00376AC5">
              <w:rPr>
                <w:rFonts w:ascii="Arial" w:hAnsi="Arial"/>
                <w:lang w:eastAsia="ru-RU"/>
              </w:rPr>
              <w:t>276156</w:t>
            </w:r>
          </w:p>
        </w:tc>
      </w:tr>
      <w:tr w:rsidR="002F5181" w:rsidRPr="00323534">
        <w:trPr>
          <w:trHeight w:val="340"/>
        </w:trPr>
        <w:tc>
          <w:tcPr>
            <w:tcW w:w="16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F5181" w:rsidRPr="00323534" w:rsidRDefault="002F5181" w:rsidP="00DC2D09">
            <w:pPr>
              <w:pStyle w:val="text1"/>
              <w:spacing w:line="360" w:lineRule="auto"/>
              <w:rPr>
                <w:rFonts w:ascii="Arial" w:hAnsi="Arial"/>
                <w:lang w:eastAsia="ru-RU"/>
              </w:rPr>
            </w:pPr>
            <w:r w:rsidRPr="00323534">
              <w:rPr>
                <w:rFonts w:ascii="Arial" w:hAnsi="Arial"/>
                <w:lang w:eastAsia="ru-RU"/>
              </w:rPr>
              <w:t>7</w:t>
            </w:r>
          </w:p>
        </w:tc>
        <w:tc>
          <w:tcPr>
            <w:tcW w:w="3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F5181" w:rsidRPr="00323534" w:rsidRDefault="00EA4781" w:rsidP="00DC2D09">
            <w:pPr>
              <w:pStyle w:val="text1"/>
              <w:spacing w:line="360" w:lineRule="auto"/>
              <w:rPr>
                <w:rFonts w:ascii="Arial" w:hAnsi="Arial"/>
                <w:lang w:eastAsia="ru-RU"/>
              </w:rPr>
            </w:pPr>
            <w:r>
              <w:rPr>
                <w:rFonts w:ascii="Arial" w:hAnsi="Arial"/>
                <w:lang w:eastAsia="ru-RU"/>
              </w:rPr>
              <w:t>280</w:t>
            </w:r>
            <w:r w:rsidR="002F5181">
              <w:rPr>
                <w:rFonts w:ascii="Arial" w:hAnsi="Arial"/>
                <w:lang w:eastAsia="ru-RU"/>
              </w:rPr>
              <w:t>000</w:t>
            </w:r>
          </w:p>
        </w:tc>
        <w:tc>
          <w:tcPr>
            <w:tcW w:w="4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F5181" w:rsidRPr="00323534" w:rsidRDefault="00376AC5" w:rsidP="001F0B29">
            <w:pPr>
              <w:pStyle w:val="text1"/>
              <w:spacing w:line="360" w:lineRule="auto"/>
              <w:rPr>
                <w:rFonts w:ascii="Arial" w:hAnsi="Arial"/>
                <w:lang w:eastAsia="ru-RU"/>
              </w:rPr>
            </w:pPr>
            <w:r w:rsidRPr="00376AC5">
              <w:rPr>
                <w:rFonts w:ascii="Arial" w:hAnsi="Arial"/>
                <w:lang w:eastAsia="ru-RU"/>
              </w:rPr>
              <w:t>279156</w:t>
            </w:r>
          </w:p>
        </w:tc>
      </w:tr>
      <w:tr w:rsidR="002F5181" w:rsidRPr="00323534">
        <w:trPr>
          <w:trHeight w:val="340"/>
        </w:trPr>
        <w:tc>
          <w:tcPr>
            <w:tcW w:w="16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F5181" w:rsidRPr="00323534" w:rsidRDefault="002F5181" w:rsidP="00DC2D09">
            <w:pPr>
              <w:pStyle w:val="text1"/>
              <w:spacing w:line="360" w:lineRule="auto"/>
              <w:rPr>
                <w:rFonts w:ascii="Arial" w:hAnsi="Arial"/>
                <w:lang w:eastAsia="ru-RU"/>
              </w:rPr>
            </w:pPr>
            <w:r w:rsidRPr="00323534">
              <w:rPr>
                <w:rFonts w:ascii="Arial" w:hAnsi="Arial"/>
                <w:lang w:eastAsia="ru-RU"/>
              </w:rPr>
              <w:t>8</w:t>
            </w:r>
          </w:p>
        </w:tc>
        <w:tc>
          <w:tcPr>
            <w:tcW w:w="3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F5181" w:rsidRPr="00323534" w:rsidRDefault="00EA4781" w:rsidP="00DC2D09">
            <w:pPr>
              <w:pStyle w:val="text1"/>
              <w:spacing w:line="360" w:lineRule="auto"/>
              <w:rPr>
                <w:rFonts w:ascii="Arial" w:hAnsi="Arial"/>
                <w:lang w:eastAsia="ru-RU"/>
              </w:rPr>
            </w:pPr>
            <w:r>
              <w:rPr>
                <w:rFonts w:ascii="Arial" w:hAnsi="Arial"/>
                <w:lang w:eastAsia="ru-RU"/>
              </w:rPr>
              <w:t>320</w:t>
            </w:r>
            <w:r w:rsidR="002F5181">
              <w:rPr>
                <w:rFonts w:ascii="Arial" w:hAnsi="Arial"/>
                <w:lang w:eastAsia="ru-RU"/>
              </w:rPr>
              <w:t>000</w:t>
            </w:r>
          </w:p>
        </w:tc>
        <w:tc>
          <w:tcPr>
            <w:tcW w:w="4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F5181" w:rsidRPr="00323534" w:rsidRDefault="00376AC5" w:rsidP="001F0B29">
            <w:pPr>
              <w:pStyle w:val="text1"/>
              <w:spacing w:line="360" w:lineRule="auto"/>
              <w:rPr>
                <w:rFonts w:ascii="Arial" w:hAnsi="Arial"/>
                <w:lang w:eastAsia="ru-RU"/>
              </w:rPr>
            </w:pPr>
            <w:r w:rsidRPr="00376AC5">
              <w:rPr>
                <w:rFonts w:ascii="Arial" w:hAnsi="Arial"/>
                <w:lang w:eastAsia="ru-RU"/>
              </w:rPr>
              <w:t>282156</w:t>
            </w:r>
          </w:p>
        </w:tc>
      </w:tr>
      <w:tr w:rsidR="002F5181" w:rsidRPr="00323534">
        <w:trPr>
          <w:trHeight w:val="340"/>
        </w:trPr>
        <w:tc>
          <w:tcPr>
            <w:tcW w:w="16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F5181" w:rsidRPr="00323534" w:rsidRDefault="002F5181" w:rsidP="00DC2D09">
            <w:pPr>
              <w:pStyle w:val="text1"/>
              <w:spacing w:line="360" w:lineRule="auto"/>
              <w:rPr>
                <w:rFonts w:ascii="Arial" w:hAnsi="Arial"/>
                <w:lang w:eastAsia="ru-RU"/>
              </w:rPr>
            </w:pPr>
            <w:r w:rsidRPr="00323534">
              <w:rPr>
                <w:rFonts w:ascii="Arial" w:hAnsi="Arial"/>
                <w:lang w:eastAsia="ru-RU"/>
              </w:rPr>
              <w:t>9</w:t>
            </w:r>
          </w:p>
        </w:tc>
        <w:tc>
          <w:tcPr>
            <w:tcW w:w="3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F5181" w:rsidRPr="00323534" w:rsidRDefault="00EA4781" w:rsidP="00EA4781">
            <w:pPr>
              <w:pStyle w:val="text1"/>
              <w:spacing w:line="360" w:lineRule="auto"/>
              <w:rPr>
                <w:rFonts w:ascii="Arial" w:hAnsi="Arial"/>
                <w:lang w:eastAsia="ru-RU"/>
              </w:rPr>
            </w:pPr>
            <w:r>
              <w:rPr>
                <w:rFonts w:ascii="Arial" w:hAnsi="Arial"/>
                <w:lang w:eastAsia="ru-RU"/>
              </w:rPr>
              <w:t>360</w:t>
            </w:r>
            <w:r w:rsidR="002F5181">
              <w:rPr>
                <w:rFonts w:ascii="Arial" w:hAnsi="Arial"/>
                <w:lang w:eastAsia="ru-RU"/>
              </w:rPr>
              <w:t>000</w:t>
            </w:r>
          </w:p>
        </w:tc>
        <w:tc>
          <w:tcPr>
            <w:tcW w:w="4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F5181" w:rsidRPr="00323534" w:rsidRDefault="00376AC5" w:rsidP="001F0B29">
            <w:pPr>
              <w:pStyle w:val="text1"/>
              <w:spacing w:line="360" w:lineRule="auto"/>
              <w:rPr>
                <w:rFonts w:ascii="Arial" w:hAnsi="Arial"/>
                <w:lang w:eastAsia="ru-RU"/>
              </w:rPr>
            </w:pPr>
            <w:r w:rsidRPr="00376AC5">
              <w:rPr>
                <w:rFonts w:ascii="Arial" w:hAnsi="Arial"/>
                <w:lang w:eastAsia="ru-RU"/>
              </w:rPr>
              <w:t>285156</w:t>
            </w:r>
          </w:p>
        </w:tc>
      </w:tr>
      <w:tr w:rsidR="002F5181" w:rsidRPr="00323534">
        <w:trPr>
          <w:trHeight w:val="340"/>
        </w:trPr>
        <w:tc>
          <w:tcPr>
            <w:tcW w:w="16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F5181" w:rsidRPr="00323534" w:rsidRDefault="002F5181" w:rsidP="00DC2D09">
            <w:pPr>
              <w:pStyle w:val="text1"/>
              <w:spacing w:line="360" w:lineRule="auto"/>
              <w:rPr>
                <w:rFonts w:ascii="Arial" w:hAnsi="Arial"/>
                <w:lang w:eastAsia="ru-RU"/>
              </w:rPr>
            </w:pPr>
            <w:r w:rsidRPr="00323534">
              <w:rPr>
                <w:rFonts w:ascii="Arial" w:hAnsi="Arial"/>
                <w:lang w:eastAsia="ru-RU"/>
              </w:rPr>
              <w:t>10</w:t>
            </w:r>
          </w:p>
        </w:tc>
        <w:tc>
          <w:tcPr>
            <w:tcW w:w="3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F5181" w:rsidRPr="00323534" w:rsidRDefault="00EA4781" w:rsidP="00DC2D09">
            <w:pPr>
              <w:pStyle w:val="text1"/>
              <w:spacing w:line="360" w:lineRule="auto"/>
              <w:rPr>
                <w:rFonts w:ascii="Arial" w:hAnsi="Arial"/>
                <w:lang w:eastAsia="ru-RU"/>
              </w:rPr>
            </w:pPr>
            <w:r>
              <w:rPr>
                <w:rFonts w:ascii="Arial" w:hAnsi="Arial"/>
                <w:lang w:eastAsia="ru-RU"/>
              </w:rPr>
              <w:t>400</w:t>
            </w:r>
            <w:r w:rsidR="002F5181">
              <w:rPr>
                <w:rFonts w:ascii="Arial" w:hAnsi="Arial"/>
                <w:lang w:eastAsia="ru-RU"/>
              </w:rPr>
              <w:t>000</w:t>
            </w:r>
          </w:p>
        </w:tc>
        <w:tc>
          <w:tcPr>
            <w:tcW w:w="4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F5181" w:rsidRPr="00323534" w:rsidRDefault="00376AC5" w:rsidP="00DC2D09">
            <w:pPr>
              <w:pStyle w:val="text1"/>
              <w:spacing w:line="360" w:lineRule="auto"/>
              <w:rPr>
                <w:rFonts w:ascii="Arial" w:hAnsi="Arial"/>
                <w:lang w:eastAsia="ru-RU"/>
              </w:rPr>
            </w:pPr>
            <w:r w:rsidRPr="00376AC5">
              <w:rPr>
                <w:rFonts w:ascii="Arial" w:hAnsi="Arial"/>
                <w:lang w:eastAsia="ru-RU"/>
              </w:rPr>
              <w:t>288156</w:t>
            </w:r>
          </w:p>
        </w:tc>
      </w:tr>
    </w:tbl>
    <w:p w:rsidR="002F5181" w:rsidRDefault="002F5181" w:rsidP="00AE3D29">
      <w:pPr>
        <w:pStyle w:val="text3"/>
        <w:rPr>
          <w:bCs/>
        </w:rPr>
      </w:pPr>
    </w:p>
    <w:p w:rsidR="002F5181" w:rsidRPr="0077354E" w:rsidRDefault="002F5181" w:rsidP="00AE3D29">
      <w:pPr>
        <w:pStyle w:val="text3"/>
        <w:rPr>
          <w:bCs/>
        </w:rPr>
      </w:pPr>
    </w:p>
    <w:p w:rsidR="002F5181" w:rsidRDefault="003E1887" w:rsidP="00232692">
      <w:pPr>
        <w:pStyle w:val="HEAD1"/>
        <w:numPr>
          <w:ilvl w:val="0"/>
          <w:numId w:val="0"/>
        </w:numPr>
        <w:spacing w:line="360" w:lineRule="auto"/>
        <w:rPr>
          <w:bCs/>
        </w:rPr>
      </w:pPr>
      <w:r>
        <w:rPr>
          <w:bCs/>
          <w:noProof/>
          <w:lang w:eastAsia="ru-RU"/>
        </w:rPr>
        <w:lastRenderedPageBreak/>
        <w:drawing>
          <wp:inline distT="0" distB="0" distL="0" distR="0">
            <wp:extent cx="5772150" cy="2838450"/>
            <wp:effectExtent l="19050" t="0" r="0" b="0"/>
            <wp:docPr id="1" name="Рисунок 0" descr="График безубыточности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График безубыточности.PNG"/>
                    <pic:cNvPicPr/>
                  </pic:nvPicPr>
                  <pic:blipFill>
                    <a:blip r:embed="rId14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5181" w:rsidRPr="008B58F1" w:rsidRDefault="007A4269" w:rsidP="00AE3D29">
      <w:pPr>
        <w:pStyle w:val="-"/>
        <w:ind w:firstLine="709"/>
        <w:jc w:val="center"/>
        <w:rPr>
          <w:sz w:val="28"/>
        </w:rPr>
      </w:pPr>
      <w:r w:rsidRPr="00F53B16">
        <w:rPr>
          <w:sz w:val="28"/>
        </w:rPr>
        <w:t>Рисунок 10.</w:t>
      </w:r>
      <w:r w:rsidR="00DD1515">
        <w:rPr>
          <w:sz w:val="28"/>
        </w:rPr>
        <w:t>2</w:t>
      </w:r>
      <w:r w:rsidRPr="00F53B16">
        <w:rPr>
          <w:sz w:val="28"/>
        </w:rPr>
        <w:t xml:space="preserve"> </w:t>
      </w:r>
      <w:r w:rsidR="001E20BB">
        <w:rPr>
          <w:sz w:val="28"/>
        </w:rPr>
        <w:t>–</w:t>
      </w:r>
      <w:r w:rsidRPr="00F53B16">
        <w:rPr>
          <w:sz w:val="28"/>
        </w:rPr>
        <w:t xml:space="preserve"> </w:t>
      </w:r>
      <w:r w:rsidR="002F5181" w:rsidRPr="00F53B16">
        <w:rPr>
          <w:sz w:val="28"/>
        </w:rPr>
        <w:t>График безубыточности</w:t>
      </w:r>
    </w:p>
    <w:p w:rsidR="00C15DA5" w:rsidRPr="008B58F1" w:rsidRDefault="00C15DA5" w:rsidP="00AE3D29">
      <w:pPr>
        <w:pStyle w:val="-"/>
        <w:ind w:firstLine="709"/>
        <w:jc w:val="center"/>
        <w:rPr>
          <w:sz w:val="28"/>
        </w:rPr>
      </w:pPr>
    </w:p>
    <w:p w:rsidR="002F5181" w:rsidRPr="008B58F1" w:rsidRDefault="002F5181" w:rsidP="00AE3D29">
      <w:pPr>
        <w:pStyle w:val="-"/>
        <w:ind w:firstLine="709"/>
        <w:rPr>
          <w:sz w:val="28"/>
        </w:rPr>
      </w:pPr>
      <w:r w:rsidRPr="00F53B16">
        <w:rPr>
          <w:sz w:val="28"/>
        </w:rPr>
        <w:t xml:space="preserve">Проведем анализ безубыточности для разных уровней цены продаж. Результат представлен в таблице </w:t>
      </w:r>
      <w:r w:rsidR="007A4269" w:rsidRPr="00F53B16">
        <w:rPr>
          <w:sz w:val="28"/>
        </w:rPr>
        <w:t>10.</w:t>
      </w:r>
      <w:r w:rsidRPr="00F53B16">
        <w:rPr>
          <w:sz w:val="28"/>
        </w:rPr>
        <w:t>5.</w:t>
      </w:r>
    </w:p>
    <w:p w:rsidR="00C15DA5" w:rsidRPr="008B58F1" w:rsidRDefault="00C15DA5" w:rsidP="00AE3D29">
      <w:pPr>
        <w:pStyle w:val="-"/>
        <w:ind w:firstLine="709"/>
        <w:rPr>
          <w:sz w:val="28"/>
        </w:rPr>
      </w:pPr>
    </w:p>
    <w:p w:rsidR="002F5181" w:rsidRPr="00F53B16" w:rsidRDefault="001E20BB" w:rsidP="00232692">
      <w:pPr>
        <w:pStyle w:val="-"/>
        <w:ind w:firstLine="0"/>
        <w:rPr>
          <w:sz w:val="28"/>
        </w:rPr>
      </w:pPr>
      <w:r>
        <w:rPr>
          <w:sz w:val="28"/>
        </w:rPr>
        <w:t>Таблица 10.5 –</w:t>
      </w:r>
      <w:r w:rsidR="000C0073" w:rsidRPr="00F53B16">
        <w:rPr>
          <w:sz w:val="28"/>
        </w:rPr>
        <w:t xml:space="preserve"> </w:t>
      </w:r>
      <w:r w:rsidR="002F5181" w:rsidRPr="00F53B16">
        <w:rPr>
          <w:sz w:val="28"/>
        </w:rPr>
        <w:t xml:space="preserve">Анализ безубыточности </w:t>
      </w:r>
      <w:r w:rsidR="001F0B29">
        <w:rPr>
          <w:sz w:val="28"/>
        </w:rPr>
        <w:t xml:space="preserve">и безубыточного объёма продаж </w:t>
      </w:r>
      <w:r w:rsidR="002F5181" w:rsidRPr="00F53B16">
        <w:rPr>
          <w:sz w:val="28"/>
        </w:rPr>
        <w:t>для разных уровней цены продаж</w:t>
      </w:r>
    </w:p>
    <w:tbl>
      <w:tblPr>
        <w:tblW w:w="9503" w:type="dxa"/>
        <w:tblInd w:w="103" w:type="dxa"/>
        <w:tblLook w:val="0000"/>
      </w:tblPr>
      <w:tblGrid>
        <w:gridCol w:w="2982"/>
        <w:gridCol w:w="2977"/>
        <w:gridCol w:w="3544"/>
      </w:tblGrid>
      <w:tr w:rsidR="002F5181" w:rsidRPr="00323534">
        <w:trPr>
          <w:trHeight w:val="340"/>
        </w:trPr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F5181" w:rsidRPr="00323534" w:rsidRDefault="002F5181" w:rsidP="00232692">
            <w:pPr>
              <w:pStyle w:val="text1"/>
              <w:spacing w:line="360" w:lineRule="auto"/>
              <w:rPr>
                <w:lang w:eastAsia="ru-RU"/>
              </w:rPr>
            </w:pPr>
            <w:r w:rsidRPr="00323534">
              <w:rPr>
                <w:lang w:eastAsia="ru-RU"/>
              </w:rPr>
              <w:t>Цена продажи, Z, руб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F5181" w:rsidRPr="00323534" w:rsidRDefault="002F5181" w:rsidP="00232692">
            <w:pPr>
              <w:pStyle w:val="text1"/>
              <w:spacing w:line="360" w:lineRule="auto"/>
              <w:rPr>
                <w:lang w:eastAsia="ru-RU"/>
              </w:rPr>
            </w:pPr>
            <w:r w:rsidRPr="00323534">
              <w:rPr>
                <w:lang w:eastAsia="ru-RU"/>
              </w:rPr>
              <w:t>Nтб, шт</w:t>
            </w: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F5181" w:rsidRPr="00323534" w:rsidRDefault="002F5181" w:rsidP="00232692">
            <w:pPr>
              <w:pStyle w:val="text1"/>
              <w:spacing w:line="360" w:lineRule="auto"/>
              <w:rPr>
                <w:lang w:eastAsia="ru-RU"/>
              </w:rPr>
            </w:pPr>
            <w:r w:rsidRPr="00323534">
              <w:rPr>
                <w:lang w:eastAsia="ru-RU"/>
              </w:rPr>
              <w:t>Nц, шт</w:t>
            </w:r>
          </w:p>
        </w:tc>
      </w:tr>
      <w:tr w:rsidR="00E83120" w:rsidRPr="00323534">
        <w:trPr>
          <w:trHeight w:val="340"/>
        </w:trPr>
        <w:tc>
          <w:tcPr>
            <w:tcW w:w="29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83120" w:rsidRDefault="00E83120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20000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83120" w:rsidRDefault="00E83120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15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83120" w:rsidRDefault="00E83120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19</w:t>
            </w:r>
          </w:p>
        </w:tc>
      </w:tr>
      <w:tr w:rsidR="00E83120" w:rsidRPr="00323534">
        <w:trPr>
          <w:trHeight w:val="340"/>
        </w:trPr>
        <w:tc>
          <w:tcPr>
            <w:tcW w:w="29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83120" w:rsidRDefault="00E83120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25000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83120" w:rsidRDefault="00E83120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12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83120" w:rsidRDefault="00E83120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15</w:t>
            </w:r>
          </w:p>
        </w:tc>
      </w:tr>
      <w:tr w:rsidR="00E83120" w:rsidRPr="00323534">
        <w:trPr>
          <w:trHeight w:val="340"/>
        </w:trPr>
        <w:tc>
          <w:tcPr>
            <w:tcW w:w="29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83120" w:rsidRDefault="00E83120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30000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83120" w:rsidRDefault="00E83120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10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83120" w:rsidRDefault="00E83120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12</w:t>
            </w:r>
          </w:p>
        </w:tc>
      </w:tr>
      <w:tr w:rsidR="00E83120" w:rsidRPr="00323534">
        <w:trPr>
          <w:trHeight w:val="340"/>
        </w:trPr>
        <w:tc>
          <w:tcPr>
            <w:tcW w:w="29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83120" w:rsidRDefault="00E83120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35000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83120" w:rsidRDefault="00E83120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8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83120" w:rsidRDefault="00E83120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10</w:t>
            </w:r>
          </w:p>
        </w:tc>
      </w:tr>
      <w:tr w:rsidR="00E83120" w:rsidRPr="00323534">
        <w:trPr>
          <w:trHeight w:val="340"/>
        </w:trPr>
        <w:tc>
          <w:tcPr>
            <w:tcW w:w="29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83120" w:rsidRDefault="00E83120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40000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83120" w:rsidRDefault="00E83120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7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83120" w:rsidRDefault="00E83120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9</w:t>
            </w:r>
          </w:p>
        </w:tc>
      </w:tr>
      <w:tr w:rsidR="00E83120" w:rsidRPr="00323534">
        <w:trPr>
          <w:trHeight w:val="340"/>
        </w:trPr>
        <w:tc>
          <w:tcPr>
            <w:tcW w:w="29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83120" w:rsidRDefault="00E83120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45000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83120" w:rsidRDefault="00E83120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6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83120" w:rsidRDefault="00E83120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8</w:t>
            </w:r>
          </w:p>
        </w:tc>
      </w:tr>
      <w:tr w:rsidR="00E83120" w:rsidRPr="00323534">
        <w:trPr>
          <w:trHeight w:val="340"/>
        </w:trPr>
        <w:tc>
          <w:tcPr>
            <w:tcW w:w="29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83120" w:rsidRDefault="00E83120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55000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83120" w:rsidRDefault="00E83120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5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83120" w:rsidRDefault="00E83120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6</w:t>
            </w:r>
          </w:p>
        </w:tc>
      </w:tr>
      <w:tr w:rsidR="00E83120" w:rsidRPr="00323534">
        <w:trPr>
          <w:trHeight w:val="340"/>
        </w:trPr>
        <w:tc>
          <w:tcPr>
            <w:tcW w:w="29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83120" w:rsidRDefault="00E83120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60000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83120" w:rsidRDefault="00E83120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5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83120" w:rsidRDefault="00E83120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6</w:t>
            </w:r>
          </w:p>
        </w:tc>
      </w:tr>
      <w:tr w:rsidR="00E83120" w:rsidRPr="00323534">
        <w:trPr>
          <w:trHeight w:val="340"/>
        </w:trPr>
        <w:tc>
          <w:tcPr>
            <w:tcW w:w="29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83120" w:rsidRDefault="00E83120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75000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83120" w:rsidRDefault="00E83120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83120" w:rsidRDefault="00E83120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4</w:t>
            </w:r>
          </w:p>
        </w:tc>
      </w:tr>
      <w:tr w:rsidR="00E83120" w:rsidRPr="00323534">
        <w:trPr>
          <w:trHeight w:val="340"/>
        </w:trPr>
        <w:tc>
          <w:tcPr>
            <w:tcW w:w="29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83120" w:rsidRDefault="00E83120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80000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83120" w:rsidRDefault="00E83120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83120" w:rsidRDefault="00E83120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4</w:t>
            </w:r>
          </w:p>
        </w:tc>
      </w:tr>
    </w:tbl>
    <w:p w:rsidR="00F53B16" w:rsidRDefault="00F53B16" w:rsidP="004208B3">
      <w:pPr>
        <w:pStyle w:val="-22"/>
        <w:numPr>
          <w:ilvl w:val="1"/>
          <w:numId w:val="8"/>
        </w:numPr>
        <w:tabs>
          <w:tab w:val="clear" w:pos="993"/>
          <w:tab w:val="left" w:pos="0"/>
        </w:tabs>
        <w:spacing w:before="0" w:after="0"/>
        <w:ind w:left="0" w:firstLine="709"/>
      </w:pPr>
      <w:r w:rsidRPr="009F1A7E">
        <w:lastRenderedPageBreak/>
        <w:t xml:space="preserve">Расчет единовременных затрат на внедрение </w:t>
      </w:r>
      <w:r w:rsidR="003876DF">
        <w:t>АС</w:t>
      </w:r>
    </w:p>
    <w:p w:rsidR="000E4F36" w:rsidRPr="00F53B16" w:rsidRDefault="000E4F36" w:rsidP="000E4F36">
      <w:pPr>
        <w:pStyle w:val="-22"/>
        <w:tabs>
          <w:tab w:val="clear" w:pos="993"/>
          <w:tab w:val="left" w:pos="0"/>
        </w:tabs>
        <w:spacing w:before="0" w:after="0"/>
      </w:pPr>
    </w:p>
    <w:p w:rsidR="002F5181" w:rsidRDefault="002F5181" w:rsidP="00AE3D29">
      <w:pPr>
        <w:pStyle w:val="-"/>
        <w:ind w:firstLine="709"/>
        <w:rPr>
          <w:sz w:val="28"/>
        </w:rPr>
      </w:pPr>
      <w:r w:rsidRPr="00F53B16">
        <w:rPr>
          <w:sz w:val="28"/>
        </w:rPr>
        <w:t xml:space="preserve">Единовременные затраты на внедрение </w:t>
      </w:r>
      <w:r w:rsidR="003876DF">
        <w:rPr>
          <w:sz w:val="28"/>
        </w:rPr>
        <w:t>АС</w:t>
      </w:r>
      <w:r w:rsidRPr="00F53B16">
        <w:rPr>
          <w:sz w:val="28"/>
        </w:rPr>
        <w:t xml:space="preserve"> включают затраты на</w:t>
      </w:r>
      <w:r w:rsidRPr="00F53B16">
        <w:rPr>
          <w:sz w:val="28"/>
        </w:rPr>
        <w:br/>
        <w:t>приобретение проекта, капитальные затраты на комплекс технических сред</w:t>
      </w:r>
      <w:r w:rsidRPr="00F53B16">
        <w:rPr>
          <w:sz w:val="28"/>
          <w:lang w:val="en-US"/>
        </w:rPr>
        <w:t>c</w:t>
      </w:r>
      <w:r w:rsidRPr="00F53B16">
        <w:rPr>
          <w:sz w:val="28"/>
        </w:rPr>
        <w:t>тв (КТ</w:t>
      </w:r>
      <w:r w:rsidRPr="00F53B16">
        <w:rPr>
          <w:sz w:val="28"/>
          <w:lang w:val="en-US"/>
        </w:rPr>
        <w:t>C</w:t>
      </w:r>
      <w:r w:rsidRPr="00F53B16">
        <w:rPr>
          <w:sz w:val="28"/>
        </w:rPr>
        <w:t xml:space="preserve">), а также расходы на установку КТС, его монтаж и наладку. Следует отметить, что при расчете эффективности конкретной </w:t>
      </w:r>
      <w:r w:rsidR="00C61587" w:rsidRPr="00F53B16">
        <w:rPr>
          <w:sz w:val="28"/>
        </w:rPr>
        <w:t>системы</w:t>
      </w:r>
      <w:r w:rsidRPr="00F53B16">
        <w:rPr>
          <w:sz w:val="28"/>
        </w:rPr>
        <w:t xml:space="preserve"> величина капитальных затрат К</w:t>
      </w:r>
      <w:r w:rsidRPr="00F53B16">
        <w:rPr>
          <w:sz w:val="28"/>
          <w:vertAlign w:val="subscript"/>
          <w:lang w:val="en-US"/>
        </w:rPr>
        <w:t>i</w:t>
      </w:r>
      <w:r w:rsidRPr="00F53B16">
        <w:rPr>
          <w:sz w:val="28"/>
        </w:rPr>
        <w:t xml:space="preserve"> определяется пропорционально доле времени использования с</w:t>
      </w:r>
      <w:r w:rsidR="00C61587" w:rsidRPr="00F53B16">
        <w:rPr>
          <w:sz w:val="28"/>
        </w:rPr>
        <w:t>редств автоматизации в данной системе</w:t>
      </w:r>
      <w:r w:rsidRPr="00F53B16">
        <w:rPr>
          <w:sz w:val="28"/>
        </w:rPr>
        <w:t xml:space="preserve"> δ</w:t>
      </w:r>
      <w:r w:rsidRPr="00F53B16">
        <w:rPr>
          <w:sz w:val="28"/>
          <w:vertAlign w:val="subscript"/>
          <w:lang w:val="en-US"/>
        </w:rPr>
        <w:t>i</w:t>
      </w:r>
      <w:r w:rsidRPr="00F53B16">
        <w:rPr>
          <w:sz w:val="28"/>
        </w:rPr>
        <w:t>. Это объясняется тем, что один и тот же комплекс средств автоматизации может испол</w:t>
      </w:r>
      <w:r w:rsidR="001D053D" w:rsidRPr="00F53B16">
        <w:rPr>
          <w:sz w:val="28"/>
        </w:rPr>
        <w:t>ьзоваться в работе нескольких систем</w:t>
      </w:r>
      <w:r w:rsidRPr="00F53B16">
        <w:rPr>
          <w:sz w:val="28"/>
        </w:rPr>
        <w:t xml:space="preserve">. Поэтому единовременные затраты на внедрение </w:t>
      </w:r>
      <w:r w:rsidRPr="00F53B16">
        <w:rPr>
          <w:sz w:val="28"/>
          <w:lang w:val="en-US"/>
        </w:rPr>
        <w:t>i</w:t>
      </w:r>
      <w:r w:rsidR="00646538" w:rsidRPr="00F53B16">
        <w:rPr>
          <w:sz w:val="28"/>
        </w:rPr>
        <w:t>-й системы</w:t>
      </w:r>
      <w:r w:rsidRPr="00F53B16">
        <w:rPr>
          <w:sz w:val="28"/>
        </w:rPr>
        <w:t xml:space="preserve"> К</w:t>
      </w:r>
      <w:r w:rsidRPr="00F53B16">
        <w:rPr>
          <w:sz w:val="28"/>
          <w:vertAlign w:val="subscript"/>
          <w:lang w:val="en-US"/>
        </w:rPr>
        <w:t>i</w:t>
      </w:r>
      <w:r w:rsidRPr="00F53B16">
        <w:rPr>
          <w:sz w:val="28"/>
        </w:rPr>
        <w:t xml:space="preserve"> определяются по формуле:</w:t>
      </w:r>
    </w:p>
    <w:p w:rsidR="003612DA" w:rsidRPr="00F53B16" w:rsidRDefault="003612DA" w:rsidP="00AE3D29">
      <w:pPr>
        <w:pStyle w:val="-"/>
        <w:ind w:firstLine="709"/>
        <w:rPr>
          <w:sz w:val="28"/>
        </w:rPr>
      </w:pPr>
    </w:p>
    <w:p w:rsidR="002F5181" w:rsidRDefault="003876DF" w:rsidP="003612DA">
      <w:pPr>
        <w:pStyle w:val="-"/>
        <w:ind w:firstLine="709"/>
        <w:jc w:val="right"/>
        <w:rPr>
          <w:sz w:val="28"/>
        </w:rPr>
      </w:pPr>
      <w:r w:rsidRPr="00A46FF6">
        <w:rPr>
          <w:position w:val="-9"/>
        </w:rPr>
        <w:object w:dxaOrig="1765" w:dyaOrig="385">
          <v:shape id="_x0000_i1097" type="#_x0000_t75" style="width:87.05pt;height:19pt" o:ole="" filled="t">
            <v:fill color2="black"/>
            <v:imagedata r:id="rId144" o:title=""/>
          </v:shape>
          <o:OLEObject Type="Embed" ProgID="Equation.3" ShapeID="_x0000_i1097" DrawAspect="Content" ObjectID="_1322473742" r:id="rId145"/>
        </w:object>
      </w:r>
      <w:r w:rsidR="002F5181" w:rsidRPr="00F53B16">
        <w:rPr>
          <w:sz w:val="28"/>
          <w:szCs w:val="28"/>
        </w:rPr>
        <w:t>,</w:t>
      </w:r>
      <w:r w:rsidR="003612DA">
        <w:rPr>
          <w:sz w:val="28"/>
          <w:szCs w:val="28"/>
        </w:rPr>
        <w:tab/>
      </w:r>
      <w:r w:rsidR="003612DA">
        <w:rPr>
          <w:sz w:val="28"/>
          <w:szCs w:val="28"/>
        </w:rPr>
        <w:tab/>
      </w:r>
      <w:r w:rsidR="003612DA">
        <w:rPr>
          <w:sz w:val="28"/>
          <w:szCs w:val="28"/>
        </w:rPr>
        <w:tab/>
      </w:r>
      <w:r>
        <w:rPr>
          <w:sz w:val="28"/>
          <w:szCs w:val="28"/>
        </w:rPr>
        <w:t xml:space="preserve">                 </w:t>
      </w:r>
      <w:r w:rsidR="003612DA">
        <w:rPr>
          <w:sz w:val="28"/>
          <w:szCs w:val="28"/>
        </w:rPr>
        <w:tab/>
      </w:r>
      <w:r w:rsidR="003612DA">
        <w:rPr>
          <w:sz w:val="28"/>
          <w:szCs w:val="28"/>
        </w:rPr>
        <w:tab/>
      </w:r>
      <w:r w:rsidR="002F5181" w:rsidRPr="00F53B16">
        <w:rPr>
          <w:sz w:val="28"/>
        </w:rPr>
        <w:t>(</w:t>
      </w:r>
      <w:r w:rsidR="004E10E2" w:rsidRPr="00F53B16">
        <w:rPr>
          <w:sz w:val="28"/>
        </w:rPr>
        <w:t>10.</w:t>
      </w:r>
      <w:r w:rsidR="00E80D6E">
        <w:rPr>
          <w:sz w:val="28"/>
        </w:rPr>
        <w:t>18</w:t>
      </w:r>
      <w:r w:rsidR="002F5181" w:rsidRPr="00F53B16">
        <w:rPr>
          <w:sz w:val="28"/>
        </w:rPr>
        <w:t>)</w:t>
      </w:r>
    </w:p>
    <w:p w:rsidR="003612DA" w:rsidRPr="00F53B16" w:rsidRDefault="003612DA" w:rsidP="003612DA">
      <w:pPr>
        <w:pStyle w:val="-"/>
        <w:ind w:firstLine="709"/>
        <w:jc w:val="right"/>
        <w:rPr>
          <w:sz w:val="28"/>
        </w:rPr>
      </w:pPr>
    </w:p>
    <w:p w:rsidR="002F5181" w:rsidRPr="00F53B16" w:rsidRDefault="003876DF" w:rsidP="009914FF">
      <w:pPr>
        <w:pStyle w:val="-"/>
        <w:ind w:firstLine="0"/>
        <w:rPr>
          <w:sz w:val="28"/>
        </w:rPr>
      </w:pPr>
      <w:r>
        <w:rPr>
          <w:sz w:val="28"/>
        </w:rPr>
        <w:t>г</w:t>
      </w:r>
      <w:r w:rsidR="002F5181" w:rsidRPr="00F53B16">
        <w:rPr>
          <w:sz w:val="28"/>
        </w:rPr>
        <w:t>де</w:t>
      </w:r>
      <w:r w:rsidR="006C3899" w:rsidRPr="006C3899">
        <w:rPr>
          <w:sz w:val="28"/>
        </w:rPr>
        <w:t xml:space="preserve">  </w:t>
      </w:r>
      <w:r w:rsidRPr="003876DF">
        <w:rPr>
          <w:position w:val="-14"/>
        </w:rPr>
        <w:object w:dxaOrig="460" w:dyaOrig="380">
          <v:shape id="_x0000_i1098" type="#_x0000_t75" style="width:22.95pt;height:19pt" o:ole="" filled="t">
            <v:fill color2="black"/>
            <v:imagedata r:id="rId146" o:title=""/>
          </v:shape>
          <o:OLEObject Type="Embed" ProgID="Equation.3" ShapeID="_x0000_i1098" DrawAspect="Content" ObjectID="_1322473743" r:id="rId147"/>
        </w:object>
      </w:r>
      <w:r w:rsidR="006C3899" w:rsidRPr="00F53B16">
        <w:rPr>
          <w:sz w:val="28"/>
          <w:szCs w:val="28"/>
        </w:rPr>
        <w:t xml:space="preserve"> </w:t>
      </w:r>
      <w:r w:rsidR="002F5181" w:rsidRPr="00F53B16">
        <w:rPr>
          <w:sz w:val="28"/>
        </w:rPr>
        <w:t xml:space="preserve">— затраты на приобретение проекта </w:t>
      </w:r>
      <w:r w:rsidR="00EA4781">
        <w:rPr>
          <w:sz w:val="28"/>
        </w:rPr>
        <w:t>АС</w:t>
      </w:r>
      <w:r w:rsidR="002F5181" w:rsidRPr="00F53B16">
        <w:rPr>
          <w:sz w:val="28"/>
        </w:rPr>
        <w:t xml:space="preserve"> с учетом затрат на адаптацию и обучение персонала;</w:t>
      </w:r>
    </w:p>
    <w:p w:rsidR="002F5181" w:rsidRPr="00F53B16" w:rsidRDefault="003876DF" w:rsidP="00AE3D29">
      <w:pPr>
        <w:pStyle w:val="-"/>
        <w:ind w:firstLine="709"/>
        <w:rPr>
          <w:sz w:val="28"/>
          <w:szCs w:val="28"/>
        </w:rPr>
      </w:pPr>
      <w:r w:rsidRPr="00A46FF6">
        <w:rPr>
          <w:position w:val="-8"/>
        </w:rPr>
        <w:object w:dxaOrig="345" w:dyaOrig="365">
          <v:shape id="_x0000_i1099" type="#_x0000_t75" style="width:17.4pt;height:19pt" o:ole="" filled="t">
            <v:fill color2="black"/>
            <v:imagedata r:id="rId148" o:title=""/>
          </v:shape>
          <o:OLEObject Type="Embed" ProgID="Equation.3" ShapeID="_x0000_i1099" DrawAspect="Content" ObjectID="_1322473744" r:id="rId149"/>
        </w:object>
      </w:r>
      <w:r w:rsidR="002F5181" w:rsidRPr="00F53B16">
        <w:rPr>
          <w:sz w:val="28"/>
          <w:szCs w:val="28"/>
        </w:rPr>
        <w:t xml:space="preserve"> — величина капитальных затрат;</w:t>
      </w:r>
    </w:p>
    <w:p w:rsidR="009914FF" w:rsidRDefault="003876DF" w:rsidP="009914FF">
      <w:pPr>
        <w:pStyle w:val="-"/>
        <w:ind w:firstLine="709"/>
        <w:rPr>
          <w:sz w:val="28"/>
        </w:rPr>
      </w:pPr>
      <w:r w:rsidRPr="00A46FF6">
        <w:rPr>
          <w:position w:val="-9"/>
        </w:rPr>
        <w:object w:dxaOrig="605" w:dyaOrig="365">
          <v:shape id="_x0000_i1100" type="#_x0000_t75" style="width:30.05pt;height:19pt" o:ole="" filled="t">
            <v:fill color2="black"/>
            <v:imagedata r:id="rId150" o:title=""/>
          </v:shape>
          <o:OLEObject Type="Embed" ProgID="Equation.3" ShapeID="_x0000_i1100" DrawAspect="Content" ObjectID="_1322473745" r:id="rId151"/>
        </w:object>
      </w:r>
      <w:r w:rsidR="002F5181" w:rsidRPr="00F53B16">
        <w:rPr>
          <w:sz w:val="28"/>
          <w:vertAlign w:val="subscript"/>
        </w:rPr>
        <w:t xml:space="preserve"> </w:t>
      </w:r>
      <w:r w:rsidR="002F5181" w:rsidRPr="00F53B16">
        <w:rPr>
          <w:sz w:val="28"/>
        </w:rPr>
        <w:t xml:space="preserve"> — коэффициент участия КСА. </w:t>
      </w:r>
    </w:p>
    <w:p w:rsidR="002F5181" w:rsidRDefault="002F5181" w:rsidP="00AE3D29">
      <w:pPr>
        <w:pStyle w:val="-"/>
        <w:ind w:firstLine="709"/>
        <w:rPr>
          <w:sz w:val="28"/>
        </w:rPr>
      </w:pPr>
      <w:r w:rsidRPr="00F53B16">
        <w:rPr>
          <w:sz w:val="28"/>
        </w:rPr>
        <w:t xml:space="preserve">Величина  </w:t>
      </w:r>
      <w:r w:rsidRPr="00F53B16">
        <w:rPr>
          <w:sz w:val="28"/>
          <w:szCs w:val="28"/>
        </w:rPr>
        <w:t>капитальных</w:t>
      </w:r>
      <w:r w:rsidRPr="00F53B16">
        <w:rPr>
          <w:sz w:val="28"/>
        </w:rPr>
        <w:t xml:space="preserve"> затрат определяется по формуле:</w:t>
      </w:r>
    </w:p>
    <w:p w:rsidR="009914FF" w:rsidRPr="00F53B16" w:rsidRDefault="009914FF" w:rsidP="00AE3D29">
      <w:pPr>
        <w:pStyle w:val="-"/>
        <w:ind w:firstLine="709"/>
        <w:rPr>
          <w:sz w:val="28"/>
        </w:rPr>
      </w:pPr>
    </w:p>
    <w:p w:rsidR="002F5181" w:rsidRDefault="003876DF" w:rsidP="003876DF">
      <w:pPr>
        <w:pStyle w:val="-"/>
        <w:ind w:firstLine="709"/>
        <w:jc w:val="right"/>
        <w:rPr>
          <w:sz w:val="28"/>
        </w:rPr>
      </w:pPr>
      <w:r w:rsidRPr="00A46FF6">
        <w:rPr>
          <w:position w:val="-9"/>
        </w:rPr>
        <w:object w:dxaOrig="3445" w:dyaOrig="385">
          <v:shape id="_x0000_i1101" type="#_x0000_t75" style="width:170.9pt;height:19pt" o:ole="" filled="t">
            <v:fill color2="black"/>
            <v:imagedata r:id="rId152" o:title=""/>
          </v:shape>
          <o:OLEObject Type="Embed" ProgID="Equation.3" ShapeID="_x0000_i1101" DrawAspect="Content" ObjectID="_1322473746" r:id="rId153"/>
        </w:object>
      </w:r>
      <w:r w:rsidR="004E10E2" w:rsidRPr="00F53B16">
        <w:rPr>
          <w:sz w:val="28"/>
        </w:rPr>
        <w:t>,</w:t>
      </w:r>
      <w:r w:rsidR="00CC2683">
        <w:rPr>
          <w:sz w:val="28"/>
        </w:rPr>
        <w:tab/>
      </w:r>
      <w:r w:rsidR="00CC2683">
        <w:rPr>
          <w:sz w:val="28"/>
        </w:rPr>
        <w:tab/>
      </w:r>
      <w:r>
        <w:rPr>
          <w:sz w:val="28"/>
        </w:rPr>
        <w:t xml:space="preserve">                               </w:t>
      </w:r>
      <w:r w:rsidR="002F5181" w:rsidRPr="00F53B16">
        <w:rPr>
          <w:sz w:val="28"/>
        </w:rPr>
        <w:t>(</w:t>
      </w:r>
      <w:r w:rsidR="004E10E2" w:rsidRPr="00F53B16">
        <w:rPr>
          <w:sz w:val="28"/>
        </w:rPr>
        <w:t>10.</w:t>
      </w:r>
      <w:r w:rsidR="00E80D6E">
        <w:rPr>
          <w:sz w:val="28"/>
        </w:rPr>
        <w:t>19</w:t>
      </w:r>
      <w:r w:rsidR="002F5181" w:rsidRPr="00F53B16">
        <w:rPr>
          <w:sz w:val="28"/>
        </w:rPr>
        <w:t>)</w:t>
      </w:r>
    </w:p>
    <w:p w:rsidR="009914FF" w:rsidRDefault="009914FF" w:rsidP="009914FF">
      <w:pPr>
        <w:pStyle w:val="-"/>
        <w:ind w:firstLine="0"/>
        <w:rPr>
          <w:sz w:val="28"/>
        </w:rPr>
      </w:pPr>
    </w:p>
    <w:p w:rsidR="003876DF" w:rsidRDefault="003876DF" w:rsidP="003876DF">
      <w:pPr>
        <w:spacing w:line="360" w:lineRule="auto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где </w:t>
      </w:r>
      <w:r w:rsidRPr="00A46FF6">
        <w:rPr>
          <w:position w:val="-9"/>
        </w:rPr>
        <w:object w:dxaOrig="1405" w:dyaOrig="365">
          <v:shape id="_x0000_i1102" type="#_x0000_t75" style="width:69.65pt;height:19pt" o:ole="" filled="t">
            <v:fill color2="black"/>
            <v:imagedata r:id="rId154" o:title=""/>
          </v:shape>
          <o:OLEObject Type="Embed" ProgID="Equation.3" ShapeID="_x0000_i1102" DrawAspect="Content" ObjectID="_1322473747" r:id="rId155"/>
        </w:object>
      </w:r>
      <w:r>
        <w:rPr>
          <w:color w:val="000000"/>
          <w:sz w:val="28"/>
          <w:szCs w:val="28"/>
        </w:rPr>
        <w:t>, р. - сметная стоимость КТС, в которую вх</w:t>
      </w:r>
      <w:r>
        <w:rPr>
          <w:sz w:val="28"/>
          <w:szCs w:val="28"/>
        </w:rPr>
        <w:t>одит стоимость: системн</w:t>
      </w:r>
      <w:r w:rsidR="00EA4781">
        <w:rPr>
          <w:sz w:val="28"/>
          <w:szCs w:val="28"/>
        </w:rPr>
        <w:t>ого</w:t>
      </w:r>
      <w:r>
        <w:rPr>
          <w:sz w:val="28"/>
          <w:szCs w:val="28"/>
        </w:rPr>
        <w:t xml:space="preserve"> блока, монитора, клавиатуры и мыши;</w:t>
      </w:r>
    </w:p>
    <w:p w:rsidR="003876DF" w:rsidRDefault="003876DF" w:rsidP="003876DF">
      <w:pPr>
        <w:tabs>
          <w:tab w:val="left" w:pos="567"/>
        </w:tabs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position w:val="-6"/>
          <w:sz w:val="28"/>
          <w:szCs w:val="28"/>
        </w:rPr>
        <w:tab/>
      </w:r>
      <w:r w:rsidRPr="003876DF">
        <w:rPr>
          <w:position w:val="-12"/>
        </w:rPr>
        <w:object w:dxaOrig="1140" w:dyaOrig="360">
          <v:shape id="_x0000_i1103" type="#_x0000_t75" style="width:56.95pt;height:18.2pt" o:ole="" filled="t">
            <v:fill color2="black"/>
            <v:imagedata r:id="rId156" o:title=""/>
          </v:shape>
          <o:OLEObject Type="Embed" ProgID="Equation.3" ShapeID="_x0000_i1103" DrawAspect="Content" ObjectID="_1322473748" r:id="rId157"/>
        </w:object>
      </w:r>
      <w:r>
        <w:rPr>
          <w:color w:val="000000"/>
          <w:sz w:val="28"/>
          <w:szCs w:val="28"/>
        </w:rPr>
        <w:t xml:space="preserve"> р. - затраты на установку, монтаж и запуск КТС в работу</w:t>
      </w:r>
    </w:p>
    <w:p w:rsidR="003876DF" w:rsidRDefault="003876DF" w:rsidP="003876DF">
      <w:pPr>
        <w:tabs>
          <w:tab w:val="left" w:pos="567"/>
        </w:tabs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position w:val="-8"/>
          <w:sz w:val="28"/>
          <w:szCs w:val="28"/>
        </w:rPr>
        <w:tab/>
      </w:r>
      <w:r w:rsidRPr="00A46FF6">
        <w:rPr>
          <w:position w:val="-9"/>
        </w:rPr>
        <w:object w:dxaOrig="1204" w:dyaOrig="384">
          <v:shape id="_x0000_i1104" type="#_x0000_t75" style="width:59.35pt;height:19pt" o:ole="" filled="t">
            <v:fill color2="black"/>
            <v:imagedata r:id="rId158" o:title=""/>
          </v:shape>
          <o:OLEObject Type="Embed" ProgID="Equation.3" ShapeID="_x0000_i1104" DrawAspect="Content" ObjectID="_1322473749" r:id="rId159"/>
        </w:object>
      </w:r>
      <w:r>
        <w:rPr>
          <w:color w:val="000000"/>
          <w:sz w:val="28"/>
          <w:szCs w:val="28"/>
        </w:rPr>
        <w:t xml:space="preserve"> р. - транспортно-заготовительные расходы.</w:t>
      </w:r>
    </w:p>
    <w:p w:rsidR="003876DF" w:rsidRDefault="003876DF" w:rsidP="003876DF">
      <w:pPr>
        <w:spacing w:line="360" w:lineRule="auto"/>
        <w:ind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Капитальные затраты составят:</w:t>
      </w:r>
    </w:p>
    <w:p w:rsidR="003876DF" w:rsidRDefault="003876DF" w:rsidP="003876DF">
      <w:pPr>
        <w:spacing w:line="360" w:lineRule="auto"/>
        <w:ind w:firstLine="708"/>
        <w:jc w:val="both"/>
        <w:rPr>
          <w:color w:val="000000"/>
          <w:sz w:val="28"/>
          <w:szCs w:val="28"/>
        </w:rPr>
      </w:pPr>
      <w:r w:rsidRPr="00A46FF6">
        <w:rPr>
          <w:position w:val="-9"/>
        </w:rPr>
        <w:object w:dxaOrig="3345" w:dyaOrig="365">
          <v:shape id="_x0000_i1105" type="#_x0000_t75" style="width:165.35pt;height:19pt" o:ole="" filled="t">
            <v:fill color2="black"/>
            <v:imagedata r:id="rId160" o:title=""/>
          </v:shape>
          <o:OLEObject Type="Embed" ProgID="Equation.3" ShapeID="_x0000_i1105" DrawAspect="Content" ObjectID="_1322473750" r:id="rId161"/>
        </w:object>
      </w:r>
      <w:r>
        <w:rPr>
          <w:color w:val="000000"/>
          <w:sz w:val="28"/>
          <w:szCs w:val="28"/>
        </w:rPr>
        <w:t xml:space="preserve"> р.</w:t>
      </w:r>
    </w:p>
    <w:p w:rsidR="00FE60A7" w:rsidRPr="003876DF" w:rsidRDefault="003876DF" w:rsidP="003876DF">
      <w:pPr>
        <w:spacing w:line="360" w:lineRule="auto"/>
        <w:ind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Таким образом, единовременные затраты на внедрение составят: </w:t>
      </w:r>
      <w:r>
        <w:rPr>
          <w:color w:val="000000"/>
          <w:sz w:val="28"/>
          <w:szCs w:val="28"/>
        </w:rPr>
        <w:br/>
      </w:r>
      <w:r w:rsidR="00844720" w:rsidRPr="003876DF">
        <w:rPr>
          <w:position w:val="-10"/>
        </w:rPr>
        <w:object w:dxaOrig="3940" w:dyaOrig="320">
          <v:shape id="_x0000_i1106" type="#_x0000_t75" style="width:197pt;height:15.8pt" o:ole="" filled="t">
            <v:fill color2="black"/>
            <v:imagedata r:id="rId162" o:title=""/>
          </v:shape>
          <o:OLEObject Type="Embed" ProgID="Equation.3" ShapeID="_x0000_i1106" DrawAspect="Content" ObjectID="_1322473751" r:id="rId163"/>
        </w:object>
      </w:r>
      <w:r>
        <w:rPr>
          <w:color w:val="000000"/>
          <w:sz w:val="28"/>
          <w:szCs w:val="28"/>
        </w:rPr>
        <w:t xml:space="preserve"> р.</w:t>
      </w:r>
    </w:p>
    <w:p w:rsidR="000E4F36" w:rsidRPr="00FE60A7" w:rsidRDefault="000E4F36" w:rsidP="00FE60A7">
      <w:pPr>
        <w:pStyle w:val="-"/>
        <w:ind w:firstLine="709"/>
        <w:jc w:val="center"/>
        <w:rPr>
          <w:sz w:val="28"/>
          <w:szCs w:val="28"/>
        </w:rPr>
      </w:pPr>
    </w:p>
    <w:p w:rsidR="00FE60A7" w:rsidRDefault="00FE60A7" w:rsidP="004208B3">
      <w:pPr>
        <w:pStyle w:val="-22"/>
        <w:numPr>
          <w:ilvl w:val="1"/>
          <w:numId w:val="8"/>
        </w:numPr>
        <w:tabs>
          <w:tab w:val="clear" w:pos="993"/>
          <w:tab w:val="left" w:pos="0"/>
        </w:tabs>
        <w:spacing w:before="0" w:after="0"/>
        <w:ind w:left="0" w:firstLine="709"/>
      </w:pPr>
      <w:r w:rsidRPr="00F53B16">
        <w:t xml:space="preserve">Расчет текущих затрат на функционирование </w:t>
      </w:r>
      <w:r w:rsidR="003876DF">
        <w:t>АС</w:t>
      </w:r>
    </w:p>
    <w:p w:rsidR="000E4F36" w:rsidRPr="00F53B16" w:rsidRDefault="000E4F36" w:rsidP="000E4F36">
      <w:pPr>
        <w:pStyle w:val="-22"/>
        <w:tabs>
          <w:tab w:val="clear" w:pos="993"/>
          <w:tab w:val="left" w:pos="0"/>
        </w:tabs>
        <w:spacing w:before="0" w:after="0"/>
      </w:pPr>
    </w:p>
    <w:p w:rsidR="003876DF" w:rsidRDefault="003876DF" w:rsidP="003876DF">
      <w:pPr>
        <w:spacing w:line="360" w:lineRule="auto"/>
        <w:ind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Текущие затраты на функционирование системы рассчитываются путем определения суммарных затрат, вызываемых решением комплекса задач (процедур) АС и общесистемных затрат по формуле:</w:t>
      </w:r>
    </w:p>
    <w:p w:rsidR="003876DF" w:rsidRDefault="003876DF" w:rsidP="00E80D6E">
      <w:pPr>
        <w:spacing w:line="360" w:lineRule="auto"/>
        <w:ind w:firstLine="708"/>
        <w:jc w:val="right"/>
        <w:rPr>
          <w:color w:val="000000"/>
          <w:sz w:val="28"/>
          <w:szCs w:val="28"/>
        </w:rPr>
      </w:pPr>
      <w:r w:rsidRPr="00A46FF6">
        <w:rPr>
          <w:position w:val="-24"/>
        </w:rPr>
        <w:object w:dxaOrig="1765" w:dyaOrig="685">
          <v:shape id="_x0000_i1107" type="#_x0000_t75" style="width:87.05pt;height:34.8pt" o:ole="" filled="t">
            <v:fill color2="black"/>
            <v:imagedata r:id="rId164" o:title=""/>
          </v:shape>
          <o:OLEObject Type="Embed" ProgID="Equation.3" ShapeID="_x0000_i1107" DrawAspect="Content" ObjectID="_1322473752" r:id="rId165"/>
        </w:object>
      </w:r>
      <w:r w:rsidR="00E80D6E">
        <w:rPr>
          <w:color w:val="000000"/>
          <w:sz w:val="28"/>
          <w:szCs w:val="28"/>
        </w:rPr>
        <w:t>,</w:t>
      </w:r>
      <w:r w:rsidR="00E80D6E">
        <w:rPr>
          <w:color w:val="000000"/>
          <w:sz w:val="28"/>
          <w:szCs w:val="28"/>
        </w:rPr>
        <w:tab/>
      </w:r>
      <w:r w:rsidR="00E80D6E">
        <w:rPr>
          <w:color w:val="000000"/>
          <w:sz w:val="28"/>
          <w:szCs w:val="28"/>
        </w:rPr>
        <w:tab/>
      </w:r>
      <w:r w:rsidR="00E80D6E">
        <w:rPr>
          <w:color w:val="000000"/>
          <w:sz w:val="28"/>
          <w:szCs w:val="28"/>
        </w:rPr>
        <w:tab/>
      </w:r>
      <w:r w:rsidR="00E80D6E">
        <w:rPr>
          <w:color w:val="000000"/>
          <w:sz w:val="28"/>
          <w:szCs w:val="28"/>
        </w:rPr>
        <w:tab/>
      </w:r>
      <w:r w:rsidR="00E80D6E">
        <w:rPr>
          <w:color w:val="000000"/>
          <w:sz w:val="28"/>
          <w:szCs w:val="28"/>
        </w:rPr>
        <w:tab/>
      </w:r>
      <w:r w:rsidR="00E80D6E">
        <w:rPr>
          <w:color w:val="000000"/>
          <w:sz w:val="28"/>
          <w:szCs w:val="28"/>
        </w:rPr>
        <w:tab/>
      </w:r>
      <w:r w:rsidR="00E80D6E">
        <w:rPr>
          <w:color w:val="000000"/>
          <w:sz w:val="28"/>
          <w:szCs w:val="28"/>
        </w:rPr>
        <w:tab/>
      </w:r>
      <w:r w:rsidR="00E80D6E">
        <w:rPr>
          <w:color w:val="000000"/>
          <w:sz w:val="28"/>
          <w:szCs w:val="28"/>
        </w:rPr>
        <w:tab/>
      </w:r>
      <w:r w:rsidR="00E80D6E">
        <w:rPr>
          <w:color w:val="000000"/>
          <w:sz w:val="28"/>
          <w:szCs w:val="28"/>
        </w:rPr>
        <w:tab/>
        <w:t>(10</w:t>
      </w:r>
      <w:r>
        <w:rPr>
          <w:color w:val="000000"/>
          <w:sz w:val="28"/>
          <w:szCs w:val="28"/>
        </w:rPr>
        <w:t>.2</w:t>
      </w:r>
      <w:r w:rsidR="00E80D6E">
        <w:rPr>
          <w:color w:val="000000"/>
          <w:sz w:val="28"/>
          <w:szCs w:val="28"/>
        </w:rPr>
        <w:t>0</w:t>
      </w:r>
      <w:r>
        <w:rPr>
          <w:color w:val="000000"/>
          <w:sz w:val="28"/>
          <w:szCs w:val="28"/>
        </w:rPr>
        <w:t>)</w:t>
      </w:r>
    </w:p>
    <w:p w:rsidR="003876DF" w:rsidRDefault="003876DF" w:rsidP="003876DF">
      <w:pPr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где </w:t>
      </w:r>
      <w:r w:rsidRPr="00A46FF6">
        <w:rPr>
          <w:position w:val="-8"/>
        </w:rPr>
        <w:object w:dxaOrig="405" w:dyaOrig="365">
          <v:shape id="_x0000_i1108" type="#_x0000_t75" style="width:20.55pt;height:19pt" o:ole="" filled="t">
            <v:fill color2="black"/>
            <v:imagedata r:id="rId166" o:title=""/>
          </v:shape>
          <o:OLEObject Type="Embed" ProgID="Equation.3" ShapeID="_x0000_i1108" DrawAspect="Content" ObjectID="_1322473753" r:id="rId167"/>
        </w:object>
      </w:r>
      <w:r>
        <w:rPr>
          <w:color w:val="000000"/>
          <w:sz w:val="28"/>
          <w:szCs w:val="28"/>
        </w:rPr>
        <w:t xml:space="preserve"> − общесистемные затраты за год, р./год.</w:t>
      </w:r>
    </w:p>
    <w:p w:rsidR="003876DF" w:rsidRDefault="003876DF" w:rsidP="003876DF">
      <w:pPr>
        <w:tabs>
          <w:tab w:val="left" w:pos="426"/>
        </w:tabs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position w:val="-6"/>
          <w:sz w:val="28"/>
          <w:szCs w:val="28"/>
        </w:rPr>
        <w:tab/>
      </w:r>
      <w:r w:rsidRPr="00A46FF6">
        <w:rPr>
          <w:position w:val="-8"/>
        </w:rPr>
        <w:object w:dxaOrig="245" w:dyaOrig="365">
          <v:shape id="_x0000_i1109" type="#_x0000_t75" style="width:11.85pt;height:19pt" o:ole="" filled="t">
            <v:fill color2="black"/>
            <v:imagedata r:id="rId168" o:title=""/>
          </v:shape>
          <o:OLEObject Type="Embed" ProgID="Equation.3" ShapeID="_x0000_i1109" DrawAspect="Content" ObjectID="_1322473754" r:id="rId169"/>
        </w:object>
      </w:r>
      <w:r>
        <w:rPr>
          <w:color w:val="000000"/>
          <w:sz w:val="28"/>
          <w:szCs w:val="28"/>
        </w:rPr>
        <w:t xml:space="preserve"> - затраты, при решении i-ой задачи АС, р./год;</w:t>
      </w:r>
    </w:p>
    <w:p w:rsidR="003876DF" w:rsidRDefault="003876DF" w:rsidP="003876DF">
      <w:pPr>
        <w:tabs>
          <w:tab w:val="left" w:pos="426"/>
        </w:tabs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position w:val="-2"/>
          <w:sz w:val="28"/>
          <w:szCs w:val="28"/>
        </w:rPr>
        <w:tab/>
      </w:r>
      <w:r w:rsidRPr="00A46FF6">
        <w:rPr>
          <w:position w:val="-1"/>
        </w:rPr>
        <w:object w:dxaOrig="205" w:dyaOrig="225">
          <v:shape id="_x0000_i1110" type="#_x0000_t75" style="width:9.5pt;height:11.1pt" o:ole="" filled="t">
            <v:fill color2="black"/>
            <v:imagedata r:id="rId170" o:title=""/>
          </v:shape>
          <o:OLEObject Type="Embed" ProgID="Equation.3" ShapeID="_x0000_i1110" DrawAspect="Content" ObjectID="_1322473755" r:id="rId171"/>
        </w:object>
      </w:r>
      <w:r>
        <w:rPr>
          <w:color w:val="000000"/>
          <w:sz w:val="28"/>
          <w:szCs w:val="28"/>
        </w:rPr>
        <w:t xml:space="preserve"> - число задач, решаемых в течение года.</w:t>
      </w:r>
    </w:p>
    <w:p w:rsidR="003876DF" w:rsidRDefault="003876DF" w:rsidP="003876DF">
      <w:pPr>
        <w:spacing w:line="360" w:lineRule="auto"/>
        <w:ind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Затраты </w:t>
      </w:r>
      <w:r w:rsidRPr="00A46FF6">
        <w:rPr>
          <w:position w:val="-8"/>
        </w:rPr>
        <w:object w:dxaOrig="245" w:dyaOrig="365">
          <v:shape id="_x0000_i1111" type="#_x0000_t75" style="width:11.85pt;height:19pt" o:ole="" filled="t">
            <v:fill color2="black"/>
            <v:imagedata r:id="rId168" o:title=""/>
          </v:shape>
          <o:OLEObject Type="Embed" ProgID="Equation.3" ShapeID="_x0000_i1111" DrawAspect="Content" ObjectID="_1322473756" r:id="rId172"/>
        </w:object>
      </w:r>
      <w:r>
        <w:rPr>
          <w:color w:val="000000"/>
          <w:sz w:val="28"/>
          <w:szCs w:val="28"/>
        </w:rPr>
        <w:t xml:space="preserve"> могут быть рассчитаны по формуле:</w:t>
      </w:r>
    </w:p>
    <w:p w:rsidR="003876DF" w:rsidRDefault="003876DF" w:rsidP="00E80D6E">
      <w:pPr>
        <w:spacing w:line="360" w:lineRule="auto"/>
        <w:ind w:firstLine="708"/>
        <w:jc w:val="right"/>
        <w:rPr>
          <w:color w:val="000000"/>
          <w:sz w:val="28"/>
          <w:szCs w:val="28"/>
        </w:rPr>
      </w:pPr>
      <w:r w:rsidRPr="00A46FF6">
        <w:rPr>
          <w:position w:val="-9"/>
        </w:rPr>
        <w:object w:dxaOrig="1264" w:dyaOrig="384">
          <v:shape id="_x0000_i1112" type="#_x0000_t75" style="width:62.5pt;height:19pt" o:ole="" filled="t">
            <v:fill color2="black"/>
            <v:imagedata r:id="rId173" o:title=""/>
          </v:shape>
          <o:OLEObject Type="Embed" ProgID="Equation.3" ShapeID="_x0000_i1112" DrawAspect="Content" ObjectID="_1322473757" r:id="rId174"/>
        </w:object>
      </w:r>
      <w:r w:rsidR="00E80D6E">
        <w:rPr>
          <w:color w:val="000000"/>
          <w:sz w:val="28"/>
          <w:szCs w:val="28"/>
        </w:rPr>
        <w:t>,</w:t>
      </w:r>
      <w:r w:rsidR="00E80D6E">
        <w:rPr>
          <w:color w:val="000000"/>
          <w:sz w:val="28"/>
          <w:szCs w:val="28"/>
        </w:rPr>
        <w:tab/>
      </w:r>
      <w:r w:rsidR="00E80D6E">
        <w:rPr>
          <w:color w:val="000000"/>
          <w:sz w:val="28"/>
          <w:szCs w:val="28"/>
        </w:rPr>
        <w:tab/>
      </w:r>
      <w:r w:rsidR="00E80D6E">
        <w:rPr>
          <w:color w:val="000000"/>
          <w:sz w:val="28"/>
          <w:szCs w:val="28"/>
        </w:rPr>
        <w:tab/>
      </w:r>
      <w:r w:rsidR="00E80D6E">
        <w:rPr>
          <w:color w:val="000000"/>
          <w:sz w:val="28"/>
          <w:szCs w:val="28"/>
        </w:rPr>
        <w:tab/>
      </w:r>
      <w:r w:rsidR="00E80D6E">
        <w:rPr>
          <w:color w:val="000000"/>
          <w:sz w:val="28"/>
          <w:szCs w:val="28"/>
        </w:rPr>
        <w:tab/>
      </w:r>
      <w:r w:rsidR="00E80D6E">
        <w:rPr>
          <w:color w:val="000000"/>
          <w:sz w:val="28"/>
          <w:szCs w:val="28"/>
        </w:rPr>
        <w:tab/>
      </w:r>
      <w:r w:rsidR="00E80D6E">
        <w:rPr>
          <w:color w:val="000000"/>
          <w:sz w:val="28"/>
          <w:szCs w:val="28"/>
        </w:rPr>
        <w:tab/>
      </w:r>
      <w:r w:rsidR="00E80D6E">
        <w:rPr>
          <w:color w:val="000000"/>
          <w:sz w:val="28"/>
          <w:szCs w:val="28"/>
        </w:rPr>
        <w:tab/>
      </w:r>
      <w:r w:rsidR="00E80D6E">
        <w:rPr>
          <w:color w:val="000000"/>
          <w:sz w:val="28"/>
          <w:szCs w:val="28"/>
        </w:rPr>
        <w:tab/>
      </w:r>
      <w:r w:rsidR="00E80D6E">
        <w:rPr>
          <w:color w:val="000000"/>
          <w:sz w:val="28"/>
          <w:szCs w:val="28"/>
        </w:rPr>
        <w:tab/>
        <w:t>(10</w:t>
      </w:r>
      <w:r>
        <w:rPr>
          <w:color w:val="000000"/>
          <w:sz w:val="28"/>
          <w:szCs w:val="28"/>
        </w:rPr>
        <w:t>.2</w:t>
      </w:r>
      <w:r w:rsidR="00E80D6E">
        <w:rPr>
          <w:color w:val="000000"/>
          <w:sz w:val="28"/>
          <w:szCs w:val="28"/>
        </w:rPr>
        <w:t>1</w:t>
      </w:r>
      <w:r>
        <w:rPr>
          <w:color w:val="000000"/>
          <w:sz w:val="28"/>
          <w:szCs w:val="28"/>
        </w:rPr>
        <w:t>)</w:t>
      </w:r>
    </w:p>
    <w:p w:rsidR="003876DF" w:rsidRDefault="003876DF" w:rsidP="003876DF">
      <w:pPr>
        <w:spacing w:line="360" w:lineRule="auto"/>
        <w:ind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где </w:t>
      </w:r>
      <w:r>
        <w:object w:dxaOrig="285" w:dyaOrig="384">
          <v:shape id="_x0000_i1113" type="#_x0000_t75" style="width:14.25pt;height:19pt" o:ole="" filled="t">
            <v:fill color2="black"/>
            <v:imagedata r:id="rId175" o:title=""/>
          </v:shape>
          <o:OLEObject Type="Embed" ProgID="Equation.3" ShapeID="_x0000_i1113" DrawAspect="Content" ObjectID="_1322473758" r:id="rId176"/>
        </w:object>
      </w:r>
      <w:r>
        <w:rPr>
          <w:color w:val="000000"/>
          <w:sz w:val="28"/>
          <w:szCs w:val="28"/>
        </w:rPr>
        <w:t xml:space="preserve"> − годовые затраты на заработную плату специалистов, решающих данную задачу с учетом всех начислений в условиях АС, р.;</w:t>
      </w:r>
    </w:p>
    <w:p w:rsidR="003876DF" w:rsidRDefault="003876DF" w:rsidP="003876DF">
      <w:pPr>
        <w:tabs>
          <w:tab w:val="left" w:pos="1134"/>
        </w:tabs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position w:val="-6"/>
          <w:sz w:val="28"/>
          <w:szCs w:val="28"/>
        </w:rPr>
        <w:tab/>
      </w:r>
      <w:r w:rsidRPr="00A46FF6">
        <w:rPr>
          <w:position w:val="-9"/>
        </w:rPr>
        <w:object w:dxaOrig="365" w:dyaOrig="385">
          <v:shape id="_x0000_i1114" type="#_x0000_t75" style="width:19pt;height:19pt" o:ole="" filled="t">
            <v:fill color2="black"/>
            <v:imagedata r:id="rId177" o:title=""/>
          </v:shape>
          <o:OLEObject Type="Embed" ProgID="Equation.3" ShapeID="_x0000_i1114" DrawAspect="Content" ObjectID="_1322473759" r:id="rId178"/>
        </w:object>
      </w:r>
      <w:r>
        <w:rPr>
          <w:color w:val="000000"/>
          <w:sz w:val="28"/>
          <w:szCs w:val="28"/>
        </w:rPr>
        <w:t xml:space="preserve"> − стоимость работы комплекса средств автоматизации по данной задаче, р./год.</w:t>
      </w:r>
    </w:p>
    <w:p w:rsidR="003876DF" w:rsidRDefault="003876DF" w:rsidP="003876DF">
      <w:pPr>
        <w:spacing w:line="360" w:lineRule="auto"/>
        <w:ind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Затраты, связанные с работой КСА по данной задаче, </w:t>
      </w:r>
      <w:r>
        <w:object w:dxaOrig="365" w:dyaOrig="385">
          <v:shape id="_x0000_i1115" type="#_x0000_t75" style="width:19pt;height:19pt" o:ole="" filled="t">
            <v:fill color2="black"/>
            <v:imagedata r:id="rId179" o:title=""/>
          </v:shape>
          <o:OLEObject Type="Embed" ProgID="Equation.3" ShapeID="_x0000_i1115" DrawAspect="Content" ObjectID="_1322473760" r:id="rId180"/>
        </w:object>
      </w:r>
      <w:r>
        <w:rPr>
          <w:color w:val="000000"/>
          <w:sz w:val="28"/>
          <w:szCs w:val="28"/>
        </w:rPr>
        <w:t xml:space="preserve"> могут быть рассчитаны по формуле:</w:t>
      </w:r>
    </w:p>
    <w:p w:rsidR="003876DF" w:rsidRDefault="003876DF" w:rsidP="00E80D6E">
      <w:pPr>
        <w:spacing w:line="360" w:lineRule="auto"/>
        <w:ind w:firstLine="708"/>
        <w:jc w:val="right"/>
        <w:rPr>
          <w:color w:val="000000"/>
          <w:sz w:val="28"/>
          <w:szCs w:val="28"/>
        </w:rPr>
      </w:pPr>
      <w:r w:rsidRPr="00A46FF6">
        <w:rPr>
          <w:position w:val="-9"/>
        </w:rPr>
        <w:object w:dxaOrig="1825" w:dyaOrig="385">
          <v:shape id="_x0000_i1116" type="#_x0000_t75" style="width:91.8pt;height:19pt" o:ole="" filled="t">
            <v:fill color2="black"/>
            <v:imagedata r:id="rId181" o:title=""/>
          </v:shape>
          <o:OLEObject Type="Embed" ProgID="Equation.3" ShapeID="_x0000_i1116" DrawAspect="Content" ObjectID="_1322473761" r:id="rId182"/>
        </w:object>
      </w:r>
      <w:r w:rsidR="00E80D6E">
        <w:rPr>
          <w:color w:val="000000"/>
          <w:sz w:val="28"/>
          <w:szCs w:val="28"/>
        </w:rPr>
        <w:tab/>
      </w:r>
      <w:r w:rsidR="00E80D6E">
        <w:rPr>
          <w:color w:val="000000"/>
          <w:sz w:val="28"/>
          <w:szCs w:val="28"/>
        </w:rPr>
        <w:tab/>
      </w:r>
      <w:r w:rsidR="00E80D6E">
        <w:rPr>
          <w:color w:val="000000"/>
          <w:sz w:val="28"/>
          <w:szCs w:val="28"/>
        </w:rPr>
        <w:tab/>
      </w:r>
      <w:r w:rsidR="00E80D6E">
        <w:rPr>
          <w:color w:val="000000"/>
          <w:sz w:val="28"/>
          <w:szCs w:val="28"/>
        </w:rPr>
        <w:tab/>
      </w:r>
      <w:r w:rsidR="00E80D6E">
        <w:rPr>
          <w:color w:val="000000"/>
          <w:sz w:val="28"/>
          <w:szCs w:val="28"/>
        </w:rPr>
        <w:tab/>
      </w:r>
      <w:r w:rsidR="00E80D6E">
        <w:rPr>
          <w:color w:val="000000"/>
          <w:sz w:val="28"/>
          <w:szCs w:val="28"/>
        </w:rPr>
        <w:tab/>
      </w:r>
      <w:r w:rsidR="00E80D6E">
        <w:rPr>
          <w:color w:val="000000"/>
          <w:sz w:val="28"/>
          <w:szCs w:val="28"/>
        </w:rPr>
        <w:tab/>
      </w:r>
      <w:r w:rsidR="00E80D6E">
        <w:rPr>
          <w:color w:val="000000"/>
          <w:sz w:val="28"/>
          <w:szCs w:val="28"/>
        </w:rPr>
        <w:tab/>
      </w:r>
      <w:r w:rsidR="00E80D6E">
        <w:rPr>
          <w:color w:val="000000"/>
          <w:sz w:val="28"/>
          <w:szCs w:val="28"/>
        </w:rPr>
        <w:tab/>
        <w:t>(10</w:t>
      </w:r>
      <w:r>
        <w:rPr>
          <w:color w:val="000000"/>
          <w:sz w:val="28"/>
          <w:szCs w:val="28"/>
        </w:rPr>
        <w:t>.2</w:t>
      </w:r>
      <w:r w:rsidR="00E80D6E">
        <w:rPr>
          <w:color w:val="000000"/>
          <w:sz w:val="28"/>
          <w:szCs w:val="28"/>
        </w:rPr>
        <w:t>2</w:t>
      </w:r>
      <w:r>
        <w:rPr>
          <w:color w:val="000000"/>
          <w:sz w:val="28"/>
          <w:szCs w:val="28"/>
        </w:rPr>
        <w:t>)</w:t>
      </w:r>
    </w:p>
    <w:p w:rsidR="003876DF" w:rsidRDefault="003876DF" w:rsidP="003876DF">
      <w:pPr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где </w:t>
      </w:r>
      <w:r w:rsidRPr="00A46FF6">
        <w:rPr>
          <w:position w:val="-9"/>
        </w:rPr>
        <w:object w:dxaOrig="545" w:dyaOrig="384">
          <v:shape id="_x0000_i1117" type="#_x0000_t75" style="width:26.9pt;height:19pt" o:ole="" filled="t">
            <v:fill color2="black"/>
            <v:imagedata r:id="rId183" o:title=""/>
          </v:shape>
          <o:OLEObject Type="Embed" ProgID="Equation.3" ShapeID="_x0000_i1117" DrawAspect="Content" ObjectID="_1322473762" r:id="rId184"/>
        </w:object>
      </w:r>
      <w:r>
        <w:rPr>
          <w:color w:val="000000"/>
          <w:sz w:val="28"/>
          <w:szCs w:val="28"/>
        </w:rPr>
        <w:t xml:space="preserve"> − себестоимость часа работы КСА, руб./ч.;</w:t>
      </w:r>
    </w:p>
    <w:p w:rsidR="003876DF" w:rsidRDefault="003876DF" w:rsidP="003876DF">
      <w:pPr>
        <w:tabs>
          <w:tab w:val="left" w:pos="426"/>
        </w:tabs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position w:val="-6"/>
          <w:sz w:val="28"/>
          <w:szCs w:val="28"/>
        </w:rPr>
        <w:tab/>
      </w:r>
      <w:r w:rsidRPr="00A46FF6">
        <w:rPr>
          <w:position w:val="-9"/>
        </w:rPr>
        <w:object w:dxaOrig="444" w:dyaOrig="384">
          <v:shape id="_x0000_i1118" type="#_x0000_t75" style="width:21.35pt;height:19pt" o:ole="" filled="t">
            <v:fill color2="black"/>
            <v:imagedata r:id="rId185" o:title=""/>
          </v:shape>
          <o:OLEObject Type="Embed" ProgID="Equation.3" ShapeID="_x0000_i1118" DrawAspect="Content" ObjectID="_1322473763" r:id="rId186"/>
        </w:object>
      </w:r>
      <w:r>
        <w:rPr>
          <w:color w:val="000000"/>
          <w:sz w:val="28"/>
          <w:szCs w:val="28"/>
        </w:rPr>
        <w:t xml:space="preserve"> − время решения задачи с использованием КСА в год, ч.</w:t>
      </w:r>
    </w:p>
    <w:p w:rsidR="003876DF" w:rsidRDefault="003876DF" w:rsidP="003876DF">
      <w:pPr>
        <w:spacing w:line="360" w:lineRule="auto"/>
        <w:ind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Себестоимость машино-часа работы КСА определяется по формуле:</w:t>
      </w:r>
    </w:p>
    <w:p w:rsidR="003876DF" w:rsidRDefault="003876DF" w:rsidP="003876DF">
      <w:pPr>
        <w:spacing w:line="360" w:lineRule="auto"/>
        <w:ind w:firstLine="708"/>
        <w:jc w:val="both"/>
        <w:rPr>
          <w:color w:val="000000"/>
          <w:sz w:val="28"/>
          <w:szCs w:val="28"/>
        </w:rPr>
      </w:pPr>
      <w:r w:rsidRPr="00A46FF6">
        <w:rPr>
          <w:position w:val="-24"/>
        </w:rPr>
        <w:object w:dxaOrig="2803" w:dyaOrig="684">
          <v:shape id="_x0000_i1119" type="#_x0000_t75" style="width:138.45pt;height:35.6pt" o:ole="" filled="t">
            <v:fill color2="black"/>
            <v:imagedata r:id="rId42" o:title=""/>
          </v:shape>
          <o:OLEObject Type="Embed" ProgID="Equation.3" ShapeID="_x0000_i1119" DrawAspect="Content" ObjectID="_1322473764" r:id="rId187"/>
        </w:object>
      </w:r>
      <w:r>
        <w:rPr>
          <w:color w:val="000000"/>
          <w:sz w:val="28"/>
          <w:szCs w:val="28"/>
        </w:rPr>
        <w:t>,</w:t>
      </w:r>
    </w:p>
    <w:p w:rsidR="003876DF" w:rsidRDefault="00EA4781" w:rsidP="003876DF">
      <w:pPr>
        <w:spacing w:line="360" w:lineRule="auto"/>
        <w:ind w:firstLine="708"/>
        <w:jc w:val="both"/>
        <w:rPr>
          <w:color w:val="000000"/>
          <w:sz w:val="28"/>
          <w:szCs w:val="28"/>
        </w:rPr>
      </w:pPr>
      <w:r w:rsidRPr="000857B6">
        <w:rPr>
          <w:position w:val="-28"/>
        </w:rPr>
        <w:object w:dxaOrig="5179" w:dyaOrig="680">
          <v:shape id="_x0000_i1120" type="#_x0000_t75" style="width:256.35pt;height:34pt" o:ole="" filled="t">
            <v:fill color2="black"/>
            <v:imagedata r:id="rId101" o:title=""/>
          </v:shape>
          <o:OLEObject Type="Embed" ProgID="Equation.3" ShapeID="_x0000_i1120" DrawAspect="Content" ObjectID="_1322473765" r:id="rId188"/>
        </w:object>
      </w:r>
      <w:r w:rsidR="003876DF">
        <w:rPr>
          <w:color w:val="000000"/>
          <w:sz w:val="28"/>
          <w:szCs w:val="28"/>
        </w:rPr>
        <w:t xml:space="preserve"> р.,</w:t>
      </w:r>
    </w:p>
    <w:p w:rsidR="003876DF" w:rsidRDefault="003876DF" w:rsidP="003876DF">
      <w:pPr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, где</w:t>
      </w:r>
      <w:r>
        <w:rPr>
          <w:color w:val="000000"/>
          <w:sz w:val="28"/>
          <w:szCs w:val="28"/>
        </w:rPr>
        <w:tab/>
      </w:r>
      <w:r w:rsidRPr="00A46FF6">
        <w:rPr>
          <w:position w:val="-8"/>
        </w:rPr>
        <w:object w:dxaOrig="285" w:dyaOrig="365">
          <v:shape id="_x0000_i1121" type="#_x0000_t75" style="width:14.25pt;height:19pt" o:ole="" filled="t">
            <v:fill color2="black"/>
            <v:imagedata r:id="rId44" o:title=""/>
          </v:shape>
          <o:OLEObject Type="Embed" ProgID="Equation.3" ShapeID="_x0000_i1121" DrawAspect="Content" ObjectID="_1322473766" r:id="rId189"/>
        </w:object>
      </w:r>
      <w:r>
        <w:rPr>
          <w:color w:val="000000"/>
          <w:sz w:val="28"/>
          <w:szCs w:val="28"/>
        </w:rPr>
        <w:t xml:space="preserve"> </w:t>
      </w:r>
      <w:r w:rsidR="00EA4781">
        <w:rPr>
          <w:color w:val="000000"/>
          <w:sz w:val="28"/>
          <w:szCs w:val="28"/>
        </w:rPr>
        <w:t>–</w:t>
      </w:r>
      <w:r>
        <w:rPr>
          <w:color w:val="000000"/>
          <w:sz w:val="28"/>
          <w:szCs w:val="28"/>
        </w:rPr>
        <w:t xml:space="preserve"> затраты на заработную плату обслуживающего персонала с учетом </w:t>
      </w:r>
      <w:r>
        <w:rPr>
          <w:color w:val="000000"/>
          <w:sz w:val="28"/>
          <w:szCs w:val="28"/>
        </w:rPr>
        <w:tab/>
        <w:t>всех отчислений, р.;</w:t>
      </w:r>
    </w:p>
    <w:p w:rsidR="003876DF" w:rsidRDefault="003876DF" w:rsidP="003876DF">
      <w:pPr>
        <w:tabs>
          <w:tab w:val="left" w:pos="567"/>
        </w:tabs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position w:val="-1"/>
          <w:sz w:val="28"/>
          <w:szCs w:val="28"/>
        </w:rPr>
        <w:tab/>
      </w:r>
      <w:r>
        <w:rPr>
          <w:color w:val="000000"/>
          <w:position w:val="-1"/>
          <w:sz w:val="28"/>
          <w:szCs w:val="28"/>
        </w:rPr>
        <w:tab/>
      </w:r>
      <w:r w:rsidRPr="00A46FF6">
        <w:rPr>
          <w:position w:val="-3"/>
        </w:rPr>
        <w:object w:dxaOrig="244" w:dyaOrig="265">
          <v:shape id="_x0000_i1122" type="#_x0000_t75" style="width:11.85pt;height:12.65pt" o:ole="" filled="t">
            <v:fill color2="black"/>
            <v:imagedata r:id="rId46" o:title=""/>
          </v:shape>
          <o:OLEObject Type="Embed" ProgID="Equation.3" ShapeID="_x0000_i1122" DrawAspect="Content" ObjectID="_1322473767" r:id="rId190"/>
        </w:object>
      </w:r>
      <w:r w:rsidR="00EA4781">
        <w:rPr>
          <w:color w:val="000000"/>
          <w:sz w:val="28"/>
          <w:szCs w:val="28"/>
        </w:rPr>
        <w:t xml:space="preserve"> </w:t>
      </w:r>
      <w:r w:rsidR="00EA4781">
        <w:rPr>
          <w:color w:val="000000"/>
          <w:sz w:val="28"/>
          <w:szCs w:val="28"/>
        </w:rPr>
        <w:softHyphen/>
        <w:t>–</w:t>
      </w:r>
      <w:r>
        <w:rPr>
          <w:color w:val="000000"/>
          <w:sz w:val="28"/>
          <w:szCs w:val="28"/>
        </w:rPr>
        <w:t xml:space="preserve"> годовая сумма амортизации, р.;</w:t>
      </w:r>
    </w:p>
    <w:p w:rsidR="003876DF" w:rsidRDefault="003876DF" w:rsidP="003876DF">
      <w:pPr>
        <w:tabs>
          <w:tab w:val="left" w:pos="567"/>
        </w:tabs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position w:val="-6"/>
          <w:sz w:val="28"/>
          <w:szCs w:val="28"/>
        </w:rPr>
        <w:tab/>
      </w:r>
      <w:r>
        <w:rPr>
          <w:color w:val="000000"/>
          <w:position w:val="-6"/>
          <w:sz w:val="28"/>
          <w:szCs w:val="28"/>
        </w:rPr>
        <w:tab/>
      </w:r>
      <w:r w:rsidRPr="00A46FF6">
        <w:rPr>
          <w:position w:val="-8"/>
        </w:rPr>
        <w:object w:dxaOrig="265" w:dyaOrig="365">
          <v:shape id="_x0000_i1123" type="#_x0000_t75" style="width:12.65pt;height:19pt" o:ole="" filled="t">
            <v:fill color2="black"/>
            <v:imagedata r:id="rId48" o:title=""/>
          </v:shape>
          <o:OLEObject Type="Embed" ProgID="Equation.3" ShapeID="_x0000_i1123" DrawAspect="Content" ObjectID="_1322473768" r:id="rId191"/>
        </w:object>
      </w:r>
      <w:r w:rsidR="00EA4781">
        <w:rPr>
          <w:color w:val="000000"/>
          <w:sz w:val="28"/>
          <w:szCs w:val="28"/>
        </w:rPr>
        <w:t xml:space="preserve"> –</w:t>
      </w:r>
      <w:r>
        <w:rPr>
          <w:color w:val="000000"/>
          <w:sz w:val="28"/>
          <w:szCs w:val="28"/>
        </w:rPr>
        <w:t xml:space="preserve"> затраты на силовую электроэнергию, р.;</w:t>
      </w:r>
    </w:p>
    <w:p w:rsidR="003876DF" w:rsidRDefault="003876DF" w:rsidP="003876DF">
      <w:pPr>
        <w:tabs>
          <w:tab w:val="left" w:pos="567"/>
        </w:tabs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object w:dxaOrig="305" w:dyaOrig="365">
          <v:shape id="_x0000_i1124" type="#_x0000_t75" style="width:15.05pt;height:19pt" o:ole="" filled="t">
            <v:fill color2="black"/>
            <v:imagedata r:id="rId50" o:title=""/>
          </v:shape>
          <o:OLEObject Type="Embed" ProgID="Equation.3" ShapeID="_x0000_i1124" DrawAspect="Content" ObjectID="_1322473769" r:id="rId192"/>
        </w:object>
      </w:r>
      <w:r w:rsidR="00EA4781">
        <w:rPr>
          <w:color w:val="000000"/>
          <w:sz w:val="28"/>
          <w:szCs w:val="28"/>
        </w:rPr>
        <w:t xml:space="preserve"> –</w:t>
      </w:r>
      <w:r>
        <w:rPr>
          <w:color w:val="000000"/>
          <w:sz w:val="28"/>
          <w:szCs w:val="28"/>
        </w:rPr>
        <w:t xml:space="preserve"> затраты на материалы в год, р.;</w:t>
      </w:r>
    </w:p>
    <w:p w:rsidR="003876DF" w:rsidRDefault="003876DF" w:rsidP="003876DF">
      <w:pPr>
        <w:tabs>
          <w:tab w:val="left" w:pos="567"/>
        </w:tabs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position w:val="-6"/>
          <w:sz w:val="28"/>
          <w:szCs w:val="28"/>
        </w:rPr>
        <w:tab/>
      </w:r>
      <w:r>
        <w:rPr>
          <w:color w:val="000000"/>
          <w:position w:val="-6"/>
          <w:sz w:val="28"/>
          <w:szCs w:val="28"/>
        </w:rPr>
        <w:tab/>
      </w:r>
      <w:r w:rsidRPr="00A46FF6">
        <w:rPr>
          <w:position w:val="-8"/>
        </w:rPr>
        <w:object w:dxaOrig="285" w:dyaOrig="365">
          <v:shape id="_x0000_i1125" type="#_x0000_t75" style="width:14.25pt;height:19pt" o:ole="" filled="t">
            <v:fill color2="black"/>
            <v:imagedata r:id="rId193" o:title=""/>
          </v:shape>
          <o:OLEObject Type="Embed" ProgID="Equation.3" ShapeID="_x0000_i1125" DrawAspect="Content" ObjectID="_1322473770" r:id="rId194"/>
        </w:object>
      </w:r>
      <w:r w:rsidR="00EA4781">
        <w:rPr>
          <w:color w:val="000000"/>
          <w:sz w:val="28"/>
          <w:szCs w:val="28"/>
        </w:rPr>
        <w:t xml:space="preserve"> –</w:t>
      </w:r>
      <w:r>
        <w:rPr>
          <w:color w:val="000000"/>
          <w:sz w:val="28"/>
          <w:szCs w:val="28"/>
        </w:rPr>
        <w:t xml:space="preserve"> накладные расходы, р.;</w:t>
      </w:r>
    </w:p>
    <w:p w:rsidR="003876DF" w:rsidRDefault="003876DF" w:rsidP="003876DF">
      <w:pPr>
        <w:tabs>
          <w:tab w:val="left" w:pos="567"/>
        </w:tabs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position w:val="-6"/>
          <w:sz w:val="28"/>
          <w:szCs w:val="28"/>
        </w:rPr>
        <w:tab/>
      </w:r>
      <w:r>
        <w:rPr>
          <w:color w:val="000000"/>
          <w:position w:val="-6"/>
          <w:sz w:val="28"/>
          <w:szCs w:val="28"/>
        </w:rPr>
        <w:tab/>
      </w:r>
      <w:r w:rsidRPr="00A46FF6">
        <w:rPr>
          <w:position w:val="-8"/>
        </w:rPr>
        <w:object w:dxaOrig="325" w:dyaOrig="365">
          <v:shape id="_x0000_i1126" type="#_x0000_t75" style="width:15.8pt;height:19pt" o:ole="" filled="t">
            <v:fill color2="black"/>
            <v:imagedata r:id="rId54" o:title=""/>
          </v:shape>
          <o:OLEObject Type="Embed" ProgID="Equation.3" ShapeID="_x0000_i1126" DrawAspect="Content" ObjectID="_1322473771" r:id="rId195"/>
        </w:object>
      </w:r>
      <w:r w:rsidR="00EA4781">
        <w:rPr>
          <w:color w:val="000000"/>
          <w:sz w:val="28"/>
          <w:szCs w:val="28"/>
        </w:rPr>
        <w:t xml:space="preserve"> –</w:t>
      </w:r>
      <w:r>
        <w:rPr>
          <w:color w:val="000000"/>
          <w:sz w:val="28"/>
          <w:szCs w:val="28"/>
        </w:rPr>
        <w:t xml:space="preserve"> действительный годовой фонд времени работы ПК, ч.</w:t>
      </w:r>
    </w:p>
    <w:p w:rsidR="003876DF" w:rsidRDefault="003876DF" w:rsidP="003876DF">
      <w:pPr>
        <w:spacing w:line="360" w:lineRule="auto"/>
        <w:ind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Отсюда, </w:t>
      </w:r>
      <w:r w:rsidR="0080095C" w:rsidRPr="00EA4781">
        <w:rPr>
          <w:position w:val="-12"/>
        </w:rPr>
        <w:object w:dxaOrig="2600" w:dyaOrig="380">
          <v:shape id="_x0000_i1127" type="#_x0000_t75" style="width:129.75pt;height:19pt" o:ole="" filled="t">
            <v:fill color2="black"/>
            <v:imagedata r:id="rId196" o:title=""/>
          </v:shape>
          <o:OLEObject Type="Embed" ProgID="Equation.3" ShapeID="_x0000_i1127" DrawAspect="Content" ObjectID="_1322473772" r:id="rId197"/>
        </w:object>
      </w:r>
      <w:r>
        <w:rPr>
          <w:sz w:val="28"/>
          <w:szCs w:val="28"/>
        </w:rPr>
        <w:t xml:space="preserve"> </w:t>
      </w:r>
      <w:r w:rsidR="00EA4781">
        <w:rPr>
          <w:color w:val="000000"/>
          <w:sz w:val="28"/>
          <w:szCs w:val="28"/>
        </w:rPr>
        <w:t>р</w:t>
      </w:r>
      <w:r>
        <w:rPr>
          <w:color w:val="000000"/>
          <w:sz w:val="28"/>
          <w:szCs w:val="28"/>
        </w:rPr>
        <w:t>.</w:t>
      </w:r>
    </w:p>
    <w:p w:rsidR="003876DF" w:rsidRDefault="003876DF" w:rsidP="003876DF">
      <w:pPr>
        <w:spacing w:line="360" w:lineRule="auto"/>
        <w:ind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Так как системные затраты </w:t>
      </w:r>
      <w:r w:rsidRPr="00A46FF6">
        <w:rPr>
          <w:position w:val="-8"/>
        </w:rPr>
        <w:object w:dxaOrig="785" w:dyaOrig="365">
          <v:shape id="_x0000_i1128" type="#_x0000_t75" style="width:38.75pt;height:19pt" o:ole="" filled="t">
            <v:fill color2="black"/>
            <v:imagedata r:id="rId198" o:title=""/>
          </v:shape>
          <o:OLEObject Type="Embed" ProgID="Equation.3" ShapeID="_x0000_i1128" DrawAspect="Content" ObjectID="_1322473773" r:id="rId199"/>
        </w:object>
      </w:r>
      <w:r>
        <w:rPr>
          <w:color w:val="000000"/>
          <w:sz w:val="28"/>
          <w:szCs w:val="28"/>
        </w:rPr>
        <w:t xml:space="preserve">, то годовые текущие затраты на функционирование АС </w:t>
      </w:r>
      <w:r w:rsidR="00EF6F9F" w:rsidRPr="0080095C">
        <w:rPr>
          <w:position w:val="-12"/>
        </w:rPr>
        <w:object w:dxaOrig="1300" w:dyaOrig="360">
          <v:shape id="_x0000_i1129" type="#_x0000_t75" style="width:64.1pt;height:19pt" o:ole="" filled="t">
            <v:fill color2="black"/>
            <v:imagedata r:id="rId200" o:title=""/>
          </v:shape>
          <o:OLEObject Type="Embed" ProgID="Equation.3" ShapeID="_x0000_i1129" DrawAspect="Content" ObjectID="_1322473774" r:id="rId201"/>
        </w:object>
      </w:r>
      <w:r>
        <w:rPr>
          <w:color w:val="000000"/>
          <w:sz w:val="28"/>
          <w:szCs w:val="28"/>
        </w:rPr>
        <w:t xml:space="preserve"> р.</w:t>
      </w:r>
    </w:p>
    <w:p w:rsidR="000E4F36" w:rsidRDefault="000E4F36" w:rsidP="00BE5368">
      <w:pPr>
        <w:pStyle w:val="-"/>
        <w:ind w:firstLine="709"/>
        <w:jc w:val="right"/>
        <w:rPr>
          <w:sz w:val="28"/>
          <w:szCs w:val="28"/>
        </w:rPr>
      </w:pPr>
    </w:p>
    <w:p w:rsidR="00F53B16" w:rsidRDefault="00F53B16" w:rsidP="004208B3">
      <w:pPr>
        <w:pStyle w:val="-22"/>
        <w:numPr>
          <w:ilvl w:val="1"/>
          <w:numId w:val="8"/>
        </w:numPr>
        <w:tabs>
          <w:tab w:val="clear" w:pos="993"/>
          <w:tab w:val="left" w:pos="0"/>
        </w:tabs>
        <w:spacing w:before="0" w:after="0"/>
        <w:ind w:left="0" w:firstLine="709"/>
      </w:pPr>
      <w:r w:rsidRPr="009F1A7E">
        <w:t xml:space="preserve">Расчет экономических результатов от внедрения </w:t>
      </w:r>
      <w:r w:rsidR="0080095C">
        <w:t>АС</w:t>
      </w:r>
    </w:p>
    <w:p w:rsidR="000E4F36" w:rsidRPr="00F53B16" w:rsidRDefault="000E4F36" w:rsidP="000E4F36">
      <w:pPr>
        <w:pStyle w:val="-22"/>
        <w:tabs>
          <w:tab w:val="clear" w:pos="993"/>
          <w:tab w:val="left" w:pos="0"/>
        </w:tabs>
        <w:spacing w:before="0" w:after="0"/>
      </w:pPr>
    </w:p>
    <w:p w:rsidR="00AC137D" w:rsidRDefault="00AC137D" w:rsidP="00AC137D">
      <w:pPr>
        <w:spacing w:line="360" w:lineRule="auto"/>
        <w:ind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Для оценки экономических результатов от внедрения АС необходимо выявить ее влияние на конечные результаты деятельности предприятия (организации).</w:t>
      </w:r>
    </w:p>
    <w:p w:rsidR="00AC137D" w:rsidRDefault="00AC137D" w:rsidP="00AC137D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При внедрении автоматизированной системы компания сможет обрабатывать тот же объем информации, высвободив до двух рабочих мест секретарей за счет автоматизации процесса расчётов.</w:t>
      </w:r>
    </w:p>
    <w:p w:rsidR="00AC137D" w:rsidRDefault="00AC137D" w:rsidP="00AC137D">
      <w:pPr>
        <w:spacing w:line="360" w:lineRule="auto"/>
        <w:ind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Годовая экономия от внедрения АС Э</w:t>
      </w:r>
      <w:r>
        <w:rPr>
          <w:color w:val="000000"/>
          <w:sz w:val="28"/>
          <w:szCs w:val="28"/>
          <w:vertAlign w:val="subscript"/>
        </w:rPr>
        <w:t>г</w:t>
      </w:r>
      <w:r>
        <w:rPr>
          <w:color w:val="000000"/>
          <w:sz w:val="28"/>
          <w:szCs w:val="28"/>
        </w:rPr>
        <w:t xml:space="preserve"> определяется по формуле:</w:t>
      </w:r>
    </w:p>
    <w:p w:rsidR="00AC137D" w:rsidRDefault="00AC137D" w:rsidP="00E80D6E">
      <w:pPr>
        <w:spacing w:line="360" w:lineRule="auto"/>
        <w:ind w:firstLine="708"/>
        <w:rPr>
          <w:color w:val="000000"/>
          <w:sz w:val="28"/>
          <w:szCs w:val="28"/>
        </w:rPr>
      </w:pPr>
      <w:r>
        <w:object w:dxaOrig="1724" w:dyaOrig="684">
          <v:shape id="_x0000_i1130" type="#_x0000_t75" style="width:86.25pt;height:35.6pt" o:ole="" filled="t">
            <v:fill color2="black"/>
            <v:imagedata r:id="rId202" o:title=""/>
          </v:shape>
          <o:OLEObject Type="Embed" ProgID="Equation.3" ShapeID="_x0000_i1130" DrawAspect="Content" ObjectID="_1322473775" r:id="rId203"/>
        </w:object>
      </w:r>
      <w:r w:rsidR="00E80D6E">
        <w:rPr>
          <w:color w:val="000000"/>
          <w:sz w:val="28"/>
          <w:szCs w:val="28"/>
        </w:rPr>
        <w:t>,</w:t>
      </w:r>
      <w:r w:rsidR="00E80D6E">
        <w:rPr>
          <w:color w:val="000000"/>
          <w:sz w:val="28"/>
          <w:szCs w:val="28"/>
        </w:rPr>
        <w:tab/>
      </w:r>
      <w:r w:rsidR="00E80D6E">
        <w:rPr>
          <w:color w:val="000000"/>
          <w:sz w:val="28"/>
          <w:szCs w:val="28"/>
        </w:rPr>
        <w:tab/>
      </w:r>
      <w:r w:rsidR="00E80D6E">
        <w:rPr>
          <w:color w:val="000000"/>
          <w:sz w:val="28"/>
          <w:szCs w:val="28"/>
        </w:rPr>
        <w:tab/>
      </w:r>
      <w:r w:rsidR="00E80D6E">
        <w:rPr>
          <w:color w:val="000000"/>
          <w:sz w:val="28"/>
          <w:szCs w:val="28"/>
        </w:rPr>
        <w:tab/>
      </w:r>
      <w:r w:rsidR="00E80D6E">
        <w:rPr>
          <w:color w:val="000000"/>
          <w:sz w:val="28"/>
          <w:szCs w:val="28"/>
        </w:rPr>
        <w:tab/>
      </w:r>
      <w:r w:rsidR="00E80D6E">
        <w:rPr>
          <w:color w:val="000000"/>
          <w:sz w:val="28"/>
          <w:szCs w:val="28"/>
        </w:rPr>
        <w:tab/>
      </w:r>
      <w:r w:rsidR="00E80D6E">
        <w:rPr>
          <w:color w:val="000000"/>
          <w:sz w:val="28"/>
          <w:szCs w:val="28"/>
        </w:rPr>
        <w:tab/>
      </w:r>
      <w:r w:rsidR="00E80D6E">
        <w:rPr>
          <w:color w:val="000000"/>
          <w:sz w:val="28"/>
          <w:szCs w:val="28"/>
        </w:rPr>
        <w:tab/>
      </w:r>
      <w:r w:rsidR="00E80D6E">
        <w:rPr>
          <w:color w:val="000000"/>
          <w:sz w:val="28"/>
          <w:szCs w:val="28"/>
        </w:rPr>
        <w:tab/>
        <w:t>(10</w:t>
      </w:r>
      <w:r>
        <w:rPr>
          <w:color w:val="000000"/>
          <w:sz w:val="28"/>
          <w:szCs w:val="28"/>
        </w:rPr>
        <w:t>.2</w:t>
      </w:r>
      <w:r w:rsidR="00E80D6E">
        <w:rPr>
          <w:color w:val="000000"/>
          <w:sz w:val="28"/>
          <w:szCs w:val="28"/>
        </w:rPr>
        <w:t>3</w:t>
      </w:r>
      <w:r>
        <w:rPr>
          <w:color w:val="000000"/>
          <w:sz w:val="28"/>
          <w:szCs w:val="28"/>
        </w:rPr>
        <w:t>)</w:t>
      </w:r>
    </w:p>
    <w:p w:rsidR="00AC137D" w:rsidRDefault="00AC137D" w:rsidP="00AC137D">
      <w:pPr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где </w:t>
      </w:r>
      <w:r w:rsidRPr="00A46FF6">
        <w:rPr>
          <w:position w:val="-1"/>
        </w:rPr>
        <w:object w:dxaOrig="265" w:dyaOrig="225">
          <v:shape id="_x0000_i1131" type="#_x0000_t75" style="width:12.65pt;height:11.1pt" o:ole="" filled="t">
            <v:fill color2="black"/>
            <v:imagedata r:id="rId204" o:title=""/>
          </v:shape>
          <o:OLEObject Type="Embed" ProgID="Equation.3" ShapeID="_x0000_i1131" DrawAspect="Content" ObjectID="_1322473776" r:id="rId205"/>
        </w:object>
      </w:r>
      <w:r>
        <w:rPr>
          <w:color w:val="000000"/>
          <w:sz w:val="28"/>
          <w:szCs w:val="28"/>
        </w:rPr>
        <w:t xml:space="preserve"> - количество статей затрат, по которым может быть получена экономия;</w:t>
      </w:r>
    </w:p>
    <w:p w:rsidR="00AC137D" w:rsidRDefault="00AC137D" w:rsidP="00AC137D">
      <w:pPr>
        <w:tabs>
          <w:tab w:val="left" w:pos="567"/>
        </w:tabs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ab/>
      </w:r>
      <w:r>
        <w:object w:dxaOrig="285" w:dyaOrig="365">
          <v:shape id="_x0000_i1132" type="#_x0000_t75" style="width:14.25pt;height:19pt" o:ole="" filled="t">
            <v:fill color2="black"/>
            <v:imagedata r:id="rId206" o:title=""/>
          </v:shape>
          <o:OLEObject Type="Embed" ProgID="Equation.3" ShapeID="_x0000_i1132" DrawAspect="Content" ObjectID="_1322473777" r:id="rId207"/>
        </w:object>
      </w:r>
      <w:r>
        <w:rPr>
          <w:color w:val="000000"/>
          <w:sz w:val="28"/>
          <w:szCs w:val="28"/>
        </w:rPr>
        <w:t xml:space="preserve"> - экономия по i-ой статье затрат, т.р.;</w:t>
      </w:r>
    </w:p>
    <w:p w:rsidR="00EF6F9F" w:rsidRDefault="00AC137D" w:rsidP="00AC137D">
      <w:pPr>
        <w:tabs>
          <w:tab w:val="left" w:pos="567"/>
        </w:tabs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position w:val="-6"/>
          <w:sz w:val="28"/>
          <w:szCs w:val="28"/>
        </w:rPr>
        <w:tab/>
      </w:r>
      <w:r w:rsidRPr="00A46FF6">
        <w:rPr>
          <w:position w:val="-9"/>
        </w:rPr>
        <w:object w:dxaOrig="445" w:dyaOrig="365">
          <v:shape id="_x0000_i1133" type="#_x0000_t75" style="width:21.35pt;height:19pt" o:ole="" filled="t">
            <v:fill color2="black"/>
            <v:imagedata r:id="rId208" o:title=""/>
          </v:shape>
          <o:OLEObject Type="Embed" ProgID="Equation.3" ShapeID="_x0000_i1133" DrawAspect="Content" ObjectID="_1322473778" r:id="rId209"/>
        </w:object>
      </w:r>
      <w:r>
        <w:rPr>
          <w:color w:val="000000"/>
          <w:sz w:val="28"/>
          <w:szCs w:val="28"/>
        </w:rPr>
        <w:t xml:space="preserve"> - годовые затраты на функционирование АС.</w:t>
      </w:r>
    </w:p>
    <w:p w:rsidR="00AC137D" w:rsidRDefault="00EF6F9F" w:rsidP="00AC137D">
      <w:pPr>
        <w:spacing w:line="360" w:lineRule="auto"/>
        <w:ind w:firstLine="708"/>
        <w:jc w:val="both"/>
        <w:rPr>
          <w:color w:val="000000"/>
          <w:sz w:val="28"/>
          <w:szCs w:val="28"/>
        </w:rPr>
      </w:pPr>
      <w:r w:rsidRPr="00EF6F9F">
        <w:rPr>
          <w:position w:val="-10"/>
        </w:rPr>
        <w:object w:dxaOrig="3540" w:dyaOrig="340">
          <v:shape id="_x0000_i1134" type="#_x0000_t75" style="width:174.85pt;height:17.4pt" o:ole="" filled="t">
            <v:fill color2="black"/>
            <v:imagedata r:id="rId210" o:title=""/>
          </v:shape>
          <o:OLEObject Type="Embed" ProgID="Equation.3" ShapeID="_x0000_i1134" DrawAspect="Content" ObjectID="_1322473779" r:id="rId211"/>
        </w:object>
      </w:r>
      <w:r w:rsidR="00AC137D">
        <w:rPr>
          <w:color w:val="000000"/>
          <w:sz w:val="28"/>
          <w:szCs w:val="28"/>
        </w:rPr>
        <w:t xml:space="preserve"> руб.</w:t>
      </w:r>
    </w:p>
    <w:p w:rsidR="00AC137D" w:rsidRDefault="00AC137D" w:rsidP="00AC137D">
      <w:pPr>
        <w:spacing w:line="360" w:lineRule="auto"/>
        <w:ind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Таким образом, годовая экономия от внедрения рассматриваемой задачи в рамках АС </w:t>
      </w:r>
      <w:r w:rsidRPr="00A46FF6">
        <w:rPr>
          <w:position w:val="-7"/>
        </w:rPr>
        <w:object w:dxaOrig="344" w:dyaOrig="344">
          <v:shape id="_x0000_i1135" type="#_x0000_t75" style="width:17.4pt;height:17.4pt" o:ole="" filled="t">
            <v:fill color2="black"/>
            <v:imagedata r:id="rId212" o:title=""/>
          </v:shape>
          <o:OLEObject Type="Embed" ProgID="Equation.3" ShapeID="_x0000_i1135" DrawAspect="Content" ObjectID="_1322473780" r:id="rId213"/>
        </w:object>
      </w:r>
      <w:r>
        <w:rPr>
          <w:color w:val="000000"/>
          <w:sz w:val="28"/>
          <w:szCs w:val="28"/>
        </w:rPr>
        <w:t xml:space="preserve"> будет равна: </w:t>
      </w:r>
      <w:r w:rsidR="00E020A6" w:rsidRPr="00EF6F9F">
        <w:rPr>
          <w:position w:val="-10"/>
        </w:rPr>
        <w:object w:dxaOrig="3040" w:dyaOrig="340">
          <v:shape id="_x0000_i1136" type="#_x0000_t75" style="width:150.35pt;height:17.4pt" o:ole="" filled="t">
            <v:fill color2="black"/>
            <v:imagedata r:id="rId214" o:title=""/>
          </v:shape>
          <o:OLEObject Type="Embed" ProgID="Equation.3" ShapeID="_x0000_i1136" DrawAspect="Content" ObjectID="_1322473781" r:id="rId215"/>
        </w:object>
      </w:r>
      <w:r>
        <w:rPr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р.</w:t>
      </w:r>
    </w:p>
    <w:p w:rsidR="00F53B16" w:rsidRDefault="00F53B16" w:rsidP="00AE3D29">
      <w:pPr>
        <w:pStyle w:val="-"/>
        <w:ind w:firstLine="709"/>
        <w:rPr>
          <w:sz w:val="28"/>
        </w:rPr>
      </w:pPr>
    </w:p>
    <w:p w:rsidR="00B02C74" w:rsidRDefault="00B02C74" w:rsidP="00AE3D29">
      <w:pPr>
        <w:pStyle w:val="-"/>
        <w:ind w:firstLine="709"/>
        <w:rPr>
          <w:sz w:val="28"/>
        </w:rPr>
      </w:pPr>
    </w:p>
    <w:p w:rsidR="00F53B16" w:rsidRDefault="00F53B16" w:rsidP="004208B3">
      <w:pPr>
        <w:pStyle w:val="-22"/>
        <w:numPr>
          <w:ilvl w:val="1"/>
          <w:numId w:val="8"/>
        </w:numPr>
        <w:tabs>
          <w:tab w:val="clear" w:pos="993"/>
          <w:tab w:val="left" w:pos="0"/>
        </w:tabs>
        <w:spacing w:before="0" w:after="0"/>
        <w:ind w:left="0" w:firstLine="851"/>
      </w:pPr>
      <w:r w:rsidRPr="00AD374E">
        <w:t xml:space="preserve">Оценка экономической эффективности </w:t>
      </w:r>
      <w:r>
        <w:t xml:space="preserve">единовременных </w:t>
      </w:r>
      <w:r w:rsidRPr="00AD374E">
        <w:t>затрат</w:t>
      </w:r>
    </w:p>
    <w:p w:rsidR="00B02C74" w:rsidRPr="00F53B16" w:rsidRDefault="00B02C74" w:rsidP="00B02C74">
      <w:pPr>
        <w:pStyle w:val="-22"/>
        <w:tabs>
          <w:tab w:val="clear" w:pos="993"/>
          <w:tab w:val="left" w:pos="0"/>
        </w:tabs>
        <w:spacing w:before="0" w:after="0"/>
      </w:pPr>
    </w:p>
    <w:p w:rsidR="002F5181" w:rsidRPr="00F53B16" w:rsidRDefault="002F5181" w:rsidP="00AE3D29">
      <w:pPr>
        <w:pStyle w:val="-"/>
        <w:ind w:firstLine="709"/>
        <w:rPr>
          <w:sz w:val="28"/>
        </w:rPr>
      </w:pPr>
      <w:r w:rsidRPr="00F53B16">
        <w:rPr>
          <w:sz w:val="28"/>
        </w:rPr>
        <w:t xml:space="preserve">Для оценки эффективности затрат на </w:t>
      </w:r>
      <w:r w:rsidR="00505D60" w:rsidRPr="00F53B16">
        <w:rPr>
          <w:sz w:val="28"/>
        </w:rPr>
        <w:t>внедрение</w:t>
      </w:r>
      <w:r w:rsidRPr="00F53B16">
        <w:rPr>
          <w:sz w:val="28"/>
        </w:rPr>
        <w:t xml:space="preserve"> </w:t>
      </w:r>
      <w:r w:rsidR="00844720">
        <w:rPr>
          <w:sz w:val="28"/>
        </w:rPr>
        <w:t>АС</w:t>
      </w:r>
      <w:r w:rsidRPr="00F53B16">
        <w:rPr>
          <w:sz w:val="28"/>
        </w:rPr>
        <w:t xml:space="preserve"> применим метод расчета чистой  дисконтированной  стоимости.</w:t>
      </w:r>
    </w:p>
    <w:p w:rsidR="00DC0EA7" w:rsidRPr="00F53B16" w:rsidRDefault="00DC0EA7" w:rsidP="00AE3D29">
      <w:pPr>
        <w:pStyle w:val="-"/>
        <w:ind w:firstLine="709"/>
        <w:rPr>
          <w:sz w:val="28"/>
        </w:rPr>
      </w:pPr>
      <w:r w:rsidRPr="00F53B16">
        <w:rPr>
          <w:sz w:val="28"/>
        </w:rPr>
        <w:t>Чистая дисконтированная стоимость – это суммарный эффект за период функционирования капиталовложений с учетом приведения всех результатов и затрат к начальному году (дисконтирование с помощью расчетной ставки процента).</w:t>
      </w:r>
    </w:p>
    <w:p w:rsidR="002F5181" w:rsidRPr="00F53B16" w:rsidRDefault="002F5181" w:rsidP="00AE3D29">
      <w:pPr>
        <w:pStyle w:val="-"/>
        <w:ind w:firstLine="709"/>
        <w:rPr>
          <w:sz w:val="28"/>
          <w:szCs w:val="28"/>
        </w:rPr>
      </w:pPr>
      <w:r w:rsidRPr="00F53B16">
        <w:rPr>
          <w:sz w:val="28"/>
          <w:szCs w:val="28"/>
        </w:rPr>
        <w:t>Чистая дисконтированная стоимость Э</w:t>
      </w:r>
      <w:r w:rsidRPr="00F53B16">
        <w:rPr>
          <w:sz w:val="28"/>
          <w:szCs w:val="28"/>
          <w:vertAlign w:val="subscript"/>
        </w:rPr>
        <w:t>I</w:t>
      </w:r>
      <w:r w:rsidRPr="00F53B16">
        <w:rPr>
          <w:sz w:val="28"/>
          <w:szCs w:val="28"/>
        </w:rPr>
        <w:t xml:space="preserve"> рассчитывается по формуле:</w:t>
      </w:r>
    </w:p>
    <w:p w:rsidR="002F5181" w:rsidRPr="00F53B16" w:rsidRDefault="001F0B29" w:rsidP="001F0B29">
      <w:pPr>
        <w:pStyle w:val="-"/>
        <w:ind w:firstLine="709"/>
        <w:jc w:val="right"/>
        <w:rPr>
          <w:sz w:val="28"/>
          <w:szCs w:val="28"/>
        </w:rPr>
      </w:pPr>
      <w:r w:rsidRPr="00A46FF6">
        <w:rPr>
          <w:position w:val="-25"/>
        </w:rPr>
        <w:object w:dxaOrig="2905" w:dyaOrig="705">
          <v:shape id="_x0000_i1137" type="#_x0000_t75" style="width:2in;height:35.6pt" o:ole="" filled="t">
            <v:fill color2="black"/>
            <v:imagedata r:id="rId216" o:title=""/>
          </v:shape>
          <o:OLEObject Type="Embed" ProgID="Equation.3" ShapeID="_x0000_i1137" DrawAspect="Content" ObjectID="_1322473782" r:id="rId217"/>
        </w:object>
      </w:r>
      <w:r w:rsidR="002F5181" w:rsidRPr="00F53B16">
        <w:rPr>
          <w:sz w:val="28"/>
          <w:szCs w:val="28"/>
        </w:rPr>
        <w:t>,</w:t>
      </w:r>
      <w:r w:rsidR="002D75C3">
        <w:rPr>
          <w:sz w:val="28"/>
          <w:szCs w:val="28"/>
        </w:rPr>
        <w:tab/>
      </w:r>
      <w:r w:rsidR="002D75C3">
        <w:rPr>
          <w:sz w:val="28"/>
          <w:szCs w:val="28"/>
        </w:rPr>
        <w:tab/>
      </w:r>
      <w:r w:rsidR="002D75C3">
        <w:rPr>
          <w:sz w:val="28"/>
          <w:szCs w:val="28"/>
        </w:rPr>
        <w:tab/>
      </w:r>
      <w:r w:rsidR="002D75C3">
        <w:rPr>
          <w:sz w:val="28"/>
          <w:szCs w:val="28"/>
        </w:rPr>
        <w:tab/>
      </w:r>
      <w:r w:rsidR="002F5181" w:rsidRPr="00F53B16">
        <w:rPr>
          <w:sz w:val="28"/>
        </w:rPr>
        <w:t>(</w:t>
      </w:r>
      <w:r w:rsidR="005136EF" w:rsidRPr="00F53B16">
        <w:rPr>
          <w:sz w:val="28"/>
        </w:rPr>
        <w:t>10.</w:t>
      </w:r>
      <w:r w:rsidR="002F5181" w:rsidRPr="00F53B16">
        <w:rPr>
          <w:sz w:val="28"/>
        </w:rPr>
        <w:t>2</w:t>
      </w:r>
      <w:r w:rsidR="00E80D6E">
        <w:rPr>
          <w:sz w:val="28"/>
        </w:rPr>
        <w:t>4</w:t>
      </w:r>
      <w:r w:rsidR="002F5181" w:rsidRPr="00F53B16">
        <w:rPr>
          <w:sz w:val="28"/>
        </w:rPr>
        <w:t>)</w:t>
      </w:r>
    </w:p>
    <w:p w:rsidR="002F5181" w:rsidRPr="00F53B16" w:rsidRDefault="002F5181" w:rsidP="002D75C3">
      <w:pPr>
        <w:pStyle w:val="-"/>
        <w:ind w:firstLine="0"/>
        <w:rPr>
          <w:sz w:val="28"/>
          <w:szCs w:val="28"/>
        </w:rPr>
      </w:pPr>
      <w:r w:rsidRPr="00F53B16">
        <w:rPr>
          <w:sz w:val="28"/>
          <w:szCs w:val="28"/>
        </w:rPr>
        <w:t xml:space="preserve">где </w:t>
      </w:r>
      <w:r w:rsidR="002D75C3">
        <w:rPr>
          <w:sz w:val="28"/>
          <w:szCs w:val="28"/>
        </w:rPr>
        <w:t xml:space="preserve">   </w:t>
      </w:r>
      <w:r w:rsidRPr="00F53B16">
        <w:rPr>
          <w:sz w:val="28"/>
          <w:szCs w:val="28"/>
        </w:rPr>
        <w:t>Т — период функционирования проекта, г.;</w:t>
      </w:r>
    </w:p>
    <w:p w:rsidR="002F5181" w:rsidRPr="00F53B16" w:rsidRDefault="002F5181" w:rsidP="00AE3D29">
      <w:pPr>
        <w:pStyle w:val="-"/>
        <w:ind w:firstLine="709"/>
        <w:rPr>
          <w:sz w:val="28"/>
          <w:szCs w:val="28"/>
        </w:rPr>
      </w:pPr>
      <w:r w:rsidRPr="00F53B16">
        <w:rPr>
          <w:sz w:val="28"/>
          <w:szCs w:val="28"/>
        </w:rPr>
        <w:t>K</w:t>
      </w:r>
      <w:r w:rsidRPr="00F53B16">
        <w:rPr>
          <w:sz w:val="28"/>
          <w:szCs w:val="28"/>
          <w:vertAlign w:val="subscript"/>
        </w:rPr>
        <w:t>j</w:t>
      </w:r>
      <w:r w:rsidRPr="00F53B16">
        <w:rPr>
          <w:sz w:val="28"/>
          <w:szCs w:val="28"/>
        </w:rPr>
        <w:t xml:space="preserve"> — инвестиционные затраты в j-м году, т.р.;</w:t>
      </w:r>
    </w:p>
    <w:p w:rsidR="002D75C3" w:rsidRDefault="002F5181" w:rsidP="002D75C3">
      <w:pPr>
        <w:pStyle w:val="-"/>
        <w:ind w:left="540" w:firstLine="169"/>
        <w:rPr>
          <w:sz w:val="28"/>
          <w:szCs w:val="28"/>
        </w:rPr>
      </w:pPr>
      <w:r w:rsidRPr="00F53B16">
        <w:rPr>
          <w:sz w:val="28"/>
          <w:szCs w:val="28"/>
        </w:rPr>
        <w:t>Э</w:t>
      </w:r>
      <w:r w:rsidRPr="00F53B16">
        <w:rPr>
          <w:sz w:val="28"/>
          <w:szCs w:val="28"/>
          <w:vertAlign w:val="superscript"/>
        </w:rPr>
        <w:t>j</w:t>
      </w:r>
      <w:r w:rsidRPr="00F53B16">
        <w:rPr>
          <w:sz w:val="28"/>
          <w:szCs w:val="28"/>
          <w:vertAlign w:val="subscript"/>
        </w:rPr>
        <w:t>г</w:t>
      </w:r>
      <w:r w:rsidRPr="00F53B16">
        <w:rPr>
          <w:sz w:val="28"/>
          <w:szCs w:val="28"/>
        </w:rPr>
        <w:t xml:space="preserve"> — экономический результат (экономи</w:t>
      </w:r>
      <w:r w:rsidR="002D75C3">
        <w:rPr>
          <w:sz w:val="28"/>
          <w:szCs w:val="28"/>
        </w:rPr>
        <w:t>я, прибыль и амортизация) в j-м году, т</w:t>
      </w:r>
      <w:r w:rsidRPr="00F53B16">
        <w:rPr>
          <w:sz w:val="28"/>
          <w:szCs w:val="28"/>
        </w:rPr>
        <w:t>.р.;</w:t>
      </w:r>
    </w:p>
    <w:p w:rsidR="002F5181" w:rsidRPr="00F53B16" w:rsidRDefault="002D75C3" w:rsidP="002D75C3">
      <w:pPr>
        <w:pStyle w:val="-"/>
        <w:ind w:left="540" w:firstLine="169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="002F5181" w:rsidRPr="00F53B16">
        <w:rPr>
          <w:sz w:val="28"/>
          <w:szCs w:val="28"/>
        </w:rPr>
        <w:sym w:font="Symbol" w:char="F064"/>
      </w:r>
      <w:r w:rsidR="002F5181" w:rsidRPr="00F53B16">
        <w:rPr>
          <w:sz w:val="28"/>
          <w:szCs w:val="28"/>
          <w:vertAlign w:val="subscript"/>
        </w:rPr>
        <w:t>j</w:t>
      </w:r>
      <w:r w:rsidR="002F5181" w:rsidRPr="00F53B16">
        <w:rPr>
          <w:sz w:val="28"/>
          <w:szCs w:val="28"/>
        </w:rPr>
        <w:t xml:space="preserve"> — коэффициент дисконтирования для года j.</w:t>
      </w:r>
    </w:p>
    <w:p w:rsidR="002F5181" w:rsidRDefault="002F5181" w:rsidP="00AE3D29">
      <w:pPr>
        <w:pStyle w:val="-"/>
        <w:ind w:firstLine="709"/>
        <w:rPr>
          <w:sz w:val="28"/>
          <w:szCs w:val="28"/>
        </w:rPr>
      </w:pPr>
      <w:r w:rsidRPr="00F53B16">
        <w:rPr>
          <w:sz w:val="28"/>
          <w:szCs w:val="28"/>
        </w:rPr>
        <w:t xml:space="preserve">Коэффициент дисконтирования </w:t>
      </w:r>
      <w:r w:rsidRPr="00F53B16">
        <w:rPr>
          <w:sz w:val="28"/>
          <w:szCs w:val="28"/>
        </w:rPr>
        <w:sym w:font="Symbol" w:char="F064"/>
      </w:r>
      <w:r w:rsidRPr="00F53B16">
        <w:rPr>
          <w:sz w:val="28"/>
          <w:szCs w:val="28"/>
          <w:vertAlign w:val="subscript"/>
        </w:rPr>
        <w:t>j</w:t>
      </w:r>
      <w:r w:rsidRPr="00F53B16">
        <w:rPr>
          <w:sz w:val="28"/>
          <w:szCs w:val="28"/>
        </w:rPr>
        <w:t xml:space="preserve"> можно рассчитать по формуле:</w:t>
      </w:r>
    </w:p>
    <w:p w:rsidR="005B709C" w:rsidRPr="00F53B16" w:rsidRDefault="005B709C" w:rsidP="00AE3D29">
      <w:pPr>
        <w:pStyle w:val="-"/>
        <w:ind w:firstLine="709"/>
        <w:rPr>
          <w:sz w:val="28"/>
          <w:szCs w:val="28"/>
        </w:rPr>
      </w:pPr>
    </w:p>
    <w:p w:rsidR="002F5181" w:rsidRDefault="00844720" w:rsidP="00E80D6E">
      <w:pPr>
        <w:pStyle w:val="-"/>
        <w:ind w:firstLine="709"/>
        <w:jc w:val="right"/>
        <w:rPr>
          <w:sz w:val="28"/>
        </w:rPr>
      </w:pPr>
      <w:r w:rsidRPr="00A46FF6">
        <w:rPr>
          <w:position w:val="-42"/>
        </w:rPr>
        <w:object w:dxaOrig="1584" w:dyaOrig="1044">
          <v:shape id="_x0000_i1138" type="#_x0000_t75" style="width:78.35pt;height:51.45pt" o:ole="" filled="t">
            <v:fill color2="black"/>
            <v:imagedata r:id="rId218" o:title=""/>
          </v:shape>
          <o:OLEObject Type="Embed" ProgID="Equation.3" ShapeID="_x0000_i1138" DrawAspect="Content" ObjectID="_1322473783" r:id="rId219"/>
        </w:object>
      </w:r>
      <w:r w:rsidRPr="00376AC5">
        <w:rPr>
          <w:sz w:val="28"/>
          <w:szCs w:val="28"/>
        </w:rPr>
        <w:t>,</w:t>
      </w:r>
      <w:r w:rsidR="002D75C3">
        <w:rPr>
          <w:sz w:val="28"/>
          <w:szCs w:val="28"/>
        </w:rPr>
        <w:tab/>
      </w:r>
      <w:r w:rsidR="002D75C3">
        <w:rPr>
          <w:sz w:val="28"/>
          <w:szCs w:val="28"/>
        </w:rPr>
        <w:tab/>
      </w:r>
      <w:r w:rsidR="001F0B29">
        <w:rPr>
          <w:sz w:val="28"/>
          <w:szCs w:val="28"/>
        </w:rPr>
        <w:t xml:space="preserve">                </w:t>
      </w:r>
      <w:r w:rsidR="001F0B29">
        <w:rPr>
          <w:sz w:val="28"/>
          <w:szCs w:val="28"/>
        </w:rPr>
        <w:tab/>
      </w:r>
      <w:r w:rsidR="002D75C3">
        <w:rPr>
          <w:sz w:val="28"/>
          <w:szCs w:val="28"/>
        </w:rPr>
        <w:tab/>
      </w:r>
      <w:r w:rsidR="002D75C3">
        <w:rPr>
          <w:sz w:val="28"/>
          <w:szCs w:val="28"/>
        </w:rPr>
        <w:tab/>
      </w:r>
      <w:r w:rsidR="002F5181" w:rsidRPr="00F53B16">
        <w:rPr>
          <w:sz w:val="28"/>
        </w:rPr>
        <w:t>(</w:t>
      </w:r>
      <w:r w:rsidR="005136EF" w:rsidRPr="00F53B16">
        <w:rPr>
          <w:sz w:val="28"/>
        </w:rPr>
        <w:t>10.</w:t>
      </w:r>
      <w:r w:rsidR="00E80D6E">
        <w:rPr>
          <w:sz w:val="28"/>
        </w:rPr>
        <w:t>25</w:t>
      </w:r>
      <w:r w:rsidR="002F5181" w:rsidRPr="00F53B16">
        <w:rPr>
          <w:sz w:val="28"/>
        </w:rPr>
        <w:t>)</w:t>
      </w:r>
    </w:p>
    <w:p w:rsidR="005B709C" w:rsidRPr="00F53B16" w:rsidRDefault="005B709C" w:rsidP="002D75C3">
      <w:pPr>
        <w:pStyle w:val="-"/>
        <w:ind w:firstLine="709"/>
        <w:jc w:val="right"/>
        <w:rPr>
          <w:sz w:val="28"/>
        </w:rPr>
      </w:pPr>
    </w:p>
    <w:p w:rsidR="002F5181" w:rsidRDefault="00E80D6E" w:rsidP="00AE3D29">
      <w:pPr>
        <w:pStyle w:val="-"/>
        <w:ind w:firstLine="709"/>
        <w:rPr>
          <w:sz w:val="28"/>
        </w:rPr>
      </w:pPr>
      <w:r>
        <w:rPr>
          <w:sz w:val="28"/>
        </w:rPr>
        <w:t>Реальная</w:t>
      </w:r>
      <w:r w:rsidR="002F5181" w:rsidRPr="00F53B16">
        <w:rPr>
          <w:sz w:val="28"/>
        </w:rPr>
        <w:t xml:space="preserve"> ста</w:t>
      </w:r>
      <w:r>
        <w:rPr>
          <w:sz w:val="28"/>
        </w:rPr>
        <w:t>вка процента</w:t>
      </w:r>
      <w:r w:rsidR="002F5181" w:rsidRPr="00F53B16">
        <w:rPr>
          <w:sz w:val="28"/>
        </w:rPr>
        <w:t xml:space="preserve"> i</w:t>
      </w:r>
      <w:r w:rsidR="002F5181" w:rsidRPr="00F53B16">
        <w:rPr>
          <w:sz w:val="28"/>
          <w:vertAlign w:val="subscript"/>
        </w:rPr>
        <w:t xml:space="preserve">r  </w:t>
      </w:r>
      <w:r>
        <w:rPr>
          <w:sz w:val="28"/>
        </w:rPr>
        <w:t xml:space="preserve"> рассчитывается по</w:t>
      </w:r>
      <w:r w:rsidR="002F5181" w:rsidRPr="00F53B16">
        <w:rPr>
          <w:sz w:val="28"/>
        </w:rPr>
        <w:t xml:space="preserve"> формуле:</w:t>
      </w:r>
    </w:p>
    <w:p w:rsidR="005B709C" w:rsidRPr="00F53B16" w:rsidRDefault="005B709C" w:rsidP="00AE3D29">
      <w:pPr>
        <w:pStyle w:val="-"/>
        <w:ind w:firstLine="709"/>
        <w:rPr>
          <w:sz w:val="28"/>
        </w:rPr>
      </w:pPr>
    </w:p>
    <w:p w:rsidR="002D75C3" w:rsidRDefault="00844720" w:rsidP="00E80D6E">
      <w:pPr>
        <w:pStyle w:val="-"/>
        <w:ind w:firstLine="709"/>
        <w:jc w:val="right"/>
        <w:rPr>
          <w:sz w:val="28"/>
        </w:rPr>
      </w:pPr>
      <w:r w:rsidRPr="00A46FF6">
        <w:rPr>
          <w:position w:val="-52"/>
        </w:rPr>
        <w:object w:dxaOrig="2985" w:dyaOrig="1245">
          <v:shape id="_x0000_i1139" type="#_x0000_t75" style="width:149.55pt;height:62.5pt" o:ole="" filled="t">
            <v:fill color2="black"/>
            <v:imagedata r:id="rId220" o:title=""/>
          </v:shape>
          <o:OLEObject Type="Embed" ProgID="Equation.3" ShapeID="_x0000_i1139" DrawAspect="Content" ObjectID="_1322473784" r:id="rId221"/>
        </w:object>
      </w:r>
      <w:r w:rsidR="002F5181" w:rsidRPr="00F53B16">
        <w:rPr>
          <w:sz w:val="28"/>
        </w:rPr>
        <w:t>,</w:t>
      </w:r>
      <w:r w:rsidR="002D75C3">
        <w:rPr>
          <w:sz w:val="28"/>
        </w:rPr>
        <w:tab/>
      </w:r>
      <w:r w:rsidR="002D75C3">
        <w:rPr>
          <w:sz w:val="28"/>
        </w:rPr>
        <w:tab/>
      </w:r>
      <w:r w:rsidR="002D75C3">
        <w:rPr>
          <w:sz w:val="28"/>
        </w:rPr>
        <w:tab/>
      </w:r>
      <w:r w:rsidR="002D75C3">
        <w:rPr>
          <w:sz w:val="28"/>
        </w:rPr>
        <w:tab/>
      </w:r>
      <w:r w:rsidR="002F5181" w:rsidRPr="00F53B16">
        <w:rPr>
          <w:sz w:val="28"/>
        </w:rPr>
        <w:t>(</w:t>
      </w:r>
      <w:r w:rsidR="005136EF" w:rsidRPr="00F53B16">
        <w:rPr>
          <w:sz w:val="28"/>
        </w:rPr>
        <w:t>10.</w:t>
      </w:r>
      <w:r w:rsidR="00E80D6E">
        <w:rPr>
          <w:sz w:val="28"/>
        </w:rPr>
        <w:t>26</w:t>
      </w:r>
      <w:r w:rsidR="002F5181" w:rsidRPr="00F53B16">
        <w:rPr>
          <w:sz w:val="28"/>
        </w:rPr>
        <w:t>)</w:t>
      </w:r>
    </w:p>
    <w:p w:rsidR="005B709C" w:rsidRDefault="005B709C" w:rsidP="002D75C3">
      <w:pPr>
        <w:pStyle w:val="-"/>
        <w:ind w:firstLine="709"/>
        <w:jc w:val="right"/>
        <w:rPr>
          <w:sz w:val="28"/>
        </w:rPr>
      </w:pPr>
    </w:p>
    <w:p w:rsidR="002F5181" w:rsidRPr="00F53B16" w:rsidRDefault="002F5181" w:rsidP="002D75C3">
      <w:pPr>
        <w:pStyle w:val="-"/>
        <w:ind w:firstLine="0"/>
        <w:rPr>
          <w:sz w:val="28"/>
        </w:rPr>
      </w:pPr>
      <w:r w:rsidRPr="00F53B16">
        <w:rPr>
          <w:sz w:val="28"/>
        </w:rPr>
        <w:t xml:space="preserve">где </w:t>
      </w:r>
      <w:r w:rsidR="002D75C3">
        <w:rPr>
          <w:sz w:val="28"/>
        </w:rPr>
        <w:t xml:space="preserve">   </w:t>
      </w:r>
      <w:r w:rsidRPr="00F53B16">
        <w:rPr>
          <w:sz w:val="28"/>
          <w:szCs w:val="28"/>
          <w:lang w:val="en-US"/>
        </w:rPr>
        <w:t>i</w:t>
      </w:r>
      <w:r w:rsidRPr="00F53B16">
        <w:rPr>
          <w:sz w:val="28"/>
          <w:szCs w:val="28"/>
          <w:vertAlign w:val="subscript"/>
          <w:lang w:val="en-US"/>
        </w:rPr>
        <w:t>n</w:t>
      </w:r>
      <w:r w:rsidRPr="00F53B16">
        <w:rPr>
          <w:sz w:val="28"/>
        </w:rPr>
        <w:t xml:space="preserve"> – номинальная ставка процента;</w:t>
      </w:r>
    </w:p>
    <w:p w:rsidR="002F5181" w:rsidRPr="00F53B16" w:rsidRDefault="002F5181" w:rsidP="00AE3D29">
      <w:pPr>
        <w:pStyle w:val="-"/>
        <w:ind w:firstLine="709"/>
        <w:rPr>
          <w:sz w:val="28"/>
        </w:rPr>
      </w:pPr>
      <w:r w:rsidRPr="00F53B16">
        <w:rPr>
          <w:sz w:val="28"/>
        </w:rPr>
        <w:t>I</w:t>
      </w:r>
      <w:r w:rsidRPr="00F53B16">
        <w:rPr>
          <w:sz w:val="28"/>
          <w:vertAlign w:val="subscript"/>
        </w:rPr>
        <w:t>n</w:t>
      </w:r>
      <w:r w:rsidRPr="00F53B16">
        <w:rPr>
          <w:sz w:val="28"/>
        </w:rPr>
        <w:t xml:space="preserve"> – уровень инфляции.</w:t>
      </w:r>
    </w:p>
    <w:p w:rsidR="002F5181" w:rsidRDefault="002F5181" w:rsidP="00AE3D29">
      <w:pPr>
        <w:pStyle w:val="-"/>
        <w:ind w:firstLine="709"/>
        <w:rPr>
          <w:sz w:val="28"/>
        </w:rPr>
      </w:pPr>
      <w:r w:rsidRPr="00F53B16">
        <w:rPr>
          <w:sz w:val="28"/>
        </w:rPr>
        <w:t>Номинальная ставка процента равна 2</w:t>
      </w:r>
      <w:r w:rsidR="0080095C">
        <w:rPr>
          <w:sz w:val="28"/>
        </w:rPr>
        <w:t>5</w:t>
      </w:r>
      <w:r w:rsidRPr="00F53B16">
        <w:rPr>
          <w:sz w:val="28"/>
        </w:rPr>
        <w:t>% годовых, уровень инфляции 1</w:t>
      </w:r>
      <w:r w:rsidR="0080095C">
        <w:rPr>
          <w:sz w:val="28"/>
        </w:rPr>
        <w:t>2</w:t>
      </w:r>
      <w:r w:rsidRPr="00F53B16">
        <w:rPr>
          <w:sz w:val="28"/>
        </w:rPr>
        <w:t>%.  Значит,  реальная  (расчетная)  ставка  процента  равна:</w:t>
      </w:r>
    </w:p>
    <w:p w:rsidR="005B709C" w:rsidRPr="00F53B16" w:rsidRDefault="005B709C" w:rsidP="00AE3D29">
      <w:pPr>
        <w:pStyle w:val="-"/>
        <w:ind w:firstLine="709"/>
        <w:rPr>
          <w:sz w:val="28"/>
        </w:rPr>
      </w:pPr>
    </w:p>
    <w:p w:rsidR="002F5181" w:rsidRDefault="0080095C" w:rsidP="002D75C3">
      <w:pPr>
        <w:pStyle w:val="-"/>
        <w:ind w:firstLine="709"/>
        <w:jc w:val="center"/>
        <w:rPr>
          <w:sz w:val="28"/>
        </w:rPr>
      </w:pPr>
      <w:r w:rsidRPr="00A46FF6">
        <w:rPr>
          <w:position w:val="-50"/>
        </w:rPr>
        <w:object w:dxaOrig="3881" w:dyaOrig="1201">
          <v:shape id="_x0000_i1140" type="#_x0000_t75" style="width:192.25pt;height:59.35pt" o:ole="" filled="t">
            <v:fill color2="black"/>
            <v:imagedata r:id="rId222" o:title=""/>
          </v:shape>
          <o:OLEObject Type="Embed" ProgID="Equation.3" ShapeID="_x0000_i1140" DrawAspect="Content" ObjectID="_1322473785" r:id="rId223"/>
        </w:object>
      </w:r>
    </w:p>
    <w:p w:rsidR="005B709C" w:rsidRPr="00F53B16" w:rsidRDefault="005B709C" w:rsidP="002D75C3">
      <w:pPr>
        <w:pStyle w:val="-"/>
        <w:ind w:firstLine="709"/>
        <w:jc w:val="center"/>
        <w:rPr>
          <w:sz w:val="28"/>
        </w:rPr>
      </w:pPr>
    </w:p>
    <w:p w:rsidR="00E93EBF" w:rsidRPr="00F53B16" w:rsidRDefault="002F5181" w:rsidP="00AE3D29">
      <w:pPr>
        <w:pStyle w:val="-"/>
        <w:ind w:firstLine="709"/>
        <w:rPr>
          <w:sz w:val="28"/>
        </w:rPr>
      </w:pPr>
      <w:r w:rsidRPr="00F53B16">
        <w:rPr>
          <w:sz w:val="28"/>
        </w:rPr>
        <w:t>Р</w:t>
      </w:r>
      <w:r w:rsidR="00E80D6E">
        <w:rPr>
          <w:sz w:val="28"/>
        </w:rPr>
        <w:t xml:space="preserve">асчеты чистого интегрального </w:t>
      </w:r>
      <w:r w:rsidRPr="00F53B16">
        <w:rPr>
          <w:sz w:val="28"/>
        </w:rPr>
        <w:t xml:space="preserve">эффекта представлены в табл. </w:t>
      </w:r>
      <w:r w:rsidR="002C30B9" w:rsidRPr="00F53B16">
        <w:rPr>
          <w:sz w:val="28"/>
        </w:rPr>
        <w:t>10.</w:t>
      </w:r>
      <w:r w:rsidR="00E80D6E">
        <w:rPr>
          <w:sz w:val="28"/>
        </w:rPr>
        <w:t>6.</w:t>
      </w:r>
    </w:p>
    <w:p w:rsidR="002F5181" w:rsidRPr="00F53B16" w:rsidRDefault="002C30B9" w:rsidP="002D75C3">
      <w:pPr>
        <w:pStyle w:val="-"/>
        <w:ind w:firstLine="0"/>
        <w:rPr>
          <w:sz w:val="28"/>
        </w:rPr>
      </w:pPr>
      <w:r w:rsidRPr="00F53B16">
        <w:rPr>
          <w:sz w:val="28"/>
        </w:rPr>
        <w:t xml:space="preserve">Таблица 10.6 - </w:t>
      </w:r>
      <w:r w:rsidR="002F5181" w:rsidRPr="00F53B16">
        <w:rPr>
          <w:sz w:val="28"/>
        </w:rPr>
        <w:t>Расчет чистой дисконтируемой стоимости</w:t>
      </w:r>
    </w:p>
    <w:tbl>
      <w:tblPr>
        <w:tblW w:w="9923" w:type="dxa"/>
        <w:tblInd w:w="-176" w:type="dxa"/>
        <w:tblLayout w:type="fixed"/>
        <w:tblLook w:val="0000"/>
      </w:tblPr>
      <w:tblGrid>
        <w:gridCol w:w="993"/>
        <w:gridCol w:w="1559"/>
        <w:gridCol w:w="1560"/>
        <w:gridCol w:w="1559"/>
        <w:gridCol w:w="2126"/>
        <w:gridCol w:w="2126"/>
      </w:tblGrid>
      <w:tr w:rsidR="002F5181" w:rsidRPr="00AE3316" w:rsidTr="001F0B29">
        <w:trPr>
          <w:trHeight w:val="555"/>
        </w:trPr>
        <w:tc>
          <w:tcPr>
            <w:tcW w:w="99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5181" w:rsidRPr="00844720" w:rsidRDefault="002F5181" w:rsidP="002D75C3">
            <w:pPr>
              <w:pStyle w:val="text1"/>
              <w:spacing w:line="360" w:lineRule="auto"/>
              <w:rPr>
                <w:sz w:val="28"/>
                <w:szCs w:val="28"/>
                <w:lang w:eastAsia="ru-RU"/>
              </w:rPr>
            </w:pPr>
            <w:r w:rsidRPr="00844720">
              <w:rPr>
                <w:sz w:val="28"/>
                <w:szCs w:val="28"/>
                <w:lang w:eastAsia="ru-RU"/>
              </w:rPr>
              <w:t>Годы</w:t>
            </w:r>
          </w:p>
        </w:tc>
        <w:tc>
          <w:tcPr>
            <w:tcW w:w="155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5181" w:rsidRPr="00844720" w:rsidRDefault="002F5181" w:rsidP="002D75C3">
            <w:pPr>
              <w:pStyle w:val="text1"/>
              <w:spacing w:line="360" w:lineRule="auto"/>
              <w:rPr>
                <w:sz w:val="28"/>
                <w:szCs w:val="28"/>
                <w:lang w:eastAsia="ru-RU"/>
              </w:rPr>
            </w:pPr>
            <w:r w:rsidRPr="00844720">
              <w:rPr>
                <w:sz w:val="28"/>
                <w:szCs w:val="28"/>
                <w:lang w:eastAsia="ru-RU"/>
              </w:rPr>
              <w:t>Инвестиц</w:t>
            </w:r>
            <w:r w:rsidR="008B1D86" w:rsidRPr="00844720">
              <w:rPr>
                <w:sz w:val="28"/>
                <w:szCs w:val="28"/>
                <w:lang w:eastAsia="ru-RU"/>
              </w:rPr>
              <w:t xml:space="preserve">. </w:t>
            </w:r>
            <w:r w:rsidR="0080095C" w:rsidRPr="00844720">
              <w:rPr>
                <w:sz w:val="28"/>
                <w:szCs w:val="28"/>
                <w:lang w:eastAsia="ru-RU"/>
              </w:rPr>
              <w:t xml:space="preserve">затраты, </w:t>
            </w:r>
            <w:r w:rsidRPr="00844720">
              <w:rPr>
                <w:sz w:val="28"/>
                <w:szCs w:val="28"/>
                <w:lang w:eastAsia="ru-RU"/>
              </w:rPr>
              <w:t>р.</w:t>
            </w:r>
          </w:p>
        </w:tc>
        <w:tc>
          <w:tcPr>
            <w:tcW w:w="15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5181" w:rsidRPr="00844720" w:rsidRDefault="001F0B29" w:rsidP="001F0B29">
            <w:pPr>
              <w:spacing w:line="360" w:lineRule="auto"/>
              <w:rPr>
                <w:sz w:val="28"/>
                <w:szCs w:val="28"/>
              </w:rPr>
            </w:pPr>
            <w:r w:rsidRPr="001F0B29">
              <w:rPr>
                <w:sz w:val="28"/>
                <w:szCs w:val="28"/>
              </w:rPr>
              <w:t>Добавоч-</w:t>
            </w:r>
            <w:r>
              <w:rPr>
                <w:sz w:val="28"/>
                <w:szCs w:val="28"/>
              </w:rPr>
              <w:t xml:space="preserve">ная </w:t>
            </w:r>
            <w:r w:rsidRPr="001F0B29">
              <w:rPr>
                <w:sz w:val="28"/>
                <w:szCs w:val="28"/>
              </w:rPr>
              <w:t>прибыль</w:t>
            </w:r>
            <w:r w:rsidR="002F5181" w:rsidRPr="00844720">
              <w:rPr>
                <w:sz w:val="28"/>
                <w:szCs w:val="28"/>
              </w:rPr>
              <w:t>,</w:t>
            </w:r>
            <w:r w:rsidR="0080095C" w:rsidRPr="00844720">
              <w:rPr>
                <w:sz w:val="28"/>
                <w:szCs w:val="28"/>
              </w:rPr>
              <w:t xml:space="preserve"> </w:t>
            </w:r>
            <w:r w:rsidR="002F5181" w:rsidRPr="00844720">
              <w:rPr>
                <w:sz w:val="28"/>
                <w:szCs w:val="28"/>
              </w:rPr>
              <w:t>р.</w:t>
            </w:r>
          </w:p>
        </w:tc>
        <w:tc>
          <w:tcPr>
            <w:tcW w:w="155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2F5181" w:rsidRPr="00844720" w:rsidRDefault="002F5181" w:rsidP="002D75C3">
            <w:pPr>
              <w:pStyle w:val="text1"/>
              <w:spacing w:line="360" w:lineRule="auto"/>
              <w:rPr>
                <w:sz w:val="28"/>
                <w:szCs w:val="28"/>
                <w:lang w:eastAsia="ru-RU"/>
              </w:rPr>
            </w:pPr>
            <w:r w:rsidRPr="00844720">
              <w:rPr>
                <w:sz w:val="28"/>
                <w:szCs w:val="28"/>
                <w:lang w:eastAsia="ru-RU"/>
              </w:rPr>
              <w:t>Ряд платежей и поступл</w:t>
            </w:r>
            <w:r w:rsidR="008B1D86" w:rsidRPr="00844720">
              <w:rPr>
                <w:sz w:val="28"/>
                <w:szCs w:val="28"/>
                <w:lang w:eastAsia="ru-RU"/>
              </w:rPr>
              <w:t>.</w:t>
            </w:r>
            <w:r w:rsidR="0080095C" w:rsidRPr="00844720">
              <w:rPr>
                <w:sz w:val="28"/>
                <w:szCs w:val="28"/>
                <w:lang w:eastAsia="ru-RU"/>
              </w:rPr>
              <w:t xml:space="preserve"> </w:t>
            </w:r>
            <w:r w:rsidRPr="00844720">
              <w:rPr>
                <w:sz w:val="28"/>
                <w:szCs w:val="28"/>
                <w:lang w:eastAsia="ru-RU"/>
              </w:rPr>
              <w:t>р.</w:t>
            </w:r>
          </w:p>
        </w:tc>
        <w:tc>
          <w:tcPr>
            <w:tcW w:w="42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5181" w:rsidRPr="00844720" w:rsidRDefault="002F5181" w:rsidP="0080095C">
            <w:pPr>
              <w:pStyle w:val="text1"/>
              <w:spacing w:line="360" w:lineRule="auto"/>
              <w:rPr>
                <w:sz w:val="28"/>
                <w:szCs w:val="28"/>
                <w:lang w:eastAsia="ru-RU"/>
              </w:rPr>
            </w:pPr>
            <w:r w:rsidRPr="00844720">
              <w:rPr>
                <w:sz w:val="28"/>
                <w:szCs w:val="28"/>
                <w:lang w:eastAsia="ru-RU"/>
              </w:rPr>
              <w:t>Расчетная процентная ставка</w:t>
            </w:r>
            <w:r w:rsidR="0080095C" w:rsidRPr="00844720">
              <w:rPr>
                <w:sz w:val="28"/>
                <w:szCs w:val="28"/>
                <w:lang w:eastAsia="ru-RU"/>
              </w:rPr>
              <w:t xml:space="preserve"> 11,61</w:t>
            </w:r>
            <w:r w:rsidRPr="00844720">
              <w:rPr>
                <w:sz w:val="28"/>
                <w:szCs w:val="28"/>
                <w:lang w:eastAsia="ru-RU"/>
              </w:rPr>
              <w:t>%</w:t>
            </w:r>
          </w:p>
        </w:tc>
      </w:tr>
      <w:tr w:rsidR="002F5181" w:rsidRPr="00AE3316" w:rsidTr="001E20BB">
        <w:trPr>
          <w:trHeight w:val="555"/>
        </w:trPr>
        <w:tc>
          <w:tcPr>
            <w:tcW w:w="9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5181" w:rsidRPr="00844720" w:rsidRDefault="002F5181" w:rsidP="00AE3D29">
            <w:pPr>
              <w:pStyle w:val="text1"/>
              <w:spacing w:line="360" w:lineRule="auto"/>
              <w:ind w:firstLine="709"/>
              <w:rPr>
                <w:sz w:val="28"/>
                <w:szCs w:val="28"/>
                <w:lang w:eastAsia="ru-RU"/>
              </w:rPr>
            </w:pPr>
          </w:p>
        </w:tc>
        <w:tc>
          <w:tcPr>
            <w:tcW w:w="155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5181" w:rsidRPr="00844720" w:rsidRDefault="002F5181" w:rsidP="00AE3D29">
            <w:pPr>
              <w:pStyle w:val="text1"/>
              <w:spacing w:line="360" w:lineRule="auto"/>
              <w:ind w:firstLine="709"/>
              <w:rPr>
                <w:sz w:val="28"/>
                <w:szCs w:val="28"/>
                <w:lang w:eastAsia="ru-RU"/>
              </w:rPr>
            </w:pPr>
          </w:p>
        </w:tc>
        <w:tc>
          <w:tcPr>
            <w:tcW w:w="15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5181" w:rsidRPr="00844720" w:rsidRDefault="002F5181" w:rsidP="00AE3D29">
            <w:pPr>
              <w:pStyle w:val="text1"/>
              <w:spacing w:line="360" w:lineRule="auto"/>
              <w:ind w:firstLine="709"/>
              <w:rPr>
                <w:sz w:val="28"/>
                <w:szCs w:val="28"/>
                <w:lang w:eastAsia="ru-RU"/>
              </w:rPr>
            </w:pPr>
          </w:p>
        </w:tc>
        <w:tc>
          <w:tcPr>
            <w:tcW w:w="155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2F5181" w:rsidRPr="00844720" w:rsidRDefault="002F5181" w:rsidP="00AE3D29">
            <w:pPr>
              <w:pStyle w:val="text1"/>
              <w:spacing w:line="360" w:lineRule="auto"/>
              <w:ind w:firstLine="709"/>
              <w:rPr>
                <w:sz w:val="28"/>
                <w:szCs w:val="28"/>
                <w:lang w:eastAsia="ru-RU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2F5181" w:rsidRPr="00844720" w:rsidRDefault="002F5181" w:rsidP="002D75C3">
            <w:pPr>
              <w:pStyle w:val="text1"/>
              <w:spacing w:line="360" w:lineRule="auto"/>
              <w:rPr>
                <w:sz w:val="28"/>
                <w:szCs w:val="28"/>
                <w:lang w:eastAsia="ru-RU"/>
              </w:rPr>
            </w:pPr>
            <w:r w:rsidRPr="00844720">
              <w:rPr>
                <w:sz w:val="28"/>
                <w:szCs w:val="28"/>
                <w:lang w:eastAsia="ru-RU"/>
              </w:rPr>
              <w:t>Коэффициент дисконтирования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5181" w:rsidRPr="00844720" w:rsidRDefault="0080095C" w:rsidP="002D75C3">
            <w:pPr>
              <w:pStyle w:val="text1"/>
              <w:spacing w:line="360" w:lineRule="auto"/>
              <w:rPr>
                <w:sz w:val="28"/>
                <w:szCs w:val="28"/>
                <w:lang w:eastAsia="ru-RU"/>
              </w:rPr>
            </w:pPr>
            <w:r w:rsidRPr="00844720">
              <w:rPr>
                <w:sz w:val="28"/>
                <w:szCs w:val="28"/>
                <w:lang w:eastAsia="ru-RU"/>
              </w:rPr>
              <w:t xml:space="preserve">Текущая дисконтир. стоимость, </w:t>
            </w:r>
            <w:r w:rsidR="002F5181" w:rsidRPr="00844720">
              <w:rPr>
                <w:sz w:val="28"/>
                <w:szCs w:val="28"/>
                <w:lang w:eastAsia="ru-RU"/>
              </w:rPr>
              <w:t>р.</w:t>
            </w:r>
          </w:p>
        </w:tc>
      </w:tr>
      <w:tr w:rsidR="002F5181" w:rsidRPr="00AE3316" w:rsidTr="001E20BB">
        <w:trPr>
          <w:trHeight w:val="360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5181" w:rsidRPr="00844720" w:rsidRDefault="002F5181" w:rsidP="0080095C">
            <w:pPr>
              <w:pStyle w:val="text1"/>
              <w:spacing w:line="360" w:lineRule="auto"/>
              <w:rPr>
                <w:sz w:val="28"/>
                <w:szCs w:val="28"/>
                <w:lang w:eastAsia="ru-RU"/>
              </w:rPr>
            </w:pPr>
            <w:r w:rsidRPr="00844720">
              <w:rPr>
                <w:sz w:val="28"/>
                <w:szCs w:val="28"/>
                <w:lang w:eastAsia="ru-RU"/>
              </w:rPr>
              <w:t>20</w:t>
            </w:r>
            <w:r w:rsidR="0080095C" w:rsidRPr="00844720">
              <w:rPr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F5181" w:rsidRPr="00844720" w:rsidRDefault="00844720" w:rsidP="001E20BB">
            <w:pPr>
              <w:pStyle w:val="text1"/>
              <w:spacing w:line="360" w:lineRule="auto"/>
              <w:rPr>
                <w:sz w:val="28"/>
                <w:szCs w:val="28"/>
                <w:lang w:val="en-US" w:eastAsia="ru-RU"/>
              </w:rPr>
            </w:pPr>
            <w:r w:rsidRPr="00844720">
              <w:rPr>
                <w:sz w:val="28"/>
                <w:szCs w:val="28"/>
              </w:rPr>
              <w:t>258156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F5181" w:rsidRPr="00844720" w:rsidRDefault="002F5181" w:rsidP="002D75C3">
            <w:pPr>
              <w:pStyle w:val="text1"/>
              <w:spacing w:line="360" w:lineRule="auto"/>
              <w:rPr>
                <w:sz w:val="28"/>
                <w:szCs w:val="28"/>
                <w:lang w:eastAsia="ru-RU"/>
              </w:rPr>
            </w:pPr>
            <w:r w:rsidRPr="00844720">
              <w:rPr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2F5181" w:rsidRPr="00844720" w:rsidRDefault="00D1532A" w:rsidP="001E20BB">
            <w:pPr>
              <w:pStyle w:val="text1"/>
              <w:spacing w:line="360" w:lineRule="auto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</w:rPr>
              <w:t>-</w:t>
            </w:r>
            <w:r w:rsidR="00844720" w:rsidRPr="00844720">
              <w:rPr>
                <w:sz w:val="28"/>
                <w:szCs w:val="28"/>
              </w:rPr>
              <w:t>258156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F5181" w:rsidRPr="00844720" w:rsidRDefault="002F5181" w:rsidP="002D75C3">
            <w:pPr>
              <w:pStyle w:val="text1"/>
              <w:spacing w:line="360" w:lineRule="auto"/>
              <w:rPr>
                <w:sz w:val="28"/>
                <w:szCs w:val="28"/>
                <w:lang w:eastAsia="ru-RU"/>
              </w:rPr>
            </w:pPr>
            <w:r w:rsidRPr="00844720">
              <w:rPr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F5181" w:rsidRPr="00844720" w:rsidRDefault="00D1532A" w:rsidP="001E20BB">
            <w:pPr>
              <w:pStyle w:val="text1"/>
              <w:spacing w:line="360" w:lineRule="auto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</w:rPr>
              <w:t>-</w:t>
            </w:r>
            <w:r w:rsidR="00844720" w:rsidRPr="00844720">
              <w:rPr>
                <w:sz w:val="28"/>
                <w:szCs w:val="28"/>
              </w:rPr>
              <w:t>258156</w:t>
            </w:r>
          </w:p>
        </w:tc>
      </w:tr>
      <w:tr w:rsidR="00844720" w:rsidRPr="00AE3316" w:rsidTr="001E20BB">
        <w:trPr>
          <w:trHeight w:val="360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44720" w:rsidRPr="00844720" w:rsidRDefault="00844720" w:rsidP="002D75C3">
            <w:pPr>
              <w:pStyle w:val="text1"/>
              <w:spacing w:line="360" w:lineRule="auto"/>
              <w:rPr>
                <w:sz w:val="28"/>
                <w:szCs w:val="28"/>
                <w:lang w:eastAsia="ru-RU"/>
              </w:rPr>
            </w:pPr>
            <w:r w:rsidRPr="00844720">
              <w:rPr>
                <w:sz w:val="28"/>
                <w:szCs w:val="28"/>
                <w:lang w:eastAsia="ru-RU"/>
              </w:rPr>
              <w:t>2011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44720" w:rsidRPr="00844720" w:rsidRDefault="00844720" w:rsidP="002D75C3">
            <w:pPr>
              <w:pStyle w:val="text1"/>
              <w:spacing w:line="360" w:lineRule="auto"/>
              <w:rPr>
                <w:sz w:val="28"/>
                <w:szCs w:val="28"/>
              </w:rPr>
            </w:pPr>
            <w:r w:rsidRPr="00844720">
              <w:rPr>
                <w:sz w:val="28"/>
                <w:szCs w:val="28"/>
              </w:rPr>
              <w:t>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44720" w:rsidRPr="00844720" w:rsidRDefault="00E020A6" w:rsidP="002D75C3">
            <w:pPr>
              <w:pStyle w:val="text1"/>
              <w:spacing w:line="360" w:lineRule="auto"/>
              <w:rPr>
                <w:sz w:val="28"/>
                <w:szCs w:val="28"/>
              </w:rPr>
            </w:pPr>
            <w:r w:rsidRPr="00E020A6">
              <w:rPr>
                <w:sz w:val="28"/>
                <w:szCs w:val="28"/>
              </w:rPr>
              <w:t>298528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844720" w:rsidRPr="00E020A6" w:rsidRDefault="00D1532A" w:rsidP="00E020A6">
            <w:pPr>
              <w:pStyle w:val="text1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  <w:r w:rsidR="00E020A6" w:rsidRPr="00E020A6">
              <w:rPr>
                <w:sz w:val="28"/>
                <w:szCs w:val="28"/>
              </w:rPr>
              <w:t>298528</w:t>
            </w:r>
          </w:p>
        </w:tc>
        <w:tc>
          <w:tcPr>
            <w:tcW w:w="2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44720" w:rsidRPr="0056087A" w:rsidRDefault="00844720" w:rsidP="00376AC5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56087A">
              <w:rPr>
                <w:color w:val="000000"/>
                <w:sz w:val="28"/>
                <w:szCs w:val="28"/>
              </w:rPr>
              <w:t>0,892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44720" w:rsidRPr="00844720" w:rsidRDefault="00D1532A" w:rsidP="001E20BB">
            <w:pPr>
              <w:pStyle w:val="text1"/>
              <w:spacing w:line="360" w:lineRule="auto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+</w:t>
            </w:r>
            <w:r w:rsidR="00E020A6" w:rsidRPr="00E020A6">
              <w:rPr>
                <w:sz w:val="28"/>
                <w:szCs w:val="28"/>
                <w:lang w:eastAsia="ru-RU"/>
              </w:rPr>
              <w:t>266286</w:t>
            </w:r>
          </w:p>
        </w:tc>
      </w:tr>
      <w:tr w:rsidR="00844720" w:rsidRPr="00AE3316" w:rsidTr="001E20BB">
        <w:trPr>
          <w:trHeight w:val="360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44720" w:rsidRPr="00844720" w:rsidRDefault="00844720" w:rsidP="00E93EBF">
            <w:pPr>
              <w:pStyle w:val="text1"/>
              <w:spacing w:line="360" w:lineRule="auto"/>
              <w:rPr>
                <w:sz w:val="28"/>
                <w:szCs w:val="28"/>
                <w:lang w:eastAsia="ru-RU"/>
              </w:rPr>
            </w:pPr>
            <w:r w:rsidRPr="00844720">
              <w:rPr>
                <w:sz w:val="28"/>
                <w:szCs w:val="28"/>
                <w:lang w:eastAsia="ru-RU"/>
              </w:rPr>
              <w:t>2012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44720" w:rsidRPr="00844720" w:rsidRDefault="00844720" w:rsidP="002D75C3">
            <w:pPr>
              <w:pStyle w:val="text1"/>
              <w:spacing w:line="360" w:lineRule="auto"/>
              <w:rPr>
                <w:sz w:val="28"/>
                <w:szCs w:val="28"/>
              </w:rPr>
            </w:pPr>
            <w:r w:rsidRPr="00844720">
              <w:rPr>
                <w:sz w:val="28"/>
                <w:szCs w:val="28"/>
              </w:rPr>
              <w:t>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44720" w:rsidRPr="00844720" w:rsidRDefault="00E020A6" w:rsidP="002D75C3">
            <w:pPr>
              <w:pStyle w:val="text1"/>
              <w:spacing w:line="360" w:lineRule="auto"/>
              <w:rPr>
                <w:sz w:val="28"/>
                <w:szCs w:val="28"/>
              </w:rPr>
            </w:pPr>
            <w:r w:rsidRPr="00E020A6">
              <w:rPr>
                <w:sz w:val="28"/>
                <w:szCs w:val="28"/>
              </w:rPr>
              <w:t>298528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844720" w:rsidRPr="00844720" w:rsidRDefault="00D1532A" w:rsidP="00E020A6">
            <w:pPr>
              <w:pStyle w:val="text1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  <w:r w:rsidR="00E020A6" w:rsidRPr="00E020A6">
              <w:rPr>
                <w:sz w:val="28"/>
                <w:szCs w:val="28"/>
              </w:rPr>
              <w:t>298528</w:t>
            </w:r>
          </w:p>
        </w:tc>
        <w:tc>
          <w:tcPr>
            <w:tcW w:w="2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44720" w:rsidRPr="0056087A" w:rsidRDefault="00844720" w:rsidP="00376AC5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56087A">
              <w:rPr>
                <w:color w:val="000000"/>
                <w:sz w:val="28"/>
                <w:szCs w:val="28"/>
              </w:rPr>
              <w:t>0,797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44720" w:rsidRPr="00844720" w:rsidRDefault="00D1532A" w:rsidP="001E20BB">
            <w:pPr>
              <w:pStyle w:val="text1"/>
              <w:spacing w:line="360" w:lineRule="auto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+</w:t>
            </w:r>
            <w:r w:rsidR="00E020A6" w:rsidRPr="00E020A6">
              <w:rPr>
                <w:sz w:val="28"/>
                <w:szCs w:val="28"/>
                <w:lang w:eastAsia="ru-RU"/>
              </w:rPr>
              <w:t>237926</w:t>
            </w:r>
          </w:p>
        </w:tc>
      </w:tr>
      <w:tr w:rsidR="00844720" w:rsidRPr="00AE3316" w:rsidTr="001E20BB">
        <w:trPr>
          <w:trHeight w:val="360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44720" w:rsidRPr="00844720" w:rsidRDefault="00844720" w:rsidP="00E93EBF">
            <w:pPr>
              <w:pStyle w:val="text1"/>
              <w:spacing w:line="360" w:lineRule="auto"/>
              <w:rPr>
                <w:sz w:val="28"/>
                <w:szCs w:val="28"/>
                <w:lang w:eastAsia="ru-RU"/>
              </w:rPr>
            </w:pPr>
            <w:r w:rsidRPr="00844720">
              <w:rPr>
                <w:sz w:val="28"/>
                <w:szCs w:val="28"/>
                <w:lang w:eastAsia="ru-RU"/>
              </w:rPr>
              <w:t>2013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44720" w:rsidRPr="00844720" w:rsidRDefault="00844720" w:rsidP="002D75C3">
            <w:pPr>
              <w:pStyle w:val="text1"/>
              <w:spacing w:line="360" w:lineRule="auto"/>
              <w:rPr>
                <w:sz w:val="28"/>
                <w:szCs w:val="28"/>
              </w:rPr>
            </w:pPr>
            <w:r w:rsidRPr="00844720">
              <w:rPr>
                <w:sz w:val="28"/>
                <w:szCs w:val="28"/>
              </w:rPr>
              <w:t>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44720" w:rsidRPr="00844720" w:rsidRDefault="00E020A6" w:rsidP="002D75C3">
            <w:pPr>
              <w:pStyle w:val="text1"/>
              <w:spacing w:line="360" w:lineRule="auto"/>
              <w:rPr>
                <w:sz w:val="28"/>
                <w:szCs w:val="28"/>
              </w:rPr>
            </w:pPr>
            <w:r w:rsidRPr="00E020A6">
              <w:rPr>
                <w:sz w:val="28"/>
                <w:szCs w:val="28"/>
              </w:rPr>
              <w:t>298528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844720" w:rsidRPr="00844720" w:rsidRDefault="00D1532A" w:rsidP="00E020A6">
            <w:pPr>
              <w:pStyle w:val="text1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  <w:r w:rsidR="00E020A6" w:rsidRPr="00E020A6">
              <w:rPr>
                <w:sz w:val="28"/>
                <w:szCs w:val="28"/>
              </w:rPr>
              <w:t>298528</w:t>
            </w:r>
          </w:p>
        </w:tc>
        <w:tc>
          <w:tcPr>
            <w:tcW w:w="2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44720" w:rsidRPr="0056087A" w:rsidRDefault="00844720" w:rsidP="00376AC5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56087A">
              <w:rPr>
                <w:color w:val="000000"/>
                <w:sz w:val="28"/>
                <w:szCs w:val="28"/>
              </w:rPr>
              <w:t>0,711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44720" w:rsidRPr="00844720" w:rsidRDefault="00D1532A" w:rsidP="001E20BB">
            <w:pPr>
              <w:pStyle w:val="text1"/>
              <w:spacing w:line="360" w:lineRule="auto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+</w:t>
            </w:r>
            <w:r w:rsidR="00E020A6" w:rsidRPr="00E020A6">
              <w:rPr>
                <w:sz w:val="28"/>
                <w:szCs w:val="28"/>
                <w:lang w:eastAsia="ru-RU"/>
              </w:rPr>
              <w:t>212253</w:t>
            </w:r>
          </w:p>
        </w:tc>
      </w:tr>
      <w:tr w:rsidR="00E020A6" w:rsidRPr="00AE3316" w:rsidTr="001E20BB">
        <w:trPr>
          <w:trHeight w:val="360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020A6" w:rsidRPr="00844720" w:rsidRDefault="00E020A6" w:rsidP="00E93EBF">
            <w:pPr>
              <w:pStyle w:val="text1"/>
              <w:spacing w:line="360" w:lineRule="auto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Всего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020A6" w:rsidRPr="00844720" w:rsidRDefault="00E020A6" w:rsidP="001E20BB">
            <w:pPr>
              <w:pStyle w:val="text1"/>
              <w:spacing w:line="360" w:lineRule="auto"/>
              <w:rPr>
                <w:sz w:val="28"/>
                <w:szCs w:val="28"/>
              </w:rPr>
            </w:pPr>
            <w:r w:rsidRPr="00844720">
              <w:rPr>
                <w:sz w:val="28"/>
                <w:szCs w:val="28"/>
              </w:rPr>
              <w:t>258156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020A6" w:rsidRPr="00E020A6" w:rsidRDefault="00E020A6" w:rsidP="002D75C3">
            <w:pPr>
              <w:pStyle w:val="text1"/>
              <w:spacing w:line="360" w:lineRule="auto"/>
              <w:rPr>
                <w:sz w:val="28"/>
                <w:szCs w:val="28"/>
              </w:rPr>
            </w:pPr>
            <w:r w:rsidRPr="00E020A6">
              <w:rPr>
                <w:sz w:val="28"/>
                <w:szCs w:val="28"/>
              </w:rPr>
              <w:t>895584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020A6" w:rsidRPr="00E020A6" w:rsidRDefault="00D1532A" w:rsidP="001E20BB">
            <w:pPr>
              <w:pStyle w:val="text1"/>
              <w:spacing w:line="360" w:lineRule="auto"/>
              <w:rPr>
                <w:sz w:val="28"/>
                <w:szCs w:val="28"/>
              </w:rPr>
            </w:pPr>
            <w:r w:rsidRPr="00D1532A">
              <w:rPr>
                <w:sz w:val="28"/>
                <w:szCs w:val="28"/>
              </w:rPr>
              <w:t>637427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20A6" w:rsidRPr="0056087A" w:rsidRDefault="00E020A6" w:rsidP="00376AC5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020A6" w:rsidRPr="00844720" w:rsidRDefault="00D1532A" w:rsidP="001E20BB">
            <w:pPr>
              <w:pStyle w:val="text1"/>
              <w:spacing w:line="360" w:lineRule="auto"/>
              <w:rPr>
                <w:sz w:val="28"/>
                <w:szCs w:val="28"/>
                <w:lang w:eastAsia="ru-RU"/>
              </w:rPr>
            </w:pPr>
            <w:r w:rsidRPr="00D1532A">
              <w:rPr>
                <w:sz w:val="28"/>
                <w:szCs w:val="28"/>
                <w:lang w:eastAsia="ru-RU"/>
              </w:rPr>
              <w:t>458310</w:t>
            </w:r>
          </w:p>
        </w:tc>
      </w:tr>
    </w:tbl>
    <w:p w:rsidR="002F5181" w:rsidRDefault="002F5181" w:rsidP="00AE3D29">
      <w:pPr>
        <w:pStyle w:val="text3"/>
      </w:pPr>
    </w:p>
    <w:p w:rsidR="002F5181" w:rsidRDefault="002F5181" w:rsidP="00AE3D29">
      <w:pPr>
        <w:pStyle w:val="-"/>
        <w:ind w:firstLine="709"/>
        <w:rPr>
          <w:sz w:val="28"/>
        </w:rPr>
      </w:pPr>
      <w:r w:rsidRPr="00F53B16">
        <w:rPr>
          <w:sz w:val="28"/>
        </w:rPr>
        <w:t>Воспользуемся методом полного возмещения капитальных вложений для расчета периода времени, в течение которого происходит полное возмещение инвестированных средств. Этот период называется сроком окупаемости капитальных затрат, он определяется из условия:</w:t>
      </w:r>
    </w:p>
    <w:p w:rsidR="005B709C" w:rsidRPr="00F53B16" w:rsidRDefault="005B709C" w:rsidP="00AE3D29">
      <w:pPr>
        <w:pStyle w:val="-"/>
        <w:ind w:firstLine="709"/>
        <w:rPr>
          <w:sz w:val="28"/>
        </w:rPr>
      </w:pPr>
    </w:p>
    <w:p w:rsidR="002F5181" w:rsidRDefault="002F5181" w:rsidP="00E80D6E">
      <w:pPr>
        <w:spacing w:line="360" w:lineRule="auto"/>
        <w:ind w:firstLine="709"/>
        <w:jc w:val="right"/>
        <w:rPr>
          <w:sz w:val="28"/>
          <w:szCs w:val="28"/>
        </w:rPr>
      </w:pPr>
      <w:r w:rsidRPr="00A52CD3">
        <w:rPr>
          <w:position w:val="-32"/>
          <w:sz w:val="28"/>
          <w:szCs w:val="28"/>
        </w:rPr>
        <w:object w:dxaOrig="460" w:dyaOrig="720">
          <v:shape id="_x0000_i1141" type="#_x0000_t75" style="width:22.95pt;height:36.4pt" o:ole="">
            <v:imagedata r:id="rId224" o:title=""/>
          </v:shape>
          <o:OLEObject Type="Embed" ProgID="Equation.2" ShapeID="_x0000_i1141" DrawAspect="Content" ObjectID="_1322473786" r:id="rId225"/>
        </w:object>
      </w:r>
      <w:r w:rsidRPr="00A52CD3">
        <w:rPr>
          <w:sz w:val="28"/>
          <w:szCs w:val="28"/>
        </w:rPr>
        <w:t>Э</w:t>
      </w:r>
      <w:r w:rsidRPr="00AB2636">
        <w:rPr>
          <w:sz w:val="28"/>
          <w:szCs w:val="28"/>
          <w:vertAlign w:val="superscript"/>
          <w:lang w:val="en-US"/>
        </w:rPr>
        <w:t>j</w:t>
      </w:r>
      <w:r w:rsidRPr="00A52CD3">
        <w:rPr>
          <w:sz w:val="28"/>
          <w:szCs w:val="28"/>
          <w:vertAlign w:val="subscript"/>
        </w:rPr>
        <w:t>г</w:t>
      </w:r>
      <w:r w:rsidRPr="00B92D99">
        <w:rPr>
          <w:sz w:val="28"/>
          <w:szCs w:val="28"/>
        </w:rPr>
        <w:t xml:space="preserve"> </w:t>
      </w:r>
      <w:r w:rsidR="007F6054">
        <w:rPr>
          <w:sz w:val="28"/>
          <w:szCs w:val="28"/>
        </w:rPr>
        <w:sym w:font="Symbol" w:char="F0B4"/>
      </w:r>
      <w:r w:rsidRPr="00A52CD3">
        <w:rPr>
          <w:sz w:val="28"/>
          <w:szCs w:val="28"/>
        </w:rPr>
        <w:sym w:font="Symbol" w:char="F064"/>
      </w:r>
      <w:r w:rsidRPr="00AB2636">
        <w:rPr>
          <w:sz w:val="28"/>
          <w:szCs w:val="28"/>
          <w:vertAlign w:val="subscript"/>
          <w:lang w:val="en-US"/>
        </w:rPr>
        <w:t>j</w:t>
      </w:r>
      <w:r w:rsidRPr="00B92D99">
        <w:rPr>
          <w:sz w:val="28"/>
          <w:szCs w:val="28"/>
        </w:rPr>
        <w:t xml:space="preserve"> = </w:t>
      </w:r>
      <w:r w:rsidRPr="00AB2636">
        <w:rPr>
          <w:sz w:val="28"/>
          <w:szCs w:val="28"/>
          <w:lang w:val="en-US"/>
        </w:rPr>
        <w:t>K</w:t>
      </w:r>
      <w:r w:rsidRPr="00B92D99">
        <w:t xml:space="preserve"> </w:t>
      </w:r>
      <w:r w:rsidRPr="00985784">
        <w:rPr>
          <w:sz w:val="28"/>
          <w:szCs w:val="28"/>
        </w:rPr>
        <w:t>,</w:t>
      </w:r>
      <w:r w:rsidR="00EA6504">
        <w:rPr>
          <w:sz w:val="28"/>
          <w:szCs w:val="28"/>
        </w:rPr>
        <w:tab/>
      </w:r>
      <w:r w:rsidR="00EA6504">
        <w:rPr>
          <w:sz w:val="28"/>
          <w:szCs w:val="28"/>
        </w:rPr>
        <w:tab/>
      </w:r>
      <w:r w:rsidR="00EA6504">
        <w:rPr>
          <w:sz w:val="28"/>
          <w:szCs w:val="28"/>
        </w:rPr>
        <w:tab/>
      </w:r>
      <w:r w:rsidR="00EA6504">
        <w:rPr>
          <w:sz w:val="28"/>
          <w:szCs w:val="28"/>
        </w:rPr>
        <w:tab/>
      </w:r>
      <w:r w:rsidR="00EA6504">
        <w:rPr>
          <w:sz w:val="28"/>
          <w:szCs w:val="28"/>
        </w:rPr>
        <w:tab/>
      </w:r>
      <w:r w:rsidR="00EA6504">
        <w:rPr>
          <w:sz w:val="28"/>
          <w:szCs w:val="28"/>
        </w:rPr>
        <w:tab/>
      </w:r>
      <w:r w:rsidRPr="00985784">
        <w:rPr>
          <w:sz w:val="28"/>
          <w:szCs w:val="28"/>
        </w:rPr>
        <w:t>(</w:t>
      </w:r>
      <w:r w:rsidR="002C30B9" w:rsidRPr="00985784">
        <w:rPr>
          <w:sz w:val="28"/>
          <w:szCs w:val="28"/>
        </w:rPr>
        <w:t>10.</w:t>
      </w:r>
      <w:r w:rsidR="00E80D6E">
        <w:rPr>
          <w:sz w:val="28"/>
          <w:szCs w:val="28"/>
        </w:rPr>
        <w:t>27</w:t>
      </w:r>
      <w:r w:rsidRPr="00985784">
        <w:rPr>
          <w:sz w:val="28"/>
          <w:szCs w:val="28"/>
        </w:rPr>
        <w:t>)</w:t>
      </w:r>
    </w:p>
    <w:p w:rsidR="00E93EBF" w:rsidRDefault="00E93EBF" w:rsidP="00AE3D29">
      <w:pPr>
        <w:spacing w:line="360" w:lineRule="auto"/>
        <w:ind w:firstLine="709"/>
        <w:jc w:val="right"/>
        <w:rPr>
          <w:sz w:val="28"/>
          <w:szCs w:val="28"/>
        </w:rPr>
      </w:pPr>
    </w:p>
    <w:p w:rsidR="002F5181" w:rsidRDefault="002F5181" w:rsidP="00E93EBF">
      <w:pPr>
        <w:pStyle w:val="-"/>
        <w:ind w:firstLine="0"/>
        <w:rPr>
          <w:sz w:val="28"/>
        </w:rPr>
      </w:pPr>
      <w:r w:rsidRPr="00F53B16">
        <w:rPr>
          <w:sz w:val="28"/>
        </w:rPr>
        <w:t xml:space="preserve">где </w:t>
      </w:r>
      <w:r w:rsidRPr="00F53B16">
        <w:rPr>
          <w:sz w:val="28"/>
        </w:rPr>
        <w:tab/>
        <w:t>К – капитальные вложения, Э</w:t>
      </w:r>
      <w:r w:rsidRPr="00F53B16">
        <w:rPr>
          <w:sz w:val="28"/>
          <w:vertAlign w:val="subscript"/>
          <w:lang w:val="en-US"/>
        </w:rPr>
        <w:t>i</w:t>
      </w:r>
      <w:r w:rsidRPr="00F53B16">
        <w:rPr>
          <w:sz w:val="28"/>
        </w:rPr>
        <w:t xml:space="preserve"> – интегральный эффект.</w:t>
      </w:r>
    </w:p>
    <w:p w:rsidR="00E93EBF" w:rsidRDefault="001E20BB" w:rsidP="001E20BB">
      <w:pPr>
        <w:pStyle w:val="-"/>
        <w:ind w:firstLine="709"/>
        <w:rPr>
          <w:sz w:val="28"/>
        </w:rPr>
      </w:pPr>
      <w:r>
        <w:rPr>
          <w:color w:val="000000"/>
          <w:sz w:val="28"/>
          <w:szCs w:val="28"/>
        </w:rPr>
        <w:t>На рисунке 10.3 представлен график интегрального эффекта от внедрения АС за год.</w:t>
      </w:r>
    </w:p>
    <w:p w:rsidR="00E93EBF" w:rsidRPr="00F53B16" w:rsidRDefault="00E93EBF" w:rsidP="00AE3D29">
      <w:pPr>
        <w:pStyle w:val="-"/>
        <w:ind w:firstLine="709"/>
        <w:rPr>
          <w:sz w:val="28"/>
        </w:rPr>
      </w:pPr>
    </w:p>
    <w:p w:rsidR="004F15E2" w:rsidRDefault="004F15E2" w:rsidP="004F15E2">
      <w:pPr>
        <w:jc w:val="center"/>
        <w:rPr>
          <w:lang w:eastAsia="he-IL" w:bidi="he-IL"/>
        </w:rPr>
      </w:pPr>
      <w:r>
        <w:rPr>
          <w:noProof/>
        </w:rPr>
        <w:drawing>
          <wp:inline distT="0" distB="0" distL="0" distR="0">
            <wp:extent cx="5657215" cy="3054985"/>
            <wp:effectExtent l="0" t="0" r="0" b="0"/>
            <wp:docPr id="285" name="Объект 28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26"/>
              </a:graphicData>
            </a:graphic>
          </wp:inline>
        </w:drawing>
      </w:r>
    </w:p>
    <w:p w:rsidR="004F15E2" w:rsidRDefault="004F15E2" w:rsidP="004F15E2">
      <w:pPr>
        <w:ind w:firstLine="709"/>
        <w:jc w:val="center"/>
        <w:rPr>
          <w:color w:val="000000"/>
          <w:sz w:val="28"/>
          <w:szCs w:val="28"/>
        </w:rPr>
      </w:pPr>
      <w:bookmarkStart w:id="16" w:name="_Ref154416722"/>
      <w:bookmarkStart w:id="17" w:name="_Ref154416718"/>
      <w:r>
        <w:rPr>
          <w:color w:val="000000"/>
          <w:sz w:val="28"/>
          <w:szCs w:val="28"/>
        </w:rPr>
        <w:t xml:space="preserve">Рисунок </w:t>
      </w:r>
      <w:r w:rsidR="00DD1515">
        <w:rPr>
          <w:color w:val="000000"/>
          <w:sz w:val="28"/>
          <w:szCs w:val="28"/>
        </w:rPr>
        <w:t>10</w:t>
      </w:r>
      <w:r>
        <w:rPr>
          <w:color w:val="000000"/>
          <w:sz w:val="28"/>
          <w:szCs w:val="28"/>
        </w:rPr>
        <w:t>.</w:t>
      </w:r>
      <w:bookmarkEnd w:id="16"/>
      <w:r w:rsidR="001E20BB">
        <w:rPr>
          <w:color w:val="000000"/>
          <w:sz w:val="28"/>
          <w:szCs w:val="28"/>
        </w:rPr>
        <w:t>3 –</w:t>
      </w:r>
      <w:r>
        <w:rPr>
          <w:color w:val="000000"/>
          <w:sz w:val="28"/>
          <w:szCs w:val="28"/>
        </w:rPr>
        <w:t xml:space="preserve"> Интегральный эффект от внедрения системы за </w:t>
      </w:r>
      <w:bookmarkEnd w:id="17"/>
      <w:r>
        <w:rPr>
          <w:color w:val="000000"/>
          <w:sz w:val="28"/>
          <w:szCs w:val="28"/>
        </w:rPr>
        <w:t>год</w:t>
      </w:r>
    </w:p>
    <w:p w:rsidR="004F15E2" w:rsidRDefault="004F15E2" w:rsidP="004F15E2">
      <w:pPr>
        <w:ind w:firstLine="709"/>
        <w:jc w:val="both"/>
        <w:rPr>
          <w:color w:val="000000"/>
          <w:sz w:val="28"/>
          <w:szCs w:val="28"/>
        </w:rPr>
      </w:pPr>
    </w:p>
    <w:p w:rsidR="004F15E2" w:rsidRPr="00717C22" w:rsidRDefault="004F15E2" w:rsidP="004F15E2">
      <w:pPr>
        <w:spacing w:line="360" w:lineRule="auto"/>
        <w:ind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Интегральный эффект составил </w:t>
      </w:r>
      <w:r w:rsidR="00051982" w:rsidRPr="00051982">
        <w:rPr>
          <w:position w:val="-10"/>
        </w:rPr>
        <w:object w:dxaOrig="1939" w:dyaOrig="340">
          <v:shape id="_x0000_i1142" type="#_x0000_t75" style="width:95.75pt;height:17.4pt" o:ole="" filled="t">
            <v:fill color2="black"/>
            <v:imagedata r:id="rId227" o:title=""/>
          </v:shape>
          <o:OLEObject Type="Embed" ProgID="Equation.3" ShapeID="_x0000_i1142" DrawAspect="Content" ObjectID="_1322473787" r:id="rId228"/>
        </w:object>
      </w:r>
      <w:r>
        <w:rPr>
          <w:color w:val="000000"/>
          <w:sz w:val="28"/>
          <w:szCs w:val="28"/>
        </w:rPr>
        <w:t>, поэтому затраты на внедрение АС можно считать эффективными.</w:t>
      </w:r>
    </w:p>
    <w:p w:rsidR="00584E37" w:rsidRPr="00AA7184" w:rsidRDefault="002F5181" w:rsidP="00AA7184">
      <w:pPr>
        <w:pStyle w:val="-"/>
        <w:ind w:firstLine="709"/>
        <w:rPr>
          <w:sz w:val="28"/>
        </w:rPr>
      </w:pPr>
      <w:r w:rsidRPr="00F53B16">
        <w:rPr>
          <w:sz w:val="28"/>
        </w:rPr>
        <w:t xml:space="preserve">Срок окупаемости проекта составляет </w:t>
      </w:r>
      <w:r w:rsidR="00051982">
        <w:rPr>
          <w:sz w:val="28"/>
        </w:rPr>
        <w:t>11</w:t>
      </w:r>
      <w:r w:rsidRPr="00F53B16">
        <w:rPr>
          <w:sz w:val="28"/>
        </w:rPr>
        <w:t xml:space="preserve"> месяц</w:t>
      </w:r>
      <w:r w:rsidR="00051982">
        <w:rPr>
          <w:sz w:val="28"/>
        </w:rPr>
        <w:t>ев</w:t>
      </w:r>
      <w:r w:rsidRPr="00F53B16">
        <w:rPr>
          <w:sz w:val="28"/>
        </w:rPr>
        <w:t>, что меньше среднего срока окупаемости аналогичных систем.</w:t>
      </w:r>
      <w:r w:rsidR="00E974A5" w:rsidRPr="00E974A5">
        <w:t xml:space="preserve"> </w:t>
      </w:r>
    </w:p>
    <w:sectPr w:rsidR="00584E37" w:rsidRPr="00AA7184" w:rsidSect="00D1532A">
      <w:headerReference w:type="even" r:id="rId229"/>
      <w:headerReference w:type="default" r:id="rId230"/>
      <w:footerReference w:type="even" r:id="rId231"/>
      <w:footerReference w:type="default" r:id="rId232"/>
      <w:headerReference w:type="first" r:id="rId233"/>
      <w:footerReference w:type="first" r:id="rId234"/>
      <w:pgSz w:w="12240" w:h="15840" w:code="1"/>
      <w:pgMar w:top="1134" w:right="709" w:bottom="1134" w:left="1701" w:header="709" w:footer="709" w:gutter="0"/>
      <w:pgNumType w:start="6"/>
      <w:cols w:space="70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5170F" w:rsidRDefault="00B5170F">
      <w:r>
        <w:separator/>
      </w:r>
    </w:p>
  </w:endnote>
  <w:endnote w:type="continuationSeparator" w:id="0">
    <w:p w:rsidR="00B5170F" w:rsidRDefault="00B5170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91C3E" w:rsidRDefault="00711918" w:rsidP="009B22C8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191C3E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191C3E">
      <w:rPr>
        <w:rStyle w:val="PageNumber"/>
        <w:noProof/>
      </w:rPr>
      <w:t>101</w:t>
    </w:r>
    <w:r>
      <w:rPr>
        <w:rStyle w:val="PageNumber"/>
      </w:rPr>
      <w:fldChar w:fldCharType="end"/>
    </w:r>
  </w:p>
  <w:p w:rsidR="00191C3E" w:rsidRDefault="00191C3E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91C3E" w:rsidRDefault="00711918" w:rsidP="009B22C8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191C3E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0959B1">
      <w:rPr>
        <w:rStyle w:val="PageNumber"/>
        <w:noProof/>
      </w:rPr>
      <w:t>15</w:t>
    </w:r>
    <w:r>
      <w:rPr>
        <w:rStyle w:val="PageNumber"/>
      </w:rPr>
      <w:fldChar w:fldCharType="end"/>
    </w:r>
  </w:p>
  <w:p w:rsidR="00191C3E" w:rsidRPr="00F83947" w:rsidRDefault="00191C3E">
    <w:pPr>
      <w:pStyle w:val="Footer"/>
      <w:rPr>
        <w:lang w:val="en-US"/>
      </w:rPr>
    </w:pPr>
    <w:r>
      <w:tab/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91C3E" w:rsidRDefault="00191C3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5170F" w:rsidRDefault="00B5170F">
      <w:r>
        <w:separator/>
      </w:r>
    </w:p>
  </w:footnote>
  <w:footnote w:type="continuationSeparator" w:id="0">
    <w:p w:rsidR="00B5170F" w:rsidRDefault="00B5170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91C3E" w:rsidRDefault="00711918" w:rsidP="00A250A3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191C3E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191C3E">
      <w:rPr>
        <w:rStyle w:val="PageNumber"/>
        <w:noProof/>
      </w:rPr>
      <w:t>101</w:t>
    </w:r>
    <w:r>
      <w:rPr>
        <w:rStyle w:val="PageNumber"/>
      </w:rPr>
      <w:fldChar w:fldCharType="end"/>
    </w:r>
  </w:p>
  <w:p w:rsidR="00191C3E" w:rsidRDefault="00191C3E" w:rsidP="00607336">
    <w:pPr>
      <w:pStyle w:val="Header"/>
      <w:ind w:right="360"/>
    </w:pPr>
  </w:p>
  <w:p w:rsidR="00191C3E" w:rsidRDefault="00191C3E"/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91C3E" w:rsidRDefault="00191C3E" w:rsidP="00607336">
    <w:pPr>
      <w:pStyle w:val="Header"/>
      <w:ind w:right="360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91C3E" w:rsidRDefault="00191C3E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5"/>
    <w:multiLevelType w:val="singleLevel"/>
    <w:tmpl w:val="A2FAFD82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</w:abstractNum>
  <w:abstractNum w:abstractNumId="1">
    <w:nsid w:val="005A379C"/>
    <w:multiLevelType w:val="multilevel"/>
    <w:tmpl w:val="5F141AB8"/>
    <w:styleLink w:val="textlist"/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tabs>
          <w:tab w:val="num" w:pos="1800"/>
        </w:tabs>
        <w:ind w:left="792" w:hanging="432"/>
      </w:pPr>
      <w:rPr>
        <w:rFonts w:hint="default"/>
      </w:rPr>
    </w:lvl>
    <w:lvl w:ilvl="2">
      <w:start w:val="1"/>
      <w:numFmt w:val="decimal"/>
      <w:lvlText w:val="%3)"/>
      <w:lvlJc w:val="left"/>
      <w:pPr>
        <w:tabs>
          <w:tab w:val="num" w:pos="1080"/>
        </w:tabs>
        <w:ind w:left="1080" w:hanging="360"/>
      </w:pPr>
      <w:rPr>
        <w:rFonts w:eastAsia="SimSun"/>
        <w:sz w:val="28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36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6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76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48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5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8640"/>
        </w:tabs>
        <w:ind w:left="4320" w:hanging="1440"/>
      </w:pPr>
      <w:rPr>
        <w:rFonts w:hint="default"/>
      </w:rPr>
    </w:lvl>
  </w:abstractNum>
  <w:abstractNum w:abstractNumId="2">
    <w:nsid w:val="19F46744"/>
    <w:multiLevelType w:val="multilevel"/>
    <w:tmpl w:val="2CEE105E"/>
    <w:lvl w:ilvl="0">
      <w:start w:val="1"/>
      <w:numFmt w:val="decimal"/>
      <w:pStyle w:val="Heading1"/>
      <w:lvlText w:val="%1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1">
      <w:start w:val="1"/>
      <w:numFmt w:val="decimal"/>
      <w:pStyle w:val="HEAD2"/>
      <w:lvlText w:val="%1.%2"/>
      <w:lvlJc w:val="left"/>
      <w:pPr>
        <w:tabs>
          <w:tab w:val="num" w:pos="1296"/>
        </w:tabs>
        <w:ind w:left="1296" w:hanging="576"/>
      </w:pPr>
      <w:rPr>
        <w:rFonts w:hint="default"/>
      </w:rPr>
    </w:lvl>
    <w:lvl w:ilvl="2">
      <w:start w:val="1"/>
      <w:numFmt w:val="decimal"/>
      <w:pStyle w:val="HEAD3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584"/>
        </w:tabs>
        <w:ind w:left="158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728"/>
        </w:tabs>
        <w:ind w:left="172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872"/>
        </w:tabs>
        <w:ind w:left="187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2016"/>
        </w:tabs>
        <w:ind w:left="201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2160"/>
        </w:tabs>
        <w:ind w:left="216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2304"/>
        </w:tabs>
        <w:ind w:left="2304" w:hanging="1584"/>
      </w:pPr>
      <w:rPr>
        <w:rFonts w:hint="default"/>
      </w:rPr>
    </w:lvl>
  </w:abstractNum>
  <w:abstractNum w:abstractNumId="3">
    <w:nsid w:val="367C72F0"/>
    <w:multiLevelType w:val="multilevel"/>
    <w:tmpl w:val="0DB436B0"/>
    <w:lvl w:ilvl="0">
      <w:start w:val="1"/>
      <w:numFmt w:val="decimal"/>
      <w:pStyle w:val="tableleveler"/>
      <w:lvlText w:val="%1.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1">
      <w:start w:val="1"/>
      <w:numFmt w:val="decimal"/>
      <w:pStyle w:val="tablecaption"/>
      <w:suff w:val="space"/>
      <w:lvlText w:val="Таблица %1.%2"/>
      <w:lvlJc w:val="left"/>
      <w:pPr>
        <w:ind w:left="2239" w:hanging="11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52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3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0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84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560"/>
        </w:tabs>
        <w:ind w:left="4320" w:hanging="1440"/>
      </w:pPr>
      <w:rPr>
        <w:rFonts w:hint="default"/>
      </w:rPr>
    </w:lvl>
  </w:abstractNum>
  <w:abstractNum w:abstractNumId="4">
    <w:nsid w:val="3D773CA6"/>
    <w:multiLevelType w:val="multilevel"/>
    <w:tmpl w:val="8E3E6F0A"/>
    <w:lvl w:ilvl="0">
      <w:start w:val="1"/>
      <w:numFmt w:val="decimal"/>
      <w:pStyle w:val="pictureleveler"/>
      <w:suff w:val="nothing"/>
      <w:lvlText w:val="hide %1"/>
      <w:lvlJc w:val="left"/>
      <w:pPr>
        <w:ind w:left="1112" w:hanging="432"/>
      </w:pPr>
      <w:rPr>
        <w:rFonts w:hint="default"/>
      </w:rPr>
    </w:lvl>
    <w:lvl w:ilvl="1">
      <w:start w:val="1"/>
      <w:numFmt w:val="decimal"/>
      <w:pStyle w:val="picturetitle"/>
      <w:suff w:val="space"/>
      <w:lvlText w:val="Рисунок %1.%2 -"/>
      <w:lvlJc w:val="left"/>
      <w:pPr>
        <w:ind w:left="5113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00"/>
        </w:tabs>
        <w:ind w:left="14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544"/>
        </w:tabs>
        <w:ind w:left="154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688"/>
        </w:tabs>
        <w:ind w:left="168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32"/>
        </w:tabs>
        <w:ind w:left="183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976"/>
        </w:tabs>
        <w:ind w:left="197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20"/>
        </w:tabs>
        <w:ind w:left="21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264"/>
        </w:tabs>
        <w:ind w:left="2264" w:hanging="1584"/>
      </w:pPr>
      <w:rPr>
        <w:rFonts w:hint="default"/>
      </w:rPr>
    </w:lvl>
  </w:abstractNum>
  <w:abstractNum w:abstractNumId="5">
    <w:nsid w:val="5181155A"/>
    <w:multiLevelType w:val="multilevel"/>
    <w:tmpl w:val="A4C23B2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00" w:hanging="432"/>
      </w:pPr>
      <w:rPr>
        <w:rFonts w:hint="default"/>
        <w:sz w:val="28"/>
        <w:szCs w:val="28"/>
      </w:rPr>
    </w:lvl>
    <w:lvl w:ilvl="2">
      <w:start w:val="1"/>
      <w:numFmt w:val="decimal"/>
      <w:pStyle w:val="-3"/>
      <w:lvlText w:val="%1.%2.%3"/>
      <w:lvlJc w:val="left"/>
      <w:pPr>
        <w:ind w:left="1072" w:hanging="504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vertAlign w:val="baseline"/>
        <w:em w:val="none"/>
      </w:rPr>
    </w:lvl>
    <w:lvl w:ilvl="3">
      <w:start w:val="1"/>
      <w:numFmt w:val="decimal"/>
      <w:pStyle w:val="-4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>
    <w:nsid w:val="532A332F"/>
    <w:multiLevelType w:val="hybridMultilevel"/>
    <w:tmpl w:val="9050C7E6"/>
    <w:lvl w:ilvl="0" w:tplc="49547C40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7">
    <w:nsid w:val="5A5A680F"/>
    <w:multiLevelType w:val="hybridMultilevel"/>
    <w:tmpl w:val="DCD0A36E"/>
    <w:lvl w:ilvl="0" w:tplc="4C801F42">
      <w:start w:val="1"/>
      <w:numFmt w:val="bullet"/>
      <w:pStyle w:val="---"/>
      <w:lvlText w:val="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8">
    <w:nsid w:val="61694D75"/>
    <w:multiLevelType w:val="multilevel"/>
    <w:tmpl w:val="DAB4E2FC"/>
    <w:lvl w:ilvl="0">
      <w:start w:val="10"/>
      <w:numFmt w:val="decimal"/>
      <w:pStyle w:val="-1"/>
      <w:suff w:val="space"/>
      <w:lvlText w:val="%1"/>
      <w:lvlJc w:val="left"/>
      <w:pPr>
        <w:ind w:left="993" w:firstLine="0"/>
      </w:pPr>
      <w:rPr>
        <w:rFonts w:hint="default"/>
        <w:lang w:val="ru-RU"/>
      </w:rPr>
    </w:lvl>
    <w:lvl w:ilvl="1">
      <w:start w:val="1"/>
      <w:numFmt w:val="decimal"/>
      <w:suff w:val="space"/>
      <w:lvlText w:val="%1.%2"/>
      <w:lvlJc w:val="left"/>
      <w:pPr>
        <w:ind w:left="993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993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424"/>
        </w:tabs>
        <w:ind w:left="242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68"/>
        </w:tabs>
        <w:ind w:left="256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712"/>
        </w:tabs>
        <w:ind w:left="271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856"/>
        </w:tabs>
        <w:ind w:left="285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000"/>
        </w:tabs>
        <w:ind w:left="3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144"/>
        </w:tabs>
        <w:ind w:left="3144" w:hanging="1584"/>
      </w:pPr>
      <w:rPr>
        <w:rFonts w:hint="default"/>
      </w:rPr>
    </w:lvl>
  </w:abstractNum>
  <w:abstractNum w:abstractNumId="9">
    <w:nsid w:val="6DA51154"/>
    <w:multiLevelType w:val="hybridMultilevel"/>
    <w:tmpl w:val="B810C33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6DB16CAA"/>
    <w:multiLevelType w:val="hybridMultilevel"/>
    <w:tmpl w:val="2A7E8710"/>
    <w:lvl w:ilvl="0" w:tplc="04190001">
      <w:start w:val="1"/>
      <w:numFmt w:val="bullet"/>
      <w:lvlText w:val=""/>
      <w:lvlJc w:val="left"/>
      <w:pPr>
        <w:tabs>
          <w:tab w:val="num" w:pos="1146"/>
        </w:tabs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11">
    <w:nsid w:val="76016723"/>
    <w:multiLevelType w:val="hybridMultilevel"/>
    <w:tmpl w:val="0FB4EC7A"/>
    <w:lvl w:ilvl="0" w:tplc="A2FAFD8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3"/>
  </w:num>
  <w:num w:numId="4">
    <w:abstractNumId w:val="4"/>
  </w:num>
  <w:num w:numId="5">
    <w:abstractNumId w:val="2"/>
  </w:num>
  <w:num w:numId="6">
    <w:abstractNumId w:val="5"/>
  </w:num>
  <w:num w:numId="7">
    <w:abstractNumId w:val="7"/>
  </w:num>
  <w:num w:numId="8">
    <w:abstractNumId w:val="8"/>
  </w:num>
  <w:num w:numId="9">
    <w:abstractNumId w:val="0"/>
  </w:num>
  <w:num w:numId="10">
    <w:abstractNumId w:val="9"/>
  </w:num>
  <w:num w:numId="11">
    <w:abstractNumId w:val="11"/>
  </w:num>
  <w:num w:numId="12">
    <w:abstractNumId w:val="10"/>
  </w:num>
  <w:numIdMacAtCleanup w:val="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doNotDisplayPageBoundaries/>
  <w:embedSystemFonts/>
  <w:bordersDoNotSurroundHeader/>
  <w:bordersDoNotSurroundFooter/>
  <w:stylePaneFormatFilter w:val="3F01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footnotePr>
    <w:footnote w:id="-1"/>
    <w:footnote w:id="0"/>
  </w:footnotePr>
  <w:endnotePr>
    <w:endnote w:id="-1"/>
    <w:endnote w:id="0"/>
  </w:endnotePr>
  <w:compat/>
  <w:rsids>
    <w:rsidRoot w:val="000212FC"/>
    <w:rsid w:val="00000792"/>
    <w:rsid w:val="00000EED"/>
    <w:rsid w:val="00002845"/>
    <w:rsid w:val="000032C5"/>
    <w:rsid w:val="00003B94"/>
    <w:rsid w:val="00004896"/>
    <w:rsid w:val="00005276"/>
    <w:rsid w:val="000067BE"/>
    <w:rsid w:val="00007490"/>
    <w:rsid w:val="000078BC"/>
    <w:rsid w:val="00011259"/>
    <w:rsid w:val="0001153F"/>
    <w:rsid w:val="00011D18"/>
    <w:rsid w:val="00011F07"/>
    <w:rsid w:val="00013031"/>
    <w:rsid w:val="00014236"/>
    <w:rsid w:val="00014CD5"/>
    <w:rsid w:val="000150D6"/>
    <w:rsid w:val="00015566"/>
    <w:rsid w:val="00015B4B"/>
    <w:rsid w:val="00015BBA"/>
    <w:rsid w:val="0001660E"/>
    <w:rsid w:val="00017426"/>
    <w:rsid w:val="00020532"/>
    <w:rsid w:val="000212FC"/>
    <w:rsid w:val="000213F9"/>
    <w:rsid w:val="00021A4D"/>
    <w:rsid w:val="00021A9F"/>
    <w:rsid w:val="00021D58"/>
    <w:rsid w:val="00022ACA"/>
    <w:rsid w:val="00022B00"/>
    <w:rsid w:val="000233C0"/>
    <w:rsid w:val="000237DA"/>
    <w:rsid w:val="00023EAE"/>
    <w:rsid w:val="000260A2"/>
    <w:rsid w:val="00027BDD"/>
    <w:rsid w:val="0003013C"/>
    <w:rsid w:val="00030926"/>
    <w:rsid w:val="00031747"/>
    <w:rsid w:val="00031863"/>
    <w:rsid w:val="00031890"/>
    <w:rsid w:val="00031BF6"/>
    <w:rsid w:val="0003272E"/>
    <w:rsid w:val="00033000"/>
    <w:rsid w:val="000348AD"/>
    <w:rsid w:val="00034C9B"/>
    <w:rsid w:val="00034ED2"/>
    <w:rsid w:val="00035A2C"/>
    <w:rsid w:val="00036194"/>
    <w:rsid w:val="0003785D"/>
    <w:rsid w:val="00041E79"/>
    <w:rsid w:val="00042340"/>
    <w:rsid w:val="000427D8"/>
    <w:rsid w:val="000443A9"/>
    <w:rsid w:val="00044E62"/>
    <w:rsid w:val="0004586B"/>
    <w:rsid w:val="0004620D"/>
    <w:rsid w:val="00046663"/>
    <w:rsid w:val="000468E2"/>
    <w:rsid w:val="00046AF0"/>
    <w:rsid w:val="000471FF"/>
    <w:rsid w:val="00047748"/>
    <w:rsid w:val="00047DD1"/>
    <w:rsid w:val="0005026D"/>
    <w:rsid w:val="000507D7"/>
    <w:rsid w:val="000508EA"/>
    <w:rsid w:val="00050B37"/>
    <w:rsid w:val="00051982"/>
    <w:rsid w:val="000519ED"/>
    <w:rsid w:val="00052D9B"/>
    <w:rsid w:val="0005313E"/>
    <w:rsid w:val="0005448B"/>
    <w:rsid w:val="0005487E"/>
    <w:rsid w:val="00054FC6"/>
    <w:rsid w:val="00056D46"/>
    <w:rsid w:val="000570E4"/>
    <w:rsid w:val="00057D1F"/>
    <w:rsid w:val="00060AE6"/>
    <w:rsid w:val="0006155D"/>
    <w:rsid w:val="000618EC"/>
    <w:rsid w:val="00063CBD"/>
    <w:rsid w:val="00063FE7"/>
    <w:rsid w:val="00064A6F"/>
    <w:rsid w:val="0006571A"/>
    <w:rsid w:val="00065EA4"/>
    <w:rsid w:val="00067D3A"/>
    <w:rsid w:val="00070C15"/>
    <w:rsid w:val="000716CA"/>
    <w:rsid w:val="00072582"/>
    <w:rsid w:val="000739D2"/>
    <w:rsid w:val="00073A9B"/>
    <w:rsid w:val="000746DD"/>
    <w:rsid w:val="0007624A"/>
    <w:rsid w:val="0007657D"/>
    <w:rsid w:val="000772EB"/>
    <w:rsid w:val="00077A62"/>
    <w:rsid w:val="00077DEC"/>
    <w:rsid w:val="00081184"/>
    <w:rsid w:val="000811F5"/>
    <w:rsid w:val="00083A4C"/>
    <w:rsid w:val="0008410F"/>
    <w:rsid w:val="000842DD"/>
    <w:rsid w:val="00084642"/>
    <w:rsid w:val="00084AB3"/>
    <w:rsid w:val="00085410"/>
    <w:rsid w:val="00090065"/>
    <w:rsid w:val="0009097E"/>
    <w:rsid w:val="00090ADF"/>
    <w:rsid w:val="00093DBF"/>
    <w:rsid w:val="00094654"/>
    <w:rsid w:val="000948B8"/>
    <w:rsid w:val="00094C1D"/>
    <w:rsid w:val="00095090"/>
    <w:rsid w:val="00095427"/>
    <w:rsid w:val="00095473"/>
    <w:rsid w:val="000959B1"/>
    <w:rsid w:val="00095BB5"/>
    <w:rsid w:val="00096BEB"/>
    <w:rsid w:val="00097580"/>
    <w:rsid w:val="000A01AA"/>
    <w:rsid w:val="000A0769"/>
    <w:rsid w:val="000A0851"/>
    <w:rsid w:val="000A0C67"/>
    <w:rsid w:val="000A1432"/>
    <w:rsid w:val="000A1F55"/>
    <w:rsid w:val="000A223C"/>
    <w:rsid w:val="000A36C4"/>
    <w:rsid w:val="000A3944"/>
    <w:rsid w:val="000A3E75"/>
    <w:rsid w:val="000A4337"/>
    <w:rsid w:val="000A4C38"/>
    <w:rsid w:val="000A6386"/>
    <w:rsid w:val="000A7028"/>
    <w:rsid w:val="000A7736"/>
    <w:rsid w:val="000A7D7B"/>
    <w:rsid w:val="000A7F83"/>
    <w:rsid w:val="000B0B4B"/>
    <w:rsid w:val="000B172E"/>
    <w:rsid w:val="000B1A68"/>
    <w:rsid w:val="000B1C66"/>
    <w:rsid w:val="000B218E"/>
    <w:rsid w:val="000B2232"/>
    <w:rsid w:val="000B233F"/>
    <w:rsid w:val="000B2B85"/>
    <w:rsid w:val="000B375C"/>
    <w:rsid w:val="000B3840"/>
    <w:rsid w:val="000B3C7D"/>
    <w:rsid w:val="000B4377"/>
    <w:rsid w:val="000B4681"/>
    <w:rsid w:val="000B50CE"/>
    <w:rsid w:val="000B6567"/>
    <w:rsid w:val="000B6CDF"/>
    <w:rsid w:val="000B7ADD"/>
    <w:rsid w:val="000C0073"/>
    <w:rsid w:val="000C0169"/>
    <w:rsid w:val="000C075C"/>
    <w:rsid w:val="000C1506"/>
    <w:rsid w:val="000C180E"/>
    <w:rsid w:val="000C208D"/>
    <w:rsid w:val="000C20F0"/>
    <w:rsid w:val="000C23C7"/>
    <w:rsid w:val="000C259A"/>
    <w:rsid w:val="000C352D"/>
    <w:rsid w:val="000C3AB9"/>
    <w:rsid w:val="000C4AF3"/>
    <w:rsid w:val="000C5BC8"/>
    <w:rsid w:val="000C62F8"/>
    <w:rsid w:val="000C65F4"/>
    <w:rsid w:val="000C7053"/>
    <w:rsid w:val="000C788E"/>
    <w:rsid w:val="000D002C"/>
    <w:rsid w:val="000D0307"/>
    <w:rsid w:val="000D05D5"/>
    <w:rsid w:val="000D0DC2"/>
    <w:rsid w:val="000D1FD1"/>
    <w:rsid w:val="000D3C71"/>
    <w:rsid w:val="000D3D90"/>
    <w:rsid w:val="000D5287"/>
    <w:rsid w:val="000D5C9C"/>
    <w:rsid w:val="000D5FE6"/>
    <w:rsid w:val="000D7C35"/>
    <w:rsid w:val="000E0BA2"/>
    <w:rsid w:val="000E21B6"/>
    <w:rsid w:val="000E2319"/>
    <w:rsid w:val="000E3218"/>
    <w:rsid w:val="000E32CD"/>
    <w:rsid w:val="000E32E7"/>
    <w:rsid w:val="000E3DF2"/>
    <w:rsid w:val="000E41BD"/>
    <w:rsid w:val="000E44C4"/>
    <w:rsid w:val="000E4C9D"/>
    <w:rsid w:val="000E4F36"/>
    <w:rsid w:val="000E52B9"/>
    <w:rsid w:val="000E56DF"/>
    <w:rsid w:val="000E5C2B"/>
    <w:rsid w:val="000E6E31"/>
    <w:rsid w:val="000E6E61"/>
    <w:rsid w:val="000E79AC"/>
    <w:rsid w:val="000E7AD9"/>
    <w:rsid w:val="000F02EC"/>
    <w:rsid w:val="000F0E18"/>
    <w:rsid w:val="000F2644"/>
    <w:rsid w:val="000F3119"/>
    <w:rsid w:val="000F3C31"/>
    <w:rsid w:val="000F403A"/>
    <w:rsid w:val="000F474A"/>
    <w:rsid w:val="000F4846"/>
    <w:rsid w:val="000F4964"/>
    <w:rsid w:val="000F4F1E"/>
    <w:rsid w:val="000F6322"/>
    <w:rsid w:val="000F7291"/>
    <w:rsid w:val="000F7840"/>
    <w:rsid w:val="000F7F27"/>
    <w:rsid w:val="00101094"/>
    <w:rsid w:val="00101101"/>
    <w:rsid w:val="001014BE"/>
    <w:rsid w:val="0010347C"/>
    <w:rsid w:val="00103ED5"/>
    <w:rsid w:val="001041C8"/>
    <w:rsid w:val="001044E6"/>
    <w:rsid w:val="0010455D"/>
    <w:rsid w:val="0010468D"/>
    <w:rsid w:val="0010501C"/>
    <w:rsid w:val="00105976"/>
    <w:rsid w:val="00105CBA"/>
    <w:rsid w:val="0010630E"/>
    <w:rsid w:val="00106D40"/>
    <w:rsid w:val="00107B4C"/>
    <w:rsid w:val="00107C04"/>
    <w:rsid w:val="00107CEE"/>
    <w:rsid w:val="0011024D"/>
    <w:rsid w:val="001105DD"/>
    <w:rsid w:val="00110D84"/>
    <w:rsid w:val="0011160D"/>
    <w:rsid w:val="00111D5E"/>
    <w:rsid w:val="0011205F"/>
    <w:rsid w:val="001133DC"/>
    <w:rsid w:val="001134A3"/>
    <w:rsid w:val="0011390E"/>
    <w:rsid w:val="0011396F"/>
    <w:rsid w:val="00113F78"/>
    <w:rsid w:val="0011411A"/>
    <w:rsid w:val="001145ED"/>
    <w:rsid w:val="00115641"/>
    <w:rsid w:val="00115802"/>
    <w:rsid w:val="00115E0C"/>
    <w:rsid w:val="00116428"/>
    <w:rsid w:val="0011681B"/>
    <w:rsid w:val="00116EAC"/>
    <w:rsid w:val="00117460"/>
    <w:rsid w:val="00117D9B"/>
    <w:rsid w:val="00120586"/>
    <w:rsid w:val="001205AC"/>
    <w:rsid w:val="001212F6"/>
    <w:rsid w:val="00121964"/>
    <w:rsid w:val="00123051"/>
    <w:rsid w:val="00124589"/>
    <w:rsid w:val="00124D9A"/>
    <w:rsid w:val="001250B5"/>
    <w:rsid w:val="00125D76"/>
    <w:rsid w:val="0012699D"/>
    <w:rsid w:val="00127968"/>
    <w:rsid w:val="001312C4"/>
    <w:rsid w:val="001313C0"/>
    <w:rsid w:val="001320B4"/>
    <w:rsid w:val="00134501"/>
    <w:rsid w:val="00134B8F"/>
    <w:rsid w:val="001351AA"/>
    <w:rsid w:val="00135EC9"/>
    <w:rsid w:val="00136268"/>
    <w:rsid w:val="001363DF"/>
    <w:rsid w:val="001366D8"/>
    <w:rsid w:val="0013749B"/>
    <w:rsid w:val="001374D0"/>
    <w:rsid w:val="001377E9"/>
    <w:rsid w:val="00140A83"/>
    <w:rsid w:val="00140E5F"/>
    <w:rsid w:val="00141D9B"/>
    <w:rsid w:val="001420A2"/>
    <w:rsid w:val="0014266D"/>
    <w:rsid w:val="00142774"/>
    <w:rsid w:val="00142BE7"/>
    <w:rsid w:val="00144145"/>
    <w:rsid w:val="00145049"/>
    <w:rsid w:val="00147F8B"/>
    <w:rsid w:val="00150DBF"/>
    <w:rsid w:val="00150FD3"/>
    <w:rsid w:val="00151B3C"/>
    <w:rsid w:val="001529E0"/>
    <w:rsid w:val="00152B14"/>
    <w:rsid w:val="00152E16"/>
    <w:rsid w:val="00153C9A"/>
    <w:rsid w:val="00153F6B"/>
    <w:rsid w:val="00154390"/>
    <w:rsid w:val="00154499"/>
    <w:rsid w:val="00154744"/>
    <w:rsid w:val="00154ACE"/>
    <w:rsid w:val="00154EB0"/>
    <w:rsid w:val="00155760"/>
    <w:rsid w:val="00156B5A"/>
    <w:rsid w:val="00157444"/>
    <w:rsid w:val="001578B6"/>
    <w:rsid w:val="00160BB8"/>
    <w:rsid w:val="001619DF"/>
    <w:rsid w:val="00161A08"/>
    <w:rsid w:val="00161F75"/>
    <w:rsid w:val="00162676"/>
    <w:rsid w:val="0016368A"/>
    <w:rsid w:val="001636F3"/>
    <w:rsid w:val="00163B66"/>
    <w:rsid w:val="00163E3E"/>
    <w:rsid w:val="00164AAD"/>
    <w:rsid w:val="00165751"/>
    <w:rsid w:val="0016664E"/>
    <w:rsid w:val="00166EBB"/>
    <w:rsid w:val="00167508"/>
    <w:rsid w:val="00170EA5"/>
    <w:rsid w:val="001714DA"/>
    <w:rsid w:val="00172623"/>
    <w:rsid w:val="0017326C"/>
    <w:rsid w:val="00173426"/>
    <w:rsid w:val="00173887"/>
    <w:rsid w:val="00173DEE"/>
    <w:rsid w:val="0017441F"/>
    <w:rsid w:val="001744E0"/>
    <w:rsid w:val="00174B2E"/>
    <w:rsid w:val="00175005"/>
    <w:rsid w:val="00175B14"/>
    <w:rsid w:val="0017601E"/>
    <w:rsid w:val="00176590"/>
    <w:rsid w:val="001769F0"/>
    <w:rsid w:val="00176C32"/>
    <w:rsid w:val="00176D96"/>
    <w:rsid w:val="00177004"/>
    <w:rsid w:val="001777C3"/>
    <w:rsid w:val="00181335"/>
    <w:rsid w:val="001819D8"/>
    <w:rsid w:val="0018258D"/>
    <w:rsid w:val="00182E0D"/>
    <w:rsid w:val="0018426F"/>
    <w:rsid w:val="00186997"/>
    <w:rsid w:val="00187539"/>
    <w:rsid w:val="00187852"/>
    <w:rsid w:val="00191C3E"/>
    <w:rsid w:val="0019231E"/>
    <w:rsid w:val="001929D5"/>
    <w:rsid w:val="00193453"/>
    <w:rsid w:val="00195DF0"/>
    <w:rsid w:val="001962C3"/>
    <w:rsid w:val="00196716"/>
    <w:rsid w:val="001968CD"/>
    <w:rsid w:val="001968F1"/>
    <w:rsid w:val="00197179"/>
    <w:rsid w:val="001976B2"/>
    <w:rsid w:val="001978B5"/>
    <w:rsid w:val="00197A1E"/>
    <w:rsid w:val="001A05DD"/>
    <w:rsid w:val="001A13E9"/>
    <w:rsid w:val="001A28F8"/>
    <w:rsid w:val="001A2A4E"/>
    <w:rsid w:val="001A2E7E"/>
    <w:rsid w:val="001A3616"/>
    <w:rsid w:val="001A39EA"/>
    <w:rsid w:val="001A3C9D"/>
    <w:rsid w:val="001A4520"/>
    <w:rsid w:val="001A4C9E"/>
    <w:rsid w:val="001A69D7"/>
    <w:rsid w:val="001A6CF0"/>
    <w:rsid w:val="001A6E08"/>
    <w:rsid w:val="001A7197"/>
    <w:rsid w:val="001A7CA4"/>
    <w:rsid w:val="001B14EC"/>
    <w:rsid w:val="001B1778"/>
    <w:rsid w:val="001B1D0E"/>
    <w:rsid w:val="001B22B0"/>
    <w:rsid w:val="001B239D"/>
    <w:rsid w:val="001B24C2"/>
    <w:rsid w:val="001B2A9B"/>
    <w:rsid w:val="001B2F67"/>
    <w:rsid w:val="001B31FA"/>
    <w:rsid w:val="001B3368"/>
    <w:rsid w:val="001B37C9"/>
    <w:rsid w:val="001B3B5C"/>
    <w:rsid w:val="001B461D"/>
    <w:rsid w:val="001B5377"/>
    <w:rsid w:val="001B624D"/>
    <w:rsid w:val="001B67A1"/>
    <w:rsid w:val="001B682D"/>
    <w:rsid w:val="001B6C76"/>
    <w:rsid w:val="001B7FA3"/>
    <w:rsid w:val="001C105F"/>
    <w:rsid w:val="001C1C3A"/>
    <w:rsid w:val="001C2450"/>
    <w:rsid w:val="001C2C77"/>
    <w:rsid w:val="001C41F4"/>
    <w:rsid w:val="001C48E4"/>
    <w:rsid w:val="001C4D40"/>
    <w:rsid w:val="001C6839"/>
    <w:rsid w:val="001C69A8"/>
    <w:rsid w:val="001C6C83"/>
    <w:rsid w:val="001C7637"/>
    <w:rsid w:val="001D03E2"/>
    <w:rsid w:val="001D053D"/>
    <w:rsid w:val="001D0A1B"/>
    <w:rsid w:val="001D0B33"/>
    <w:rsid w:val="001D0D52"/>
    <w:rsid w:val="001D1507"/>
    <w:rsid w:val="001D1A1F"/>
    <w:rsid w:val="001D1BA2"/>
    <w:rsid w:val="001D2C17"/>
    <w:rsid w:val="001D34CC"/>
    <w:rsid w:val="001D3AC5"/>
    <w:rsid w:val="001D3BD6"/>
    <w:rsid w:val="001D3F36"/>
    <w:rsid w:val="001D453B"/>
    <w:rsid w:val="001D4F61"/>
    <w:rsid w:val="001D54D5"/>
    <w:rsid w:val="001D5568"/>
    <w:rsid w:val="001D564F"/>
    <w:rsid w:val="001D57F5"/>
    <w:rsid w:val="001D5D01"/>
    <w:rsid w:val="001D651E"/>
    <w:rsid w:val="001D658E"/>
    <w:rsid w:val="001D6EC1"/>
    <w:rsid w:val="001D71D9"/>
    <w:rsid w:val="001D742A"/>
    <w:rsid w:val="001D7479"/>
    <w:rsid w:val="001D7B1A"/>
    <w:rsid w:val="001E1079"/>
    <w:rsid w:val="001E1B5E"/>
    <w:rsid w:val="001E20BB"/>
    <w:rsid w:val="001E22A1"/>
    <w:rsid w:val="001E28F9"/>
    <w:rsid w:val="001E3DD9"/>
    <w:rsid w:val="001E45A4"/>
    <w:rsid w:val="001E4719"/>
    <w:rsid w:val="001E4D4B"/>
    <w:rsid w:val="001E6C55"/>
    <w:rsid w:val="001E737D"/>
    <w:rsid w:val="001E77A9"/>
    <w:rsid w:val="001E7922"/>
    <w:rsid w:val="001E7DB3"/>
    <w:rsid w:val="001E7FA4"/>
    <w:rsid w:val="001F04B7"/>
    <w:rsid w:val="001F0651"/>
    <w:rsid w:val="001F0AF5"/>
    <w:rsid w:val="001F0B29"/>
    <w:rsid w:val="001F0E88"/>
    <w:rsid w:val="001F1A49"/>
    <w:rsid w:val="001F1BFD"/>
    <w:rsid w:val="001F20D2"/>
    <w:rsid w:val="001F2B44"/>
    <w:rsid w:val="001F2EB8"/>
    <w:rsid w:val="001F3FAD"/>
    <w:rsid w:val="001F54C2"/>
    <w:rsid w:val="001F58DE"/>
    <w:rsid w:val="001F5C20"/>
    <w:rsid w:val="001F612A"/>
    <w:rsid w:val="001F653D"/>
    <w:rsid w:val="001F6C2F"/>
    <w:rsid w:val="001F6C90"/>
    <w:rsid w:val="001F79AD"/>
    <w:rsid w:val="00200350"/>
    <w:rsid w:val="00200E94"/>
    <w:rsid w:val="00201092"/>
    <w:rsid w:val="002010C2"/>
    <w:rsid w:val="0020221B"/>
    <w:rsid w:val="0020300B"/>
    <w:rsid w:val="0020315F"/>
    <w:rsid w:val="002035AA"/>
    <w:rsid w:val="0020426D"/>
    <w:rsid w:val="00204E02"/>
    <w:rsid w:val="002051B4"/>
    <w:rsid w:val="002052A8"/>
    <w:rsid w:val="00205DC2"/>
    <w:rsid w:val="00205F30"/>
    <w:rsid w:val="002065E4"/>
    <w:rsid w:val="00206A2A"/>
    <w:rsid w:val="0020711F"/>
    <w:rsid w:val="002078CE"/>
    <w:rsid w:val="00207A7B"/>
    <w:rsid w:val="00210B1B"/>
    <w:rsid w:val="00211193"/>
    <w:rsid w:val="00211467"/>
    <w:rsid w:val="00212AC0"/>
    <w:rsid w:val="00212BD3"/>
    <w:rsid w:val="00212FAF"/>
    <w:rsid w:val="002137E7"/>
    <w:rsid w:val="002147F7"/>
    <w:rsid w:val="00214BE5"/>
    <w:rsid w:val="00216249"/>
    <w:rsid w:val="00216A37"/>
    <w:rsid w:val="002173A8"/>
    <w:rsid w:val="00220466"/>
    <w:rsid w:val="00220FE1"/>
    <w:rsid w:val="002210DF"/>
    <w:rsid w:val="002212C6"/>
    <w:rsid w:val="002218DF"/>
    <w:rsid w:val="0022245E"/>
    <w:rsid w:val="00224C7F"/>
    <w:rsid w:val="00224D2F"/>
    <w:rsid w:val="002252B8"/>
    <w:rsid w:val="00225FC5"/>
    <w:rsid w:val="00225FDB"/>
    <w:rsid w:val="0022636C"/>
    <w:rsid w:val="002272D4"/>
    <w:rsid w:val="0022740B"/>
    <w:rsid w:val="00227A5E"/>
    <w:rsid w:val="002301CF"/>
    <w:rsid w:val="00230967"/>
    <w:rsid w:val="00230A33"/>
    <w:rsid w:val="00230A5B"/>
    <w:rsid w:val="00231941"/>
    <w:rsid w:val="002323F2"/>
    <w:rsid w:val="00232692"/>
    <w:rsid w:val="002335E3"/>
    <w:rsid w:val="00233BC9"/>
    <w:rsid w:val="00233F3D"/>
    <w:rsid w:val="00235253"/>
    <w:rsid w:val="0023541C"/>
    <w:rsid w:val="00236AC1"/>
    <w:rsid w:val="00237174"/>
    <w:rsid w:val="00237D99"/>
    <w:rsid w:val="00240CAA"/>
    <w:rsid w:val="0024170A"/>
    <w:rsid w:val="00241F66"/>
    <w:rsid w:val="00241F9B"/>
    <w:rsid w:val="0024208A"/>
    <w:rsid w:val="00242483"/>
    <w:rsid w:val="00243DE9"/>
    <w:rsid w:val="002443F7"/>
    <w:rsid w:val="002444E7"/>
    <w:rsid w:val="00245493"/>
    <w:rsid w:val="002455C1"/>
    <w:rsid w:val="00245862"/>
    <w:rsid w:val="00245922"/>
    <w:rsid w:val="002462CF"/>
    <w:rsid w:val="00246472"/>
    <w:rsid w:val="00246A11"/>
    <w:rsid w:val="00247DD2"/>
    <w:rsid w:val="00250B7B"/>
    <w:rsid w:val="00250C3B"/>
    <w:rsid w:val="002522DE"/>
    <w:rsid w:val="00252585"/>
    <w:rsid w:val="0025396E"/>
    <w:rsid w:val="00253D2D"/>
    <w:rsid w:val="00255779"/>
    <w:rsid w:val="00255797"/>
    <w:rsid w:val="00255C78"/>
    <w:rsid w:val="00256165"/>
    <w:rsid w:val="002568CC"/>
    <w:rsid w:val="00256B68"/>
    <w:rsid w:val="00257668"/>
    <w:rsid w:val="00257673"/>
    <w:rsid w:val="00257CD5"/>
    <w:rsid w:val="00257D40"/>
    <w:rsid w:val="00257E2E"/>
    <w:rsid w:val="0026013E"/>
    <w:rsid w:val="002602F7"/>
    <w:rsid w:val="00260E62"/>
    <w:rsid w:val="00261CB4"/>
    <w:rsid w:val="002621F7"/>
    <w:rsid w:val="00262661"/>
    <w:rsid w:val="0026321D"/>
    <w:rsid w:val="002634C2"/>
    <w:rsid w:val="00263FF3"/>
    <w:rsid w:val="002646E6"/>
    <w:rsid w:val="00265FBC"/>
    <w:rsid w:val="0026651B"/>
    <w:rsid w:val="00266851"/>
    <w:rsid w:val="00266C8E"/>
    <w:rsid w:val="00267419"/>
    <w:rsid w:val="00270BF6"/>
    <w:rsid w:val="00270EF2"/>
    <w:rsid w:val="002714AF"/>
    <w:rsid w:val="00271BFC"/>
    <w:rsid w:val="00272555"/>
    <w:rsid w:val="002729F2"/>
    <w:rsid w:val="00272B7B"/>
    <w:rsid w:val="0027370B"/>
    <w:rsid w:val="00273DB7"/>
    <w:rsid w:val="00274702"/>
    <w:rsid w:val="002751D6"/>
    <w:rsid w:val="00276FBE"/>
    <w:rsid w:val="002770E1"/>
    <w:rsid w:val="00277848"/>
    <w:rsid w:val="00277CA1"/>
    <w:rsid w:val="00277EB1"/>
    <w:rsid w:val="002805C5"/>
    <w:rsid w:val="002819C1"/>
    <w:rsid w:val="00281E5F"/>
    <w:rsid w:val="0028394B"/>
    <w:rsid w:val="00283E1A"/>
    <w:rsid w:val="00284350"/>
    <w:rsid w:val="00284EAE"/>
    <w:rsid w:val="00284F38"/>
    <w:rsid w:val="002857B8"/>
    <w:rsid w:val="00286694"/>
    <w:rsid w:val="00286721"/>
    <w:rsid w:val="00287803"/>
    <w:rsid w:val="002879DD"/>
    <w:rsid w:val="00290A1C"/>
    <w:rsid w:val="00290B39"/>
    <w:rsid w:val="00291D4C"/>
    <w:rsid w:val="002932CC"/>
    <w:rsid w:val="00294605"/>
    <w:rsid w:val="00294E21"/>
    <w:rsid w:val="00295C7A"/>
    <w:rsid w:val="002964B9"/>
    <w:rsid w:val="00296A8D"/>
    <w:rsid w:val="00296E2E"/>
    <w:rsid w:val="002A1263"/>
    <w:rsid w:val="002A17DF"/>
    <w:rsid w:val="002A1911"/>
    <w:rsid w:val="002A1A19"/>
    <w:rsid w:val="002A1AA8"/>
    <w:rsid w:val="002A24FC"/>
    <w:rsid w:val="002A3818"/>
    <w:rsid w:val="002A476B"/>
    <w:rsid w:val="002A6BCD"/>
    <w:rsid w:val="002A6C4A"/>
    <w:rsid w:val="002B03A5"/>
    <w:rsid w:val="002B0DA9"/>
    <w:rsid w:val="002B1AD0"/>
    <w:rsid w:val="002B303C"/>
    <w:rsid w:val="002B3741"/>
    <w:rsid w:val="002B552A"/>
    <w:rsid w:val="002B5783"/>
    <w:rsid w:val="002B6225"/>
    <w:rsid w:val="002B64DB"/>
    <w:rsid w:val="002B65A9"/>
    <w:rsid w:val="002B68EA"/>
    <w:rsid w:val="002B6AA5"/>
    <w:rsid w:val="002B7362"/>
    <w:rsid w:val="002B744E"/>
    <w:rsid w:val="002C116D"/>
    <w:rsid w:val="002C1A44"/>
    <w:rsid w:val="002C30B9"/>
    <w:rsid w:val="002C364C"/>
    <w:rsid w:val="002C45D5"/>
    <w:rsid w:val="002C4B3B"/>
    <w:rsid w:val="002C4B8F"/>
    <w:rsid w:val="002C4D21"/>
    <w:rsid w:val="002C5931"/>
    <w:rsid w:val="002C7179"/>
    <w:rsid w:val="002D0704"/>
    <w:rsid w:val="002D11E6"/>
    <w:rsid w:val="002D1CFA"/>
    <w:rsid w:val="002D2027"/>
    <w:rsid w:val="002D202E"/>
    <w:rsid w:val="002D2316"/>
    <w:rsid w:val="002D26B2"/>
    <w:rsid w:val="002D2920"/>
    <w:rsid w:val="002D2A95"/>
    <w:rsid w:val="002D3CA5"/>
    <w:rsid w:val="002D477D"/>
    <w:rsid w:val="002D4B1A"/>
    <w:rsid w:val="002D524A"/>
    <w:rsid w:val="002D5E19"/>
    <w:rsid w:val="002D6071"/>
    <w:rsid w:val="002D60D6"/>
    <w:rsid w:val="002D619D"/>
    <w:rsid w:val="002D6731"/>
    <w:rsid w:val="002D75C3"/>
    <w:rsid w:val="002D7603"/>
    <w:rsid w:val="002D790E"/>
    <w:rsid w:val="002E211E"/>
    <w:rsid w:val="002E2216"/>
    <w:rsid w:val="002E263C"/>
    <w:rsid w:val="002E390A"/>
    <w:rsid w:val="002E5239"/>
    <w:rsid w:val="002E6F9C"/>
    <w:rsid w:val="002E7370"/>
    <w:rsid w:val="002E7F66"/>
    <w:rsid w:val="002F05D9"/>
    <w:rsid w:val="002F08E8"/>
    <w:rsid w:val="002F12BB"/>
    <w:rsid w:val="002F1C04"/>
    <w:rsid w:val="002F39BD"/>
    <w:rsid w:val="002F4E59"/>
    <w:rsid w:val="002F5181"/>
    <w:rsid w:val="002F53F4"/>
    <w:rsid w:val="002F57A6"/>
    <w:rsid w:val="002F6834"/>
    <w:rsid w:val="002F73B8"/>
    <w:rsid w:val="002F782B"/>
    <w:rsid w:val="002F7C5A"/>
    <w:rsid w:val="0030000D"/>
    <w:rsid w:val="00301120"/>
    <w:rsid w:val="003018D1"/>
    <w:rsid w:val="00301B2C"/>
    <w:rsid w:val="0030267E"/>
    <w:rsid w:val="003035A7"/>
    <w:rsid w:val="003043E9"/>
    <w:rsid w:val="0030565E"/>
    <w:rsid w:val="0030585E"/>
    <w:rsid w:val="003058D0"/>
    <w:rsid w:val="00305B33"/>
    <w:rsid w:val="0030621D"/>
    <w:rsid w:val="0030635A"/>
    <w:rsid w:val="003072B6"/>
    <w:rsid w:val="00307708"/>
    <w:rsid w:val="003077BB"/>
    <w:rsid w:val="003078B7"/>
    <w:rsid w:val="00307BF4"/>
    <w:rsid w:val="00310DB7"/>
    <w:rsid w:val="00311C93"/>
    <w:rsid w:val="00311FF5"/>
    <w:rsid w:val="00312213"/>
    <w:rsid w:val="00314070"/>
    <w:rsid w:val="0031441D"/>
    <w:rsid w:val="00315241"/>
    <w:rsid w:val="003158AC"/>
    <w:rsid w:val="0031592E"/>
    <w:rsid w:val="00315DA7"/>
    <w:rsid w:val="00316BE3"/>
    <w:rsid w:val="003171C2"/>
    <w:rsid w:val="003172DF"/>
    <w:rsid w:val="003175CC"/>
    <w:rsid w:val="003175D6"/>
    <w:rsid w:val="00317C9C"/>
    <w:rsid w:val="00317F18"/>
    <w:rsid w:val="003205AE"/>
    <w:rsid w:val="00322054"/>
    <w:rsid w:val="0032255C"/>
    <w:rsid w:val="00323549"/>
    <w:rsid w:val="00324BCB"/>
    <w:rsid w:val="00325581"/>
    <w:rsid w:val="00325BBE"/>
    <w:rsid w:val="003267B6"/>
    <w:rsid w:val="00326CCA"/>
    <w:rsid w:val="00330FB0"/>
    <w:rsid w:val="00331176"/>
    <w:rsid w:val="003316B8"/>
    <w:rsid w:val="00331B69"/>
    <w:rsid w:val="003326EF"/>
    <w:rsid w:val="00333E7B"/>
    <w:rsid w:val="00334F2A"/>
    <w:rsid w:val="003351A0"/>
    <w:rsid w:val="00335851"/>
    <w:rsid w:val="00335BC4"/>
    <w:rsid w:val="003369CD"/>
    <w:rsid w:val="00337067"/>
    <w:rsid w:val="0033727A"/>
    <w:rsid w:val="00341BDE"/>
    <w:rsid w:val="00341E48"/>
    <w:rsid w:val="003420C7"/>
    <w:rsid w:val="0034236A"/>
    <w:rsid w:val="00342A14"/>
    <w:rsid w:val="00342A9A"/>
    <w:rsid w:val="0034304E"/>
    <w:rsid w:val="003433F7"/>
    <w:rsid w:val="00344030"/>
    <w:rsid w:val="003443AC"/>
    <w:rsid w:val="00344736"/>
    <w:rsid w:val="003448B0"/>
    <w:rsid w:val="003456CF"/>
    <w:rsid w:val="0034597E"/>
    <w:rsid w:val="00345BAD"/>
    <w:rsid w:val="003465AE"/>
    <w:rsid w:val="00346605"/>
    <w:rsid w:val="003467CC"/>
    <w:rsid w:val="00346F1D"/>
    <w:rsid w:val="0034760F"/>
    <w:rsid w:val="003478A8"/>
    <w:rsid w:val="00347994"/>
    <w:rsid w:val="00350802"/>
    <w:rsid w:val="0035219E"/>
    <w:rsid w:val="00352AFE"/>
    <w:rsid w:val="00352F68"/>
    <w:rsid w:val="0035354E"/>
    <w:rsid w:val="00353BE5"/>
    <w:rsid w:val="00353D94"/>
    <w:rsid w:val="003546A2"/>
    <w:rsid w:val="003547DD"/>
    <w:rsid w:val="00354996"/>
    <w:rsid w:val="00354BFA"/>
    <w:rsid w:val="00354C35"/>
    <w:rsid w:val="003553A2"/>
    <w:rsid w:val="003556CA"/>
    <w:rsid w:val="00355F78"/>
    <w:rsid w:val="003565DB"/>
    <w:rsid w:val="00356CEA"/>
    <w:rsid w:val="003574CA"/>
    <w:rsid w:val="00357DD4"/>
    <w:rsid w:val="00360053"/>
    <w:rsid w:val="003601F4"/>
    <w:rsid w:val="00360445"/>
    <w:rsid w:val="00360856"/>
    <w:rsid w:val="003612DA"/>
    <w:rsid w:val="00361A2C"/>
    <w:rsid w:val="00361DEE"/>
    <w:rsid w:val="0036341E"/>
    <w:rsid w:val="003652E6"/>
    <w:rsid w:val="0036546E"/>
    <w:rsid w:val="00365BEC"/>
    <w:rsid w:val="00366FF9"/>
    <w:rsid w:val="0036710E"/>
    <w:rsid w:val="00367543"/>
    <w:rsid w:val="00370498"/>
    <w:rsid w:val="00371340"/>
    <w:rsid w:val="00371B79"/>
    <w:rsid w:val="00372BDA"/>
    <w:rsid w:val="00373FAD"/>
    <w:rsid w:val="0037421D"/>
    <w:rsid w:val="003746E7"/>
    <w:rsid w:val="00375009"/>
    <w:rsid w:val="0037534E"/>
    <w:rsid w:val="003760B1"/>
    <w:rsid w:val="00376AC5"/>
    <w:rsid w:val="00376B03"/>
    <w:rsid w:val="00377CE4"/>
    <w:rsid w:val="00380113"/>
    <w:rsid w:val="003806F7"/>
    <w:rsid w:val="00381254"/>
    <w:rsid w:val="0038204A"/>
    <w:rsid w:val="00382F8E"/>
    <w:rsid w:val="0038328E"/>
    <w:rsid w:val="00383444"/>
    <w:rsid w:val="0038491D"/>
    <w:rsid w:val="0038704C"/>
    <w:rsid w:val="00387408"/>
    <w:rsid w:val="00387412"/>
    <w:rsid w:val="003876DF"/>
    <w:rsid w:val="00387C2A"/>
    <w:rsid w:val="00391A8C"/>
    <w:rsid w:val="00391C48"/>
    <w:rsid w:val="00392E0D"/>
    <w:rsid w:val="0039332D"/>
    <w:rsid w:val="00393495"/>
    <w:rsid w:val="00393ACD"/>
    <w:rsid w:val="00393C2B"/>
    <w:rsid w:val="00394164"/>
    <w:rsid w:val="00394987"/>
    <w:rsid w:val="00394C29"/>
    <w:rsid w:val="00395083"/>
    <w:rsid w:val="00395444"/>
    <w:rsid w:val="00395630"/>
    <w:rsid w:val="00396737"/>
    <w:rsid w:val="00396FDE"/>
    <w:rsid w:val="00397B06"/>
    <w:rsid w:val="00397C91"/>
    <w:rsid w:val="003A0392"/>
    <w:rsid w:val="003A08B0"/>
    <w:rsid w:val="003A1791"/>
    <w:rsid w:val="003A20F6"/>
    <w:rsid w:val="003A2695"/>
    <w:rsid w:val="003A2E54"/>
    <w:rsid w:val="003A3B89"/>
    <w:rsid w:val="003A3E1B"/>
    <w:rsid w:val="003A4854"/>
    <w:rsid w:val="003A5B03"/>
    <w:rsid w:val="003A79F8"/>
    <w:rsid w:val="003B068C"/>
    <w:rsid w:val="003B0F11"/>
    <w:rsid w:val="003B21FB"/>
    <w:rsid w:val="003B24F3"/>
    <w:rsid w:val="003B3C5F"/>
    <w:rsid w:val="003B3F29"/>
    <w:rsid w:val="003B5CCC"/>
    <w:rsid w:val="003B6080"/>
    <w:rsid w:val="003B6DE5"/>
    <w:rsid w:val="003B7A33"/>
    <w:rsid w:val="003B7B9E"/>
    <w:rsid w:val="003C15E1"/>
    <w:rsid w:val="003C1C77"/>
    <w:rsid w:val="003C240E"/>
    <w:rsid w:val="003C2967"/>
    <w:rsid w:val="003C2DE4"/>
    <w:rsid w:val="003C4CED"/>
    <w:rsid w:val="003C5E05"/>
    <w:rsid w:val="003C658A"/>
    <w:rsid w:val="003C6BD0"/>
    <w:rsid w:val="003D04C7"/>
    <w:rsid w:val="003D1453"/>
    <w:rsid w:val="003D42D5"/>
    <w:rsid w:val="003D57D7"/>
    <w:rsid w:val="003D64C4"/>
    <w:rsid w:val="003D6E7A"/>
    <w:rsid w:val="003E0235"/>
    <w:rsid w:val="003E0C74"/>
    <w:rsid w:val="003E0E22"/>
    <w:rsid w:val="003E1887"/>
    <w:rsid w:val="003E1984"/>
    <w:rsid w:val="003E33B2"/>
    <w:rsid w:val="003E427D"/>
    <w:rsid w:val="003E4427"/>
    <w:rsid w:val="003E4DA6"/>
    <w:rsid w:val="003E535E"/>
    <w:rsid w:val="003E59C5"/>
    <w:rsid w:val="003E5B22"/>
    <w:rsid w:val="003F079D"/>
    <w:rsid w:val="003F13DB"/>
    <w:rsid w:val="003F18BB"/>
    <w:rsid w:val="003F1E25"/>
    <w:rsid w:val="003F2A73"/>
    <w:rsid w:val="003F3E96"/>
    <w:rsid w:val="003F443E"/>
    <w:rsid w:val="003F4D4C"/>
    <w:rsid w:val="003F63B3"/>
    <w:rsid w:val="003F65C2"/>
    <w:rsid w:val="003F745A"/>
    <w:rsid w:val="004001C8"/>
    <w:rsid w:val="004011A0"/>
    <w:rsid w:val="00402026"/>
    <w:rsid w:val="004026AC"/>
    <w:rsid w:val="00402B0A"/>
    <w:rsid w:val="00403473"/>
    <w:rsid w:val="00403B6C"/>
    <w:rsid w:val="004044B0"/>
    <w:rsid w:val="00404515"/>
    <w:rsid w:val="004050AA"/>
    <w:rsid w:val="00405A10"/>
    <w:rsid w:val="00405E63"/>
    <w:rsid w:val="00407195"/>
    <w:rsid w:val="0040727F"/>
    <w:rsid w:val="00407642"/>
    <w:rsid w:val="004117BD"/>
    <w:rsid w:val="00411FE5"/>
    <w:rsid w:val="00412467"/>
    <w:rsid w:val="00412CFA"/>
    <w:rsid w:val="004131E8"/>
    <w:rsid w:val="0041383F"/>
    <w:rsid w:val="0041495B"/>
    <w:rsid w:val="00417AFB"/>
    <w:rsid w:val="004208B3"/>
    <w:rsid w:val="00421315"/>
    <w:rsid w:val="00422035"/>
    <w:rsid w:val="0042204C"/>
    <w:rsid w:val="004222D2"/>
    <w:rsid w:val="0042292A"/>
    <w:rsid w:val="0042493C"/>
    <w:rsid w:val="004255CF"/>
    <w:rsid w:val="0042584E"/>
    <w:rsid w:val="00426592"/>
    <w:rsid w:val="00427967"/>
    <w:rsid w:val="00427B85"/>
    <w:rsid w:val="00427E50"/>
    <w:rsid w:val="00427F37"/>
    <w:rsid w:val="00430842"/>
    <w:rsid w:val="00431061"/>
    <w:rsid w:val="004327D1"/>
    <w:rsid w:val="00432C28"/>
    <w:rsid w:val="00432C73"/>
    <w:rsid w:val="00433086"/>
    <w:rsid w:val="0043347F"/>
    <w:rsid w:val="0043394B"/>
    <w:rsid w:val="00433CA1"/>
    <w:rsid w:val="00433CD5"/>
    <w:rsid w:val="00434119"/>
    <w:rsid w:val="00434D22"/>
    <w:rsid w:val="004351CA"/>
    <w:rsid w:val="00435E49"/>
    <w:rsid w:val="00437350"/>
    <w:rsid w:val="00437F9C"/>
    <w:rsid w:val="004400CC"/>
    <w:rsid w:val="00440230"/>
    <w:rsid w:val="004403E2"/>
    <w:rsid w:val="004405E3"/>
    <w:rsid w:val="00440A75"/>
    <w:rsid w:val="00440AE9"/>
    <w:rsid w:val="00440BE6"/>
    <w:rsid w:val="00441054"/>
    <w:rsid w:val="00441CF0"/>
    <w:rsid w:val="00442062"/>
    <w:rsid w:val="004420FD"/>
    <w:rsid w:val="004425A9"/>
    <w:rsid w:val="004425FC"/>
    <w:rsid w:val="0044410A"/>
    <w:rsid w:val="00444484"/>
    <w:rsid w:val="00450D4F"/>
    <w:rsid w:val="00450D64"/>
    <w:rsid w:val="00450E62"/>
    <w:rsid w:val="00450F32"/>
    <w:rsid w:val="00451362"/>
    <w:rsid w:val="004529B6"/>
    <w:rsid w:val="0045417F"/>
    <w:rsid w:val="00454919"/>
    <w:rsid w:val="00454F46"/>
    <w:rsid w:val="004566BA"/>
    <w:rsid w:val="00456B90"/>
    <w:rsid w:val="00457384"/>
    <w:rsid w:val="00462475"/>
    <w:rsid w:val="0046346F"/>
    <w:rsid w:val="004648C7"/>
    <w:rsid w:val="00464942"/>
    <w:rsid w:val="004665CB"/>
    <w:rsid w:val="004666FD"/>
    <w:rsid w:val="00466C67"/>
    <w:rsid w:val="00466F88"/>
    <w:rsid w:val="004671D5"/>
    <w:rsid w:val="0046790D"/>
    <w:rsid w:val="00467FEA"/>
    <w:rsid w:val="004710EA"/>
    <w:rsid w:val="00472507"/>
    <w:rsid w:val="004736F4"/>
    <w:rsid w:val="00474B94"/>
    <w:rsid w:val="004750C2"/>
    <w:rsid w:val="004764FA"/>
    <w:rsid w:val="00476BF8"/>
    <w:rsid w:val="00476D40"/>
    <w:rsid w:val="00476F89"/>
    <w:rsid w:val="004775BA"/>
    <w:rsid w:val="00477EAD"/>
    <w:rsid w:val="00480A7E"/>
    <w:rsid w:val="00481080"/>
    <w:rsid w:val="00481D9A"/>
    <w:rsid w:val="00482454"/>
    <w:rsid w:val="004836FC"/>
    <w:rsid w:val="004838E3"/>
    <w:rsid w:val="00484855"/>
    <w:rsid w:val="00484A6A"/>
    <w:rsid w:val="0048500C"/>
    <w:rsid w:val="0048567C"/>
    <w:rsid w:val="004866F6"/>
    <w:rsid w:val="00486843"/>
    <w:rsid w:val="00486CE7"/>
    <w:rsid w:val="0048788F"/>
    <w:rsid w:val="00487F4C"/>
    <w:rsid w:val="00490427"/>
    <w:rsid w:val="00490B41"/>
    <w:rsid w:val="00491347"/>
    <w:rsid w:val="004913D7"/>
    <w:rsid w:val="00492598"/>
    <w:rsid w:val="00493CDB"/>
    <w:rsid w:val="00494C38"/>
    <w:rsid w:val="00497AF8"/>
    <w:rsid w:val="00497C57"/>
    <w:rsid w:val="004A0325"/>
    <w:rsid w:val="004A0F02"/>
    <w:rsid w:val="004A250F"/>
    <w:rsid w:val="004A29C7"/>
    <w:rsid w:val="004A31FE"/>
    <w:rsid w:val="004A3CB1"/>
    <w:rsid w:val="004A4BE3"/>
    <w:rsid w:val="004A4D53"/>
    <w:rsid w:val="004A4FA4"/>
    <w:rsid w:val="004A642F"/>
    <w:rsid w:val="004A6755"/>
    <w:rsid w:val="004A6F58"/>
    <w:rsid w:val="004A722B"/>
    <w:rsid w:val="004B097D"/>
    <w:rsid w:val="004B0EC8"/>
    <w:rsid w:val="004B1D9B"/>
    <w:rsid w:val="004B2D83"/>
    <w:rsid w:val="004B32D7"/>
    <w:rsid w:val="004B6188"/>
    <w:rsid w:val="004B6F5B"/>
    <w:rsid w:val="004B7074"/>
    <w:rsid w:val="004B749C"/>
    <w:rsid w:val="004B750C"/>
    <w:rsid w:val="004C1674"/>
    <w:rsid w:val="004C2304"/>
    <w:rsid w:val="004C2D62"/>
    <w:rsid w:val="004C3025"/>
    <w:rsid w:val="004C32C1"/>
    <w:rsid w:val="004C3793"/>
    <w:rsid w:val="004C3E83"/>
    <w:rsid w:val="004C4777"/>
    <w:rsid w:val="004C4FB8"/>
    <w:rsid w:val="004C560F"/>
    <w:rsid w:val="004C56EC"/>
    <w:rsid w:val="004C57C9"/>
    <w:rsid w:val="004C5DE8"/>
    <w:rsid w:val="004C7391"/>
    <w:rsid w:val="004D1BC6"/>
    <w:rsid w:val="004D3397"/>
    <w:rsid w:val="004D406F"/>
    <w:rsid w:val="004D415A"/>
    <w:rsid w:val="004D47F4"/>
    <w:rsid w:val="004D4FB6"/>
    <w:rsid w:val="004D590E"/>
    <w:rsid w:val="004D6286"/>
    <w:rsid w:val="004D719C"/>
    <w:rsid w:val="004D7696"/>
    <w:rsid w:val="004E01E1"/>
    <w:rsid w:val="004E05C6"/>
    <w:rsid w:val="004E0C88"/>
    <w:rsid w:val="004E10E2"/>
    <w:rsid w:val="004E1A6B"/>
    <w:rsid w:val="004E4268"/>
    <w:rsid w:val="004E5A5E"/>
    <w:rsid w:val="004E623F"/>
    <w:rsid w:val="004E666D"/>
    <w:rsid w:val="004E69A0"/>
    <w:rsid w:val="004E69DA"/>
    <w:rsid w:val="004E71B3"/>
    <w:rsid w:val="004E763B"/>
    <w:rsid w:val="004F0D58"/>
    <w:rsid w:val="004F11EA"/>
    <w:rsid w:val="004F1416"/>
    <w:rsid w:val="004F15E2"/>
    <w:rsid w:val="004F1921"/>
    <w:rsid w:val="004F1CE1"/>
    <w:rsid w:val="004F3794"/>
    <w:rsid w:val="004F3AF7"/>
    <w:rsid w:val="004F4062"/>
    <w:rsid w:val="004F41AA"/>
    <w:rsid w:val="004F5265"/>
    <w:rsid w:val="004F5BD8"/>
    <w:rsid w:val="004F6570"/>
    <w:rsid w:val="004F67EA"/>
    <w:rsid w:val="004F688B"/>
    <w:rsid w:val="004F6BA4"/>
    <w:rsid w:val="004F6F41"/>
    <w:rsid w:val="004F7703"/>
    <w:rsid w:val="0050087B"/>
    <w:rsid w:val="00500916"/>
    <w:rsid w:val="00501253"/>
    <w:rsid w:val="005013D6"/>
    <w:rsid w:val="00501C29"/>
    <w:rsid w:val="0050267D"/>
    <w:rsid w:val="00502EC4"/>
    <w:rsid w:val="005039E5"/>
    <w:rsid w:val="00504C4F"/>
    <w:rsid w:val="00505196"/>
    <w:rsid w:val="005053BB"/>
    <w:rsid w:val="00505D60"/>
    <w:rsid w:val="00506FB4"/>
    <w:rsid w:val="0050736E"/>
    <w:rsid w:val="005104D0"/>
    <w:rsid w:val="00510867"/>
    <w:rsid w:val="00511A83"/>
    <w:rsid w:val="005136EF"/>
    <w:rsid w:val="00513C91"/>
    <w:rsid w:val="00514027"/>
    <w:rsid w:val="005148A6"/>
    <w:rsid w:val="00515EC2"/>
    <w:rsid w:val="00516330"/>
    <w:rsid w:val="00516986"/>
    <w:rsid w:val="0051698C"/>
    <w:rsid w:val="0051798D"/>
    <w:rsid w:val="00520058"/>
    <w:rsid w:val="00520541"/>
    <w:rsid w:val="005205ED"/>
    <w:rsid w:val="00520A65"/>
    <w:rsid w:val="00521285"/>
    <w:rsid w:val="0052190C"/>
    <w:rsid w:val="00521D5D"/>
    <w:rsid w:val="00522C17"/>
    <w:rsid w:val="00523071"/>
    <w:rsid w:val="005232A9"/>
    <w:rsid w:val="00523762"/>
    <w:rsid w:val="00524A41"/>
    <w:rsid w:val="00524AAC"/>
    <w:rsid w:val="00524F52"/>
    <w:rsid w:val="00525241"/>
    <w:rsid w:val="005253FE"/>
    <w:rsid w:val="00526169"/>
    <w:rsid w:val="00526227"/>
    <w:rsid w:val="005271C1"/>
    <w:rsid w:val="005329F8"/>
    <w:rsid w:val="00532CBC"/>
    <w:rsid w:val="005338A9"/>
    <w:rsid w:val="00533B31"/>
    <w:rsid w:val="00533BA5"/>
    <w:rsid w:val="00535218"/>
    <w:rsid w:val="00535493"/>
    <w:rsid w:val="0053577A"/>
    <w:rsid w:val="00535DDC"/>
    <w:rsid w:val="00535EB2"/>
    <w:rsid w:val="0053620A"/>
    <w:rsid w:val="005362E9"/>
    <w:rsid w:val="00540220"/>
    <w:rsid w:val="005403CC"/>
    <w:rsid w:val="00540887"/>
    <w:rsid w:val="005421EF"/>
    <w:rsid w:val="00542A90"/>
    <w:rsid w:val="00542AB6"/>
    <w:rsid w:val="005432C0"/>
    <w:rsid w:val="00543604"/>
    <w:rsid w:val="00543D42"/>
    <w:rsid w:val="00544C83"/>
    <w:rsid w:val="005454B8"/>
    <w:rsid w:val="0054562D"/>
    <w:rsid w:val="00545650"/>
    <w:rsid w:val="005459B5"/>
    <w:rsid w:val="0054620B"/>
    <w:rsid w:val="005464A5"/>
    <w:rsid w:val="005467BF"/>
    <w:rsid w:val="0054689C"/>
    <w:rsid w:val="005468DC"/>
    <w:rsid w:val="00550348"/>
    <w:rsid w:val="005521F1"/>
    <w:rsid w:val="00552E83"/>
    <w:rsid w:val="00552EE2"/>
    <w:rsid w:val="00553DE7"/>
    <w:rsid w:val="00555951"/>
    <w:rsid w:val="00555FB9"/>
    <w:rsid w:val="0055643B"/>
    <w:rsid w:val="005564D3"/>
    <w:rsid w:val="005566B0"/>
    <w:rsid w:val="00557751"/>
    <w:rsid w:val="00557C7B"/>
    <w:rsid w:val="0056015D"/>
    <w:rsid w:val="005602A5"/>
    <w:rsid w:val="005603DD"/>
    <w:rsid w:val="005604E4"/>
    <w:rsid w:val="005604F2"/>
    <w:rsid w:val="00560E6D"/>
    <w:rsid w:val="0056238A"/>
    <w:rsid w:val="00562E48"/>
    <w:rsid w:val="005655D7"/>
    <w:rsid w:val="005672CD"/>
    <w:rsid w:val="0056735B"/>
    <w:rsid w:val="00567C93"/>
    <w:rsid w:val="005707B3"/>
    <w:rsid w:val="00571936"/>
    <w:rsid w:val="00571E99"/>
    <w:rsid w:val="0057261F"/>
    <w:rsid w:val="00573305"/>
    <w:rsid w:val="005736EF"/>
    <w:rsid w:val="00573A43"/>
    <w:rsid w:val="00574836"/>
    <w:rsid w:val="0057498F"/>
    <w:rsid w:val="00576631"/>
    <w:rsid w:val="00577768"/>
    <w:rsid w:val="00581B06"/>
    <w:rsid w:val="00581F8F"/>
    <w:rsid w:val="00582650"/>
    <w:rsid w:val="005842C4"/>
    <w:rsid w:val="00584E37"/>
    <w:rsid w:val="00585F7A"/>
    <w:rsid w:val="00586391"/>
    <w:rsid w:val="0058670F"/>
    <w:rsid w:val="00586C68"/>
    <w:rsid w:val="00587635"/>
    <w:rsid w:val="005877DB"/>
    <w:rsid w:val="00590654"/>
    <w:rsid w:val="00591655"/>
    <w:rsid w:val="00591FD9"/>
    <w:rsid w:val="005928D4"/>
    <w:rsid w:val="00595602"/>
    <w:rsid w:val="00595B99"/>
    <w:rsid w:val="00596428"/>
    <w:rsid w:val="005973E7"/>
    <w:rsid w:val="00597788"/>
    <w:rsid w:val="005A012E"/>
    <w:rsid w:val="005A17FB"/>
    <w:rsid w:val="005A1A04"/>
    <w:rsid w:val="005A1E1C"/>
    <w:rsid w:val="005A25AD"/>
    <w:rsid w:val="005A2700"/>
    <w:rsid w:val="005A27CD"/>
    <w:rsid w:val="005A3266"/>
    <w:rsid w:val="005A3281"/>
    <w:rsid w:val="005A3A52"/>
    <w:rsid w:val="005A4D25"/>
    <w:rsid w:val="005A51F7"/>
    <w:rsid w:val="005A52FA"/>
    <w:rsid w:val="005A5996"/>
    <w:rsid w:val="005A602A"/>
    <w:rsid w:val="005A6E02"/>
    <w:rsid w:val="005A7EE8"/>
    <w:rsid w:val="005B00DA"/>
    <w:rsid w:val="005B048B"/>
    <w:rsid w:val="005B211B"/>
    <w:rsid w:val="005B2F41"/>
    <w:rsid w:val="005B3117"/>
    <w:rsid w:val="005B41EA"/>
    <w:rsid w:val="005B4D6B"/>
    <w:rsid w:val="005B5ACB"/>
    <w:rsid w:val="005B7005"/>
    <w:rsid w:val="005B709C"/>
    <w:rsid w:val="005B738E"/>
    <w:rsid w:val="005C0059"/>
    <w:rsid w:val="005C1AAC"/>
    <w:rsid w:val="005C393C"/>
    <w:rsid w:val="005C396C"/>
    <w:rsid w:val="005C3C75"/>
    <w:rsid w:val="005C40C8"/>
    <w:rsid w:val="005C41D5"/>
    <w:rsid w:val="005C57E0"/>
    <w:rsid w:val="005C5F23"/>
    <w:rsid w:val="005C6B0C"/>
    <w:rsid w:val="005C6DDD"/>
    <w:rsid w:val="005C71D8"/>
    <w:rsid w:val="005C7783"/>
    <w:rsid w:val="005D001C"/>
    <w:rsid w:val="005D0377"/>
    <w:rsid w:val="005D0924"/>
    <w:rsid w:val="005D126B"/>
    <w:rsid w:val="005D1FF1"/>
    <w:rsid w:val="005D2F16"/>
    <w:rsid w:val="005D316A"/>
    <w:rsid w:val="005D452F"/>
    <w:rsid w:val="005D4CA1"/>
    <w:rsid w:val="005D5BC2"/>
    <w:rsid w:val="005D609D"/>
    <w:rsid w:val="005D6F5E"/>
    <w:rsid w:val="005D6F8D"/>
    <w:rsid w:val="005D7368"/>
    <w:rsid w:val="005D7B11"/>
    <w:rsid w:val="005E00FA"/>
    <w:rsid w:val="005E02E5"/>
    <w:rsid w:val="005E0343"/>
    <w:rsid w:val="005E0A6E"/>
    <w:rsid w:val="005E124A"/>
    <w:rsid w:val="005E1A0A"/>
    <w:rsid w:val="005E1EB7"/>
    <w:rsid w:val="005E2437"/>
    <w:rsid w:val="005E40B2"/>
    <w:rsid w:val="005E4BB5"/>
    <w:rsid w:val="005E555D"/>
    <w:rsid w:val="005E6445"/>
    <w:rsid w:val="005E668A"/>
    <w:rsid w:val="005E75D6"/>
    <w:rsid w:val="005E7845"/>
    <w:rsid w:val="005E785A"/>
    <w:rsid w:val="005F000F"/>
    <w:rsid w:val="005F0070"/>
    <w:rsid w:val="005F0455"/>
    <w:rsid w:val="005F09C7"/>
    <w:rsid w:val="005F21F5"/>
    <w:rsid w:val="005F258A"/>
    <w:rsid w:val="005F2725"/>
    <w:rsid w:val="005F537C"/>
    <w:rsid w:val="005F55B3"/>
    <w:rsid w:val="005F5A20"/>
    <w:rsid w:val="005F5F27"/>
    <w:rsid w:val="005F651B"/>
    <w:rsid w:val="005F6FE7"/>
    <w:rsid w:val="005F771F"/>
    <w:rsid w:val="00600001"/>
    <w:rsid w:val="006001BA"/>
    <w:rsid w:val="006009A2"/>
    <w:rsid w:val="00600B0B"/>
    <w:rsid w:val="00602566"/>
    <w:rsid w:val="00602662"/>
    <w:rsid w:val="00603773"/>
    <w:rsid w:val="006037D0"/>
    <w:rsid w:val="00605804"/>
    <w:rsid w:val="00606838"/>
    <w:rsid w:val="00607336"/>
    <w:rsid w:val="00607EAC"/>
    <w:rsid w:val="0061053E"/>
    <w:rsid w:val="0061099E"/>
    <w:rsid w:val="00610FD3"/>
    <w:rsid w:val="0061129B"/>
    <w:rsid w:val="00611F1B"/>
    <w:rsid w:val="00612AF7"/>
    <w:rsid w:val="00612B42"/>
    <w:rsid w:val="00612D31"/>
    <w:rsid w:val="00612EF7"/>
    <w:rsid w:val="00613E31"/>
    <w:rsid w:val="006143CE"/>
    <w:rsid w:val="0061449F"/>
    <w:rsid w:val="00615028"/>
    <w:rsid w:val="006155FB"/>
    <w:rsid w:val="006162FB"/>
    <w:rsid w:val="00616D40"/>
    <w:rsid w:val="00617465"/>
    <w:rsid w:val="006177EC"/>
    <w:rsid w:val="006209DE"/>
    <w:rsid w:val="00620D85"/>
    <w:rsid w:val="0062148B"/>
    <w:rsid w:val="0062166D"/>
    <w:rsid w:val="00622255"/>
    <w:rsid w:val="00622FEF"/>
    <w:rsid w:val="00622FFC"/>
    <w:rsid w:val="00623E9B"/>
    <w:rsid w:val="006241FF"/>
    <w:rsid w:val="00624AC3"/>
    <w:rsid w:val="00625FD8"/>
    <w:rsid w:val="00630D28"/>
    <w:rsid w:val="00631505"/>
    <w:rsid w:val="006323BE"/>
    <w:rsid w:val="006325C0"/>
    <w:rsid w:val="00633162"/>
    <w:rsid w:val="006338A4"/>
    <w:rsid w:val="00634725"/>
    <w:rsid w:val="00634935"/>
    <w:rsid w:val="0063510B"/>
    <w:rsid w:val="00635227"/>
    <w:rsid w:val="00635DBD"/>
    <w:rsid w:val="00635E01"/>
    <w:rsid w:val="006372FD"/>
    <w:rsid w:val="00637482"/>
    <w:rsid w:val="006377FD"/>
    <w:rsid w:val="00637804"/>
    <w:rsid w:val="00637EA2"/>
    <w:rsid w:val="00640CE2"/>
    <w:rsid w:val="006443CE"/>
    <w:rsid w:val="00644BF9"/>
    <w:rsid w:val="00644D5C"/>
    <w:rsid w:val="00644ED1"/>
    <w:rsid w:val="00644FFD"/>
    <w:rsid w:val="00645036"/>
    <w:rsid w:val="006453CA"/>
    <w:rsid w:val="00645576"/>
    <w:rsid w:val="00645EAA"/>
    <w:rsid w:val="00646538"/>
    <w:rsid w:val="006467BB"/>
    <w:rsid w:val="00646EDF"/>
    <w:rsid w:val="00650600"/>
    <w:rsid w:val="00651544"/>
    <w:rsid w:val="00651787"/>
    <w:rsid w:val="00652C9A"/>
    <w:rsid w:val="00652DC1"/>
    <w:rsid w:val="006541A7"/>
    <w:rsid w:val="006543BD"/>
    <w:rsid w:val="00655A1C"/>
    <w:rsid w:val="00655AB4"/>
    <w:rsid w:val="00656637"/>
    <w:rsid w:val="0065708A"/>
    <w:rsid w:val="00657D3D"/>
    <w:rsid w:val="0066007C"/>
    <w:rsid w:val="0066050A"/>
    <w:rsid w:val="00662055"/>
    <w:rsid w:val="006623E0"/>
    <w:rsid w:val="00663210"/>
    <w:rsid w:val="0066333A"/>
    <w:rsid w:val="00663C55"/>
    <w:rsid w:val="00664661"/>
    <w:rsid w:val="00665B91"/>
    <w:rsid w:val="006667D3"/>
    <w:rsid w:val="00666D32"/>
    <w:rsid w:val="00671246"/>
    <w:rsid w:val="006713DB"/>
    <w:rsid w:val="006718F2"/>
    <w:rsid w:val="0067194F"/>
    <w:rsid w:val="00672219"/>
    <w:rsid w:val="00673701"/>
    <w:rsid w:val="00673BA2"/>
    <w:rsid w:val="00673F1D"/>
    <w:rsid w:val="006740C7"/>
    <w:rsid w:val="00674405"/>
    <w:rsid w:val="006744AA"/>
    <w:rsid w:val="006744C1"/>
    <w:rsid w:val="006748C3"/>
    <w:rsid w:val="0067498E"/>
    <w:rsid w:val="00676038"/>
    <w:rsid w:val="00676B4D"/>
    <w:rsid w:val="006823ED"/>
    <w:rsid w:val="00682927"/>
    <w:rsid w:val="0068339E"/>
    <w:rsid w:val="00683BF7"/>
    <w:rsid w:val="00683E75"/>
    <w:rsid w:val="00684524"/>
    <w:rsid w:val="006846D7"/>
    <w:rsid w:val="00684D76"/>
    <w:rsid w:val="006854DE"/>
    <w:rsid w:val="0068562C"/>
    <w:rsid w:val="00686243"/>
    <w:rsid w:val="00686B55"/>
    <w:rsid w:val="00687157"/>
    <w:rsid w:val="0069069B"/>
    <w:rsid w:val="006906F7"/>
    <w:rsid w:val="00690E50"/>
    <w:rsid w:val="00692BCB"/>
    <w:rsid w:val="00692EDD"/>
    <w:rsid w:val="00692F57"/>
    <w:rsid w:val="006932AE"/>
    <w:rsid w:val="00694A7F"/>
    <w:rsid w:val="00694B1D"/>
    <w:rsid w:val="0069538E"/>
    <w:rsid w:val="00697273"/>
    <w:rsid w:val="006979E2"/>
    <w:rsid w:val="00697A2C"/>
    <w:rsid w:val="006A04D7"/>
    <w:rsid w:val="006A11F1"/>
    <w:rsid w:val="006A1204"/>
    <w:rsid w:val="006A1EAE"/>
    <w:rsid w:val="006A27DB"/>
    <w:rsid w:val="006A2AC1"/>
    <w:rsid w:val="006A33C4"/>
    <w:rsid w:val="006A391F"/>
    <w:rsid w:val="006A4294"/>
    <w:rsid w:val="006A4CFA"/>
    <w:rsid w:val="006A5106"/>
    <w:rsid w:val="006A53E3"/>
    <w:rsid w:val="006A59FC"/>
    <w:rsid w:val="006A5DE4"/>
    <w:rsid w:val="006A6726"/>
    <w:rsid w:val="006A6A9C"/>
    <w:rsid w:val="006A6B25"/>
    <w:rsid w:val="006A6D6E"/>
    <w:rsid w:val="006A707D"/>
    <w:rsid w:val="006A7A07"/>
    <w:rsid w:val="006A7ACC"/>
    <w:rsid w:val="006A7DF0"/>
    <w:rsid w:val="006B0B83"/>
    <w:rsid w:val="006B10E2"/>
    <w:rsid w:val="006B1622"/>
    <w:rsid w:val="006B1720"/>
    <w:rsid w:val="006B1BBB"/>
    <w:rsid w:val="006B2835"/>
    <w:rsid w:val="006B31A0"/>
    <w:rsid w:val="006B3C67"/>
    <w:rsid w:val="006B3F50"/>
    <w:rsid w:val="006B462F"/>
    <w:rsid w:val="006B4F1E"/>
    <w:rsid w:val="006B5B32"/>
    <w:rsid w:val="006B5F19"/>
    <w:rsid w:val="006B5FB8"/>
    <w:rsid w:val="006B6071"/>
    <w:rsid w:val="006B62D2"/>
    <w:rsid w:val="006B6481"/>
    <w:rsid w:val="006B75D9"/>
    <w:rsid w:val="006C0E50"/>
    <w:rsid w:val="006C0F59"/>
    <w:rsid w:val="006C163D"/>
    <w:rsid w:val="006C1A28"/>
    <w:rsid w:val="006C2875"/>
    <w:rsid w:val="006C2D42"/>
    <w:rsid w:val="006C3359"/>
    <w:rsid w:val="006C3899"/>
    <w:rsid w:val="006C4D7F"/>
    <w:rsid w:val="006C6008"/>
    <w:rsid w:val="006C6133"/>
    <w:rsid w:val="006C62C9"/>
    <w:rsid w:val="006D01FB"/>
    <w:rsid w:val="006D0B77"/>
    <w:rsid w:val="006D1064"/>
    <w:rsid w:val="006D3A5A"/>
    <w:rsid w:val="006D4FEA"/>
    <w:rsid w:val="006D518F"/>
    <w:rsid w:val="006D53EE"/>
    <w:rsid w:val="006D5469"/>
    <w:rsid w:val="006D67C9"/>
    <w:rsid w:val="006D6F99"/>
    <w:rsid w:val="006E14B7"/>
    <w:rsid w:val="006E2440"/>
    <w:rsid w:val="006E35A1"/>
    <w:rsid w:val="006E6029"/>
    <w:rsid w:val="006E626F"/>
    <w:rsid w:val="006E7410"/>
    <w:rsid w:val="006E7424"/>
    <w:rsid w:val="006E7859"/>
    <w:rsid w:val="006E7E98"/>
    <w:rsid w:val="006F0E85"/>
    <w:rsid w:val="006F17A4"/>
    <w:rsid w:val="006F1AB4"/>
    <w:rsid w:val="006F1E72"/>
    <w:rsid w:val="006F2A64"/>
    <w:rsid w:val="006F2D49"/>
    <w:rsid w:val="006F2E03"/>
    <w:rsid w:val="006F3A4D"/>
    <w:rsid w:val="006F3D83"/>
    <w:rsid w:val="006F3E68"/>
    <w:rsid w:val="006F3E69"/>
    <w:rsid w:val="006F3F37"/>
    <w:rsid w:val="006F4437"/>
    <w:rsid w:val="006F4809"/>
    <w:rsid w:val="006F6084"/>
    <w:rsid w:val="006F784A"/>
    <w:rsid w:val="006F7B87"/>
    <w:rsid w:val="006F7CD1"/>
    <w:rsid w:val="00700CD4"/>
    <w:rsid w:val="007018E8"/>
    <w:rsid w:val="0070208C"/>
    <w:rsid w:val="00702E93"/>
    <w:rsid w:val="007035E2"/>
    <w:rsid w:val="0070375A"/>
    <w:rsid w:val="00703788"/>
    <w:rsid w:val="00704759"/>
    <w:rsid w:val="007047C8"/>
    <w:rsid w:val="0070509B"/>
    <w:rsid w:val="00705989"/>
    <w:rsid w:val="00705F7A"/>
    <w:rsid w:val="007065BE"/>
    <w:rsid w:val="00706833"/>
    <w:rsid w:val="007070C9"/>
    <w:rsid w:val="0070716F"/>
    <w:rsid w:val="00710610"/>
    <w:rsid w:val="00710B2A"/>
    <w:rsid w:val="00711918"/>
    <w:rsid w:val="00711A5B"/>
    <w:rsid w:val="00712BB8"/>
    <w:rsid w:val="007130B0"/>
    <w:rsid w:val="007153A3"/>
    <w:rsid w:val="00716989"/>
    <w:rsid w:val="007171E1"/>
    <w:rsid w:val="00717799"/>
    <w:rsid w:val="0072180F"/>
    <w:rsid w:val="00721907"/>
    <w:rsid w:val="00721BF5"/>
    <w:rsid w:val="0072231A"/>
    <w:rsid w:val="00722F52"/>
    <w:rsid w:val="00723802"/>
    <w:rsid w:val="00723919"/>
    <w:rsid w:val="00724740"/>
    <w:rsid w:val="00724CD2"/>
    <w:rsid w:val="00724E79"/>
    <w:rsid w:val="007263FD"/>
    <w:rsid w:val="00726D11"/>
    <w:rsid w:val="007276C8"/>
    <w:rsid w:val="0073039D"/>
    <w:rsid w:val="007313EF"/>
    <w:rsid w:val="00731434"/>
    <w:rsid w:val="00731D6A"/>
    <w:rsid w:val="00731FA1"/>
    <w:rsid w:val="0073281E"/>
    <w:rsid w:val="007330F5"/>
    <w:rsid w:val="00733CFA"/>
    <w:rsid w:val="007341BF"/>
    <w:rsid w:val="00734BD7"/>
    <w:rsid w:val="00735889"/>
    <w:rsid w:val="00735902"/>
    <w:rsid w:val="00735BA7"/>
    <w:rsid w:val="00735D50"/>
    <w:rsid w:val="00735FE4"/>
    <w:rsid w:val="007360C4"/>
    <w:rsid w:val="007361CB"/>
    <w:rsid w:val="00736A3C"/>
    <w:rsid w:val="007378E4"/>
    <w:rsid w:val="00737959"/>
    <w:rsid w:val="0074068C"/>
    <w:rsid w:val="00741DAE"/>
    <w:rsid w:val="00742FFF"/>
    <w:rsid w:val="00743595"/>
    <w:rsid w:val="0074569C"/>
    <w:rsid w:val="00747482"/>
    <w:rsid w:val="00747A5F"/>
    <w:rsid w:val="00750D64"/>
    <w:rsid w:val="00751329"/>
    <w:rsid w:val="00751C9B"/>
    <w:rsid w:val="0075237F"/>
    <w:rsid w:val="00752758"/>
    <w:rsid w:val="00752E2B"/>
    <w:rsid w:val="00753AC6"/>
    <w:rsid w:val="00753D52"/>
    <w:rsid w:val="00753F0B"/>
    <w:rsid w:val="007542F5"/>
    <w:rsid w:val="0075517F"/>
    <w:rsid w:val="00755829"/>
    <w:rsid w:val="00755F64"/>
    <w:rsid w:val="00756358"/>
    <w:rsid w:val="00756378"/>
    <w:rsid w:val="007567CF"/>
    <w:rsid w:val="00760BA0"/>
    <w:rsid w:val="00760D3A"/>
    <w:rsid w:val="007614C9"/>
    <w:rsid w:val="007619EB"/>
    <w:rsid w:val="00761C86"/>
    <w:rsid w:val="007620AC"/>
    <w:rsid w:val="007627CC"/>
    <w:rsid w:val="00762BCD"/>
    <w:rsid w:val="007631BA"/>
    <w:rsid w:val="007632DB"/>
    <w:rsid w:val="007638D1"/>
    <w:rsid w:val="00765318"/>
    <w:rsid w:val="00765DEB"/>
    <w:rsid w:val="0076602D"/>
    <w:rsid w:val="0076621F"/>
    <w:rsid w:val="00766D06"/>
    <w:rsid w:val="00766D6B"/>
    <w:rsid w:val="00767296"/>
    <w:rsid w:val="00767536"/>
    <w:rsid w:val="00770833"/>
    <w:rsid w:val="007714B6"/>
    <w:rsid w:val="00771C94"/>
    <w:rsid w:val="0077203B"/>
    <w:rsid w:val="00772592"/>
    <w:rsid w:val="0077261F"/>
    <w:rsid w:val="007727E3"/>
    <w:rsid w:val="00772B40"/>
    <w:rsid w:val="00773B41"/>
    <w:rsid w:val="00774899"/>
    <w:rsid w:val="00774A03"/>
    <w:rsid w:val="00774B14"/>
    <w:rsid w:val="00774DE2"/>
    <w:rsid w:val="00774F17"/>
    <w:rsid w:val="007757B4"/>
    <w:rsid w:val="00776DE2"/>
    <w:rsid w:val="00777089"/>
    <w:rsid w:val="00780CCD"/>
    <w:rsid w:val="00780F54"/>
    <w:rsid w:val="007815E4"/>
    <w:rsid w:val="00781DE0"/>
    <w:rsid w:val="00782545"/>
    <w:rsid w:val="00782787"/>
    <w:rsid w:val="00782C8E"/>
    <w:rsid w:val="00783161"/>
    <w:rsid w:val="00783693"/>
    <w:rsid w:val="00784B6B"/>
    <w:rsid w:val="00785DE3"/>
    <w:rsid w:val="00786B33"/>
    <w:rsid w:val="00786F26"/>
    <w:rsid w:val="00787081"/>
    <w:rsid w:val="00790470"/>
    <w:rsid w:val="00790769"/>
    <w:rsid w:val="00792145"/>
    <w:rsid w:val="007921B4"/>
    <w:rsid w:val="00793E2F"/>
    <w:rsid w:val="00793E72"/>
    <w:rsid w:val="00794089"/>
    <w:rsid w:val="0079443C"/>
    <w:rsid w:val="00796301"/>
    <w:rsid w:val="00796E1D"/>
    <w:rsid w:val="00797AB0"/>
    <w:rsid w:val="007A23E5"/>
    <w:rsid w:val="007A2956"/>
    <w:rsid w:val="007A34F8"/>
    <w:rsid w:val="007A3A19"/>
    <w:rsid w:val="007A4269"/>
    <w:rsid w:val="007A4272"/>
    <w:rsid w:val="007A46F3"/>
    <w:rsid w:val="007A5F8C"/>
    <w:rsid w:val="007A63EB"/>
    <w:rsid w:val="007A6CE0"/>
    <w:rsid w:val="007A7C16"/>
    <w:rsid w:val="007B021B"/>
    <w:rsid w:val="007B0CE9"/>
    <w:rsid w:val="007B1010"/>
    <w:rsid w:val="007B21D5"/>
    <w:rsid w:val="007B30B0"/>
    <w:rsid w:val="007B3284"/>
    <w:rsid w:val="007B3500"/>
    <w:rsid w:val="007B3C64"/>
    <w:rsid w:val="007B478A"/>
    <w:rsid w:val="007B47DB"/>
    <w:rsid w:val="007B4946"/>
    <w:rsid w:val="007B572F"/>
    <w:rsid w:val="007B5CB4"/>
    <w:rsid w:val="007B5DFF"/>
    <w:rsid w:val="007B652D"/>
    <w:rsid w:val="007B6823"/>
    <w:rsid w:val="007B6F1F"/>
    <w:rsid w:val="007C06DB"/>
    <w:rsid w:val="007C150C"/>
    <w:rsid w:val="007C1674"/>
    <w:rsid w:val="007C1AB0"/>
    <w:rsid w:val="007C2FB1"/>
    <w:rsid w:val="007C44B0"/>
    <w:rsid w:val="007C4799"/>
    <w:rsid w:val="007C4A8D"/>
    <w:rsid w:val="007C501A"/>
    <w:rsid w:val="007C5722"/>
    <w:rsid w:val="007C5B5E"/>
    <w:rsid w:val="007C7408"/>
    <w:rsid w:val="007C7F19"/>
    <w:rsid w:val="007D11F5"/>
    <w:rsid w:val="007D2433"/>
    <w:rsid w:val="007D2576"/>
    <w:rsid w:val="007D2FC5"/>
    <w:rsid w:val="007D3450"/>
    <w:rsid w:val="007D36A1"/>
    <w:rsid w:val="007D3918"/>
    <w:rsid w:val="007D400B"/>
    <w:rsid w:val="007D483A"/>
    <w:rsid w:val="007D512B"/>
    <w:rsid w:val="007D59D4"/>
    <w:rsid w:val="007D671B"/>
    <w:rsid w:val="007D6838"/>
    <w:rsid w:val="007D6C63"/>
    <w:rsid w:val="007D72CC"/>
    <w:rsid w:val="007D73D9"/>
    <w:rsid w:val="007D788F"/>
    <w:rsid w:val="007E0A88"/>
    <w:rsid w:val="007E0B04"/>
    <w:rsid w:val="007E13D0"/>
    <w:rsid w:val="007E1B79"/>
    <w:rsid w:val="007E2F21"/>
    <w:rsid w:val="007E2F40"/>
    <w:rsid w:val="007E32A5"/>
    <w:rsid w:val="007E4269"/>
    <w:rsid w:val="007E4446"/>
    <w:rsid w:val="007E44A9"/>
    <w:rsid w:val="007E45D9"/>
    <w:rsid w:val="007E4FDD"/>
    <w:rsid w:val="007E7F81"/>
    <w:rsid w:val="007F0AC9"/>
    <w:rsid w:val="007F1E86"/>
    <w:rsid w:val="007F1EC0"/>
    <w:rsid w:val="007F2147"/>
    <w:rsid w:val="007F2F28"/>
    <w:rsid w:val="007F346A"/>
    <w:rsid w:val="007F3865"/>
    <w:rsid w:val="007F4CE6"/>
    <w:rsid w:val="007F51D5"/>
    <w:rsid w:val="007F59FE"/>
    <w:rsid w:val="007F6054"/>
    <w:rsid w:val="007F74DF"/>
    <w:rsid w:val="00800951"/>
    <w:rsid w:val="0080095C"/>
    <w:rsid w:val="00800DFF"/>
    <w:rsid w:val="0080212A"/>
    <w:rsid w:val="00802339"/>
    <w:rsid w:val="0080261B"/>
    <w:rsid w:val="00802838"/>
    <w:rsid w:val="00802A7B"/>
    <w:rsid w:val="00802C18"/>
    <w:rsid w:val="00803489"/>
    <w:rsid w:val="0080399D"/>
    <w:rsid w:val="00803DD7"/>
    <w:rsid w:val="008043B2"/>
    <w:rsid w:val="00804553"/>
    <w:rsid w:val="008064B6"/>
    <w:rsid w:val="00806EC3"/>
    <w:rsid w:val="00807AD4"/>
    <w:rsid w:val="00810071"/>
    <w:rsid w:val="00810E65"/>
    <w:rsid w:val="008114A4"/>
    <w:rsid w:val="00812246"/>
    <w:rsid w:val="008133A7"/>
    <w:rsid w:val="00813A93"/>
    <w:rsid w:val="00814468"/>
    <w:rsid w:val="0081474A"/>
    <w:rsid w:val="00814E85"/>
    <w:rsid w:val="008179A2"/>
    <w:rsid w:val="00821D48"/>
    <w:rsid w:val="00824173"/>
    <w:rsid w:val="00824194"/>
    <w:rsid w:val="008249CB"/>
    <w:rsid w:val="0082505D"/>
    <w:rsid w:val="0082506B"/>
    <w:rsid w:val="00825C64"/>
    <w:rsid w:val="00826A7F"/>
    <w:rsid w:val="00830522"/>
    <w:rsid w:val="008310EA"/>
    <w:rsid w:val="008315CC"/>
    <w:rsid w:val="00831D85"/>
    <w:rsid w:val="00833B25"/>
    <w:rsid w:val="008353B1"/>
    <w:rsid w:val="00836460"/>
    <w:rsid w:val="008371BF"/>
    <w:rsid w:val="00837831"/>
    <w:rsid w:val="008406B8"/>
    <w:rsid w:val="008407BB"/>
    <w:rsid w:val="008409C7"/>
    <w:rsid w:val="00840BC5"/>
    <w:rsid w:val="008413EB"/>
    <w:rsid w:val="00841543"/>
    <w:rsid w:val="00841668"/>
    <w:rsid w:val="0084171C"/>
    <w:rsid w:val="00841745"/>
    <w:rsid w:val="00841BDE"/>
    <w:rsid w:val="008432F7"/>
    <w:rsid w:val="00843A9D"/>
    <w:rsid w:val="00844720"/>
    <w:rsid w:val="008449D9"/>
    <w:rsid w:val="008450D2"/>
    <w:rsid w:val="00846DE3"/>
    <w:rsid w:val="008479E0"/>
    <w:rsid w:val="0085097D"/>
    <w:rsid w:val="00851705"/>
    <w:rsid w:val="00851B9A"/>
    <w:rsid w:val="00852B78"/>
    <w:rsid w:val="00853614"/>
    <w:rsid w:val="00855778"/>
    <w:rsid w:val="008563BE"/>
    <w:rsid w:val="0085650E"/>
    <w:rsid w:val="00857B3E"/>
    <w:rsid w:val="008610C6"/>
    <w:rsid w:val="0086168F"/>
    <w:rsid w:val="008616A4"/>
    <w:rsid w:val="00861D3A"/>
    <w:rsid w:val="00861E73"/>
    <w:rsid w:val="0086242D"/>
    <w:rsid w:val="00863595"/>
    <w:rsid w:val="00863B4D"/>
    <w:rsid w:val="00863BDC"/>
    <w:rsid w:val="00863E67"/>
    <w:rsid w:val="008648BA"/>
    <w:rsid w:val="0086560D"/>
    <w:rsid w:val="00867693"/>
    <w:rsid w:val="00870994"/>
    <w:rsid w:val="00871532"/>
    <w:rsid w:val="00871A44"/>
    <w:rsid w:val="00873EED"/>
    <w:rsid w:val="008742C4"/>
    <w:rsid w:val="00874A16"/>
    <w:rsid w:val="00876BD5"/>
    <w:rsid w:val="00877E13"/>
    <w:rsid w:val="0088016F"/>
    <w:rsid w:val="00880364"/>
    <w:rsid w:val="00880EF1"/>
    <w:rsid w:val="008819F3"/>
    <w:rsid w:val="00881DB7"/>
    <w:rsid w:val="008821E4"/>
    <w:rsid w:val="00882751"/>
    <w:rsid w:val="00884256"/>
    <w:rsid w:val="0088516B"/>
    <w:rsid w:val="008868AC"/>
    <w:rsid w:val="00887087"/>
    <w:rsid w:val="008877E2"/>
    <w:rsid w:val="00887E3E"/>
    <w:rsid w:val="00887E92"/>
    <w:rsid w:val="00890B6F"/>
    <w:rsid w:val="0089127F"/>
    <w:rsid w:val="00891D5C"/>
    <w:rsid w:val="008925E0"/>
    <w:rsid w:val="0089275B"/>
    <w:rsid w:val="00893511"/>
    <w:rsid w:val="00893C8F"/>
    <w:rsid w:val="00893D4B"/>
    <w:rsid w:val="00893E67"/>
    <w:rsid w:val="0089479D"/>
    <w:rsid w:val="0089493D"/>
    <w:rsid w:val="00895135"/>
    <w:rsid w:val="008954A9"/>
    <w:rsid w:val="008956B2"/>
    <w:rsid w:val="008973EF"/>
    <w:rsid w:val="00897C18"/>
    <w:rsid w:val="00897EB3"/>
    <w:rsid w:val="008A08BD"/>
    <w:rsid w:val="008A1433"/>
    <w:rsid w:val="008A1507"/>
    <w:rsid w:val="008A159B"/>
    <w:rsid w:val="008A1B80"/>
    <w:rsid w:val="008A1D8B"/>
    <w:rsid w:val="008A2420"/>
    <w:rsid w:val="008A2496"/>
    <w:rsid w:val="008A297A"/>
    <w:rsid w:val="008A3F30"/>
    <w:rsid w:val="008A3F4E"/>
    <w:rsid w:val="008A44FD"/>
    <w:rsid w:val="008A5332"/>
    <w:rsid w:val="008A60C1"/>
    <w:rsid w:val="008A689B"/>
    <w:rsid w:val="008A6AC0"/>
    <w:rsid w:val="008A7E3C"/>
    <w:rsid w:val="008B03C2"/>
    <w:rsid w:val="008B082E"/>
    <w:rsid w:val="008B1D86"/>
    <w:rsid w:val="008B243A"/>
    <w:rsid w:val="008B2EA7"/>
    <w:rsid w:val="008B42E4"/>
    <w:rsid w:val="008B43D7"/>
    <w:rsid w:val="008B4F8F"/>
    <w:rsid w:val="008B58F1"/>
    <w:rsid w:val="008B594F"/>
    <w:rsid w:val="008B5C0B"/>
    <w:rsid w:val="008B6A30"/>
    <w:rsid w:val="008C0601"/>
    <w:rsid w:val="008C06DC"/>
    <w:rsid w:val="008C0762"/>
    <w:rsid w:val="008C0817"/>
    <w:rsid w:val="008C0905"/>
    <w:rsid w:val="008C0CA9"/>
    <w:rsid w:val="008C143B"/>
    <w:rsid w:val="008C2A55"/>
    <w:rsid w:val="008C2B1A"/>
    <w:rsid w:val="008C2C0F"/>
    <w:rsid w:val="008C33E8"/>
    <w:rsid w:val="008C34EE"/>
    <w:rsid w:val="008C35AF"/>
    <w:rsid w:val="008C3C41"/>
    <w:rsid w:val="008C468D"/>
    <w:rsid w:val="008C4A2C"/>
    <w:rsid w:val="008C617B"/>
    <w:rsid w:val="008C623E"/>
    <w:rsid w:val="008C67FB"/>
    <w:rsid w:val="008C6CF0"/>
    <w:rsid w:val="008C714A"/>
    <w:rsid w:val="008C77A4"/>
    <w:rsid w:val="008C7A0C"/>
    <w:rsid w:val="008D00B9"/>
    <w:rsid w:val="008D0C5B"/>
    <w:rsid w:val="008D12B0"/>
    <w:rsid w:val="008D1F92"/>
    <w:rsid w:val="008D3143"/>
    <w:rsid w:val="008D3972"/>
    <w:rsid w:val="008D3981"/>
    <w:rsid w:val="008D510F"/>
    <w:rsid w:val="008D5802"/>
    <w:rsid w:val="008D5B72"/>
    <w:rsid w:val="008D6410"/>
    <w:rsid w:val="008D6AE2"/>
    <w:rsid w:val="008D7436"/>
    <w:rsid w:val="008E017D"/>
    <w:rsid w:val="008E0C55"/>
    <w:rsid w:val="008E2388"/>
    <w:rsid w:val="008E25A1"/>
    <w:rsid w:val="008E2713"/>
    <w:rsid w:val="008E3D33"/>
    <w:rsid w:val="008E3FAD"/>
    <w:rsid w:val="008E4865"/>
    <w:rsid w:val="008E4D26"/>
    <w:rsid w:val="008E5E2F"/>
    <w:rsid w:val="008E69D5"/>
    <w:rsid w:val="008E6F86"/>
    <w:rsid w:val="008E72AA"/>
    <w:rsid w:val="008E78EC"/>
    <w:rsid w:val="008E7A09"/>
    <w:rsid w:val="008F0362"/>
    <w:rsid w:val="008F1E83"/>
    <w:rsid w:val="008F21E8"/>
    <w:rsid w:val="008F2598"/>
    <w:rsid w:val="008F30EE"/>
    <w:rsid w:val="008F3D8B"/>
    <w:rsid w:val="008F4213"/>
    <w:rsid w:val="008F46ED"/>
    <w:rsid w:val="008F488E"/>
    <w:rsid w:val="008F4D42"/>
    <w:rsid w:val="008F4F90"/>
    <w:rsid w:val="008F51DF"/>
    <w:rsid w:val="008F52F9"/>
    <w:rsid w:val="008F58D4"/>
    <w:rsid w:val="008F5FCF"/>
    <w:rsid w:val="008F7356"/>
    <w:rsid w:val="008F79F7"/>
    <w:rsid w:val="00900B5F"/>
    <w:rsid w:val="00901EA7"/>
    <w:rsid w:val="00902D88"/>
    <w:rsid w:val="00904410"/>
    <w:rsid w:val="009051D4"/>
    <w:rsid w:val="009054DF"/>
    <w:rsid w:val="00905521"/>
    <w:rsid w:val="00906287"/>
    <w:rsid w:val="0090681E"/>
    <w:rsid w:val="00907105"/>
    <w:rsid w:val="00911608"/>
    <w:rsid w:val="00911BC6"/>
    <w:rsid w:val="00911C34"/>
    <w:rsid w:val="00911FD7"/>
    <w:rsid w:val="00912833"/>
    <w:rsid w:val="009128B5"/>
    <w:rsid w:val="00913042"/>
    <w:rsid w:val="0091394F"/>
    <w:rsid w:val="0091417E"/>
    <w:rsid w:val="00914484"/>
    <w:rsid w:val="00914FCE"/>
    <w:rsid w:val="009164AA"/>
    <w:rsid w:val="00917615"/>
    <w:rsid w:val="009176BB"/>
    <w:rsid w:val="00917BF0"/>
    <w:rsid w:val="00917DD1"/>
    <w:rsid w:val="009204C9"/>
    <w:rsid w:val="00921659"/>
    <w:rsid w:val="0092188A"/>
    <w:rsid w:val="00921EF6"/>
    <w:rsid w:val="009236F7"/>
    <w:rsid w:val="00923B8B"/>
    <w:rsid w:val="009253D1"/>
    <w:rsid w:val="00925AE4"/>
    <w:rsid w:val="009265DC"/>
    <w:rsid w:val="00926FC9"/>
    <w:rsid w:val="0093004B"/>
    <w:rsid w:val="0093066E"/>
    <w:rsid w:val="009310C9"/>
    <w:rsid w:val="0093166C"/>
    <w:rsid w:val="0093228F"/>
    <w:rsid w:val="00933EED"/>
    <w:rsid w:val="00933FA8"/>
    <w:rsid w:val="0093469B"/>
    <w:rsid w:val="009348A6"/>
    <w:rsid w:val="00934F53"/>
    <w:rsid w:val="00935B95"/>
    <w:rsid w:val="009362AA"/>
    <w:rsid w:val="00936374"/>
    <w:rsid w:val="00936394"/>
    <w:rsid w:val="00936D79"/>
    <w:rsid w:val="0094051A"/>
    <w:rsid w:val="00941393"/>
    <w:rsid w:val="00941FC2"/>
    <w:rsid w:val="00942795"/>
    <w:rsid w:val="00942B09"/>
    <w:rsid w:val="00943E18"/>
    <w:rsid w:val="00944F45"/>
    <w:rsid w:val="00945EE9"/>
    <w:rsid w:val="009472BF"/>
    <w:rsid w:val="00947CBF"/>
    <w:rsid w:val="009507F8"/>
    <w:rsid w:val="0095351D"/>
    <w:rsid w:val="00954051"/>
    <w:rsid w:val="009543A8"/>
    <w:rsid w:val="00954C01"/>
    <w:rsid w:val="009556C5"/>
    <w:rsid w:val="00957A2B"/>
    <w:rsid w:val="00957A36"/>
    <w:rsid w:val="009611BC"/>
    <w:rsid w:val="0096128E"/>
    <w:rsid w:val="00962B4B"/>
    <w:rsid w:val="00963028"/>
    <w:rsid w:val="00963976"/>
    <w:rsid w:val="00965231"/>
    <w:rsid w:val="00966250"/>
    <w:rsid w:val="009668CF"/>
    <w:rsid w:val="009679B6"/>
    <w:rsid w:val="0097057E"/>
    <w:rsid w:val="0097065E"/>
    <w:rsid w:val="0097066D"/>
    <w:rsid w:val="0097153E"/>
    <w:rsid w:val="009725E6"/>
    <w:rsid w:val="00973A11"/>
    <w:rsid w:val="00974F6A"/>
    <w:rsid w:val="009767A9"/>
    <w:rsid w:val="00976FB2"/>
    <w:rsid w:val="0097705D"/>
    <w:rsid w:val="009773DE"/>
    <w:rsid w:val="00977816"/>
    <w:rsid w:val="0097794C"/>
    <w:rsid w:val="009802CC"/>
    <w:rsid w:val="00983B57"/>
    <w:rsid w:val="00984E9C"/>
    <w:rsid w:val="00985784"/>
    <w:rsid w:val="00985C3A"/>
    <w:rsid w:val="0098647E"/>
    <w:rsid w:val="009872C4"/>
    <w:rsid w:val="0099039D"/>
    <w:rsid w:val="009914FF"/>
    <w:rsid w:val="009918C5"/>
    <w:rsid w:val="009925B9"/>
    <w:rsid w:val="00992EBC"/>
    <w:rsid w:val="00994335"/>
    <w:rsid w:val="00994A1B"/>
    <w:rsid w:val="009958D3"/>
    <w:rsid w:val="00995F52"/>
    <w:rsid w:val="009964A7"/>
    <w:rsid w:val="0099671F"/>
    <w:rsid w:val="009974AA"/>
    <w:rsid w:val="00997A8B"/>
    <w:rsid w:val="00997AEF"/>
    <w:rsid w:val="009A0807"/>
    <w:rsid w:val="009A0BB2"/>
    <w:rsid w:val="009A2A24"/>
    <w:rsid w:val="009A2E5A"/>
    <w:rsid w:val="009A2E7A"/>
    <w:rsid w:val="009A5A70"/>
    <w:rsid w:val="009A70F0"/>
    <w:rsid w:val="009B0500"/>
    <w:rsid w:val="009B0E5F"/>
    <w:rsid w:val="009B137D"/>
    <w:rsid w:val="009B1E66"/>
    <w:rsid w:val="009B228D"/>
    <w:rsid w:val="009B22C8"/>
    <w:rsid w:val="009B2318"/>
    <w:rsid w:val="009B2B9C"/>
    <w:rsid w:val="009B2BBA"/>
    <w:rsid w:val="009B3AB0"/>
    <w:rsid w:val="009B427D"/>
    <w:rsid w:val="009B6815"/>
    <w:rsid w:val="009B70C7"/>
    <w:rsid w:val="009B7655"/>
    <w:rsid w:val="009C086C"/>
    <w:rsid w:val="009C0B1A"/>
    <w:rsid w:val="009C1068"/>
    <w:rsid w:val="009C15A2"/>
    <w:rsid w:val="009C1DCD"/>
    <w:rsid w:val="009C220E"/>
    <w:rsid w:val="009C33EE"/>
    <w:rsid w:val="009C35A5"/>
    <w:rsid w:val="009C3779"/>
    <w:rsid w:val="009C3E4A"/>
    <w:rsid w:val="009C4340"/>
    <w:rsid w:val="009C43DD"/>
    <w:rsid w:val="009C455B"/>
    <w:rsid w:val="009C4799"/>
    <w:rsid w:val="009C48E7"/>
    <w:rsid w:val="009C53AB"/>
    <w:rsid w:val="009C55C5"/>
    <w:rsid w:val="009C6176"/>
    <w:rsid w:val="009C631A"/>
    <w:rsid w:val="009C660C"/>
    <w:rsid w:val="009C6C77"/>
    <w:rsid w:val="009C6E26"/>
    <w:rsid w:val="009C709A"/>
    <w:rsid w:val="009C7148"/>
    <w:rsid w:val="009C72C2"/>
    <w:rsid w:val="009D02A9"/>
    <w:rsid w:val="009D0D6E"/>
    <w:rsid w:val="009D178C"/>
    <w:rsid w:val="009D1C51"/>
    <w:rsid w:val="009D1DBB"/>
    <w:rsid w:val="009D4238"/>
    <w:rsid w:val="009D4486"/>
    <w:rsid w:val="009D5334"/>
    <w:rsid w:val="009D5719"/>
    <w:rsid w:val="009D6D7E"/>
    <w:rsid w:val="009D7400"/>
    <w:rsid w:val="009D7B86"/>
    <w:rsid w:val="009E0282"/>
    <w:rsid w:val="009E1D36"/>
    <w:rsid w:val="009E1F8C"/>
    <w:rsid w:val="009E1FFC"/>
    <w:rsid w:val="009E25B9"/>
    <w:rsid w:val="009E3F79"/>
    <w:rsid w:val="009E6BD1"/>
    <w:rsid w:val="009E6E30"/>
    <w:rsid w:val="009E79CB"/>
    <w:rsid w:val="009F0EA2"/>
    <w:rsid w:val="009F1FDD"/>
    <w:rsid w:val="009F2C16"/>
    <w:rsid w:val="009F3087"/>
    <w:rsid w:val="009F4C12"/>
    <w:rsid w:val="009F501E"/>
    <w:rsid w:val="009F5ACA"/>
    <w:rsid w:val="009F6CDD"/>
    <w:rsid w:val="009F6D1E"/>
    <w:rsid w:val="009F745C"/>
    <w:rsid w:val="009F755A"/>
    <w:rsid w:val="009F75C3"/>
    <w:rsid w:val="00A001C8"/>
    <w:rsid w:val="00A004D7"/>
    <w:rsid w:val="00A00921"/>
    <w:rsid w:val="00A00947"/>
    <w:rsid w:val="00A00D93"/>
    <w:rsid w:val="00A00F00"/>
    <w:rsid w:val="00A01702"/>
    <w:rsid w:val="00A01AA8"/>
    <w:rsid w:val="00A01C84"/>
    <w:rsid w:val="00A01DBC"/>
    <w:rsid w:val="00A0260A"/>
    <w:rsid w:val="00A02DB8"/>
    <w:rsid w:val="00A033C9"/>
    <w:rsid w:val="00A03689"/>
    <w:rsid w:val="00A04C88"/>
    <w:rsid w:val="00A04CEA"/>
    <w:rsid w:val="00A068C3"/>
    <w:rsid w:val="00A0778B"/>
    <w:rsid w:val="00A07A2A"/>
    <w:rsid w:val="00A07D24"/>
    <w:rsid w:val="00A106C3"/>
    <w:rsid w:val="00A10D46"/>
    <w:rsid w:val="00A120EF"/>
    <w:rsid w:val="00A1223C"/>
    <w:rsid w:val="00A125B7"/>
    <w:rsid w:val="00A1280D"/>
    <w:rsid w:val="00A13527"/>
    <w:rsid w:val="00A135DF"/>
    <w:rsid w:val="00A14F4F"/>
    <w:rsid w:val="00A1510A"/>
    <w:rsid w:val="00A15339"/>
    <w:rsid w:val="00A15972"/>
    <w:rsid w:val="00A167AA"/>
    <w:rsid w:val="00A2110E"/>
    <w:rsid w:val="00A21722"/>
    <w:rsid w:val="00A21A59"/>
    <w:rsid w:val="00A21FA6"/>
    <w:rsid w:val="00A22932"/>
    <w:rsid w:val="00A22DC7"/>
    <w:rsid w:val="00A23A95"/>
    <w:rsid w:val="00A2421E"/>
    <w:rsid w:val="00A24BE8"/>
    <w:rsid w:val="00A24C3B"/>
    <w:rsid w:val="00A250A3"/>
    <w:rsid w:val="00A2550B"/>
    <w:rsid w:val="00A277F5"/>
    <w:rsid w:val="00A27DDC"/>
    <w:rsid w:val="00A302F7"/>
    <w:rsid w:val="00A30B17"/>
    <w:rsid w:val="00A312B4"/>
    <w:rsid w:val="00A31330"/>
    <w:rsid w:val="00A3212F"/>
    <w:rsid w:val="00A33AFD"/>
    <w:rsid w:val="00A33CA6"/>
    <w:rsid w:val="00A34180"/>
    <w:rsid w:val="00A35A9E"/>
    <w:rsid w:val="00A36AE7"/>
    <w:rsid w:val="00A40496"/>
    <w:rsid w:val="00A40640"/>
    <w:rsid w:val="00A414B4"/>
    <w:rsid w:val="00A41FFF"/>
    <w:rsid w:val="00A42AAE"/>
    <w:rsid w:val="00A42CF8"/>
    <w:rsid w:val="00A43064"/>
    <w:rsid w:val="00A436C1"/>
    <w:rsid w:val="00A43956"/>
    <w:rsid w:val="00A43AF8"/>
    <w:rsid w:val="00A43E20"/>
    <w:rsid w:val="00A44CE3"/>
    <w:rsid w:val="00A4537D"/>
    <w:rsid w:val="00A45612"/>
    <w:rsid w:val="00A45903"/>
    <w:rsid w:val="00A46202"/>
    <w:rsid w:val="00A477C3"/>
    <w:rsid w:val="00A50168"/>
    <w:rsid w:val="00A50CB7"/>
    <w:rsid w:val="00A50CD5"/>
    <w:rsid w:val="00A5162C"/>
    <w:rsid w:val="00A51714"/>
    <w:rsid w:val="00A52C56"/>
    <w:rsid w:val="00A52F69"/>
    <w:rsid w:val="00A5358D"/>
    <w:rsid w:val="00A53EA8"/>
    <w:rsid w:val="00A548A2"/>
    <w:rsid w:val="00A54FA5"/>
    <w:rsid w:val="00A550D5"/>
    <w:rsid w:val="00A558CB"/>
    <w:rsid w:val="00A55E16"/>
    <w:rsid w:val="00A57A46"/>
    <w:rsid w:val="00A57FA9"/>
    <w:rsid w:val="00A602C4"/>
    <w:rsid w:val="00A61484"/>
    <w:rsid w:val="00A6219A"/>
    <w:rsid w:val="00A644FD"/>
    <w:rsid w:val="00A652BA"/>
    <w:rsid w:val="00A66104"/>
    <w:rsid w:val="00A67112"/>
    <w:rsid w:val="00A6785A"/>
    <w:rsid w:val="00A70036"/>
    <w:rsid w:val="00A7039C"/>
    <w:rsid w:val="00A703F4"/>
    <w:rsid w:val="00A70838"/>
    <w:rsid w:val="00A70D4D"/>
    <w:rsid w:val="00A71377"/>
    <w:rsid w:val="00A7257C"/>
    <w:rsid w:val="00A7289E"/>
    <w:rsid w:val="00A736B9"/>
    <w:rsid w:val="00A74788"/>
    <w:rsid w:val="00A74B87"/>
    <w:rsid w:val="00A76A9A"/>
    <w:rsid w:val="00A77E33"/>
    <w:rsid w:val="00A77FC7"/>
    <w:rsid w:val="00A80990"/>
    <w:rsid w:val="00A810B4"/>
    <w:rsid w:val="00A8194C"/>
    <w:rsid w:val="00A81D71"/>
    <w:rsid w:val="00A81EEC"/>
    <w:rsid w:val="00A825DD"/>
    <w:rsid w:val="00A83D47"/>
    <w:rsid w:val="00A842E8"/>
    <w:rsid w:val="00A848E9"/>
    <w:rsid w:val="00A8496C"/>
    <w:rsid w:val="00A85A46"/>
    <w:rsid w:val="00A875BB"/>
    <w:rsid w:val="00A87612"/>
    <w:rsid w:val="00A91531"/>
    <w:rsid w:val="00A91DE9"/>
    <w:rsid w:val="00A9287C"/>
    <w:rsid w:val="00A92DE3"/>
    <w:rsid w:val="00A92E9E"/>
    <w:rsid w:val="00A93449"/>
    <w:rsid w:val="00A934F5"/>
    <w:rsid w:val="00A94CB2"/>
    <w:rsid w:val="00A95B00"/>
    <w:rsid w:val="00A96891"/>
    <w:rsid w:val="00A96F6B"/>
    <w:rsid w:val="00A970FF"/>
    <w:rsid w:val="00A97C58"/>
    <w:rsid w:val="00A97D3D"/>
    <w:rsid w:val="00AA14C3"/>
    <w:rsid w:val="00AA333D"/>
    <w:rsid w:val="00AA46D5"/>
    <w:rsid w:val="00AA589A"/>
    <w:rsid w:val="00AA5C30"/>
    <w:rsid w:val="00AA6486"/>
    <w:rsid w:val="00AA657A"/>
    <w:rsid w:val="00AA6FA7"/>
    <w:rsid w:val="00AA7184"/>
    <w:rsid w:val="00AB0BF8"/>
    <w:rsid w:val="00AB143B"/>
    <w:rsid w:val="00AB17E7"/>
    <w:rsid w:val="00AB1A01"/>
    <w:rsid w:val="00AB3EE3"/>
    <w:rsid w:val="00AB4539"/>
    <w:rsid w:val="00AB4E34"/>
    <w:rsid w:val="00AB589B"/>
    <w:rsid w:val="00AB68AF"/>
    <w:rsid w:val="00AB6C82"/>
    <w:rsid w:val="00AC0D7E"/>
    <w:rsid w:val="00AC124C"/>
    <w:rsid w:val="00AC137D"/>
    <w:rsid w:val="00AC150A"/>
    <w:rsid w:val="00AC29A5"/>
    <w:rsid w:val="00AC2E44"/>
    <w:rsid w:val="00AC2E6B"/>
    <w:rsid w:val="00AC3F9A"/>
    <w:rsid w:val="00AC411D"/>
    <w:rsid w:val="00AC4296"/>
    <w:rsid w:val="00AC4D1C"/>
    <w:rsid w:val="00AC5130"/>
    <w:rsid w:val="00AC78B1"/>
    <w:rsid w:val="00AD14EA"/>
    <w:rsid w:val="00AD16DE"/>
    <w:rsid w:val="00AD30F5"/>
    <w:rsid w:val="00AD36FF"/>
    <w:rsid w:val="00AD3BF3"/>
    <w:rsid w:val="00AD4247"/>
    <w:rsid w:val="00AD4CC2"/>
    <w:rsid w:val="00AD53A9"/>
    <w:rsid w:val="00AD5672"/>
    <w:rsid w:val="00AD5F70"/>
    <w:rsid w:val="00AD6894"/>
    <w:rsid w:val="00AD6EDC"/>
    <w:rsid w:val="00AD70A0"/>
    <w:rsid w:val="00AD7CF7"/>
    <w:rsid w:val="00AD7E67"/>
    <w:rsid w:val="00AE0628"/>
    <w:rsid w:val="00AE092F"/>
    <w:rsid w:val="00AE0A60"/>
    <w:rsid w:val="00AE0AAA"/>
    <w:rsid w:val="00AE0C32"/>
    <w:rsid w:val="00AE1F23"/>
    <w:rsid w:val="00AE20E0"/>
    <w:rsid w:val="00AE23BB"/>
    <w:rsid w:val="00AE2C1D"/>
    <w:rsid w:val="00AE397D"/>
    <w:rsid w:val="00AE3D29"/>
    <w:rsid w:val="00AE3D36"/>
    <w:rsid w:val="00AE44F0"/>
    <w:rsid w:val="00AE4B41"/>
    <w:rsid w:val="00AE4C23"/>
    <w:rsid w:val="00AE67C9"/>
    <w:rsid w:val="00AE6CC8"/>
    <w:rsid w:val="00AF0E2B"/>
    <w:rsid w:val="00AF0E2D"/>
    <w:rsid w:val="00AF25D5"/>
    <w:rsid w:val="00AF2A50"/>
    <w:rsid w:val="00AF5026"/>
    <w:rsid w:val="00AF5C8E"/>
    <w:rsid w:val="00AF5D20"/>
    <w:rsid w:val="00AF6222"/>
    <w:rsid w:val="00AF7337"/>
    <w:rsid w:val="00AF76E0"/>
    <w:rsid w:val="00B0097F"/>
    <w:rsid w:val="00B00D09"/>
    <w:rsid w:val="00B01436"/>
    <w:rsid w:val="00B016B7"/>
    <w:rsid w:val="00B01FB6"/>
    <w:rsid w:val="00B029CD"/>
    <w:rsid w:val="00B02A20"/>
    <w:rsid w:val="00B02C74"/>
    <w:rsid w:val="00B04458"/>
    <w:rsid w:val="00B04D51"/>
    <w:rsid w:val="00B060C9"/>
    <w:rsid w:val="00B0753E"/>
    <w:rsid w:val="00B0783B"/>
    <w:rsid w:val="00B07E3C"/>
    <w:rsid w:val="00B10C37"/>
    <w:rsid w:val="00B10CAF"/>
    <w:rsid w:val="00B10DFF"/>
    <w:rsid w:val="00B11665"/>
    <w:rsid w:val="00B11C59"/>
    <w:rsid w:val="00B12514"/>
    <w:rsid w:val="00B130C1"/>
    <w:rsid w:val="00B1370E"/>
    <w:rsid w:val="00B13C62"/>
    <w:rsid w:val="00B149F6"/>
    <w:rsid w:val="00B16CE2"/>
    <w:rsid w:val="00B17143"/>
    <w:rsid w:val="00B179AA"/>
    <w:rsid w:val="00B219E3"/>
    <w:rsid w:val="00B2210D"/>
    <w:rsid w:val="00B228BF"/>
    <w:rsid w:val="00B22929"/>
    <w:rsid w:val="00B245D4"/>
    <w:rsid w:val="00B247DE"/>
    <w:rsid w:val="00B24D08"/>
    <w:rsid w:val="00B25102"/>
    <w:rsid w:val="00B2574E"/>
    <w:rsid w:val="00B25A94"/>
    <w:rsid w:val="00B262D6"/>
    <w:rsid w:val="00B26B3A"/>
    <w:rsid w:val="00B26D81"/>
    <w:rsid w:val="00B26F73"/>
    <w:rsid w:val="00B27061"/>
    <w:rsid w:val="00B304A1"/>
    <w:rsid w:val="00B30A08"/>
    <w:rsid w:val="00B31430"/>
    <w:rsid w:val="00B31E7F"/>
    <w:rsid w:val="00B32666"/>
    <w:rsid w:val="00B3296F"/>
    <w:rsid w:val="00B32DF9"/>
    <w:rsid w:val="00B33295"/>
    <w:rsid w:val="00B34738"/>
    <w:rsid w:val="00B355D7"/>
    <w:rsid w:val="00B37B8C"/>
    <w:rsid w:val="00B40AA8"/>
    <w:rsid w:val="00B40CEA"/>
    <w:rsid w:val="00B41E8E"/>
    <w:rsid w:val="00B41FE4"/>
    <w:rsid w:val="00B43375"/>
    <w:rsid w:val="00B440D4"/>
    <w:rsid w:val="00B451A2"/>
    <w:rsid w:val="00B459DF"/>
    <w:rsid w:val="00B46269"/>
    <w:rsid w:val="00B462E8"/>
    <w:rsid w:val="00B462FB"/>
    <w:rsid w:val="00B46C8A"/>
    <w:rsid w:val="00B46CA6"/>
    <w:rsid w:val="00B46E05"/>
    <w:rsid w:val="00B4748F"/>
    <w:rsid w:val="00B474FA"/>
    <w:rsid w:val="00B47E15"/>
    <w:rsid w:val="00B500A4"/>
    <w:rsid w:val="00B5170F"/>
    <w:rsid w:val="00B5272D"/>
    <w:rsid w:val="00B52FF8"/>
    <w:rsid w:val="00B530FA"/>
    <w:rsid w:val="00B531B4"/>
    <w:rsid w:val="00B5353B"/>
    <w:rsid w:val="00B53590"/>
    <w:rsid w:val="00B53665"/>
    <w:rsid w:val="00B53A06"/>
    <w:rsid w:val="00B541F9"/>
    <w:rsid w:val="00B546F9"/>
    <w:rsid w:val="00B54C7C"/>
    <w:rsid w:val="00B54E2C"/>
    <w:rsid w:val="00B5582A"/>
    <w:rsid w:val="00B55B5E"/>
    <w:rsid w:val="00B5721B"/>
    <w:rsid w:val="00B57BC9"/>
    <w:rsid w:val="00B600BD"/>
    <w:rsid w:val="00B60CEA"/>
    <w:rsid w:val="00B610A5"/>
    <w:rsid w:val="00B61316"/>
    <w:rsid w:val="00B61971"/>
    <w:rsid w:val="00B61DF7"/>
    <w:rsid w:val="00B62182"/>
    <w:rsid w:val="00B624B7"/>
    <w:rsid w:val="00B62D97"/>
    <w:rsid w:val="00B63571"/>
    <w:rsid w:val="00B639AC"/>
    <w:rsid w:val="00B6432D"/>
    <w:rsid w:val="00B644C2"/>
    <w:rsid w:val="00B66F4E"/>
    <w:rsid w:val="00B67516"/>
    <w:rsid w:val="00B67E70"/>
    <w:rsid w:val="00B70EDC"/>
    <w:rsid w:val="00B71663"/>
    <w:rsid w:val="00B7190D"/>
    <w:rsid w:val="00B72EDE"/>
    <w:rsid w:val="00B738A1"/>
    <w:rsid w:val="00B73A81"/>
    <w:rsid w:val="00B74ABE"/>
    <w:rsid w:val="00B75ACC"/>
    <w:rsid w:val="00B75C0D"/>
    <w:rsid w:val="00B75D3C"/>
    <w:rsid w:val="00B763C1"/>
    <w:rsid w:val="00B765C2"/>
    <w:rsid w:val="00B76E4A"/>
    <w:rsid w:val="00B77059"/>
    <w:rsid w:val="00B81087"/>
    <w:rsid w:val="00B8108D"/>
    <w:rsid w:val="00B81179"/>
    <w:rsid w:val="00B8170F"/>
    <w:rsid w:val="00B81AC0"/>
    <w:rsid w:val="00B820F9"/>
    <w:rsid w:val="00B82F82"/>
    <w:rsid w:val="00B830B3"/>
    <w:rsid w:val="00B83391"/>
    <w:rsid w:val="00B8361B"/>
    <w:rsid w:val="00B83D81"/>
    <w:rsid w:val="00B83E48"/>
    <w:rsid w:val="00B842D9"/>
    <w:rsid w:val="00B84D1E"/>
    <w:rsid w:val="00B84D52"/>
    <w:rsid w:val="00B85CCA"/>
    <w:rsid w:val="00B85E6D"/>
    <w:rsid w:val="00B862DF"/>
    <w:rsid w:val="00B872B9"/>
    <w:rsid w:val="00B91567"/>
    <w:rsid w:val="00B919D5"/>
    <w:rsid w:val="00B92A68"/>
    <w:rsid w:val="00B92C2D"/>
    <w:rsid w:val="00B9314F"/>
    <w:rsid w:val="00B933EB"/>
    <w:rsid w:val="00B93A8E"/>
    <w:rsid w:val="00B93BC9"/>
    <w:rsid w:val="00B94D49"/>
    <w:rsid w:val="00B95538"/>
    <w:rsid w:val="00B9553B"/>
    <w:rsid w:val="00B97947"/>
    <w:rsid w:val="00BA0426"/>
    <w:rsid w:val="00BA0AAF"/>
    <w:rsid w:val="00BA1009"/>
    <w:rsid w:val="00BA114B"/>
    <w:rsid w:val="00BA12CB"/>
    <w:rsid w:val="00BA1AAB"/>
    <w:rsid w:val="00BA1BD4"/>
    <w:rsid w:val="00BA294E"/>
    <w:rsid w:val="00BA2951"/>
    <w:rsid w:val="00BA303E"/>
    <w:rsid w:val="00BA34ED"/>
    <w:rsid w:val="00BA3F77"/>
    <w:rsid w:val="00BA42D3"/>
    <w:rsid w:val="00BA482F"/>
    <w:rsid w:val="00BA49D4"/>
    <w:rsid w:val="00BA4D64"/>
    <w:rsid w:val="00BA5321"/>
    <w:rsid w:val="00BA649B"/>
    <w:rsid w:val="00BA6959"/>
    <w:rsid w:val="00BB049D"/>
    <w:rsid w:val="00BB294D"/>
    <w:rsid w:val="00BB399D"/>
    <w:rsid w:val="00BB5009"/>
    <w:rsid w:val="00BB555B"/>
    <w:rsid w:val="00BB6719"/>
    <w:rsid w:val="00BB6FC7"/>
    <w:rsid w:val="00BB7411"/>
    <w:rsid w:val="00BB760F"/>
    <w:rsid w:val="00BB7A32"/>
    <w:rsid w:val="00BB7AB4"/>
    <w:rsid w:val="00BB7B81"/>
    <w:rsid w:val="00BC089D"/>
    <w:rsid w:val="00BC0C8F"/>
    <w:rsid w:val="00BC110A"/>
    <w:rsid w:val="00BC15D8"/>
    <w:rsid w:val="00BC2932"/>
    <w:rsid w:val="00BC2CE9"/>
    <w:rsid w:val="00BC349F"/>
    <w:rsid w:val="00BC4FE2"/>
    <w:rsid w:val="00BC5C0D"/>
    <w:rsid w:val="00BC6174"/>
    <w:rsid w:val="00BC772C"/>
    <w:rsid w:val="00BC781E"/>
    <w:rsid w:val="00BD0AB1"/>
    <w:rsid w:val="00BD0D7A"/>
    <w:rsid w:val="00BD154C"/>
    <w:rsid w:val="00BD1FBA"/>
    <w:rsid w:val="00BD25AB"/>
    <w:rsid w:val="00BD39CE"/>
    <w:rsid w:val="00BD3BBC"/>
    <w:rsid w:val="00BD3CD8"/>
    <w:rsid w:val="00BD43E3"/>
    <w:rsid w:val="00BD4FFC"/>
    <w:rsid w:val="00BD5369"/>
    <w:rsid w:val="00BD56C0"/>
    <w:rsid w:val="00BD5702"/>
    <w:rsid w:val="00BD58EB"/>
    <w:rsid w:val="00BD5E83"/>
    <w:rsid w:val="00BD5EFB"/>
    <w:rsid w:val="00BD656D"/>
    <w:rsid w:val="00BE1055"/>
    <w:rsid w:val="00BE2126"/>
    <w:rsid w:val="00BE23B4"/>
    <w:rsid w:val="00BE275D"/>
    <w:rsid w:val="00BE2E41"/>
    <w:rsid w:val="00BE30ED"/>
    <w:rsid w:val="00BE3515"/>
    <w:rsid w:val="00BE4631"/>
    <w:rsid w:val="00BE4995"/>
    <w:rsid w:val="00BE5368"/>
    <w:rsid w:val="00BE5AD3"/>
    <w:rsid w:val="00BE5E5A"/>
    <w:rsid w:val="00BE60A0"/>
    <w:rsid w:val="00BE6E0F"/>
    <w:rsid w:val="00BE75A1"/>
    <w:rsid w:val="00BE78C8"/>
    <w:rsid w:val="00BE7A46"/>
    <w:rsid w:val="00BF1317"/>
    <w:rsid w:val="00BF1599"/>
    <w:rsid w:val="00BF20A2"/>
    <w:rsid w:val="00BF2233"/>
    <w:rsid w:val="00BF2487"/>
    <w:rsid w:val="00BF274D"/>
    <w:rsid w:val="00BF277D"/>
    <w:rsid w:val="00BF2BF6"/>
    <w:rsid w:val="00BF351E"/>
    <w:rsid w:val="00BF35C3"/>
    <w:rsid w:val="00BF3A4E"/>
    <w:rsid w:val="00BF4286"/>
    <w:rsid w:val="00BF4B7D"/>
    <w:rsid w:val="00BF582A"/>
    <w:rsid w:val="00BF5A55"/>
    <w:rsid w:val="00BF6F8F"/>
    <w:rsid w:val="00BF7AA5"/>
    <w:rsid w:val="00BF7B5E"/>
    <w:rsid w:val="00C01DAB"/>
    <w:rsid w:val="00C03072"/>
    <w:rsid w:val="00C03309"/>
    <w:rsid w:val="00C03666"/>
    <w:rsid w:val="00C04A82"/>
    <w:rsid w:val="00C04B00"/>
    <w:rsid w:val="00C06074"/>
    <w:rsid w:val="00C062A6"/>
    <w:rsid w:val="00C07301"/>
    <w:rsid w:val="00C07F68"/>
    <w:rsid w:val="00C10437"/>
    <w:rsid w:val="00C10B77"/>
    <w:rsid w:val="00C1289D"/>
    <w:rsid w:val="00C13B69"/>
    <w:rsid w:val="00C1566C"/>
    <w:rsid w:val="00C15A6C"/>
    <w:rsid w:val="00C15DA5"/>
    <w:rsid w:val="00C15EED"/>
    <w:rsid w:val="00C169A0"/>
    <w:rsid w:val="00C169F6"/>
    <w:rsid w:val="00C2044D"/>
    <w:rsid w:val="00C21D69"/>
    <w:rsid w:val="00C22698"/>
    <w:rsid w:val="00C226D5"/>
    <w:rsid w:val="00C227BA"/>
    <w:rsid w:val="00C2286B"/>
    <w:rsid w:val="00C22C6D"/>
    <w:rsid w:val="00C230C4"/>
    <w:rsid w:val="00C237B0"/>
    <w:rsid w:val="00C24ABB"/>
    <w:rsid w:val="00C270F3"/>
    <w:rsid w:val="00C27156"/>
    <w:rsid w:val="00C27D6F"/>
    <w:rsid w:val="00C3078E"/>
    <w:rsid w:val="00C311C4"/>
    <w:rsid w:val="00C32023"/>
    <w:rsid w:val="00C327CB"/>
    <w:rsid w:val="00C32E56"/>
    <w:rsid w:val="00C3366C"/>
    <w:rsid w:val="00C33A23"/>
    <w:rsid w:val="00C3519C"/>
    <w:rsid w:val="00C35DD2"/>
    <w:rsid w:val="00C36380"/>
    <w:rsid w:val="00C3744D"/>
    <w:rsid w:val="00C40581"/>
    <w:rsid w:val="00C40DF1"/>
    <w:rsid w:val="00C41B14"/>
    <w:rsid w:val="00C429F1"/>
    <w:rsid w:val="00C43308"/>
    <w:rsid w:val="00C4400E"/>
    <w:rsid w:val="00C443EF"/>
    <w:rsid w:val="00C4489F"/>
    <w:rsid w:val="00C449B3"/>
    <w:rsid w:val="00C4531D"/>
    <w:rsid w:val="00C453B3"/>
    <w:rsid w:val="00C479ED"/>
    <w:rsid w:val="00C50C42"/>
    <w:rsid w:val="00C5149D"/>
    <w:rsid w:val="00C51A14"/>
    <w:rsid w:val="00C5241D"/>
    <w:rsid w:val="00C53556"/>
    <w:rsid w:val="00C54B51"/>
    <w:rsid w:val="00C5537B"/>
    <w:rsid w:val="00C5567C"/>
    <w:rsid w:val="00C57E5B"/>
    <w:rsid w:val="00C60119"/>
    <w:rsid w:val="00C6044D"/>
    <w:rsid w:val="00C61587"/>
    <w:rsid w:val="00C61CC6"/>
    <w:rsid w:val="00C61D18"/>
    <w:rsid w:val="00C62B1C"/>
    <w:rsid w:val="00C630B7"/>
    <w:rsid w:val="00C63447"/>
    <w:rsid w:val="00C651E4"/>
    <w:rsid w:val="00C65433"/>
    <w:rsid w:val="00C6681C"/>
    <w:rsid w:val="00C671F9"/>
    <w:rsid w:val="00C674D8"/>
    <w:rsid w:val="00C677F2"/>
    <w:rsid w:val="00C70D4F"/>
    <w:rsid w:val="00C7135C"/>
    <w:rsid w:val="00C717DB"/>
    <w:rsid w:val="00C71BF0"/>
    <w:rsid w:val="00C71EB0"/>
    <w:rsid w:val="00C72A0D"/>
    <w:rsid w:val="00C72BBF"/>
    <w:rsid w:val="00C73805"/>
    <w:rsid w:val="00C73CB1"/>
    <w:rsid w:val="00C740D8"/>
    <w:rsid w:val="00C74244"/>
    <w:rsid w:val="00C7468D"/>
    <w:rsid w:val="00C74C51"/>
    <w:rsid w:val="00C75606"/>
    <w:rsid w:val="00C757B6"/>
    <w:rsid w:val="00C766FD"/>
    <w:rsid w:val="00C768AE"/>
    <w:rsid w:val="00C76F75"/>
    <w:rsid w:val="00C772E3"/>
    <w:rsid w:val="00C773E7"/>
    <w:rsid w:val="00C80AC7"/>
    <w:rsid w:val="00C818B7"/>
    <w:rsid w:val="00C81A75"/>
    <w:rsid w:val="00C82C9D"/>
    <w:rsid w:val="00C8327D"/>
    <w:rsid w:val="00C84527"/>
    <w:rsid w:val="00C849A7"/>
    <w:rsid w:val="00C8572F"/>
    <w:rsid w:val="00C85BAE"/>
    <w:rsid w:val="00C86031"/>
    <w:rsid w:val="00C87337"/>
    <w:rsid w:val="00C876F7"/>
    <w:rsid w:val="00C87C99"/>
    <w:rsid w:val="00C87FEB"/>
    <w:rsid w:val="00C908E0"/>
    <w:rsid w:val="00C910F4"/>
    <w:rsid w:val="00C916AE"/>
    <w:rsid w:val="00C91904"/>
    <w:rsid w:val="00C92CF6"/>
    <w:rsid w:val="00C92FC3"/>
    <w:rsid w:val="00C93D43"/>
    <w:rsid w:val="00C9413F"/>
    <w:rsid w:val="00C9435E"/>
    <w:rsid w:val="00C94391"/>
    <w:rsid w:val="00C94459"/>
    <w:rsid w:val="00C9573F"/>
    <w:rsid w:val="00C95EE8"/>
    <w:rsid w:val="00C95EFB"/>
    <w:rsid w:val="00C965BE"/>
    <w:rsid w:val="00C9697C"/>
    <w:rsid w:val="00C9743F"/>
    <w:rsid w:val="00C97717"/>
    <w:rsid w:val="00C977D2"/>
    <w:rsid w:val="00CA01C4"/>
    <w:rsid w:val="00CA0D4E"/>
    <w:rsid w:val="00CA2042"/>
    <w:rsid w:val="00CA2AE2"/>
    <w:rsid w:val="00CA2DB4"/>
    <w:rsid w:val="00CA4B32"/>
    <w:rsid w:val="00CA504B"/>
    <w:rsid w:val="00CA59E2"/>
    <w:rsid w:val="00CA5F86"/>
    <w:rsid w:val="00CA641D"/>
    <w:rsid w:val="00CA79BB"/>
    <w:rsid w:val="00CA7F0D"/>
    <w:rsid w:val="00CB212F"/>
    <w:rsid w:val="00CB28C2"/>
    <w:rsid w:val="00CB3904"/>
    <w:rsid w:val="00CB4B53"/>
    <w:rsid w:val="00CB4C06"/>
    <w:rsid w:val="00CB4C4F"/>
    <w:rsid w:val="00CB5137"/>
    <w:rsid w:val="00CB61A7"/>
    <w:rsid w:val="00CB64F3"/>
    <w:rsid w:val="00CB671D"/>
    <w:rsid w:val="00CB70B7"/>
    <w:rsid w:val="00CC01F7"/>
    <w:rsid w:val="00CC0B96"/>
    <w:rsid w:val="00CC10A6"/>
    <w:rsid w:val="00CC11C1"/>
    <w:rsid w:val="00CC19C2"/>
    <w:rsid w:val="00CC1DD1"/>
    <w:rsid w:val="00CC2683"/>
    <w:rsid w:val="00CC2FC2"/>
    <w:rsid w:val="00CC371E"/>
    <w:rsid w:val="00CC3835"/>
    <w:rsid w:val="00CC391C"/>
    <w:rsid w:val="00CC39C3"/>
    <w:rsid w:val="00CC449B"/>
    <w:rsid w:val="00CC4976"/>
    <w:rsid w:val="00CC4A6D"/>
    <w:rsid w:val="00CC4F66"/>
    <w:rsid w:val="00CC5056"/>
    <w:rsid w:val="00CC5CC9"/>
    <w:rsid w:val="00CC60A4"/>
    <w:rsid w:val="00CC6BA6"/>
    <w:rsid w:val="00CC70A3"/>
    <w:rsid w:val="00CC72F7"/>
    <w:rsid w:val="00CC746F"/>
    <w:rsid w:val="00CC7D8C"/>
    <w:rsid w:val="00CD2101"/>
    <w:rsid w:val="00CD249A"/>
    <w:rsid w:val="00CD385A"/>
    <w:rsid w:val="00CD3B5F"/>
    <w:rsid w:val="00CD5ABD"/>
    <w:rsid w:val="00CD5E85"/>
    <w:rsid w:val="00CD62A6"/>
    <w:rsid w:val="00CD6D0E"/>
    <w:rsid w:val="00CD7DD2"/>
    <w:rsid w:val="00CD7E68"/>
    <w:rsid w:val="00CE0C76"/>
    <w:rsid w:val="00CE432C"/>
    <w:rsid w:val="00CE513F"/>
    <w:rsid w:val="00CE59C1"/>
    <w:rsid w:val="00CE61BA"/>
    <w:rsid w:val="00CE62B8"/>
    <w:rsid w:val="00CE645E"/>
    <w:rsid w:val="00CE669D"/>
    <w:rsid w:val="00CE6B1F"/>
    <w:rsid w:val="00CE73D1"/>
    <w:rsid w:val="00CF086F"/>
    <w:rsid w:val="00CF0FAA"/>
    <w:rsid w:val="00CF3621"/>
    <w:rsid w:val="00CF4114"/>
    <w:rsid w:val="00CF4817"/>
    <w:rsid w:val="00CF4E74"/>
    <w:rsid w:val="00CF54D1"/>
    <w:rsid w:val="00CF66D6"/>
    <w:rsid w:val="00D00750"/>
    <w:rsid w:val="00D0076E"/>
    <w:rsid w:val="00D010AB"/>
    <w:rsid w:val="00D02BD0"/>
    <w:rsid w:val="00D03289"/>
    <w:rsid w:val="00D03999"/>
    <w:rsid w:val="00D04BF1"/>
    <w:rsid w:val="00D04D29"/>
    <w:rsid w:val="00D06266"/>
    <w:rsid w:val="00D063EB"/>
    <w:rsid w:val="00D0649E"/>
    <w:rsid w:val="00D069B0"/>
    <w:rsid w:val="00D06F0B"/>
    <w:rsid w:val="00D10786"/>
    <w:rsid w:val="00D1100B"/>
    <w:rsid w:val="00D11D57"/>
    <w:rsid w:val="00D1348C"/>
    <w:rsid w:val="00D144C6"/>
    <w:rsid w:val="00D1455B"/>
    <w:rsid w:val="00D14B2A"/>
    <w:rsid w:val="00D14E02"/>
    <w:rsid w:val="00D1532A"/>
    <w:rsid w:val="00D15754"/>
    <w:rsid w:val="00D15AB1"/>
    <w:rsid w:val="00D15D02"/>
    <w:rsid w:val="00D173A1"/>
    <w:rsid w:val="00D17A20"/>
    <w:rsid w:val="00D202AF"/>
    <w:rsid w:val="00D210AA"/>
    <w:rsid w:val="00D217D6"/>
    <w:rsid w:val="00D21C5A"/>
    <w:rsid w:val="00D22C8E"/>
    <w:rsid w:val="00D2392A"/>
    <w:rsid w:val="00D239B7"/>
    <w:rsid w:val="00D25730"/>
    <w:rsid w:val="00D25B15"/>
    <w:rsid w:val="00D2688B"/>
    <w:rsid w:val="00D26AD0"/>
    <w:rsid w:val="00D274A5"/>
    <w:rsid w:val="00D27ECD"/>
    <w:rsid w:val="00D30B0C"/>
    <w:rsid w:val="00D31986"/>
    <w:rsid w:val="00D31F5F"/>
    <w:rsid w:val="00D32B98"/>
    <w:rsid w:val="00D33C93"/>
    <w:rsid w:val="00D35294"/>
    <w:rsid w:val="00D3666D"/>
    <w:rsid w:val="00D3684F"/>
    <w:rsid w:val="00D36EF8"/>
    <w:rsid w:val="00D37A14"/>
    <w:rsid w:val="00D37E97"/>
    <w:rsid w:val="00D40CFB"/>
    <w:rsid w:val="00D41318"/>
    <w:rsid w:val="00D4191F"/>
    <w:rsid w:val="00D4246A"/>
    <w:rsid w:val="00D425DA"/>
    <w:rsid w:val="00D42D2B"/>
    <w:rsid w:val="00D43137"/>
    <w:rsid w:val="00D431E0"/>
    <w:rsid w:val="00D43558"/>
    <w:rsid w:val="00D4374E"/>
    <w:rsid w:val="00D43E00"/>
    <w:rsid w:val="00D44B34"/>
    <w:rsid w:val="00D452FA"/>
    <w:rsid w:val="00D45EEE"/>
    <w:rsid w:val="00D467C2"/>
    <w:rsid w:val="00D46F5B"/>
    <w:rsid w:val="00D47AD8"/>
    <w:rsid w:val="00D50521"/>
    <w:rsid w:val="00D50635"/>
    <w:rsid w:val="00D50E33"/>
    <w:rsid w:val="00D51E4F"/>
    <w:rsid w:val="00D52532"/>
    <w:rsid w:val="00D52948"/>
    <w:rsid w:val="00D52D4B"/>
    <w:rsid w:val="00D530AC"/>
    <w:rsid w:val="00D53469"/>
    <w:rsid w:val="00D53567"/>
    <w:rsid w:val="00D5372C"/>
    <w:rsid w:val="00D56B77"/>
    <w:rsid w:val="00D5739B"/>
    <w:rsid w:val="00D57552"/>
    <w:rsid w:val="00D57CD7"/>
    <w:rsid w:val="00D57D85"/>
    <w:rsid w:val="00D60279"/>
    <w:rsid w:val="00D60A3F"/>
    <w:rsid w:val="00D60A65"/>
    <w:rsid w:val="00D60C28"/>
    <w:rsid w:val="00D60F40"/>
    <w:rsid w:val="00D62B01"/>
    <w:rsid w:val="00D631E3"/>
    <w:rsid w:val="00D64077"/>
    <w:rsid w:val="00D6459B"/>
    <w:rsid w:val="00D64A04"/>
    <w:rsid w:val="00D654FB"/>
    <w:rsid w:val="00D6665E"/>
    <w:rsid w:val="00D66885"/>
    <w:rsid w:val="00D66E27"/>
    <w:rsid w:val="00D6727E"/>
    <w:rsid w:val="00D70DFF"/>
    <w:rsid w:val="00D711E5"/>
    <w:rsid w:val="00D71360"/>
    <w:rsid w:val="00D7283C"/>
    <w:rsid w:val="00D7287F"/>
    <w:rsid w:val="00D72B94"/>
    <w:rsid w:val="00D73678"/>
    <w:rsid w:val="00D7384A"/>
    <w:rsid w:val="00D74538"/>
    <w:rsid w:val="00D7490E"/>
    <w:rsid w:val="00D7696A"/>
    <w:rsid w:val="00D7787A"/>
    <w:rsid w:val="00D77967"/>
    <w:rsid w:val="00D77985"/>
    <w:rsid w:val="00D77FBD"/>
    <w:rsid w:val="00D80749"/>
    <w:rsid w:val="00D80888"/>
    <w:rsid w:val="00D80FB6"/>
    <w:rsid w:val="00D82304"/>
    <w:rsid w:val="00D828C6"/>
    <w:rsid w:val="00D84845"/>
    <w:rsid w:val="00D849FE"/>
    <w:rsid w:val="00D84F2E"/>
    <w:rsid w:val="00D85503"/>
    <w:rsid w:val="00D85F17"/>
    <w:rsid w:val="00D862FF"/>
    <w:rsid w:val="00D8678F"/>
    <w:rsid w:val="00D8716C"/>
    <w:rsid w:val="00D876FC"/>
    <w:rsid w:val="00D90E20"/>
    <w:rsid w:val="00D91085"/>
    <w:rsid w:val="00D9178E"/>
    <w:rsid w:val="00D919A6"/>
    <w:rsid w:val="00D91FF3"/>
    <w:rsid w:val="00D93498"/>
    <w:rsid w:val="00D9357E"/>
    <w:rsid w:val="00D93BDB"/>
    <w:rsid w:val="00D93D56"/>
    <w:rsid w:val="00D93FC4"/>
    <w:rsid w:val="00D96223"/>
    <w:rsid w:val="00D96432"/>
    <w:rsid w:val="00D9656B"/>
    <w:rsid w:val="00D968E8"/>
    <w:rsid w:val="00D96A0B"/>
    <w:rsid w:val="00D96CEA"/>
    <w:rsid w:val="00D96EE3"/>
    <w:rsid w:val="00D97137"/>
    <w:rsid w:val="00DA11C0"/>
    <w:rsid w:val="00DA20B2"/>
    <w:rsid w:val="00DA25B4"/>
    <w:rsid w:val="00DA25D6"/>
    <w:rsid w:val="00DA2671"/>
    <w:rsid w:val="00DA2B85"/>
    <w:rsid w:val="00DA2DDD"/>
    <w:rsid w:val="00DA3D16"/>
    <w:rsid w:val="00DA4348"/>
    <w:rsid w:val="00DA473F"/>
    <w:rsid w:val="00DA4ABF"/>
    <w:rsid w:val="00DA521A"/>
    <w:rsid w:val="00DA56B3"/>
    <w:rsid w:val="00DA56D8"/>
    <w:rsid w:val="00DA63D2"/>
    <w:rsid w:val="00DA664E"/>
    <w:rsid w:val="00DA6B79"/>
    <w:rsid w:val="00DA7E94"/>
    <w:rsid w:val="00DB1314"/>
    <w:rsid w:val="00DB2029"/>
    <w:rsid w:val="00DB2188"/>
    <w:rsid w:val="00DB21A2"/>
    <w:rsid w:val="00DB2B39"/>
    <w:rsid w:val="00DB32D6"/>
    <w:rsid w:val="00DB3644"/>
    <w:rsid w:val="00DB39C9"/>
    <w:rsid w:val="00DB3B61"/>
    <w:rsid w:val="00DB4132"/>
    <w:rsid w:val="00DB4F8B"/>
    <w:rsid w:val="00DB53E0"/>
    <w:rsid w:val="00DB58D4"/>
    <w:rsid w:val="00DB58FC"/>
    <w:rsid w:val="00DB5CD0"/>
    <w:rsid w:val="00DB664B"/>
    <w:rsid w:val="00DB77D7"/>
    <w:rsid w:val="00DB7B6B"/>
    <w:rsid w:val="00DC0337"/>
    <w:rsid w:val="00DC0344"/>
    <w:rsid w:val="00DC0A03"/>
    <w:rsid w:val="00DC0EA7"/>
    <w:rsid w:val="00DC1144"/>
    <w:rsid w:val="00DC1E52"/>
    <w:rsid w:val="00DC1EBB"/>
    <w:rsid w:val="00DC2740"/>
    <w:rsid w:val="00DC2926"/>
    <w:rsid w:val="00DC2A34"/>
    <w:rsid w:val="00DC2D09"/>
    <w:rsid w:val="00DC3A30"/>
    <w:rsid w:val="00DC3B88"/>
    <w:rsid w:val="00DC5213"/>
    <w:rsid w:val="00DC5446"/>
    <w:rsid w:val="00DC5834"/>
    <w:rsid w:val="00DC605A"/>
    <w:rsid w:val="00DC6252"/>
    <w:rsid w:val="00DC6353"/>
    <w:rsid w:val="00DC686E"/>
    <w:rsid w:val="00DC6C42"/>
    <w:rsid w:val="00DC6DAF"/>
    <w:rsid w:val="00DC6FFE"/>
    <w:rsid w:val="00DC7985"/>
    <w:rsid w:val="00DD0F04"/>
    <w:rsid w:val="00DD11D4"/>
    <w:rsid w:val="00DD14C9"/>
    <w:rsid w:val="00DD1515"/>
    <w:rsid w:val="00DD1910"/>
    <w:rsid w:val="00DD19FC"/>
    <w:rsid w:val="00DD2334"/>
    <w:rsid w:val="00DD2FC6"/>
    <w:rsid w:val="00DD4646"/>
    <w:rsid w:val="00DD4E06"/>
    <w:rsid w:val="00DD5B61"/>
    <w:rsid w:val="00DD68D1"/>
    <w:rsid w:val="00DD6CA2"/>
    <w:rsid w:val="00DD7771"/>
    <w:rsid w:val="00DD788E"/>
    <w:rsid w:val="00DE0CB6"/>
    <w:rsid w:val="00DE0D57"/>
    <w:rsid w:val="00DE1944"/>
    <w:rsid w:val="00DE2485"/>
    <w:rsid w:val="00DE24D9"/>
    <w:rsid w:val="00DE275E"/>
    <w:rsid w:val="00DE2E90"/>
    <w:rsid w:val="00DE2EAD"/>
    <w:rsid w:val="00DE3092"/>
    <w:rsid w:val="00DE586A"/>
    <w:rsid w:val="00DE5D57"/>
    <w:rsid w:val="00DE5EC3"/>
    <w:rsid w:val="00DE720A"/>
    <w:rsid w:val="00DF1387"/>
    <w:rsid w:val="00DF144E"/>
    <w:rsid w:val="00DF2A37"/>
    <w:rsid w:val="00DF2E03"/>
    <w:rsid w:val="00DF30CE"/>
    <w:rsid w:val="00DF3CF7"/>
    <w:rsid w:val="00DF47E9"/>
    <w:rsid w:val="00DF5101"/>
    <w:rsid w:val="00DF5E1E"/>
    <w:rsid w:val="00DF663B"/>
    <w:rsid w:val="00DF6C62"/>
    <w:rsid w:val="00DF6CAF"/>
    <w:rsid w:val="00DF7F5E"/>
    <w:rsid w:val="00E004D1"/>
    <w:rsid w:val="00E00B24"/>
    <w:rsid w:val="00E0100F"/>
    <w:rsid w:val="00E020A6"/>
    <w:rsid w:val="00E028F0"/>
    <w:rsid w:val="00E04AC0"/>
    <w:rsid w:val="00E05446"/>
    <w:rsid w:val="00E0672B"/>
    <w:rsid w:val="00E06A91"/>
    <w:rsid w:val="00E06DFB"/>
    <w:rsid w:val="00E07788"/>
    <w:rsid w:val="00E11407"/>
    <w:rsid w:val="00E11865"/>
    <w:rsid w:val="00E11CF2"/>
    <w:rsid w:val="00E12F98"/>
    <w:rsid w:val="00E149D7"/>
    <w:rsid w:val="00E154F1"/>
    <w:rsid w:val="00E155CF"/>
    <w:rsid w:val="00E168A3"/>
    <w:rsid w:val="00E169F8"/>
    <w:rsid w:val="00E16A95"/>
    <w:rsid w:val="00E20576"/>
    <w:rsid w:val="00E20A71"/>
    <w:rsid w:val="00E20D44"/>
    <w:rsid w:val="00E23B58"/>
    <w:rsid w:val="00E23C24"/>
    <w:rsid w:val="00E2473D"/>
    <w:rsid w:val="00E24F40"/>
    <w:rsid w:val="00E2537C"/>
    <w:rsid w:val="00E25A73"/>
    <w:rsid w:val="00E25D07"/>
    <w:rsid w:val="00E26055"/>
    <w:rsid w:val="00E2647A"/>
    <w:rsid w:val="00E265FA"/>
    <w:rsid w:val="00E26C9B"/>
    <w:rsid w:val="00E304A6"/>
    <w:rsid w:val="00E305C8"/>
    <w:rsid w:val="00E3139B"/>
    <w:rsid w:val="00E3173A"/>
    <w:rsid w:val="00E32CA3"/>
    <w:rsid w:val="00E32EE9"/>
    <w:rsid w:val="00E33745"/>
    <w:rsid w:val="00E348ED"/>
    <w:rsid w:val="00E34931"/>
    <w:rsid w:val="00E34D0E"/>
    <w:rsid w:val="00E34DF1"/>
    <w:rsid w:val="00E35B5B"/>
    <w:rsid w:val="00E367F7"/>
    <w:rsid w:val="00E36E79"/>
    <w:rsid w:val="00E36F1B"/>
    <w:rsid w:val="00E370F7"/>
    <w:rsid w:val="00E401C8"/>
    <w:rsid w:val="00E40A12"/>
    <w:rsid w:val="00E40E52"/>
    <w:rsid w:val="00E41250"/>
    <w:rsid w:val="00E415EF"/>
    <w:rsid w:val="00E4188B"/>
    <w:rsid w:val="00E419FC"/>
    <w:rsid w:val="00E42E4D"/>
    <w:rsid w:val="00E4347D"/>
    <w:rsid w:val="00E44046"/>
    <w:rsid w:val="00E455E7"/>
    <w:rsid w:val="00E455FF"/>
    <w:rsid w:val="00E45991"/>
    <w:rsid w:val="00E4614F"/>
    <w:rsid w:val="00E461C0"/>
    <w:rsid w:val="00E4660A"/>
    <w:rsid w:val="00E469E8"/>
    <w:rsid w:val="00E47286"/>
    <w:rsid w:val="00E5022A"/>
    <w:rsid w:val="00E5061E"/>
    <w:rsid w:val="00E5131C"/>
    <w:rsid w:val="00E515FA"/>
    <w:rsid w:val="00E51621"/>
    <w:rsid w:val="00E52291"/>
    <w:rsid w:val="00E53979"/>
    <w:rsid w:val="00E5492D"/>
    <w:rsid w:val="00E54F7A"/>
    <w:rsid w:val="00E551DF"/>
    <w:rsid w:val="00E553E0"/>
    <w:rsid w:val="00E5549E"/>
    <w:rsid w:val="00E5610D"/>
    <w:rsid w:val="00E56365"/>
    <w:rsid w:val="00E56547"/>
    <w:rsid w:val="00E56903"/>
    <w:rsid w:val="00E57524"/>
    <w:rsid w:val="00E57C4A"/>
    <w:rsid w:val="00E610F8"/>
    <w:rsid w:val="00E62612"/>
    <w:rsid w:val="00E630E6"/>
    <w:rsid w:val="00E63B56"/>
    <w:rsid w:val="00E63C89"/>
    <w:rsid w:val="00E64089"/>
    <w:rsid w:val="00E64A45"/>
    <w:rsid w:val="00E65AA2"/>
    <w:rsid w:val="00E65AB0"/>
    <w:rsid w:val="00E67C4A"/>
    <w:rsid w:val="00E67E6D"/>
    <w:rsid w:val="00E7002E"/>
    <w:rsid w:val="00E70B50"/>
    <w:rsid w:val="00E70F12"/>
    <w:rsid w:val="00E711A0"/>
    <w:rsid w:val="00E711A3"/>
    <w:rsid w:val="00E727A3"/>
    <w:rsid w:val="00E73D55"/>
    <w:rsid w:val="00E7465D"/>
    <w:rsid w:val="00E74FD1"/>
    <w:rsid w:val="00E75CC4"/>
    <w:rsid w:val="00E7619F"/>
    <w:rsid w:val="00E761D0"/>
    <w:rsid w:val="00E76920"/>
    <w:rsid w:val="00E76C0F"/>
    <w:rsid w:val="00E76C38"/>
    <w:rsid w:val="00E7785C"/>
    <w:rsid w:val="00E80448"/>
    <w:rsid w:val="00E80D6E"/>
    <w:rsid w:val="00E814B3"/>
    <w:rsid w:val="00E83120"/>
    <w:rsid w:val="00E835BD"/>
    <w:rsid w:val="00E836BC"/>
    <w:rsid w:val="00E837FF"/>
    <w:rsid w:val="00E83A06"/>
    <w:rsid w:val="00E84551"/>
    <w:rsid w:val="00E84FF0"/>
    <w:rsid w:val="00E85763"/>
    <w:rsid w:val="00E85CFF"/>
    <w:rsid w:val="00E85EAB"/>
    <w:rsid w:val="00E86180"/>
    <w:rsid w:val="00E86612"/>
    <w:rsid w:val="00E86C37"/>
    <w:rsid w:val="00E871A5"/>
    <w:rsid w:val="00E87D58"/>
    <w:rsid w:val="00E901A8"/>
    <w:rsid w:val="00E906C3"/>
    <w:rsid w:val="00E919E6"/>
    <w:rsid w:val="00E91A1C"/>
    <w:rsid w:val="00E9281A"/>
    <w:rsid w:val="00E92B03"/>
    <w:rsid w:val="00E92D2D"/>
    <w:rsid w:val="00E93296"/>
    <w:rsid w:val="00E93865"/>
    <w:rsid w:val="00E93EBF"/>
    <w:rsid w:val="00E952EB"/>
    <w:rsid w:val="00E95784"/>
    <w:rsid w:val="00E962FC"/>
    <w:rsid w:val="00E96EC8"/>
    <w:rsid w:val="00E97285"/>
    <w:rsid w:val="00E974A5"/>
    <w:rsid w:val="00E97FD4"/>
    <w:rsid w:val="00EA13CF"/>
    <w:rsid w:val="00EA28F7"/>
    <w:rsid w:val="00EA2CFA"/>
    <w:rsid w:val="00EA44A9"/>
    <w:rsid w:val="00EA460C"/>
    <w:rsid w:val="00EA4781"/>
    <w:rsid w:val="00EA4ADB"/>
    <w:rsid w:val="00EA5168"/>
    <w:rsid w:val="00EA5B37"/>
    <w:rsid w:val="00EA6504"/>
    <w:rsid w:val="00EA68A6"/>
    <w:rsid w:val="00EA7648"/>
    <w:rsid w:val="00EA7F3B"/>
    <w:rsid w:val="00EB001B"/>
    <w:rsid w:val="00EB032B"/>
    <w:rsid w:val="00EB13B4"/>
    <w:rsid w:val="00EB1AC5"/>
    <w:rsid w:val="00EB1B17"/>
    <w:rsid w:val="00EB1E80"/>
    <w:rsid w:val="00EB3239"/>
    <w:rsid w:val="00EB4C7F"/>
    <w:rsid w:val="00EB5631"/>
    <w:rsid w:val="00EB5B60"/>
    <w:rsid w:val="00EB5C6E"/>
    <w:rsid w:val="00EB6093"/>
    <w:rsid w:val="00EB6233"/>
    <w:rsid w:val="00EB66D6"/>
    <w:rsid w:val="00EB7434"/>
    <w:rsid w:val="00EC08F1"/>
    <w:rsid w:val="00EC0E52"/>
    <w:rsid w:val="00EC1950"/>
    <w:rsid w:val="00EC1A63"/>
    <w:rsid w:val="00EC2D38"/>
    <w:rsid w:val="00EC33A2"/>
    <w:rsid w:val="00EC3DE2"/>
    <w:rsid w:val="00EC3EE5"/>
    <w:rsid w:val="00EC4093"/>
    <w:rsid w:val="00EC4349"/>
    <w:rsid w:val="00EC4911"/>
    <w:rsid w:val="00EC4DA3"/>
    <w:rsid w:val="00EC613B"/>
    <w:rsid w:val="00EC76CA"/>
    <w:rsid w:val="00ED45FC"/>
    <w:rsid w:val="00ED7FF5"/>
    <w:rsid w:val="00EE01DF"/>
    <w:rsid w:val="00EE0496"/>
    <w:rsid w:val="00EE0C95"/>
    <w:rsid w:val="00EE2121"/>
    <w:rsid w:val="00EE35D7"/>
    <w:rsid w:val="00EE37F0"/>
    <w:rsid w:val="00EE3E05"/>
    <w:rsid w:val="00EE45A4"/>
    <w:rsid w:val="00EE4ADA"/>
    <w:rsid w:val="00EE4B2A"/>
    <w:rsid w:val="00EE69FD"/>
    <w:rsid w:val="00EE7B85"/>
    <w:rsid w:val="00EF00ED"/>
    <w:rsid w:val="00EF0B7A"/>
    <w:rsid w:val="00EF23D3"/>
    <w:rsid w:val="00EF25FB"/>
    <w:rsid w:val="00EF2C70"/>
    <w:rsid w:val="00EF3632"/>
    <w:rsid w:val="00EF3C73"/>
    <w:rsid w:val="00EF4038"/>
    <w:rsid w:val="00EF45D8"/>
    <w:rsid w:val="00EF487F"/>
    <w:rsid w:val="00EF4D56"/>
    <w:rsid w:val="00EF6654"/>
    <w:rsid w:val="00EF6F9F"/>
    <w:rsid w:val="00EF7FC0"/>
    <w:rsid w:val="00F000DD"/>
    <w:rsid w:val="00F03128"/>
    <w:rsid w:val="00F038F1"/>
    <w:rsid w:val="00F0421D"/>
    <w:rsid w:val="00F04540"/>
    <w:rsid w:val="00F048EE"/>
    <w:rsid w:val="00F0493E"/>
    <w:rsid w:val="00F05C23"/>
    <w:rsid w:val="00F05DF5"/>
    <w:rsid w:val="00F07373"/>
    <w:rsid w:val="00F07C72"/>
    <w:rsid w:val="00F10462"/>
    <w:rsid w:val="00F1062A"/>
    <w:rsid w:val="00F10C38"/>
    <w:rsid w:val="00F11657"/>
    <w:rsid w:val="00F11A18"/>
    <w:rsid w:val="00F11F86"/>
    <w:rsid w:val="00F12CF0"/>
    <w:rsid w:val="00F14714"/>
    <w:rsid w:val="00F14717"/>
    <w:rsid w:val="00F14761"/>
    <w:rsid w:val="00F14C2A"/>
    <w:rsid w:val="00F160D8"/>
    <w:rsid w:val="00F166DE"/>
    <w:rsid w:val="00F168A3"/>
    <w:rsid w:val="00F1751E"/>
    <w:rsid w:val="00F176F0"/>
    <w:rsid w:val="00F1775C"/>
    <w:rsid w:val="00F17773"/>
    <w:rsid w:val="00F17DFE"/>
    <w:rsid w:val="00F21960"/>
    <w:rsid w:val="00F21C95"/>
    <w:rsid w:val="00F22472"/>
    <w:rsid w:val="00F24A7D"/>
    <w:rsid w:val="00F26F57"/>
    <w:rsid w:val="00F2703F"/>
    <w:rsid w:val="00F30BD1"/>
    <w:rsid w:val="00F31616"/>
    <w:rsid w:val="00F319CE"/>
    <w:rsid w:val="00F31E7C"/>
    <w:rsid w:val="00F32047"/>
    <w:rsid w:val="00F32073"/>
    <w:rsid w:val="00F32388"/>
    <w:rsid w:val="00F34035"/>
    <w:rsid w:val="00F41164"/>
    <w:rsid w:val="00F41330"/>
    <w:rsid w:val="00F41508"/>
    <w:rsid w:val="00F41820"/>
    <w:rsid w:val="00F41BBB"/>
    <w:rsid w:val="00F41DCA"/>
    <w:rsid w:val="00F421B1"/>
    <w:rsid w:val="00F43662"/>
    <w:rsid w:val="00F438DA"/>
    <w:rsid w:val="00F43C6A"/>
    <w:rsid w:val="00F44A83"/>
    <w:rsid w:val="00F46702"/>
    <w:rsid w:val="00F47159"/>
    <w:rsid w:val="00F50048"/>
    <w:rsid w:val="00F50316"/>
    <w:rsid w:val="00F50741"/>
    <w:rsid w:val="00F50809"/>
    <w:rsid w:val="00F51855"/>
    <w:rsid w:val="00F51F95"/>
    <w:rsid w:val="00F5275F"/>
    <w:rsid w:val="00F53076"/>
    <w:rsid w:val="00F53118"/>
    <w:rsid w:val="00F53B16"/>
    <w:rsid w:val="00F53CAB"/>
    <w:rsid w:val="00F5408A"/>
    <w:rsid w:val="00F540DD"/>
    <w:rsid w:val="00F546A0"/>
    <w:rsid w:val="00F549D9"/>
    <w:rsid w:val="00F54E51"/>
    <w:rsid w:val="00F55D6E"/>
    <w:rsid w:val="00F57648"/>
    <w:rsid w:val="00F5795A"/>
    <w:rsid w:val="00F606E2"/>
    <w:rsid w:val="00F60D05"/>
    <w:rsid w:val="00F60FE2"/>
    <w:rsid w:val="00F61635"/>
    <w:rsid w:val="00F6198A"/>
    <w:rsid w:val="00F61D58"/>
    <w:rsid w:val="00F630D2"/>
    <w:rsid w:val="00F643A2"/>
    <w:rsid w:val="00F64E5D"/>
    <w:rsid w:val="00F65703"/>
    <w:rsid w:val="00F6653E"/>
    <w:rsid w:val="00F667E3"/>
    <w:rsid w:val="00F67204"/>
    <w:rsid w:val="00F672DD"/>
    <w:rsid w:val="00F67B1B"/>
    <w:rsid w:val="00F67F9E"/>
    <w:rsid w:val="00F7093F"/>
    <w:rsid w:val="00F70CDB"/>
    <w:rsid w:val="00F71CDB"/>
    <w:rsid w:val="00F72211"/>
    <w:rsid w:val="00F72225"/>
    <w:rsid w:val="00F728C5"/>
    <w:rsid w:val="00F72AF1"/>
    <w:rsid w:val="00F743EB"/>
    <w:rsid w:val="00F7536E"/>
    <w:rsid w:val="00F75B41"/>
    <w:rsid w:val="00F75F03"/>
    <w:rsid w:val="00F77270"/>
    <w:rsid w:val="00F77301"/>
    <w:rsid w:val="00F777F6"/>
    <w:rsid w:val="00F81295"/>
    <w:rsid w:val="00F81574"/>
    <w:rsid w:val="00F8178C"/>
    <w:rsid w:val="00F83947"/>
    <w:rsid w:val="00F83A1B"/>
    <w:rsid w:val="00F84646"/>
    <w:rsid w:val="00F85340"/>
    <w:rsid w:val="00F85720"/>
    <w:rsid w:val="00F85BED"/>
    <w:rsid w:val="00F85EFC"/>
    <w:rsid w:val="00F86BF3"/>
    <w:rsid w:val="00F86D79"/>
    <w:rsid w:val="00F871AF"/>
    <w:rsid w:val="00F90376"/>
    <w:rsid w:val="00F903F9"/>
    <w:rsid w:val="00F905A3"/>
    <w:rsid w:val="00F90AD3"/>
    <w:rsid w:val="00F90D78"/>
    <w:rsid w:val="00F91DB6"/>
    <w:rsid w:val="00F92264"/>
    <w:rsid w:val="00F922CB"/>
    <w:rsid w:val="00F92F9E"/>
    <w:rsid w:val="00F93183"/>
    <w:rsid w:val="00F94B10"/>
    <w:rsid w:val="00F9569E"/>
    <w:rsid w:val="00F95811"/>
    <w:rsid w:val="00F95D3B"/>
    <w:rsid w:val="00F9652F"/>
    <w:rsid w:val="00F96DCD"/>
    <w:rsid w:val="00F9789B"/>
    <w:rsid w:val="00F97920"/>
    <w:rsid w:val="00F97AC6"/>
    <w:rsid w:val="00FA1A38"/>
    <w:rsid w:val="00FA1ECE"/>
    <w:rsid w:val="00FA1F0A"/>
    <w:rsid w:val="00FA352F"/>
    <w:rsid w:val="00FA3F0C"/>
    <w:rsid w:val="00FA420A"/>
    <w:rsid w:val="00FA4276"/>
    <w:rsid w:val="00FA4796"/>
    <w:rsid w:val="00FA4BDB"/>
    <w:rsid w:val="00FA5063"/>
    <w:rsid w:val="00FA5F7B"/>
    <w:rsid w:val="00FA6686"/>
    <w:rsid w:val="00FA6C91"/>
    <w:rsid w:val="00FA7026"/>
    <w:rsid w:val="00FA7D99"/>
    <w:rsid w:val="00FB04B7"/>
    <w:rsid w:val="00FB0CC0"/>
    <w:rsid w:val="00FB129F"/>
    <w:rsid w:val="00FB1A21"/>
    <w:rsid w:val="00FB2B01"/>
    <w:rsid w:val="00FB3291"/>
    <w:rsid w:val="00FB3D9A"/>
    <w:rsid w:val="00FB4715"/>
    <w:rsid w:val="00FB482C"/>
    <w:rsid w:val="00FB48A5"/>
    <w:rsid w:val="00FB4B2A"/>
    <w:rsid w:val="00FB4DF0"/>
    <w:rsid w:val="00FB58E1"/>
    <w:rsid w:val="00FB5CD6"/>
    <w:rsid w:val="00FB5E87"/>
    <w:rsid w:val="00FB603A"/>
    <w:rsid w:val="00FB6AAF"/>
    <w:rsid w:val="00FB6F3B"/>
    <w:rsid w:val="00FC0C70"/>
    <w:rsid w:val="00FC100F"/>
    <w:rsid w:val="00FC1109"/>
    <w:rsid w:val="00FC1884"/>
    <w:rsid w:val="00FC1896"/>
    <w:rsid w:val="00FC1ADD"/>
    <w:rsid w:val="00FC226B"/>
    <w:rsid w:val="00FC27BA"/>
    <w:rsid w:val="00FC2CDD"/>
    <w:rsid w:val="00FC3717"/>
    <w:rsid w:val="00FC3A78"/>
    <w:rsid w:val="00FC53D9"/>
    <w:rsid w:val="00FC5E91"/>
    <w:rsid w:val="00FC6FFE"/>
    <w:rsid w:val="00FC73C1"/>
    <w:rsid w:val="00FC76AA"/>
    <w:rsid w:val="00FC78AA"/>
    <w:rsid w:val="00FD054A"/>
    <w:rsid w:val="00FD0B2D"/>
    <w:rsid w:val="00FD2124"/>
    <w:rsid w:val="00FD2193"/>
    <w:rsid w:val="00FD3211"/>
    <w:rsid w:val="00FD3AD3"/>
    <w:rsid w:val="00FD4286"/>
    <w:rsid w:val="00FD44A2"/>
    <w:rsid w:val="00FD4E86"/>
    <w:rsid w:val="00FD5B5A"/>
    <w:rsid w:val="00FD5D75"/>
    <w:rsid w:val="00FD6573"/>
    <w:rsid w:val="00FD7787"/>
    <w:rsid w:val="00FD7E29"/>
    <w:rsid w:val="00FE0A8E"/>
    <w:rsid w:val="00FE2B1D"/>
    <w:rsid w:val="00FE53C1"/>
    <w:rsid w:val="00FE5762"/>
    <w:rsid w:val="00FE5F2D"/>
    <w:rsid w:val="00FE60A7"/>
    <w:rsid w:val="00FE7E26"/>
    <w:rsid w:val="00FF059A"/>
    <w:rsid w:val="00FF195C"/>
    <w:rsid w:val="00FF209A"/>
    <w:rsid w:val="00FF2464"/>
    <w:rsid w:val="00FF3049"/>
    <w:rsid w:val="00FF40AC"/>
    <w:rsid w:val="00FF5749"/>
    <w:rsid w:val="00FF5A9B"/>
    <w:rsid w:val="00FF673B"/>
    <w:rsid w:val="00FF6816"/>
    <w:rsid w:val="00FF6C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5F03"/>
    <w:rPr>
      <w:sz w:val="24"/>
      <w:szCs w:val="24"/>
    </w:rPr>
  </w:style>
  <w:style w:type="paragraph" w:styleId="Heading1">
    <w:name w:val="heading 1"/>
    <w:basedOn w:val="Normal"/>
    <w:next w:val="Normal"/>
    <w:qFormat/>
    <w:rsid w:val="008450D2"/>
    <w:pPr>
      <w:keepNext/>
      <w:numPr>
        <w:numId w:val="5"/>
      </w:numPr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7F2147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D93498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2B68EA"/>
    <w:pPr>
      <w:keepNext/>
      <w:numPr>
        <w:ilvl w:val="3"/>
        <w:numId w:val="5"/>
      </w:numPr>
      <w:spacing w:before="240" w:after="60" w:line="360" w:lineRule="auto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2B68EA"/>
    <w:pPr>
      <w:numPr>
        <w:ilvl w:val="4"/>
        <w:numId w:val="5"/>
      </w:numPr>
      <w:spacing w:before="240" w:after="60" w:line="360" w:lineRule="auto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2B68EA"/>
    <w:pPr>
      <w:numPr>
        <w:ilvl w:val="5"/>
        <w:numId w:val="5"/>
      </w:numPr>
      <w:spacing w:before="240" w:after="60" w:line="360" w:lineRule="auto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2B68EA"/>
    <w:pPr>
      <w:numPr>
        <w:ilvl w:val="6"/>
        <w:numId w:val="5"/>
      </w:numPr>
      <w:spacing w:before="240" w:after="60" w:line="360" w:lineRule="auto"/>
      <w:outlineLvl w:val="6"/>
    </w:pPr>
  </w:style>
  <w:style w:type="paragraph" w:styleId="Heading8">
    <w:name w:val="heading 8"/>
    <w:basedOn w:val="Normal"/>
    <w:next w:val="Normal"/>
    <w:qFormat/>
    <w:rsid w:val="002B68EA"/>
    <w:pPr>
      <w:numPr>
        <w:ilvl w:val="7"/>
        <w:numId w:val="5"/>
      </w:numPr>
      <w:spacing w:before="240" w:after="60" w:line="360" w:lineRule="auto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2B68EA"/>
    <w:pPr>
      <w:numPr>
        <w:ilvl w:val="8"/>
        <w:numId w:val="5"/>
      </w:numPr>
      <w:spacing w:before="240" w:after="60" w:line="360" w:lineRule="auto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xt">
    <w:name w:val="_text Знак Знак Знак Знак"/>
    <w:basedOn w:val="Normal"/>
    <w:link w:val="text0"/>
    <w:rsid w:val="007F2147"/>
    <w:pPr>
      <w:spacing w:line="360" w:lineRule="auto"/>
      <w:ind w:firstLine="709"/>
      <w:jc w:val="both"/>
    </w:pPr>
    <w:rPr>
      <w:rFonts w:eastAsia="SimSun"/>
      <w:spacing w:val="10"/>
      <w:sz w:val="28"/>
      <w:lang w:eastAsia="zh-CN"/>
    </w:rPr>
  </w:style>
  <w:style w:type="paragraph" w:customStyle="1" w:styleId="HEAD1">
    <w:name w:val="_HEAD 1"/>
    <w:basedOn w:val="Heading1"/>
    <w:next w:val="HEAD2"/>
    <w:rsid w:val="00D93498"/>
    <w:pPr>
      <w:pageBreakBefore/>
      <w:spacing w:after="240"/>
      <w:jc w:val="center"/>
    </w:pPr>
    <w:rPr>
      <w:rFonts w:eastAsia="SimSun"/>
      <w:b w:val="0"/>
      <w:bCs w:val="0"/>
      <w:caps/>
      <w:spacing w:val="20"/>
      <w:sz w:val="28"/>
      <w:lang w:eastAsia="zh-CN"/>
    </w:rPr>
  </w:style>
  <w:style w:type="paragraph" w:customStyle="1" w:styleId="HEAD2">
    <w:name w:val="_HEAD 2 Знак Знак"/>
    <w:basedOn w:val="Heading2"/>
    <w:next w:val="text"/>
    <w:link w:val="HEAD20"/>
    <w:rsid w:val="002B68EA"/>
    <w:pPr>
      <w:numPr>
        <w:ilvl w:val="1"/>
        <w:numId w:val="5"/>
      </w:numPr>
      <w:spacing w:after="240"/>
      <w:jc w:val="center"/>
    </w:pPr>
    <w:rPr>
      <w:rFonts w:ascii="Times New Roman" w:eastAsia="SimSun" w:hAnsi="Times New Roman"/>
      <w:b w:val="0"/>
      <w:i w:val="0"/>
      <w:spacing w:val="20"/>
      <w:lang w:eastAsia="zh-CN"/>
    </w:rPr>
  </w:style>
  <w:style w:type="paragraph" w:customStyle="1" w:styleId="HEAD3">
    <w:name w:val="_HEAD3"/>
    <w:basedOn w:val="Heading3"/>
    <w:rsid w:val="002B68EA"/>
    <w:pPr>
      <w:numPr>
        <w:ilvl w:val="2"/>
        <w:numId w:val="5"/>
      </w:numPr>
      <w:spacing w:after="240"/>
      <w:jc w:val="center"/>
    </w:pPr>
    <w:rPr>
      <w:rFonts w:ascii="Times New Roman" w:eastAsia="SimSun" w:hAnsi="Times New Roman"/>
      <w:b w:val="0"/>
      <w:spacing w:val="14"/>
      <w:sz w:val="28"/>
      <w:lang w:eastAsia="zh-CN"/>
    </w:rPr>
  </w:style>
  <w:style w:type="numbering" w:customStyle="1" w:styleId="textlist">
    <w:name w:val="_text list"/>
    <w:basedOn w:val="NoList"/>
    <w:rsid w:val="008A3F30"/>
    <w:pPr>
      <w:numPr>
        <w:numId w:val="2"/>
      </w:numPr>
    </w:pPr>
  </w:style>
  <w:style w:type="character" w:customStyle="1" w:styleId="HEAD20">
    <w:name w:val="_HEAD 2 Знак Знак Знак"/>
    <w:basedOn w:val="DefaultParagraphFont"/>
    <w:link w:val="HEAD2"/>
    <w:rsid w:val="002B68EA"/>
    <w:rPr>
      <w:rFonts w:eastAsia="SimSun" w:cs="Arial"/>
      <w:bCs/>
      <w:iCs/>
      <w:spacing w:val="20"/>
      <w:sz w:val="28"/>
      <w:szCs w:val="28"/>
      <w:lang w:eastAsia="zh-CN"/>
    </w:rPr>
  </w:style>
  <w:style w:type="paragraph" w:styleId="Header">
    <w:name w:val="header"/>
    <w:basedOn w:val="Normal"/>
    <w:rsid w:val="00607336"/>
    <w:pPr>
      <w:tabs>
        <w:tab w:val="center" w:pos="4677"/>
        <w:tab w:val="right" w:pos="9355"/>
      </w:tabs>
    </w:pPr>
  </w:style>
  <w:style w:type="character" w:styleId="PageNumber">
    <w:name w:val="page number"/>
    <w:basedOn w:val="DefaultParagraphFont"/>
    <w:rsid w:val="00607336"/>
  </w:style>
  <w:style w:type="character" w:customStyle="1" w:styleId="Heading2Char">
    <w:name w:val="Heading 2 Char"/>
    <w:basedOn w:val="DefaultParagraphFont"/>
    <w:link w:val="Heading2"/>
    <w:rsid w:val="00105976"/>
    <w:rPr>
      <w:rFonts w:ascii="Arial" w:hAnsi="Arial" w:cs="Arial"/>
      <w:b/>
      <w:bCs/>
      <w:i/>
      <w:iCs/>
      <w:sz w:val="28"/>
      <w:szCs w:val="28"/>
      <w:lang w:val="ru-RU" w:eastAsia="ru-RU" w:bidi="ar-SA"/>
    </w:rPr>
  </w:style>
  <w:style w:type="paragraph" w:customStyle="1" w:styleId="MyStyle">
    <w:name w:val="MyStyle!!!"/>
    <w:basedOn w:val="Normal"/>
    <w:rsid w:val="00105976"/>
    <w:pPr>
      <w:spacing w:line="360" w:lineRule="auto"/>
      <w:ind w:firstLine="709"/>
      <w:jc w:val="both"/>
    </w:pPr>
  </w:style>
  <w:style w:type="character" w:customStyle="1" w:styleId="text0">
    <w:name w:val="_text Знак Знак Знак Знак Знак"/>
    <w:basedOn w:val="DefaultParagraphFont"/>
    <w:link w:val="text"/>
    <w:rsid w:val="00A250A3"/>
    <w:rPr>
      <w:rFonts w:eastAsia="SimSun"/>
      <w:spacing w:val="10"/>
      <w:sz w:val="28"/>
      <w:szCs w:val="24"/>
      <w:lang w:val="ru-RU" w:eastAsia="zh-CN" w:bidi="ar-SA"/>
    </w:rPr>
  </w:style>
  <w:style w:type="paragraph" w:customStyle="1" w:styleId="tableleveler">
    <w:name w:val="_table leveler"/>
    <w:next w:val="PlainText"/>
    <w:rsid w:val="00023EAE"/>
    <w:pPr>
      <w:numPr>
        <w:numId w:val="3"/>
      </w:numPr>
    </w:pPr>
    <w:rPr>
      <w:rFonts w:eastAsia="SimSun"/>
      <w:color w:val="FFFFFF"/>
      <w:spacing w:val="10"/>
      <w:sz w:val="28"/>
      <w:szCs w:val="24"/>
      <w:lang w:eastAsia="zh-CN"/>
    </w:rPr>
  </w:style>
  <w:style w:type="paragraph" w:customStyle="1" w:styleId="tablecaption">
    <w:name w:val="_table caption"/>
    <w:basedOn w:val="Normal"/>
    <w:rsid w:val="00023EAE"/>
    <w:pPr>
      <w:keepNext/>
      <w:numPr>
        <w:ilvl w:val="1"/>
        <w:numId w:val="3"/>
      </w:numPr>
      <w:spacing w:before="120" w:line="360" w:lineRule="auto"/>
    </w:pPr>
    <w:rPr>
      <w:sz w:val="28"/>
      <w:szCs w:val="20"/>
    </w:rPr>
  </w:style>
  <w:style w:type="paragraph" w:customStyle="1" w:styleId="text1">
    <w:name w:val="_text в таблице"/>
    <w:rsid w:val="00023EAE"/>
    <w:rPr>
      <w:rFonts w:eastAsia="SimSun"/>
      <w:sz w:val="24"/>
      <w:szCs w:val="24"/>
      <w:lang w:eastAsia="zh-CN"/>
    </w:rPr>
  </w:style>
  <w:style w:type="paragraph" w:styleId="PlainText">
    <w:name w:val="Plain Text"/>
    <w:basedOn w:val="Normal"/>
    <w:rsid w:val="00023EAE"/>
    <w:rPr>
      <w:rFonts w:ascii="Courier New" w:hAnsi="Courier New" w:cs="Courier New"/>
      <w:sz w:val="20"/>
      <w:szCs w:val="20"/>
    </w:rPr>
  </w:style>
  <w:style w:type="table" w:styleId="TableGrid">
    <w:name w:val="Table Grid"/>
    <w:basedOn w:val="TableNormal"/>
    <w:rsid w:val="00F160D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ext2">
    <w:name w:val="_text Знак"/>
    <w:basedOn w:val="Normal"/>
    <w:link w:val="text3"/>
    <w:rsid w:val="00E76C38"/>
    <w:pPr>
      <w:spacing w:line="360" w:lineRule="auto"/>
      <w:ind w:firstLine="709"/>
      <w:jc w:val="both"/>
    </w:pPr>
    <w:rPr>
      <w:rFonts w:eastAsia="SimSun"/>
      <w:spacing w:val="10"/>
      <w:sz w:val="28"/>
      <w:lang w:eastAsia="zh-CN"/>
    </w:rPr>
  </w:style>
  <w:style w:type="paragraph" w:customStyle="1" w:styleId="text4">
    <w:name w:val="_text Знак Знак Знак"/>
    <w:basedOn w:val="Normal"/>
    <w:link w:val="text5"/>
    <w:rsid w:val="005E555D"/>
    <w:pPr>
      <w:spacing w:line="360" w:lineRule="auto"/>
      <w:ind w:firstLine="709"/>
      <w:jc w:val="both"/>
    </w:pPr>
    <w:rPr>
      <w:rFonts w:eastAsia="SimSun"/>
      <w:spacing w:val="10"/>
      <w:sz w:val="28"/>
      <w:lang w:eastAsia="zh-CN"/>
    </w:rPr>
  </w:style>
  <w:style w:type="paragraph" w:customStyle="1" w:styleId="text6">
    <w:name w:val="_text Знак Знак"/>
    <w:basedOn w:val="Normal"/>
    <w:rsid w:val="002F73B8"/>
    <w:pPr>
      <w:spacing w:line="360" w:lineRule="auto"/>
      <w:ind w:firstLine="709"/>
      <w:jc w:val="both"/>
    </w:pPr>
    <w:rPr>
      <w:rFonts w:eastAsia="SimSun"/>
      <w:spacing w:val="10"/>
      <w:sz w:val="28"/>
      <w:lang w:eastAsia="zh-CN"/>
    </w:rPr>
  </w:style>
  <w:style w:type="character" w:customStyle="1" w:styleId="text7">
    <w:name w:val="_text Знак Знак Знак Знак Знак"/>
    <w:basedOn w:val="DefaultParagraphFont"/>
    <w:rsid w:val="00BA1009"/>
    <w:rPr>
      <w:rFonts w:eastAsia="SimSun"/>
      <w:spacing w:val="10"/>
      <w:sz w:val="28"/>
      <w:szCs w:val="24"/>
      <w:lang w:val="ru-RU" w:eastAsia="zh-CN" w:bidi="ar-SA"/>
    </w:rPr>
  </w:style>
  <w:style w:type="character" w:customStyle="1" w:styleId="text5">
    <w:name w:val="_text Знак Знак Знак Знак"/>
    <w:basedOn w:val="DefaultParagraphFont"/>
    <w:link w:val="text4"/>
    <w:rsid w:val="00AF6222"/>
    <w:rPr>
      <w:rFonts w:eastAsia="SimSun"/>
      <w:spacing w:val="10"/>
      <w:sz w:val="28"/>
      <w:szCs w:val="24"/>
      <w:lang w:val="ru-RU" w:eastAsia="zh-CN" w:bidi="ar-SA"/>
    </w:rPr>
  </w:style>
  <w:style w:type="paragraph" w:customStyle="1" w:styleId="a">
    <w:name w:val="_Основной"/>
    <w:basedOn w:val="Normal"/>
    <w:rsid w:val="001A39EA"/>
    <w:pPr>
      <w:spacing w:line="360" w:lineRule="auto"/>
      <w:ind w:firstLine="720"/>
      <w:jc w:val="both"/>
    </w:pPr>
    <w:rPr>
      <w:rFonts w:ascii="Arial" w:hAnsi="Arial"/>
      <w:color w:val="000000"/>
      <w:sz w:val="22"/>
      <w:szCs w:val="20"/>
    </w:rPr>
  </w:style>
  <w:style w:type="paragraph" w:customStyle="1" w:styleId="pictureleveler">
    <w:name w:val="_picture leveler"/>
    <w:basedOn w:val="text4"/>
    <w:rsid w:val="00C9573F"/>
    <w:pPr>
      <w:numPr>
        <w:numId w:val="4"/>
      </w:numPr>
    </w:pPr>
    <w:rPr>
      <w:bCs/>
      <w:color w:val="FFFFFF"/>
    </w:rPr>
  </w:style>
  <w:style w:type="paragraph" w:customStyle="1" w:styleId="picturetitle">
    <w:name w:val="_picture title"/>
    <w:basedOn w:val="text4"/>
    <w:next w:val="text4"/>
    <w:rsid w:val="00C9573F"/>
    <w:pPr>
      <w:numPr>
        <w:ilvl w:val="1"/>
        <w:numId w:val="4"/>
      </w:numPr>
      <w:jc w:val="center"/>
    </w:pPr>
    <w:rPr>
      <w:bCs/>
    </w:rPr>
  </w:style>
  <w:style w:type="paragraph" w:styleId="Footer">
    <w:name w:val="footer"/>
    <w:basedOn w:val="Normal"/>
    <w:rsid w:val="00F83947"/>
    <w:pPr>
      <w:tabs>
        <w:tab w:val="center" w:pos="4677"/>
        <w:tab w:val="right" w:pos="9355"/>
      </w:tabs>
    </w:pPr>
  </w:style>
  <w:style w:type="paragraph" w:customStyle="1" w:styleId="HEAD21">
    <w:name w:val="_HEAD 2"/>
    <w:basedOn w:val="Heading2"/>
    <w:next w:val="Normal"/>
    <w:rsid w:val="002F5181"/>
    <w:pPr>
      <w:tabs>
        <w:tab w:val="num" w:pos="360"/>
      </w:tabs>
      <w:spacing w:after="240"/>
    </w:pPr>
    <w:rPr>
      <w:rFonts w:eastAsia="SimSun"/>
      <w:spacing w:val="20"/>
      <w:lang w:eastAsia="zh-CN"/>
    </w:rPr>
  </w:style>
  <w:style w:type="character" w:customStyle="1" w:styleId="2">
    <w:name w:val="Заголовок 2 Знак"/>
    <w:basedOn w:val="DefaultParagraphFont"/>
    <w:rsid w:val="002F5181"/>
    <w:rPr>
      <w:rFonts w:ascii="Arial" w:hAnsi="Arial" w:cs="Arial"/>
      <w:b/>
      <w:bCs/>
      <w:i/>
      <w:iCs/>
      <w:sz w:val="28"/>
      <w:szCs w:val="28"/>
      <w:lang w:val="ru-RU" w:eastAsia="ru-RU" w:bidi="ar-SA"/>
    </w:rPr>
  </w:style>
  <w:style w:type="paragraph" w:customStyle="1" w:styleId="text3">
    <w:name w:val="_text"/>
    <w:basedOn w:val="Normal"/>
    <w:link w:val="text2"/>
    <w:rsid w:val="002F5181"/>
    <w:pPr>
      <w:spacing w:line="360" w:lineRule="auto"/>
      <w:ind w:firstLine="709"/>
      <w:jc w:val="both"/>
    </w:pPr>
    <w:rPr>
      <w:rFonts w:eastAsia="SimSun"/>
      <w:spacing w:val="10"/>
      <w:sz w:val="28"/>
      <w:lang w:eastAsia="zh-CN"/>
    </w:rPr>
  </w:style>
  <w:style w:type="character" w:styleId="Hyperlink">
    <w:name w:val="Hyperlink"/>
    <w:basedOn w:val="DefaultParagraphFont"/>
    <w:rsid w:val="002F5181"/>
    <w:rPr>
      <w:color w:val="0000FF"/>
      <w:u w:val="single"/>
    </w:rPr>
  </w:style>
  <w:style w:type="paragraph" w:customStyle="1" w:styleId="MyStyle0">
    <w:name w:val="MyStyle!!! Знак"/>
    <w:basedOn w:val="Normal"/>
    <w:link w:val="MyStyle1"/>
    <w:autoRedefine/>
    <w:rsid w:val="005F09C7"/>
    <w:pPr>
      <w:spacing w:line="360" w:lineRule="auto"/>
      <w:ind w:firstLine="709"/>
      <w:jc w:val="both"/>
    </w:pPr>
    <w:rPr>
      <w:b/>
      <w:sz w:val="28"/>
      <w:szCs w:val="28"/>
    </w:rPr>
  </w:style>
  <w:style w:type="character" w:customStyle="1" w:styleId="MyStyle1">
    <w:name w:val="MyStyle!!! Знак Знак"/>
    <w:basedOn w:val="DefaultParagraphFont"/>
    <w:link w:val="MyStyle0"/>
    <w:rsid w:val="005F09C7"/>
    <w:rPr>
      <w:b/>
      <w:sz w:val="28"/>
      <w:szCs w:val="28"/>
      <w:lang w:val="ru-RU" w:eastAsia="ru-RU" w:bidi="ar-SA"/>
    </w:rPr>
  </w:style>
  <w:style w:type="paragraph" w:customStyle="1" w:styleId="-">
    <w:name w:val="ГОСТ - Простой текст Знак Знак Знак"/>
    <w:basedOn w:val="Normal"/>
    <w:link w:val="-0"/>
    <w:qFormat/>
    <w:rsid w:val="00D631E3"/>
    <w:pPr>
      <w:tabs>
        <w:tab w:val="num" w:pos="540"/>
      </w:tabs>
      <w:spacing w:line="360" w:lineRule="auto"/>
      <w:ind w:firstLine="360"/>
      <w:jc w:val="both"/>
    </w:pPr>
  </w:style>
  <w:style w:type="character" w:customStyle="1" w:styleId="-0">
    <w:name w:val="ГОСТ - Простой текст Знак Знак Знак Знак"/>
    <w:basedOn w:val="DefaultParagraphFont"/>
    <w:link w:val="-"/>
    <w:rsid w:val="00D631E3"/>
    <w:rPr>
      <w:sz w:val="24"/>
      <w:szCs w:val="24"/>
      <w:lang w:val="ru-RU" w:eastAsia="ru-RU" w:bidi="ar-SA"/>
    </w:rPr>
  </w:style>
  <w:style w:type="paragraph" w:styleId="NormalWeb">
    <w:name w:val="Normal (Web)"/>
    <w:basedOn w:val="Normal"/>
    <w:rsid w:val="0051798D"/>
    <w:pPr>
      <w:spacing w:before="100" w:beforeAutospacing="1" w:after="100" w:afterAutospacing="1"/>
    </w:pPr>
  </w:style>
  <w:style w:type="paragraph" w:styleId="TOC1">
    <w:name w:val="toc 1"/>
    <w:basedOn w:val="Normal"/>
    <w:next w:val="Normal"/>
    <w:autoRedefine/>
    <w:unhideWhenUsed/>
    <w:rsid w:val="0051798D"/>
  </w:style>
  <w:style w:type="paragraph" w:customStyle="1" w:styleId="-2">
    <w:name w:val="ГОСТ - Простой текст"/>
    <w:basedOn w:val="Normal"/>
    <w:link w:val="-10"/>
    <w:qFormat/>
    <w:rsid w:val="0051798D"/>
    <w:pPr>
      <w:tabs>
        <w:tab w:val="num" w:pos="540"/>
      </w:tabs>
      <w:spacing w:line="360" w:lineRule="auto"/>
      <w:ind w:firstLine="360"/>
      <w:jc w:val="both"/>
    </w:pPr>
  </w:style>
  <w:style w:type="paragraph" w:customStyle="1" w:styleId="-1">
    <w:name w:val="ГОСТ - Заголовок 1 Знак"/>
    <w:basedOn w:val="Heading1"/>
    <w:link w:val="-11"/>
    <w:qFormat/>
    <w:rsid w:val="00784B6B"/>
    <w:pPr>
      <w:numPr>
        <w:numId w:val="8"/>
      </w:numPr>
      <w:autoSpaceDE w:val="0"/>
      <w:autoSpaceDN w:val="0"/>
      <w:spacing w:line="360" w:lineRule="auto"/>
      <w:jc w:val="center"/>
    </w:pPr>
    <w:rPr>
      <w:rFonts w:cs="Times New Roman"/>
      <w:bCs w:val="0"/>
      <w:caps/>
      <w:kern w:val="0"/>
      <w:lang w:val="en-US" w:eastAsia="en-US"/>
    </w:rPr>
  </w:style>
  <w:style w:type="paragraph" w:customStyle="1" w:styleId="-12">
    <w:name w:val="ГОСТ - Заголовок 1"/>
    <w:basedOn w:val="Heading1"/>
    <w:qFormat/>
    <w:rsid w:val="003035A7"/>
    <w:pPr>
      <w:numPr>
        <w:numId w:val="0"/>
      </w:numPr>
      <w:autoSpaceDE w:val="0"/>
      <w:autoSpaceDN w:val="0"/>
      <w:spacing w:line="360" w:lineRule="auto"/>
      <w:ind w:left="426"/>
    </w:pPr>
    <w:rPr>
      <w:rFonts w:cs="Times New Roman"/>
      <w:bCs w:val="0"/>
      <w:kern w:val="0"/>
      <w:lang w:eastAsia="en-US"/>
    </w:rPr>
  </w:style>
  <w:style w:type="character" w:customStyle="1" w:styleId="-11">
    <w:name w:val="ГОСТ - Заголовок 1 Знак Знак"/>
    <w:basedOn w:val="DefaultParagraphFont"/>
    <w:link w:val="-1"/>
    <w:rsid w:val="00784B6B"/>
    <w:rPr>
      <w:b/>
      <w:caps/>
      <w:sz w:val="32"/>
      <w:szCs w:val="32"/>
      <w:lang w:val="en-US" w:eastAsia="en-US"/>
    </w:rPr>
  </w:style>
  <w:style w:type="paragraph" w:customStyle="1" w:styleId="-3">
    <w:name w:val="ГОСТ - Заголовок 3"/>
    <w:basedOn w:val="Normal"/>
    <w:link w:val="-30"/>
    <w:qFormat/>
    <w:rsid w:val="008450D2"/>
    <w:pPr>
      <w:keepNext/>
      <w:numPr>
        <w:ilvl w:val="2"/>
        <w:numId w:val="6"/>
      </w:numPr>
      <w:tabs>
        <w:tab w:val="left" w:pos="1134"/>
        <w:tab w:val="num" w:pos="2869"/>
      </w:tabs>
      <w:autoSpaceDE w:val="0"/>
      <w:autoSpaceDN w:val="0"/>
      <w:spacing w:before="240" w:after="60" w:line="360" w:lineRule="auto"/>
      <w:ind w:left="426" w:firstLine="0"/>
      <w:outlineLvl w:val="0"/>
    </w:pPr>
    <w:rPr>
      <w:b/>
      <w:lang w:val="en-US" w:eastAsia="en-US"/>
    </w:rPr>
  </w:style>
  <w:style w:type="character" w:customStyle="1" w:styleId="-30">
    <w:name w:val="ГОСТ - Заголовок 3 Знак"/>
    <w:basedOn w:val="DefaultParagraphFont"/>
    <w:link w:val="-3"/>
    <w:rsid w:val="008450D2"/>
    <w:rPr>
      <w:b/>
      <w:sz w:val="24"/>
      <w:szCs w:val="24"/>
      <w:lang w:val="en-US" w:eastAsia="en-US"/>
    </w:rPr>
  </w:style>
  <w:style w:type="paragraph" w:customStyle="1" w:styleId="-4">
    <w:name w:val="ГОСТ - Заголовок 4"/>
    <w:basedOn w:val="Normal"/>
    <w:qFormat/>
    <w:rsid w:val="007D6838"/>
    <w:pPr>
      <w:numPr>
        <w:ilvl w:val="3"/>
        <w:numId w:val="6"/>
      </w:numPr>
      <w:tabs>
        <w:tab w:val="left" w:pos="-3828"/>
        <w:tab w:val="left" w:pos="1418"/>
      </w:tabs>
      <w:spacing w:before="120" w:after="120" w:line="360" w:lineRule="auto"/>
      <w:ind w:left="425" w:firstLine="0"/>
    </w:pPr>
  </w:style>
  <w:style w:type="paragraph" w:customStyle="1" w:styleId="---">
    <w:name w:val="ГОСТ - Перечисление -- Знак"/>
    <w:basedOn w:val="Normal"/>
    <w:link w:val="---0"/>
    <w:qFormat/>
    <w:rsid w:val="00753D52"/>
    <w:pPr>
      <w:numPr>
        <w:numId w:val="7"/>
      </w:numPr>
      <w:tabs>
        <w:tab w:val="left" w:pos="-5387"/>
        <w:tab w:val="left" w:pos="851"/>
      </w:tabs>
      <w:spacing w:line="360" w:lineRule="auto"/>
      <w:jc w:val="both"/>
    </w:pPr>
  </w:style>
  <w:style w:type="character" w:customStyle="1" w:styleId="---0">
    <w:name w:val="ГОСТ - Перечисление -- Знак Знак"/>
    <w:basedOn w:val="DefaultParagraphFont"/>
    <w:link w:val="---"/>
    <w:rsid w:val="00753D52"/>
    <w:rPr>
      <w:sz w:val="24"/>
      <w:szCs w:val="24"/>
    </w:rPr>
  </w:style>
  <w:style w:type="character" w:styleId="Strong">
    <w:name w:val="Strong"/>
    <w:basedOn w:val="DefaultParagraphFont"/>
    <w:qFormat/>
    <w:rsid w:val="00DC2740"/>
    <w:rPr>
      <w:b/>
      <w:bCs/>
    </w:rPr>
  </w:style>
  <w:style w:type="paragraph" w:customStyle="1" w:styleId="-20">
    <w:name w:val="ГОСТ - Заголовок 2 Знак"/>
    <w:basedOn w:val="-12"/>
    <w:link w:val="-21"/>
    <w:qFormat/>
    <w:rsid w:val="003035A7"/>
    <w:pPr>
      <w:tabs>
        <w:tab w:val="left" w:pos="993"/>
      </w:tabs>
    </w:pPr>
    <w:rPr>
      <w:sz w:val="28"/>
      <w:szCs w:val="28"/>
      <w:lang w:val="en-US"/>
    </w:rPr>
  </w:style>
  <w:style w:type="character" w:customStyle="1" w:styleId="-21">
    <w:name w:val="ГОСТ - Заголовок 2 Знак Знак"/>
    <w:link w:val="-20"/>
    <w:rsid w:val="003035A7"/>
    <w:rPr>
      <w:b/>
      <w:sz w:val="28"/>
      <w:szCs w:val="28"/>
      <w:lang w:val="en-US" w:eastAsia="en-US" w:bidi="ar-SA"/>
    </w:rPr>
  </w:style>
  <w:style w:type="paragraph" w:styleId="ListParagraph">
    <w:name w:val="List Paragraph"/>
    <w:basedOn w:val="Normal"/>
    <w:qFormat/>
    <w:rsid w:val="00B26B3A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val="en-US" w:eastAsia="en-US"/>
    </w:rPr>
  </w:style>
  <w:style w:type="character" w:customStyle="1" w:styleId="MyStyle2">
    <w:name w:val="MyStyle!!! Знак Знак Знак"/>
    <w:basedOn w:val="DefaultParagraphFont"/>
    <w:rsid w:val="00E73D55"/>
    <w:rPr>
      <w:sz w:val="28"/>
      <w:szCs w:val="28"/>
      <w:lang w:val="ru-RU" w:eastAsia="ru-RU" w:bidi="ar-SA"/>
    </w:rPr>
  </w:style>
  <w:style w:type="paragraph" w:customStyle="1" w:styleId="MyStyleDotList">
    <w:name w:val="MyStyle DotList"/>
    <w:rsid w:val="00E73D55"/>
    <w:pPr>
      <w:tabs>
        <w:tab w:val="num" w:pos="1080"/>
        <w:tab w:val="num" w:pos="1429"/>
      </w:tabs>
      <w:spacing w:line="360" w:lineRule="auto"/>
      <w:ind w:left="1080" w:firstLine="709"/>
      <w:jc w:val="both"/>
    </w:pPr>
    <w:rPr>
      <w:sz w:val="28"/>
      <w:szCs w:val="28"/>
    </w:rPr>
  </w:style>
  <w:style w:type="paragraph" w:styleId="BodyTextIndent3">
    <w:name w:val="Body Text Indent 3"/>
    <w:basedOn w:val="Normal"/>
    <w:rsid w:val="00E73D55"/>
    <w:pPr>
      <w:ind w:firstLine="567"/>
    </w:pPr>
    <w:rPr>
      <w:szCs w:val="20"/>
    </w:rPr>
  </w:style>
  <w:style w:type="paragraph" w:customStyle="1" w:styleId="-22">
    <w:name w:val="ГОСТ - Заголовок 2"/>
    <w:basedOn w:val="-12"/>
    <w:qFormat/>
    <w:rsid w:val="004A250F"/>
    <w:pPr>
      <w:tabs>
        <w:tab w:val="left" w:pos="993"/>
      </w:tabs>
      <w:ind w:left="0"/>
    </w:pPr>
    <w:rPr>
      <w:sz w:val="28"/>
      <w:szCs w:val="28"/>
    </w:rPr>
  </w:style>
  <w:style w:type="paragraph" w:styleId="ListNumber5">
    <w:name w:val="List Number 5"/>
    <w:basedOn w:val="Normal"/>
    <w:rsid w:val="00843A9D"/>
    <w:pPr>
      <w:widowControl w:val="0"/>
      <w:tabs>
        <w:tab w:val="num" w:pos="360"/>
      </w:tabs>
      <w:spacing w:line="240" w:lineRule="atLeast"/>
      <w:ind w:left="360" w:hanging="360"/>
    </w:pPr>
    <w:rPr>
      <w:sz w:val="20"/>
      <w:szCs w:val="20"/>
      <w:lang w:val="en-US" w:eastAsia="en-US"/>
    </w:rPr>
  </w:style>
  <w:style w:type="paragraph" w:customStyle="1" w:styleId="-00">
    <w:name w:val="ГОСТ - Заголовок 0 Знак"/>
    <w:basedOn w:val="Heading1"/>
    <w:link w:val="-01"/>
    <w:qFormat/>
    <w:rsid w:val="00843A9D"/>
    <w:pPr>
      <w:widowControl w:val="0"/>
      <w:numPr>
        <w:numId w:val="0"/>
      </w:numPr>
      <w:spacing w:line="360" w:lineRule="auto"/>
      <w:ind w:left="426"/>
      <w:jc w:val="center"/>
    </w:pPr>
    <w:rPr>
      <w:rFonts w:ascii="Arial" w:hAnsi="Arial" w:cs="Times New Roman"/>
      <w:bCs w:val="0"/>
      <w:caps/>
      <w:kern w:val="0"/>
      <w:sz w:val="28"/>
      <w:szCs w:val="28"/>
      <w:lang w:val="en-US" w:eastAsia="en-US"/>
    </w:rPr>
  </w:style>
  <w:style w:type="character" w:customStyle="1" w:styleId="-01">
    <w:name w:val="ГОСТ - Заголовок 0 Знак Знак"/>
    <w:basedOn w:val="DefaultParagraphFont"/>
    <w:link w:val="-00"/>
    <w:rsid w:val="00843A9D"/>
    <w:rPr>
      <w:rFonts w:ascii="Arial" w:hAnsi="Arial"/>
      <w:b/>
      <w:caps/>
      <w:sz w:val="28"/>
      <w:szCs w:val="28"/>
      <w:lang w:val="en-US" w:eastAsia="en-US" w:bidi="ar-SA"/>
    </w:rPr>
  </w:style>
  <w:style w:type="character" w:customStyle="1" w:styleId="-10">
    <w:name w:val="ГОСТ - Простой текст Знак1"/>
    <w:basedOn w:val="DefaultParagraphFont"/>
    <w:link w:val="-2"/>
    <w:rsid w:val="001529E0"/>
    <w:rPr>
      <w:sz w:val="24"/>
      <w:szCs w:val="24"/>
      <w:lang w:val="ru-RU" w:eastAsia="ru-RU" w:bidi="ar-SA"/>
    </w:rPr>
  </w:style>
  <w:style w:type="paragraph" w:customStyle="1" w:styleId="---14pt">
    <w:name w:val="Стиль ГОСТ - Перечисление -- Знак + 14 pt"/>
    <w:basedOn w:val="---"/>
    <w:rsid w:val="000C5BC8"/>
    <w:rPr>
      <w:sz w:val="28"/>
    </w:rPr>
  </w:style>
  <w:style w:type="paragraph" w:customStyle="1" w:styleId="---14pt1">
    <w:name w:val="Стиль ГОСТ - Перечисление -- Знак + 14 pt1"/>
    <w:basedOn w:val="---"/>
    <w:rsid w:val="000C5BC8"/>
    <w:pPr>
      <w:ind w:left="-244" w:hanging="113"/>
    </w:pPr>
    <w:rPr>
      <w:sz w:val="28"/>
    </w:rPr>
  </w:style>
  <w:style w:type="paragraph" w:customStyle="1" w:styleId="---14pt2">
    <w:name w:val="Стиль ГОСТ - Перечисление -- Знак + 14 pt2"/>
    <w:basedOn w:val="---"/>
    <w:rsid w:val="000C5BC8"/>
    <w:pPr>
      <w:ind w:left="357" w:hanging="357"/>
    </w:pPr>
    <w:rPr>
      <w:sz w:val="28"/>
    </w:rPr>
  </w:style>
  <w:style w:type="paragraph" w:customStyle="1" w:styleId="---14pt3">
    <w:name w:val="Стиль ГОСТ - Перечисление -- Знак + 14 pt3"/>
    <w:basedOn w:val="---"/>
    <w:link w:val="---14pt30"/>
    <w:rsid w:val="000C5BC8"/>
    <w:pPr>
      <w:tabs>
        <w:tab w:val="decimal" w:pos="-5387"/>
      </w:tabs>
    </w:pPr>
    <w:rPr>
      <w:sz w:val="28"/>
    </w:rPr>
  </w:style>
  <w:style w:type="character" w:customStyle="1" w:styleId="---14pt30">
    <w:name w:val="Стиль ГОСТ - Перечисление -- Знак + 14 pt3 Знак"/>
    <w:basedOn w:val="---0"/>
    <w:link w:val="---14pt3"/>
    <w:rsid w:val="000C5BC8"/>
    <w:rPr>
      <w:sz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718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7184"/>
    <w:rPr>
      <w:rFonts w:ascii="Tahoma" w:hAnsi="Tahoma" w:cs="Tahoma"/>
      <w:sz w:val="16"/>
      <w:szCs w:val="16"/>
    </w:rPr>
  </w:style>
  <w:style w:type="paragraph" w:customStyle="1" w:styleId="a0">
    <w:name w:val="Содержимое таблицы"/>
    <w:basedOn w:val="Normal"/>
    <w:rsid w:val="00A30B17"/>
    <w:pPr>
      <w:widowControl w:val="0"/>
      <w:suppressLineNumbers/>
      <w:suppressAutoHyphens/>
      <w:autoSpaceDE w:val="0"/>
    </w:pPr>
    <w:rPr>
      <w:rFonts w:ascii="Courier New" w:hAnsi="Courier New" w:cs="Courier New"/>
      <w:sz w:val="20"/>
      <w:szCs w:val="20"/>
      <w:lang w:eastAsia="ar-SA"/>
    </w:rPr>
  </w:style>
  <w:style w:type="character" w:customStyle="1" w:styleId="WW8Num12z2">
    <w:name w:val="WW8Num12z2"/>
    <w:rsid w:val="00393C2B"/>
    <w:rPr>
      <w:rFonts w:ascii="Wingdings" w:hAnsi="Wingdings"/>
    </w:rPr>
  </w:style>
  <w:style w:type="character" w:customStyle="1" w:styleId="WW8Num22z5">
    <w:name w:val="WW8Num22z5"/>
    <w:rsid w:val="00191C3E"/>
    <w:rPr>
      <w:rFonts w:ascii="Wingdings" w:hAnsi="Wingding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9.bin"/><Relationship Id="rId21" Type="http://schemas.openxmlformats.org/officeDocument/2006/relationships/oleObject" Target="embeddings/oleObject7.bin"/><Relationship Id="rId42" Type="http://schemas.openxmlformats.org/officeDocument/2006/relationships/image" Target="media/image18.wmf"/><Relationship Id="rId63" Type="http://schemas.openxmlformats.org/officeDocument/2006/relationships/oleObject" Target="embeddings/oleObject28.bin"/><Relationship Id="rId84" Type="http://schemas.openxmlformats.org/officeDocument/2006/relationships/image" Target="media/image39.wmf"/><Relationship Id="rId138" Type="http://schemas.openxmlformats.org/officeDocument/2006/relationships/oleObject" Target="embeddings/oleObject70.bin"/><Relationship Id="rId159" Type="http://schemas.openxmlformats.org/officeDocument/2006/relationships/oleObject" Target="embeddings/oleObject80.bin"/><Relationship Id="rId170" Type="http://schemas.openxmlformats.org/officeDocument/2006/relationships/image" Target="media/image78.wmf"/><Relationship Id="rId191" Type="http://schemas.openxmlformats.org/officeDocument/2006/relationships/oleObject" Target="embeddings/oleObject99.bin"/><Relationship Id="rId205" Type="http://schemas.openxmlformats.org/officeDocument/2006/relationships/oleObject" Target="embeddings/oleObject107.bin"/><Relationship Id="rId226" Type="http://schemas.openxmlformats.org/officeDocument/2006/relationships/chart" Target="charts/chart2.xml"/><Relationship Id="rId107" Type="http://schemas.openxmlformats.org/officeDocument/2006/relationships/oleObject" Target="embeddings/oleObject52.bin"/><Relationship Id="rId11" Type="http://schemas.openxmlformats.org/officeDocument/2006/relationships/image" Target="media/image3.wmf"/><Relationship Id="rId32" Type="http://schemas.openxmlformats.org/officeDocument/2006/relationships/image" Target="media/image13.wmf"/><Relationship Id="rId53" Type="http://schemas.openxmlformats.org/officeDocument/2006/relationships/oleObject" Target="embeddings/oleObject23.bin"/><Relationship Id="rId74" Type="http://schemas.openxmlformats.org/officeDocument/2006/relationships/image" Target="media/image34.wmf"/><Relationship Id="rId128" Type="http://schemas.openxmlformats.org/officeDocument/2006/relationships/oleObject" Target="embeddings/oleObject65.bin"/><Relationship Id="rId149" Type="http://schemas.openxmlformats.org/officeDocument/2006/relationships/oleObject" Target="embeddings/oleObject75.bin"/><Relationship Id="rId5" Type="http://schemas.openxmlformats.org/officeDocument/2006/relationships/footnotes" Target="footnotes.xml"/><Relationship Id="rId95" Type="http://schemas.openxmlformats.org/officeDocument/2006/relationships/image" Target="media/image44.wmf"/><Relationship Id="rId160" Type="http://schemas.openxmlformats.org/officeDocument/2006/relationships/image" Target="media/image73.wmf"/><Relationship Id="rId181" Type="http://schemas.openxmlformats.org/officeDocument/2006/relationships/image" Target="media/image83.wmf"/><Relationship Id="rId216" Type="http://schemas.openxmlformats.org/officeDocument/2006/relationships/image" Target="media/image97.wmf"/><Relationship Id="rId22" Type="http://schemas.openxmlformats.org/officeDocument/2006/relationships/image" Target="media/image8.wmf"/><Relationship Id="rId43" Type="http://schemas.openxmlformats.org/officeDocument/2006/relationships/oleObject" Target="embeddings/oleObject18.bin"/><Relationship Id="rId64" Type="http://schemas.openxmlformats.org/officeDocument/2006/relationships/image" Target="media/image29.wmf"/><Relationship Id="rId118" Type="http://schemas.openxmlformats.org/officeDocument/2006/relationships/image" Target="media/image52.wmf"/><Relationship Id="rId139" Type="http://schemas.openxmlformats.org/officeDocument/2006/relationships/image" Target="media/image62.wmf"/><Relationship Id="rId80" Type="http://schemas.openxmlformats.org/officeDocument/2006/relationships/image" Target="media/image37.wmf"/><Relationship Id="rId85" Type="http://schemas.openxmlformats.org/officeDocument/2006/relationships/oleObject" Target="embeddings/oleObject39.bin"/><Relationship Id="rId150" Type="http://schemas.openxmlformats.org/officeDocument/2006/relationships/image" Target="media/image68.wmf"/><Relationship Id="rId155" Type="http://schemas.openxmlformats.org/officeDocument/2006/relationships/oleObject" Target="embeddings/oleObject78.bin"/><Relationship Id="rId171" Type="http://schemas.openxmlformats.org/officeDocument/2006/relationships/oleObject" Target="embeddings/oleObject86.bin"/><Relationship Id="rId176" Type="http://schemas.openxmlformats.org/officeDocument/2006/relationships/oleObject" Target="embeddings/oleObject89.bin"/><Relationship Id="rId192" Type="http://schemas.openxmlformats.org/officeDocument/2006/relationships/oleObject" Target="embeddings/oleObject100.bin"/><Relationship Id="rId197" Type="http://schemas.openxmlformats.org/officeDocument/2006/relationships/oleObject" Target="embeddings/oleObject103.bin"/><Relationship Id="rId206" Type="http://schemas.openxmlformats.org/officeDocument/2006/relationships/image" Target="media/image92.wmf"/><Relationship Id="rId227" Type="http://schemas.openxmlformats.org/officeDocument/2006/relationships/image" Target="media/image102.wmf"/><Relationship Id="rId201" Type="http://schemas.openxmlformats.org/officeDocument/2006/relationships/oleObject" Target="embeddings/oleObject105.bin"/><Relationship Id="rId222" Type="http://schemas.openxmlformats.org/officeDocument/2006/relationships/image" Target="media/image100.wmf"/><Relationship Id="rId12" Type="http://schemas.openxmlformats.org/officeDocument/2006/relationships/oleObject" Target="embeddings/oleObject3.bin"/><Relationship Id="rId17" Type="http://schemas.openxmlformats.org/officeDocument/2006/relationships/oleObject" Target="embeddings/oleObject5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wmf"/><Relationship Id="rId59" Type="http://schemas.openxmlformats.org/officeDocument/2006/relationships/oleObject" Target="embeddings/oleObject26.bin"/><Relationship Id="rId103" Type="http://schemas.openxmlformats.org/officeDocument/2006/relationships/image" Target="media/image48.wmf"/><Relationship Id="rId108" Type="http://schemas.openxmlformats.org/officeDocument/2006/relationships/oleObject" Target="embeddings/oleObject53.bin"/><Relationship Id="rId124" Type="http://schemas.openxmlformats.org/officeDocument/2006/relationships/oleObject" Target="embeddings/oleObject63.bin"/><Relationship Id="rId129" Type="http://schemas.openxmlformats.org/officeDocument/2006/relationships/image" Target="media/image57.wmf"/><Relationship Id="rId54" Type="http://schemas.openxmlformats.org/officeDocument/2006/relationships/image" Target="media/image24.wmf"/><Relationship Id="rId70" Type="http://schemas.openxmlformats.org/officeDocument/2006/relationships/image" Target="media/image32.wmf"/><Relationship Id="rId75" Type="http://schemas.openxmlformats.org/officeDocument/2006/relationships/oleObject" Target="embeddings/oleObject34.bin"/><Relationship Id="rId91" Type="http://schemas.openxmlformats.org/officeDocument/2006/relationships/image" Target="media/image42.wmf"/><Relationship Id="rId96" Type="http://schemas.openxmlformats.org/officeDocument/2006/relationships/oleObject" Target="embeddings/oleObject45.bin"/><Relationship Id="rId140" Type="http://schemas.openxmlformats.org/officeDocument/2006/relationships/oleObject" Target="embeddings/oleObject71.bin"/><Relationship Id="rId145" Type="http://schemas.openxmlformats.org/officeDocument/2006/relationships/oleObject" Target="embeddings/oleObject73.bin"/><Relationship Id="rId161" Type="http://schemas.openxmlformats.org/officeDocument/2006/relationships/oleObject" Target="embeddings/oleObject81.bin"/><Relationship Id="rId166" Type="http://schemas.openxmlformats.org/officeDocument/2006/relationships/image" Target="media/image76.wmf"/><Relationship Id="rId182" Type="http://schemas.openxmlformats.org/officeDocument/2006/relationships/oleObject" Target="embeddings/oleObject92.bin"/><Relationship Id="rId187" Type="http://schemas.openxmlformats.org/officeDocument/2006/relationships/oleObject" Target="embeddings/oleObject95.bin"/><Relationship Id="rId217" Type="http://schemas.openxmlformats.org/officeDocument/2006/relationships/oleObject" Target="embeddings/oleObject113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212" Type="http://schemas.openxmlformats.org/officeDocument/2006/relationships/image" Target="media/image95.wmf"/><Relationship Id="rId233" Type="http://schemas.openxmlformats.org/officeDocument/2006/relationships/header" Target="header3.xml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49" Type="http://schemas.openxmlformats.org/officeDocument/2006/relationships/oleObject" Target="embeddings/oleObject21.bin"/><Relationship Id="rId114" Type="http://schemas.openxmlformats.org/officeDocument/2006/relationships/image" Target="media/image50.wmf"/><Relationship Id="rId119" Type="http://schemas.openxmlformats.org/officeDocument/2006/relationships/oleObject" Target="embeddings/oleObject60.bin"/><Relationship Id="rId44" Type="http://schemas.openxmlformats.org/officeDocument/2006/relationships/image" Target="media/image19.wmf"/><Relationship Id="rId60" Type="http://schemas.openxmlformats.org/officeDocument/2006/relationships/image" Target="media/image27.wmf"/><Relationship Id="rId65" Type="http://schemas.openxmlformats.org/officeDocument/2006/relationships/oleObject" Target="embeddings/oleObject29.bin"/><Relationship Id="rId81" Type="http://schemas.openxmlformats.org/officeDocument/2006/relationships/oleObject" Target="embeddings/oleObject37.bin"/><Relationship Id="rId86" Type="http://schemas.openxmlformats.org/officeDocument/2006/relationships/image" Target="media/image40.wmf"/><Relationship Id="rId130" Type="http://schemas.openxmlformats.org/officeDocument/2006/relationships/oleObject" Target="embeddings/oleObject66.bin"/><Relationship Id="rId135" Type="http://schemas.openxmlformats.org/officeDocument/2006/relationships/image" Target="media/image60.wmf"/><Relationship Id="rId151" Type="http://schemas.openxmlformats.org/officeDocument/2006/relationships/oleObject" Target="embeddings/oleObject76.bin"/><Relationship Id="rId156" Type="http://schemas.openxmlformats.org/officeDocument/2006/relationships/image" Target="media/image71.wmf"/><Relationship Id="rId177" Type="http://schemas.openxmlformats.org/officeDocument/2006/relationships/image" Target="media/image81.wmf"/><Relationship Id="rId198" Type="http://schemas.openxmlformats.org/officeDocument/2006/relationships/image" Target="media/image88.wmf"/><Relationship Id="rId172" Type="http://schemas.openxmlformats.org/officeDocument/2006/relationships/oleObject" Target="embeddings/oleObject87.bin"/><Relationship Id="rId193" Type="http://schemas.openxmlformats.org/officeDocument/2006/relationships/image" Target="media/image86.wmf"/><Relationship Id="rId202" Type="http://schemas.openxmlformats.org/officeDocument/2006/relationships/image" Target="media/image90.wmf"/><Relationship Id="rId207" Type="http://schemas.openxmlformats.org/officeDocument/2006/relationships/oleObject" Target="embeddings/oleObject108.bin"/><Relationship Id="rId223" Type="http://schemas.openxmlformats.org/officeDocument/2006/relationships/oleObject" Target="embeddings/oleObject116.bin"/><Relationship Id="rId228" Type="http://schemas.openxmlformats.org/officeDocument/2006/relationships/oleObject" Target="embeddings/oleObject118.bin"/><Relationship Id="rId13" Type="http://schemas.openxmlformats.org/officeDocument/2006/relationships/image" Target="media/image4.wmf"/><Relationship Id="rId18" Type="http://schemas.openxmlformats.org/officeDocument/2006/relationships/image" Target="media/image6.wmf"/><Relationship Id="rId39" Type="http://schemas.openxmlformats.org/officeDocument/2006/relationships/oleObject" Target="embeddings/oleObject16.bin"/><Relationship Id="rId109" Type="http://schemas.openxmlformats.org/officeDocument/2006/relationships/oleObject" Target="embeddings/oleObject54.bin"/><Relationship Id="rId34" Type="http://schemas.openxmlformats.org/officeDocument/2006/relationships/image" Target="media/image14.wmf"/><Relationship Id="rId50" Type="http://schemas.openxmlformats.org/officeDocument/2006/relationships/image" Target="media/image22.wmf"/><Relationship Id="rId55" Type="http://schemas.openxmlformats.org/officeDocument/2006/relationships/oleObject" Target="embeddings/oleObject24.bin"/><Relationship Id="rId76" Type="http://schemas.openxmlformats.org/officeDocument/2006/relationships/image" Target="media/image35.wmf"/><Relationship Id="rId97" Type="http://schemas.openxmlformats.org/officeDocument/2006/relationships/image" Target="media/image45.wmf"/><Relationship Id="rId104" Type="http://schemas.openxmlformats.org/officeDocument/2006/relationships/oleObject" Target="embeddings/oleObject49.bin"/><Relationship Id="rId120" Type="http://schemas.openxmlformats.org/officeDocument/2006/relationships/image" Target="media/image53.wmf"/><Relationship Id="rId125" Type="http://schemas.openxmlformats.org/officeDocument/2006/relationships/image" Target="media/image55.wmf"/><Relationship Id="rId141" Type="http://schemas.openxmlformats.org/officeDocument/2006/relationships/image" Target="media/image63.wmf"/><Relationship Id="rId146" Type="http://schemas.openxmlformats.org/officeDocument/2006/relationships/image" Target="media/image66.wmf"/><Relationship Id="rId167" Type="http://schemas.openxmlformats.org/officeDocument/2006/relationships/oleObject" Target="embeddings/oleObject84.bin"/><Relationship Id="rId188" Type="http://schemas.openxmlformats.org/officeDocument/2006/relationships/oleObject" Target="embeddings/oleObject96.bin"/><Relationship Id="rId7" Type="http://schemas.openxmlformats.org/officeDocument/2006/relationships/image" Target="media/image1.wmf"/><Relationship Id="rId71" Type="http://schemas.openxmlformats.org/officeDocument/2006/relationships/oleObject" Target="embeddings/oleObject32.bin"/><Relationship Id="rId92" Type="http://schemas.openxmlformats.org/officeDocument/2006/relationships/oleObject" Target="embeddings/oleObject43.bin"/><Relationship Id="rId162" Type="http://schemas.openxmlformats.org/officeDocument/2006/relationships/image" Target="media/image74.wmf"/><Relationship Id="rId183" Type="http://schemas.openxmlformats.org/officeDocument/2006/relationships/image" Target="media/image84.wmf"/><Relationship Id="rId213" Type="http://schemas.openxmlformats.org/officeDocument/2006/relationships/oleObject" Target="embeddings/oleObject111.bin"/><Relationship Id="rId218" Type="http://schemas.openxmlformats.org/officeDocument/2006/relationships/image" Target="media/image98.wmf"/><Relationship Id="rId234" Type="http://schemas.openxmlformats.org/officeDocument/2006/relationships/footer" Target="footer3.xml"/><Relationship Id="rId2" Type="http://schemas.openxmlformats.org/officeDocument/2006/relationships/styles" Target="styles.xml"/><Relationship Id="rId29" Type="http://schemas.openxmlformats.org/officeDocument/2006/relationships/oleObject" Target="embeddings/oleObject11.bin"/><Relationship Id="rId24" Type="http://schemas.openxmlformats.org/officeDocument/2006/relationships/image" Target="media/image9.wmf"/><Relationship Id="rId40" Type="http://schemas.openxmlformats.org/officeDocument/2006/relationships/image" Target="media/image17.wmf"/><Relationship Id="rId45" Type="http://schemas.openxmlformats.org/officeDocument/2006/relationships/oleObject" Target="embeddings/oleObject19.bin"/><Relationship Id="rId66" Type="http://schemas.openxmlformats.org/officeDocument/2006/relationships/image" Target="media/image30.wmf"/><Relationship Id="rId87" Type="http://schemas.openxmlformats.org/officeDocument/2006/relationships/oleObject" Target="embeddings/oleObject40.bin"/><Relationship Id="rId110" Type="http://schemas.openxmlformats.org/officeDocument/2006/relationships/oleObject" Target="embeddings/oleObject55.bin"/><Relationship Id="rId115" Type="http://schemas.openxmlformats.org/officeDocument/2006/relationships/oleObject" Target="embeddings/oleObject58.bin"/><Relationship Id="rId131" Type="http://schemas.openxmlformats.org/officeDocument/2006/relationships/image" Target="media/image58.wmf"/><Relationship Id="rId136" Type="http://schemas.openxmlformats.org/officeDocument/2006/relationships/oleObject" Target="embeddings/oleObject69.bin"/><Relationship Id="rId157" Type="http://schemas.openxmlformats.org/officeDocument/2006/relationships/oleObject" Target="embeddings/oleObject79.bin"/><Relationship Id="rId178" Type="http://schemas.openxmlformats.org/officeDocument/2006/relationships/oleObject" Target="embeddings/oleObject90.bin"/><Relationship Id="rId61" Type="http://schemas.openxmlformats.org/officeDocument/2006/relationships/oleObject" Target="embeddings/oleObject27.bin"/><Relationship Id="rId82" Type="http://schemas.openxmlformats.org/officeDocument/2006/relationships/image" Target="media/image38.wmf"/><Relationship Id="rId152" Type="http://schemas.openxmlformats.org/officeDocument/2006/relationships/image" Target="media/image69.wmf"/><Relationship Id="rId173" Type="http://schemas.openxmlformats.org/officeDocument/2006/relationships/image" Target="media/image79.wmf"/><Relationship Id="rId194" Type="http://schemas.openxmlformats.org/officeDocument/2006/relationships/oleObject" Target="embeddings/oleObject101.bin"/><Relationship Id="rId199" Type="http://schemas.openxmlformats.org/officeDocument/2006/relationships/oleObject" Target="embeddings/oleObject104.bin"/><Relationship Id="rId203" Type="http://schemas.openxmlformats.org/officeDocument/2006/relationships/oleObject" Target="embeddings/oleObject106.bin"/><Relationship Id="rId208" Type="http://schemas.openxmlformats.org/officeDocument/2006/relationships/image" Target="media/image93.wmf"/><Relationship Id="rId229" Type="http://schemas.openxmlformats.org/officeDocument/2006/relationships/header" Target="header1.xml"/><Relationship Id="rId19" Type="http://schemas.openxmlformats.org/officeDocument/2006/relationships/oleObject" Target="embeddings/oleObject6.bin"/><Relationship Id="rId224" Type="http://schemas.openxmlformats.org/officeDocument/2006/relationships/image" Target="media/image101.wmf"/><Relationship Id="rId14" Type="http://schemas.openxmlformats.org/officeDocument/2006/relationships/oleObject" Target="embeddings/oleObject4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56" Type="http://schemas.openxmlformats.org/officeDocument/2006/relationships/image" Target="media/image25.wmf"/><Relationship Id="rId77" Type="http://schemas.openxmlformats.org/officeDocument/2006/relationships/oleObject" Target="embeddings/oleObject35.bin"/><Relationship Id="rId100" Type="http://schemas.openxmlformats.org/officeDocument/2006/relationships/oleObject" Target="embeddings/oleObject47.bin"/><Relationship Id="rId105" Type="http://schemas.openxmlformats.org/officeDocument/2006/relationships/oleObject" Target="embeddings/oleObject50.bin"/><Relationship Id="rId126" Type="http://schemas.openxmlformats.org/officeDocument/2006/relationships/oleObject" Target="embeddings/oleObject64.bin"/><Relationship Id="rId147" Type="http://schemas.openxmlformats.org/officeDocument/2006/relationships/oleObject" Target="embeddings/oleObject74.bin"/><Relationship Id="rId168" Type="http://schemas.openxmlformats.org/officeDocument/2006/relationships/image" Target="media/image77.wmf"/><Relationship Id="rId8" Type="http://schemas.openxmlformats.org/officeDocument/2006/relationships/oleObject" Target="embeddings/oleObject1.bin"/><Relationship Id="rId51" Type="http://schemas.openxmlformats.org/officeDocument/2006/relationships/oleObject" Target="embeddings/oleObject22.bin"/><Relationship Id="rId72" Type="http://schemas.openxmlformats.org/officeDocument/2006/relationships/image" Target="media/image33.wmf"/><Relationship Id="rId93" Type="http://schemas.openxmlformats.org/officeDocument/2006/relationships/image" Target="media/image43.wmf"/><Relationship Id="rId98" Type="http://schemas.openxmlformats.org/officeDocument/2006/relationships/oleObject" Target="embeddings/oleObject46.bin"/><Relationship Id="rId121" Type="http://schemas.openxmlformats.org/officeDocument/2006/relationships/oleObject" Target="embeddings/oleObject61.bin"/><Relationship Id="rId142" Type="http://schemas.openxmlformats.org/officeDocument/2006/relationships/oleObject" Target="embeddings/oleObject72.bin"/><Relationship Id="rId163" Type="http://schemas.openxmlformats.org/officeDocument/2006/relationships/oleObject" Target="embeddings/oleObject82.bin"/><Relationship Id="rId184" Type="http://schemas.openxmlformats.org/officeDocument/2006/relationships/oleObject" Target="embeddings/oleObject93.bin"/><Relationship Id="rId189" Type="http://schemas.openxmlformats.org/officeDocument/2006/relationships/oleObject" Target="embeddings/oleObject97.bin"/><Relationship Id="rId219" Type="http://schemas.openxmlformats.org/officeDocument/2006/relationships/oleObject" Target="embeddings/oleObject114.bin"/><Relationship Id="rId3" Type="http://schemas.openxmlformats.org/officeDocument/2006/relationships/settings" Target="settings.xml"/><Relationship Id="rId214" Type="http://schemas.openxmlformats.org/officeDocument/2006/relationships/image" Target="media/image96.wmf"/><Relationship Id="rId230" Type="http://schemas.openxmlformats.org/officeDocument/2006/relationships/header" Target="header2.xml"/><Relationship Id="rId235" Type="http://schemas.openxmlformats.org/officeDocument/2006/relationships/fontTable" Target="fontTable.xml"/><Relationship Id="rId25" Type="http://schemas.openxmlformats.org/officeDocument/2006/relationships/oleObject" Target="embeddings/oleObject9.bin"/><Relationship Id="rId46" Type="http://schemas.openxmlformats.org/officeDocument/2006/relationships/image" Target="media/image20.wmf"/><Relationship Id="rId67" Type="http://schemas.openxmlformats.org/officeDocument/2006/relationships/oleObject" Target="embeddings/oleObject30.bin"/><Relationship Id="rId116" Type="http://schemas.openxmlformats.org/officeDocument/2006/relationships/image" Target="media/image51.wmf"/><Relationship Id="rId137" Type="http://schemas.openxmlformats.org/officeDocument/2006/relationships/image" Target="media/image61.wmf"/><Relationship Id="rId158" Type="http://schemas.openxmlformats.org/officeDocument/2006/relationships/image" Target="media/image72.wmf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62" Type="http://schemas.openxmlformats.org/officeDocument/2006/relationships/image" Target="media/image28.wmf"/><Relationship Id="rId83" Type="http://schemas.openxmlformats.org/officeDocument/2006/relationships/oleObject" Target="embeddings/oleObject38.bin"/><Relationship Id="rId88" Type="http://schemas.openxmlformats.org/officeDocument/2006/relationships/image" Target="media/image41.wmf"/><Relationship Id="rId111" Type="http://schemas.openxmlformats.org/officeDocument/2006/relationships/oleObject" Target="embeddings/oleObject56.bin"/><Relationship Id="rId132" Type="http://schemas.openxmlformats.org/officeDocument/2006/relationships/oleObject" Target="embeddings/oleObject67.bin"/><Relationship Id="rId153" Type="http://schemas.openxmlformats.org/officeDocument/2006/relationships/oleObject" Target="embeddings/oleObject77.bin"/><Relationship Id="rId174" Type="http://schemas.openxmlformats.org/officeDocument/2006/relationships/oleObject" Target="embeddings/oleObject88.bin"/><Relationship Id="rId179" Type="http://schemas.openxmlformats.org/officeDocument/2006/relationships/image" Target="media/image82.wmf"/><Relationship Id="rId195" Type="http://schemas.openxmlformats.org/officeDocument/2006/relationships/oleObject" Target="embeddings/oleObject102.bin"/><Relationship Id="rId209" Type="http://schemas.openxmlformats.org/officeDocument/2006/relationships/oleObject" Target="embeddings/oleObject109.bin"/><Relationship Id="rId190" Type="http://schemas.openxmlformats.org/officeDocument/2006/relationships/oleObject" Target="embeddings/oleObject98.bin"/><Relationship Id="rId204" Type="http://schemas.openxmlformats.org/officeDocument/2006/relationships/image" Target="media/image91.wmf"/><Relationship Id="rId220" Type="http://schemas.openxmlformats.org/officeDocument/2006/relationships/image" Target="media/image99.wmf"/><Relationship Id="rId225" Type="http://schemas.openxmlformats.org/officeDocument/2006/relationships/oleObject" Target="embeddings/oleObject117.bin"/><Relationship Id="rId15" Type="http://schemas.openxmlformats.org/officeDocument/2006/relationships/chart" Target="charts/chart1.xml"/><Relationship Id="rId36" Type="http://schemas.openxmlformats.org/officeDocument/2006/relationships/image" Target="media/image15.wmf"/><Relationship Id="rId57" Type="http://schemas.openxmlformats.org/officeDocument/2006/relationships/oleObject" Target="embeddings/oleObject25.bin"/><Relationship Id="rId106" Type="http://schemas.openxmlformats.org/officeDocument/2006/relationships/oleObject" Target="embeddings/oleObject51.bin"/><Relationship Id="rId127" Type="http://schemas.openxmlformats.org/officeDocument/2006/relationships/image" Target="media/image56.wmf"/><Relationship Id="rId10" Type="http://schemas.openxmlformats.org/officeDocument/2006/relationships/oleObject" Target="embeddings/oleObject2.bin"/><Relationship Id="rId31" Type="http://schemas.openxmlformats.org/officeDocument/2006/relationships/oleObject" Target="embeddings/oleObject12.bin"/><Relationship Id="rId52" Type="http://schemas.openxmlformats.org/officeDocument/2006/relationships/image" Target="media/image23.wmf"/><Relationship Id="rId73" Type="http://schemas.openxmlformats.org/officeDocument/2006/relationships/oleObject" Target="embeddings/oleObject33.bin"/><Relationship Id="rId78" Type="http://schemas.openxmlformats.org/officeDocument/2006/relationships/image" Target="media/image36.wmf"/><Relationship Id="rId94" Type="http://schemas.openxmlformats.org/officeDocument/2006/relationships/oleObject" Target="embeddings/oleObject44.bin"/><Relationship Id="rId99" Type="http://schemas.openxmlformats.org/officeDocument/2006/relationships/image" Target="media/image46.wmf"/><Relationship Id="rId101" Type="http://schemas.openxmlformats.org/officeDocument/2006/relationships/image" Target="media/image47.wmf"/><Relationship Id="rId122" Type="http://schemas.openxmlformats.org/officeDocument/2006/relationships/image" Target="media/image54.wmf"/><Relationship Id="rId143" Type="http://schemas.openxmlformats.org/officeDocument/2006/relationships/image" Target="media/image64.png"/><Relationship Id="rId148" Type="http://schemas.openxmlformats.org/officeDocument/2006/relationships/image" Target="media/image67.wmf"/><Relationship Id="rId164" Type="http://schemas.openxmlformats.org/officeDocument/2006/relationships/image" Target="media/image75.wmf"/><Relationship Id="rId169" Type="http://schemas.openxmlformats.org/officeDocument/2006/relationships/oleObject" Target="embeddings/oleObject85.bin"/><Relationship Id="rId185" Type="http://schemas.openxmlformats.org/officeDocument/2006/relationships/image" Target="media/image85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80" Type="http://schemas.openxmlformats.org/officeDocument/2006/relationships/oleObject" Target="embeddings/oleObject91.bin"/><Relationship Id="rId210" Type="http://schemas.openxmlformats.org/officeDocument/2006/relationships/image" Target="media/image94.wmf"/><Relationship Id="rId215" Type="http://schemas.openxmlformats.org/officeDocument/2006/relationships/oleObject" Target="embeddings/oleObject112.bin"/><Relationship Id="rId236" Type="http://schemas.openxmlformats.org/officeDocument/2006/relationships/theme" Target="theme/theme1.xml"/><Relationship Id="rId26" Type="http://schemas.openxmlformats.org/officeDocument/2006/relationships/image" Target="media/image10.wmf"/><Relationship Id="rId231" Type="http://schemas.openxmlformats.org/officeDocument/2006/relationships/footer" Target="footer1.xml"/><Relationship Id="rId47" Type="http://schemas.openxmlformats.org/officeDocument/2006/relationships/oleObject" Target="embeddings/oleObject20.bin"/><Relationship Id="rId68" Type="http://schemas.openxmlformats.org/officeDocument/2006/relationships/image" Target="media/image31.wmf"/><Relationship Id="rId89" Type="http://schemas.openxmlformats.org/officeDocument/2006/relationships/oleObject" Target="embeddings/oleObject41.bin"/><Relationship Id="rId112" Type="http://schemas.openxmlformats.org/officeDocument/2006/relationships/image" Target="media/image49.wmf"/><Relationship Id="rId133" Type="http://schemas.openxmlformats.org/officeDocument/2006/relationships/image" Target="media/image59.wmf"/><Relationship Id="rId154" Type="http://schemas.openxmlformats.org/officeDocument/2006/relationships/image" Target="media/image70.wmf"/><Relationship Id="rId175" Type="http://schemas.openxmlformats.org/officeDocument/2006/relationships/image" Target="media/image80.wmf"/><Relationship Id="rId196" Type="http://schemas.openxmlformats.org/officeDocument/2006/relationships/image" Target="media/image87.wmf"/><Relationship Id="rId200" Type="http://schemas.openxmlformats.org/officeDocument/2006/relationships/image" Target="media/image89.wmf"/><Relationship Id="rId16" Type="http://schemas.openxmlformats.org/officeDocument/2006/relationships/image" Target="media/image5.wmf"/><Relationship Id="rId221" Type="http://schemas.openxmlformats.org/officeDocument/2006/relationships/oleObject" Target="embeddings/oleObject115.bin"/><Relationship Id="rId37" Type="http://schemas.openxmlformats.org/officeDocument/2006/relationships/oleObject" Target="embeddings/oleObject15.bin"/><Relationship Id="rId58" Type="http://schemas.openxmlformats.org/officeDocument/2006/relationships/image" Target="media/image26.wmf"/><Relationship Id="rId79" Type="http://schemas.openxmlformats.org/officeDocument/2006/relationships/oleObject" Target="embeddings/oleObject36.bin"/><Relationship Id="rId102" Type="http://schemas.openxmlformats.org/officeDocument/2006/relationships/oleObject" Target="embeddings/oleObject48.bin"/><Relationship Id="rId123" Type="http://schemas.openxmlformats.org/officeDocument/2006/relationships/oleObject" Target="embeddings/oleObject62.bin"/><Relationship Id="rId144" Type="http://schemas.openxmlformats.org/officeDocument/2006/relationships/image" Target="media/image65.wmf"/><Relationship Id="rId90" Type="http://schemas.openxmlformats.org/officeDocument/2006/relationships/oleObject" Target="embeddings/oleObject42.bin"/><Relationship Id="rId165" Type="http://schemas.openxmlformats.org/officeDocument/2006/relationships/oleObject" Target="embeddings/oleObject83.bin"/><Relationship Id="rId186" Type="http://schemas.openxmlformats.org/officeDocument/2006/relationships/oleObject" Target="embeddings/oleObject94.bin"/><Relationship Id="rId211" Type="http://schemas.openxmlformats.org/officeDocument/2006/relationships/oleObject" Target="embeddings/oleObject110.bin"/><Relationship Id="rId232" Type="http://schemas.openxmlformats.org/officeDocument/2006/relationships/footer" Target="footer2.xml"/><Relationship Id="rId27" Type="http://schemas.openxmlformats.org/officeDocument/2006/relationships/oleObject" Target="embeddings/oleObject10.bin"/><Relationship Id="rId48" Type="http://schemas.openxmlformats.org/officeDocument/2006/relationships/image" Target="media/image21.wmf"/><Relationship Id="rId69" Type="http://schemas.openxmlformats.org/officeDocument/2006/relationships/oleObject" Target="embeddings/oleObject31.bin"/><Relationship Id="rId113" Type="http://schemas.openxmlformats.org/officeDocument/2006/relationships/oleObject" Target="embeddings/oleObject57.bin"/><Relationship Id="rId134" Type="http://schemas.openxmlformats.org/officeDocument/2006/relationships/oleObject" Target="embeddings/oleObject68.bin"/></Relationships>
</file>

<file path=word/charts/_rels/chart1.xml.rels><?xml version="1.0" encoding="UTF-8" standalone="yes"?>
<Relationships xmlns="http://schemas.openxmlformats.org/package/2006/relationships"><Relationship Id="rId2" Type="http://schemas.openxmlformats.org/officeDocument/2006/relationships/package" Target="../embeddings/Microsoft_Office_Excel_Worksheet1.xlsx"/><Relationship Id="rId1" Type="http://schemas.openxmlformats.org/officeDocument/2006/relationships/themeOverride" Target="../theme/themeOverride1.xml"/></Relationships>
</file>

<file path=word/charts/_rels/chart2.xml.rels><?xml version="1.0" encoding="UTF-8" standalone="yes"?>
<Relationships xmlns="http://schemas.openxmlformats.org/package/2006/relationships"><Relationship Id="rId2" Type="http://schemas.openxmlformats.org/officeDocument/2006/relationships/package" Target="../embeddings/Microsoft_Office_Excel_Worksheet2.xlsx"/><Relationship Id="rId1" Type="http://schemas.openxmlformats.org/officeDocument/2006/relationships/themeOverride" Target="../theme/themeOverrid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ru-RU"/>
  <c:style val="15"/>
  <c:chart>
    <c:plotArea>
      <c:layout/>
      <c:lineChart>
        <c:grouping val="standard"/>
        <c:ser>
          <c:idx val="0"/>
          <c:order val="0"/>
          <c:tx>
            <c:strRef>
              <c:f>Лист1!$B$1</c:f>
              <c:strCache>
                <c:ptCount val="1"/>
                <c:pt idx="0">
                  <c:v>1 работа</c:v>
                </c:pt>
              </c:strCache>
            </c:strRef>
          </c:tx>
          <c:marker>
            <c:symbol val="none"/>
          </c:marker>
          <c:cat>
            <c:numRef>
              <c:f>Лист1!$A$2:$A$15</c:f>
              <c:numCache>
                <c:formatCode>General</c:formatCode>
                <c:ptCount val="14"/>
                <c:pt idx="0">
                  <c:v>0</c:v>
                </c:pt>
                <c:pt idx="1">
                  <c:v>20</c:v>
                </c:pt>
                <c:pt idx="2">
                  <c:v>20</c:v>
                </c:pt>
                <c:pt idx="3">
                  <c:v>31</c:v>
                </c:pt>
                <c:pt idx="4">
                  <c:v>31</c:v>
                </c:pt>
                <c:pt idx="5">
                  <c:v>46</c:v>
                </c:pt>
                <c:pt idx="6">
                  <c:v>46</c:v>
                </c:pt>
                <c:pt idx="7">
                  <c:v>66</c:v>
                </c:pt>
                <c:pt idx="8">
                  <c:v>66</c:v>
                </c:pt>
                <c:pt idx="9">
                  <c:v>96</c:v>
                </c:pt>
                <c:pt idx="10">
                  <c:v>96</c:v>
                </c:pt>
                <c:pt idx="11">
                  <c:v>111</c:v>
                </c:pt>
                <c:pt idx="12">
                  <c:v>111</c:v>
                </c:pt>
                <c:pt idx="13">
                  <c:v>116</c:v>
                </c:pt>
              </c:numCache>
            </c:numRef>
          </c:cat>
          <c:val>
            <c:numRef>
              <c:f>Лист1!$B$2:$B$15</c:f>
              <c:numCache>
                <c:formatCode>General</c:formatCode>
                <c:ptCount val="14"/>
                <c:pt idx="0">
                  <c:v>1</c:v>
                </c:pt>
                <c:pt idx="1">
                  <c:v>1</c:v>
                </c:pt>
              </c:numCache>
            </c:numRef>
          </c:val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2 работа</c:v>
                </c:pt>
              </c:strCache>
            </c:strRef>
          </c:tx>
          <c:marker>
            <c:symbol val="none"/>
          </c:marker>
          <c:cat>
            <c:numRef>
              <c:f>Лист1!$A$2:$A$15</c:f>
              <c:numCache>
                <c:formatCode>General</c:formatCode>
                <c:ptCount val="14"/>
                <c:pt idx="0">
                  <c:v>0</c:v>
                </c:pt>
                <c:pt idx="1">
                  <c:v>20</c:v>
                </c:pt>
                <c:pt idx="2">
                  <c:v>20</c:v>
                </c:pt>
                <c:pt idx="3">
                  <c:v>31</c:v>
                </c:pt>
                <c:pt idx="4">
                  <c:v>31</c:v>
                </c:pt>
                <c:pt idx="5">
                  <c:v>46</c:v>
                </c:pt>
                <c:pt idx="6">
                  <c:v>46</c:v>
                </c:pt>
                <c:pt idx="7">
                  <c:v>66</c:v>
                </c:pt>
                <c:pt idx="8">
                  <c:v>66</c:v>
                </c:pt>
                <c:pt idx="9">
                  <c:v>96</c:v>
                </c:pt>
                <c:pt idx="10">
                  <c:v>96</c:v>
                </c:pt>
                <c:pt idx="11">
                  <c:v>111</c:v>
                </c:pt>
                <c:pt idx="12">
                  <c:v>111</c:v>
                </c:pt>
                <c:pt idx="13">
                  <c:v>116</c:v>
                </c:pt>
              </c:numCache>
            </c:numRef>
          </c:cat>
          <c:val>
            <c:numRef>
              <c:f>Лист1!$C$2:$C$15</c:f>
              <c:numCache>
                <c:formatCode>General</c:formatCode>
                <c:ptCount val="14"/>
                <c:pt idx="2">
                  <c:v>2</c:v>
                </c:pt>
                <c:pt idx="3">
                  <c:v>2</c:v>
                </c:pt>
              </c:numCache>
            </c:numRef>
          </c:val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3 работа</c:v>
                </c:pt>
              </c:strCache>
            </c:strRef>
          </c:tx>
          <c:marker>
            <c:symbol val="none"/>
          </c:marker>
          <c:cat>
            <c:numRef>
              <c:f>Лист1!$A$2:$A$15</c:f>
              <c:numCache>
                <c:formatCode>General</c:formatCode>
                <c:ptCount val="14"/>
                <c:pt idx="0">
                  <c:v>0</c:v>
                </c:pt>
                <c:pt idx="1">
                  <c:v>20</c:v>
                </c:pt>
                <c:pt idx="2">
                  <c:v>20</c:v>
                </c:pt>
                <c:pt idx="3">
                  <c:v>31</c:v>
                </c:pt>
                <c:pt idx="4">
                  <c:v>31</c:v>
                </c:pt>
                <c:pt idx="5">
                  <c:v>46</c:v>
                </c:pt>
                <c:pt idx="6">
                  <c:v>46</c:v>
                </c:pt>
                <c:pt idx="7">
                  <c:v>66</c:v>
                </c:pt>
                <c:pt idx="8">
                  <c:v>66</c:v>
                </c:pt>
                <c:pt idx="9">
                  <c:v>96</c:v>
                </c:pt>
                <c:pt idx="10">
                  <c:v>96</c:v>
                </c:pt>
                <c:pt idx="11">
                  <c:v>111</c:v>
                </c:pt>
                <c:pt idx="12">
                  <c:v>111</c:v>
                </c:pt>
                <c:pt idx="13">
                  <c:v>116</c:v>
                </c:pt>
              </c:numCache>
            </c:numRef>
          </c:cat>
          <c:val>
            <c:numRef>
              <c:f>Лист1!$D$2:$D$15</c:f>
              <c:numCache>
                <c:formatCode>General</c:formatCode>
                <c:ptCount val="14"/>
                <c:pt idx="4">
                  <c:v>3</c:v>
                </c:pt>
                <c:pt idx="5">
                  <c:v>3</c:v>
                </c:pt>
              </c:numCache>
            </c:numRef>
          </c:val>
        </c:ser>
        <c:ser>
          <c:idx val="3"/>
          <c:order val="3"/>
          <c:tx>
            <c:strRef>
              <c:f>Лист1!$E$1</c:f>
              <c:strCache>
                <c:ptCount val="1"/>
                <c:pt idx="0">
                  <c:v>4 работа</c:v>
                </c:pt>
              </c:strCache>
            </c:strRef>
          </c:tx>
          <c:marker>
            <c:symbol val="none"/>
          </c:marker>
          <c:cat>
            <c:numRef>
              <c:f>Лист1!$A$2:$A$15</c:f>
              <c:numCache>
                <c:formatCode>General</c:formatCode>
                <c:ptCount val="14"/>
                <c:pt idx="0">
                  <c:v>0</c:v>
                </c:pt>
                <c:pt idx="1">
                  <c:v>20</c:v>
                </c:pt>
                <c:pt idx="2">
                  <c:v>20</c:v>
                </c:pt>
                <c:pt idx="3">
                  <c:v>31</c:v>
                </c:pt>
                <c:pt idx="4">
                  <c:v>31</c:v>
                </c:pt>
                <c:pt idx="5">
                  <c:v>46</c:v>
                </c:pt>
                <c:pt idx="6">
                  <c:v>46</c:v>
                </c:pt>
                <c:pt idx="7">
                  <c:v>66</c:v>
                </c:pt>
                <c:pt idx="8">
                  <c:v>66</c:v>
                </c:pt>
                <c:pt idx="9">
                  <c:v>96</c:v>
                </c:pt>
                <c:pt idx="10">
                  <c:v>96</c:v>
                </c:pt>
                <c:pt idx="11">
                  <c:v>111</c:v>
                </c:pt>
                <c:pt idx="12">
                  <c:v>111</c:v>
                </c:pt>
                <c:pt idx="13">
                  <c:v>116</c:v>
                </c:pt>
              </c:numCache>
            </c:numRef>
          </c:cat>
          <c:val>
            <c:numRef>
              <c:f>Лист1!$E$2:$E$15</c:f>
              <c:numCache>
                <c:formatCode>General</c:formatCode>
                <c:ptCount val="14"/>
                <c:pt idx="6">
                  <c:v>4</c:v>
                </c:pt>
                <c:pt idx="7">
                  <c:v>4</c:v>
                </c:pt>
              </c:numCache>
            </c:numRef>
          </c:val>
        </c:ser>
        <c:ser>
          <c:idx val="4"/>
          <c:order val="4"/>
          <c:tx>
            <c:strRef>
              <c:f>Лист1!$F$1</c:f>
              <c:strCache>
                <c:ptCount val="1"/>
                <c:pt idx="0">
                  <c:v>5 работа</c:v>
                </c:pt>
              </c:strCache>
            </c:strRef>
          </c:tx>
          <c:marker>
            <c:symbol val="none"/>
          </c:marker>
          <c:cat>
            <c:numRef>
              <c:f>Лист1!$A$2:$A$15</c:f>
              <c:numCache>
                <c:formatCode>General</c:formatCode>
                <c:ptCount val="14"/>
                <c:pt idx="0">
                  <c:v>0</c:v>
                </c:pt>
                <c:pt idx="1">
                  <c:v>20</c:v>
                </c:pt>
                <c:pt idx="2">
                  <c:v>20</c:v>
                </c:pt>
                <c:pt idx="3">
                  <c:v>31</c:v>
                </c:pt>
                <c:pt idx="4">
                  <c:v>31</c:v>
                </c:pt>
                <c:pt idx="5">
                  <c:v>46</c:v>
                </c:pt>
                <c:pt idx="6">
                  <c:v>46</c:v>
                </c:pt>
                <c:pt idx="7">
                  <c:v>66</c:v>
                </c:pt>
                <c:pt idx="8">
                  <c:v>66</c:v>
                </c:pt>
                <c:pt idx="9">
                  <c:v>96</c:v>
                </c:pt>
                <c:pt idx="10">
                  <c:v>96</c:v>
                </c:pt>
                <c:pt idx="11">
                  <c:v>111</c:v>
                </c:pt>
                <c:pt idx="12">
                  <c:v>111</c:v>
                </c:pt>
                <c:pt idx="13">
                  <c:v>116</c:v>
                </c:pt>
              </c:numCache>
            </c:numRef>
          </c:cat>
          <c:val>
            <c:numRef>
              <c:f>Лист1!$F$2:$F$15</c:f>
              <c:numCache>
                <c:formatCode>General</c:formatCode>
                <c:ptCount val="14"/>
                <c:pt idx="8">
                  <c:v>5</c:v>
                </c:pt>
                <c:pt idx="9">
                  <c:v>5</c:v>
                </c:pt>
              </c:numCache>
            </c:numRef>
          </c:val>
        </c:ser>
        <c:ser>
          <c:idx val="5"/>
          <c:order val="5"/>
          <c:tx>
            <c:strRef>
              <c:f>Лист1!$G$1</c:f>
              <c:strCache>
                <c:ptCount val="1"/>
                <c:pt idx="0">
                  <c:v>6 работа</c:v>
                </c:pt>
              </c:strCache>
            </c:strRef>
          </c:tx>
          <c:marker>
            <c:symbol val="none"/>
          </c:marker>
          <c:cat>
            <c:numRef>
              <c:f>Лист1!$A$2:$A$15</c:f>
              <c:numCache>
                <c:formatCode>General</c:formatCode>
                <c:ptCount val="14"/>
                <c:pt idx="0">
                  <c:v>0</c:v>
                </c:pt>
                <c:pt idx="1">
                  <c:v>20</c:v>
                </c:pt>
                <c:pt idx="2">
                  <c:v>20</c:v>
                </c:pt>
                <c:pt idx="3">
                  <c:v>31</c:v>
                </c:pt>
                <c:pt idx="4">
                  <c:v>31</c:v>
                </c:pt>
                <c:pt idx="5">
                  <c:v>46</c:v>
                </c:pt>
                <c:pt idx="6">
                  <c:v>46</c:v>
                </c:pt>
                <c:pt idx="7">
                  <c:v>66</c:v>
                </c:pt>
                <c:pt idx="8">
                  <c:v>66</c:v>
                </c:pt>
                <c:pt idx="9">
                  <c:v>96</c:v>
                </c:pt>
                <c:pt idx="10">
                  <c:v>96</c:v>
                </c:pt>
                <c:pt idx="11">
                  <c:v>111</c:v>
                </c:pt>
                <c:pt idx="12">
                  <c:v>111</c:v>
                </c:pt>
                <c:pt idx="13">
                  <c:v>116</c:v>
                </c:pt>
              </c:numCache>
            </c:numRef>
          </c:cat>
          <c:val>
            <c:numRef>
              <c:f>Лист1!$G$2:$G$15</c:f>
              <c:numCache>
                <c:formatCode>General</c:formatCode>
                <c:ptCount val="14"/>
                <c:pt idx="10">
                  <c:v>6</c:v>
                </c:pt>
                <c:pt idx="11">
                  <c:v>6</c:v>
                </c:pt>
              </c:numCache>
            </c:numRef>
          </c:val>
        </c:ser>
        <c:ser>
          <c:idx val="6"/>
          <c:order val="6"/>
          <c:tx>
            <c:strRef>
              <c:f>Лист1!$H$1</c:f>
              <c:strCache>
                <c:ptCount val="1"/>
                <c:pt idx="0">
                  <c:v>7 работа</c:v>
                </c:pt>
              </c:strCache>
            </c:strRef>
          </c:tx>
          <c:marker>
            <c:symbol val="none"/>
          </c:marker>
          <c:cat>
            <c:numRef>
              <c:f>Лист1!$A$2:$A$15</c:f>
              <c:numCache>
                <c:formatCode>General</c:formatCode>
                <c:ptCount val="14"/>
                <c:pt idx="0">
                  <c:v>0</c:v>
                </c:pt>
                <c:pt idx="1">
                  <c:v>20</c:v>
                </c:pt>
                <c:pt idx="2">
                  <c:v>20</c:v>
                </c:pt>
                <c:pt idx="3">
                  <c:v>31</c:v>
                </c:pt>
                <c:pt idx="4">
                  <c:v>31</c:v>
                </c:pt>
                <c:pt idx="5">
                  <c:v>46</c:v>
                </c:pt>
                <c:pt idx="6">
                  <c:v>46</c:v>
                </c:pt>
                <c:pt idx="7">
                  <c:v>66</c:v>
                </c:pt>
                <c:pt idx="8">
                  <c:v>66</c:v>
                </c:pt>
                <c:pt idx="9">
                  <c:v>96</c:v>
                </c:pt>
                <c:pt idx="10">
                  <c:v>96</c:v>
                </c:pt>
                <c:pt idx="11">
                  <c:v>111</c:v>
                </c:pt>
                <c:pt idx="12">
                  <c:v>111</c:v>
                </c:pt>
                <c:pt idx="13">
                  <c:v>116</c:v>
                </c:pt>
              </c:numCache>
            </c:numRef>
          </c:cat>
          <c:val>
            <c:numRef>
              <c:f>Лист1!$H$2:$H$15</c:f>
              <c:numCache>
                <c:formatCode>General</c:formatCode>
                <c:ptCount val="14"/>
                <c:pt idx="12">
                  <c:v>7</c:v>
                </c:pt>
                <c:pt idx="13">
                  <c:v>7</c:v>
                </c:pt>
              </c:numCache>
            </c:numRef>
          </c:val>
        </c:ser>
        <c:marker val="1"/>
        <c:axId val="56276480"/>
        <c:axId val="56278400"/>
      </c:lineChart>
      <c:dateAx>
        <c:axId val="56276480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 sz="999" b="1" i="0" u="none" strike="noStrike" baseline="0">
                    <a:solidFill>
                      <a:srgbClr val="000000"/>
                    </a:solidFill>
                    <a:latin typeface="Times New Roman"/>
                    <a:ea typeface="Times New Roman"/>
                    <a:cs typeface="Times New Roman"/>
                  </a:defRPr>
                </a:pPr>
                <a:r>
                  <a:rPr lang="ru-RU"/>
                  <a:t>День</a:t>
                </a:r>
              </a:p>
            </c:rich>
          </c:tx>
          <c:spPr>
            <a:noFill/>
            <a:ln w="25387">
              <a:noFill/>
            </a:ln>
          </c:spPr>
        </c:title>
        <c:numFmt formatCode="General" sourceLinked="0"/>
        <c:minorTickMark val="out"/>
        <c:tickLblPos val="nextTo"/>
        <c:crossAx val="56278400"/>
        <c:crosses val="autoZero"/>
        <c:lblOffset val="100"/>
        <c:baseTimeUnit val="days"/>
        <c:majorUnit val="10"/>
        <c:majorTimeUnit val="days"/>
        <c:minorUnit val="5"/>
        <c:minorTimeUnit val="days"/>
      </c:dateAx>
      <c:valAx>
        <c:axId val="56278400"/>
        <c:scaling>
          <c:orientation val="minMax"/>
          <c:max val="8"/>
          <c:min val="1"/>
        </c:scaling>
        <c:axPos val="l"/>
        <c:majorGridlines/>
        <c:title>
          <c:tx>
            <c:rich>
              <a:bodyPr/>
              <a:lstStyle/>
              <a:p>
                <a:pPr>
                  <a:defRPr sz="999" b="1" i="0" u="none" strike="noStrike" baseline="0">
                    <a:solidFill>
                      <a:srgbClr val="000000"/>
                    </a:solidFill>
                    <a:latin typeface="Times New Roman"/>
                    <a:ea typeface="Times New Roman"/>
                    <a:cs typeface="Times New Roman"/>
                  </a:defRPr>
                </a:pPr>
                <a:r>
                  <a:rPr lang="ru-RU"/>
                  <a:t>Порядковый номер работы</a:t>
                </a:r>
              </a:p>
            </c:rich>
          </c:tx>
          <c:spPr>
            <a:noFill/>
            <a:ln w="25387">
              <a:noFill/>
            </a:ln>
          </c:spPr>
        </c:title>
        <c:numFmt formatCode="General" sourceLinked="1"/>
        <c:tickLblPos val="nextTo"/>
        <c:crossAx val="56276480"/>
        <c:crosses val="autoZero"/>
        <c:crossBetween val="midCat"/>
      </c:valAx>
    </c:plotArea>
    <c:legend>
      <c:legendPos val="r"/>
      <c:layout>
        <c:manualLayout>
          <c:xMode val="edge"/>
          <c:yMode val="edge"/>
          <c:x val="0.8183556405353738"/>
          <c:y val="0.21453287197231841"/>
          <c:w val="0.16478538355650149"/>
          <c:h val="0.52847891677091752"/>
        </c:manualLayout>
      </c:layout>
    </c:legend>
    <c:plotVisOnly val="1"/>
    <c:dispBlanksAs val="gap"/>
  </c:chart>
  <c:txPr>
    <a:bodyPr/>
    <a:lstStyle/>
    <a:p>
      <a:pPr>
        <a:defRPr>
          <a:latin typeface="Times New Roman" pitchFamily="18" charset="0"/>
          <a:cs typeface="Times New Roman" pitchFamily="18" charset="0"/>
        </a:defRPr>
      </a:pPr>
      <a:endParaRPr lang="ru-RU"/>
    </a:p>
  </c:txPr>
  <c:externalData r:id="rId2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ru-RU"/>
  <c:chart>
    <c:autoTitleDeleted val="1"/>
    <c:plotArea>
      <c:layout>
        <c:manualLayout>
          <c:layoutTarget val="inner"/>
          <c:xMode val="edge"/>
          <c:yMode val="edge"/>
          <c:x val="0.14625850340136082"/>
          <c:y val="7.7399380804953677E-2"/>
          <c:w val="0.79761904761904845"/>
          <c:h val="0.74303405572755421"/>
        </c:manualLayout>
      </c:layout>
      <c:barChart>
        <c:barDir val="col"/>
        <c:grouping val="stacked"/>
        <c:ser>
          <c:idx val="0"/>
          <c:order val="0"/>
          <c:tx>
            <c:strRef>
              <c:f>Лист1!$B$1</c:f>
              <c:strCache>
                <c:ptCount val="1"/>
                <c:pt idx="0">
                  <c:v>Ряд 1</c:v>
                </c:pt>
              </c:strCache>
            </c:strRef>
          </c:tx>
          <c:spPr>
            <a:effectLst/>
            <a:scene3d>
              <a:camera prst="orthographicFront"/>
              <a:lightRig rig="sunset" dir="t"/>
            </a:scene3d>
            <a:sp3d prstMaterial="flat"/>
          </c:spPr>
          <c:dLbls>
            <c:spPr>
              <a:noFill/>
              <a:ln w="25379">
                <a:noFill/>
              </a:ln>
            </c:spPr>
            <c:txPr>
              <a:bodyPr rot="-1500000" vert="horz"/>
              <a:lstStyle/>
              <a:p>
                <a:pPr>
                  <a:defRPr/>
                </a:pPr>
                <a:endParaRPr lang="ru-RU"/>
              </a:p>
            </c:txPr>
            <c:dLblPos val="inBase"/>
            <c:showVal val="1"/>
          </c:dLbls>
          <c:cat>
            <c:numRef>
              <c:f>Лист1!$A$2:$A$14</c:f>
              <c:numCache>
                <c:formatCode>General</c:formatCode>
                <c:ptCount val="13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</c:numCache>
            </c:numRef>
          </c:cat>
          <c:val>
            <c:numRef>
              <c:f>Лист1!$B$2:$B$14</c:f>
              <c:numCache>
                <c:formatCode>0.00</c:formatCode>
                <c:ptCount val="13"/>
                <c:pt idx="0">
                  <c:v>-258156.34</c:v>
                </c:pt>
                <c:pt idx="1">
                  <c:v>-233279.00666666668</c:v>
                </c:pt>
                <c:pt idx="2">
                  <c:v>-208401.67333333351</c:v>
                </c:pt>
                <c:pt idx="3">
                  <c:v>-183524.34000000008</c:v>
                </c:pt>
                <c:pt idx="4">
                  <c:v>-158647.00666666668</c:v>
                </c:pt>
                <c:pt idx="5">
                  <c:v>-133769.67333333351</c:v>
                </c:pt>
                <c:pt idx="6">
                  <c:v>-108892.34000000016</c:v>
                </c:pt>
                <c:pt idx="7">
                  <c:v>-84015.006666666843</c:v>
                </c:pt>
                <c:pt idx="8">
                  <c:v>-59137.673333333558</c:v>
                </c:pt>
                <c:pt idx="9">
                  <c:v>-34260.340000000258</c:v>
                </c:pt>
                <c:pt idx="10">
                  <c:v>-9383.0066666669481</c:v>
                </c:pt>
                <c:pt idx="11">
                  <c:v>15494.326666666328</c:v>
                </c:pt>
                <c:pt idx="12">
                  <c:v>40371.65999999964</c:v>
                </c:pt>
              </c:numCache>
            </c:numRef>
          </c:val>
        </c:ser>
        <c:overlap val="100"/>
        <c:axId val="122887552"/>
        <c:axId val="122992128"/>
      </c:barChart>
      <c:catAx>
        <c:axId val="122887552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 sz="1099" b="0" i="0" u="none" strike="noStrike" baseline="0">
                    <a:solidFill>
                      <a:srgbClr val="000000"/>
                    </a:solidFill>
                    <a:latin typeface="Calibri"/>
                    <a:ea typeface="Calibri"/>
                    <a:cs typeface="Calibri"/>
                  </a:defRPr>
                </a:pPr>
                <a:r>
                  <a:rPr lang="en-US" sz="999" b="1" i="0" strike="noStrike">
                    <a:solidFill>
                      <a:srgbClr val="000000"/>
                    </a:solidFill>
                    <a:latin typeface="Times New Roman"/>
                    <a:cs typeface="Times New Roman"/>
                  </a:rPr>
                  <a:t>t, </a:t>
                </a:r>
                <a:r>
                  <a:rPr lang="ru-RU" sz="999" b="1" i="0" strike="noStrike">
                    <a:solidFill>
                      <a:srgbClr val="000000"/>
                    </a:solidFill>
                    <a:latin typeface="Times New Roman"/>
                    <a:cs typeface="Times New Roman"/>
                  </a:rPr>
                  <a:t>месяцев</a:t>
                </a:r>
              </a:p>
            </c:rich>
          </c:tx>
          <c:spPr>
            <a:noFill/>
            <a:ln w="25379">
              <a:noFill/>
            </a:ln>
          </c:spPr>
        </c:title>
        <c:numFmt formatCode="General" sourceLinked="1"/>
        <c:majorTickMark val="cross"/>
        <c:tickLblPos val="low"/>
        <c:crossAx val="122992128"/>
        <c:crosses val="autoZero"/>
        <c:lblAlgn val="ctr"/>
        <c:lblOffset val="100"/>
      </c:catAx>
      <c:valAx>
        <c:axId val="122992128"/>
        <c:scaling>
          <c:orientation val="minMax"/>
        </c:scaling>
        <c:axPos val="l"/>
        <c:majorGridlines/>
        <c:title>
          <c:tx>
            <c:rich>
              <a:bodyPr/>
              <a:lstStyle/>
              <a:p>
                <a:pPr>
                  <a:defRPr sz="999" b="1" i="0" u="none" strike="noStrike" baseline="0">
                    <a:solidFill>
                      <a:srgbClr val="000000"/>
                    </a:solidFill>
                    <a:latin typeface="Times New Roman"/>
                    <a:ea typeface="Times New Roman"/>
                    <a:cs typeface="Times New Roman"/>
                  </a:defRPr>
                </a:pPr>
                <a:r>
                  <a:rPr lang="ru-RU"/>
                  <a:t>ЧДД, руб</a:t>
                </a:r>
              </a:p>
            </c:rich>
          </c:tx>
          <c:spPr>
            <a:noFill/>
            <a:ln w="25379">
              <a:noFill/>
            </a:ln>
          </c:spPr>
        </c:title>
        <c:numFmt formatCode="0.00" sourceLinked="1"/>
        <c:tickLblPos val="nextTo"/>
        <c:crossAx val="122887552"/>
        <c:crosses val="autoZero"/>
        <c:crossBetween val="midCat"/>
      </c:valAx>
      <c:spPr>
        <a:solidFill>
          <a:srgbClr val="C0C0C0"/>
        </a:solidFill>
        <a:ln w="25379">
          <a:noFill/>
        </a:ln>
      </c:spPr>
    </c:plotArea>
    <c:plotVisOnly val="1"/>
    <c:dispBlanksAs val="gap"/>
  </c:chart>
  <c:spPr>
    <a:ln>
      <a:solidFill>
        <a:schemeClr val="bg1"/>
      </a:solidFill>
    </a:ln>
  </c:spPr>
  <c:txPr>
    <a:bodyPr/>
    <a:lstStyle/>
    <a:p>
      <a:pPr>
        <a:defRPr>
          <a:latin typeface="Times New Roman" pitchFamily="18" charset="0"/>
          <a:cs typeface="Times New Roman" pitchFamily="18" charset="0"/>
        </a:defRPr>
      </a:pPr>
      <a:endParaRPr lang="ru-RU"/>
    </a:p>
  </c:txPr>
  <c:externalData r:id="rId2"/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theme/themeOverride1.xml><?xml version="1.0" encoding="utf-8"?>
<a:themeOverride xmlns:a="http://schemas.openxmlformats.org/drawingml/2006/main">
  <a:clrScheme name="Стандартная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Стандартная">
    <a:majorFont>
      <a:latin typeface="Cambria"/>
      <a:ea typeface=""/>
      <a:cs typeface=""/>
      <a:font script="Jpan" typeface="ＭＳ 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</a:majorFont>
    <a:minorFont>
      <a:latin typeface="Calibri"/>
      <a:ea typeface=""/>
      <a:cs typeface=""/>
      <a:font script="Jpan" typeface="ＭＳ 明朝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</a:minorFont>
  </a:fontScheme>
  <a:fmtScheme name="Стандартная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word/theme/themeOverride2.xml><?xml version="1.0" encoding="utf-8"?>
<a:themeOverride xmlns:a="http://schemas.openxmlformats.org/drawingml/2006/main">
  <a:clrScheme name="Стандартная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Стандартная">
    <a:majorFont>
      <a:latin typeface="Cambria"/>
      <a:ea typeface=""/>
      <a:cs typeface=""/>
      <a:font script="Jpan" typeface="ＭＳ 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</a:majorFont>
    <a:minorFont>
      <a:latin typeface="Calibri"/>
      <a:ea typeface=""/>
      <a:cs typeface=""/>
      <a:font script="Jpan" typeface="ＭＳ 明朝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</a:minorFont>
  </a:fontScheme>
  <a:fmtScheme name="Стандартная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419</TotalTime>
  <Pages>20</Pages>
  <Words>3199</Words>
  <Characters>18235</Characters>
  <Application>Microsoft Office Word</Application>
  <DocSecurity>0</DocSecurity>
  <Lines>151</Lines>
  <Paragraphs>42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X</Company>
  <LinksUpToDate>false</LinksUpToDate>
  <CharactersWithSpaces>21392</CharactersWithSpaces>
  <SharedDoc>false</SharedDoc>
  <HLinks>
    <vt:vector size="24" baseType="variant">
      <vt:variant>
        <vt:i4>4521984</vt:i4>
      </vt:variant>
      <vt:variant>
        <vt:i4>201</vt:i4>
      </vt:variant>
      <vt:variant>
        <vt:i4>0</vt:i4>
      </vt:variant>
      <vt:variant>
        <vt:i4>5</vt:i4>
      </vt:variant>
      <vt:variant>
        <vt:lpwstr>http://www.atmel.com/</vt:lpwstr>
      </vt:variant>
      <vt:variant>
        <vt:lpwstr/>
      </vt:variant>
      <vt:variant>
        <vt:i4>8323106</vt:i4>
      </vt:variant>
      <vt:variant>
        <vt:i4>198</vt:i4>
      </vt:variant>
      <vt:variant>
        <vt:i4>0</vt:i4>
      </vt:variant>
      <vt:variant>
        <vt:i4>5</vt:i4>
      </vt:variant>
      <vt:variant>
        <vt:lpwstr>http://www.ermis.tomsk.ru/</vt:lpwstr>
      </vt:variant>
      <vt:variant>
        <vt:lpwstr/>
      </vt:variant>
      <vt:variant>
        <vt:i4>8323106</vt:i4>
      </vt:variant>
      <vt:variant>
        <vt:i4>195</vt:i4>
      </vt:variant>
      <vt:variant>
        <vt:i4>0</vt:i4>
      </vt:variant>
      <vt:variant>
        <vt:i4>5</vt:i4>
      </vt:variant>
      <vt:variant>
        <vt:lpwstr>http://www.ermis.tomsk.ru/</vt:lpwstr>
      </vt:variant>
      <vt:variant>
        <vt:lpwstr/>
      </vt:variant>
      <vt:variant>
        <vt:i4>1835016</vt:i4>
      </vt:variant>
      <vt:variant>
        <vt:i4>192</vt:i4>
      </vt:variant>
      <vt:variant>
        <vt:i4>0</vt:i4>
      </vt:variant>
      <vt:variant>
        <vt:i4>5</vt:i4>
      </vt:variant>
      <vt:variant>
        <vt:lpwstr>http://www.icos.ru/docs/manuals/I7000-rus.pdf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</dc:creator>
  <cp:keywords/>
  <dc:description/>
  <cp:lastModifiedBy>Sergey M</cp:lastModifiedBy>
  <cp:revision>28</cp:revision>
  <cp:lastPrinted>2008-02-01T06:40:00Z</cp:lastPrinted>
  <dcterms:created xsi:type="dcterms:W3CDTF">2009-11-24T10:23:00Z</dcterms:created>
  <dcterms:modified xsi:type="dcterms:W3CDTF">2009-12-16T08:59:00Z</dcterms:modified>
</cp:coreProperties>
</file>