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7604" w14:textId="77777777" w:rsidR="00815F42" w:rsidRDefault="00815F42" w:rsidP="00815F42">
      <w:r>
        <w:t>Part A - The Future of Mobile Technology</w:t>
      </w:r>
    </w:p>
    <w:p w14:paraId="18216646" w14:textId="77777777" w:rsidR="00815F42" w:rsidRDefault="00815F42" w:rsidP="00815F42"/>
    <w:p w14:paraId="2B47F29F" w14:textId="7D3D8457" w:rsidR="00815F42" w:rsidRDefault="00815F42" w:rsidP="00815F42">
      <w:r w:rsidRPr="00815F42">
        <w:t xml:space="preserve">Innovations in mobile technology are expected to significantly alter our lives in the future. First, advances in battery technology can be used to improve mobile technologies. One of the most frequent user annoyances would be reduced by batteries that last longer and are more effective. With foldable and flexible screens, mobile devices will also probably become more adaptable, enabling users to customize their devices to different form factors and tasks. Additionally, 5G technology and its succeeding iterations will increase communication speed and dependability, </w:t>
      </w:r>
      <w:proofErr w:type="gramStart"/>
      <w:r w:rsidRPr="00815F42">
        <w:t>opening up</w:t>
      </w:r>
      <w:proofErr w:type="gramEnd"/>
      <w:r w:rsidRPr="00815F42">
        <w:t xml:space="preserve"> new possibilities for applications like remote surgery, driverless vehicles, and smart cities.</w:t>
      </w:r>
    </w:p>
    <w:p w14:paraId="5526E0FF" w14:textId="77777777" w:rsidR="00FF23E9" w:rsidRDefault="00FF23E9" w:rsidP="00815F42"/>
    <w:p w14:paraId="5554B973" w14:textId="7C8ABE88" w:rsidR="00815F42" w:rsidRDefault="00815F42" w:rsidP="00815F42">
      <w:r w:rsidRPr="00815F42">
        <w:t xml:space="preserve">Mobile technology will undergo dramatic changes in the next five to ten years. Smartphones are likely to become into potent centers for augmented and virtual reality experiences, revolutionizing entertainment, learning, and teamwork. </w:t>
      </w:r>
      <w:proofErr w:type="gramStart"/>
      <w:r w:rsidRPr="00815F42">
        <w:t>In order to</w:t>
      </w:r>
      <w:proofErr w:type="gramEnd"/>
      <w:r w:rsidRPr="00815F42">
        <w:t xml:space="preserve"> enable context-aware personalisation and seamless speech and gesture control integration, artificial intelligence will play a crucial role. Industries including healthcare, gaming, and education will undergo a transformation as mobile technology continues to obfuscate the boundaries between the actual and digital worlds.</w:t>
      </w:r>
    </w:p>
    <w:p w14:paraId="4436273C" w14:textId="77777777" w:rsidR="00FF23E9" w:rsidRDefault="00FF23E9" w:rsidP="00815F42"/>
    <w:p w14:paraId="003056BA" w14:textId="37990BA1" w:rsidR="00815F42" w:rsidRDefault="00815F42" w:rsidP="00815F42">
      <w:r w:rsidRPr="00815F42">
        <w:t>Jobs involving mobile technology are anticipated to undergo a change in the future. As these technologies gain traction in the mobile industry, fields like AI and machine learning, cybersecurity, and app development for AR and VR will become increasingly important. On the other hand, as testing procedures grow more automated, some conventional tasks, like manual software testing, may become less important. Overall, mobile technology is ready for innovation, and those who possess the necessary adaptability abilities will find plenty of job chances in this fast-paced sector.</w:t>
      </w:r>
    </w:p>
    <w:p w14:paraId="528D360A" w14:textId="77777777" w:rsidR="00FF23E9" w:rsidRDefault="00FF23E9" w:rsidP="00815F42"/>
    <w:p w14:paraId="597BE02E" w14:textId="77777777" w:rsidR="00815F42" w:rsidRDefault="00815F42" w:rsidP="00815F42">
      <w:r>
        <w:t>References:</w:t>
      </w:r>
    </w:p>
    <w:p w14:paraId="005430EA" w14:textId="77777777" w:rsidR="00815F42" w:rsidRDefault="00815F42" w:rsidP="00815F42">
      <w:r>
        <w:t xml:space="preserve">1. IEEE Spectrum. (2020). "5G Technology: A Survey of Current Research." Retrieved from </w:t>
      </w:r>
      <w:proofErr w:type="gramStart"/>
      <w:r>
        <w:t>https://spectrum.ieee.org/5g-technology</w:t>
      </w:r>
      <w:proofErr w:type="gramEnd"/>
    </w:p>
    <w:p w14:paraId="6605D536" w14:textId="2FA8F8C0" w:rsidR="00392E7A" w:rsidRDefault="00815F42" w:rsidP="00815F42">
      <w:r>
        <w:t>2. IEEE Xplore Digital Library. (Various). Search for articles and papers related to mobile technology advancements and trend</w:t>
      </w:r>
      <w:r w:rsidR="00FF23E9">
        <w:t xml:space="preserve">s. </w:t>
      </w:r>
    </w:p>
    <w:sectPr w:rsidR="00392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F42"/>
    <w:rsid w:val="00392E7A"/>
    <w:rsid w:val="003B7449"/>
    <w:rsid w:val="0064137D"/>
    <w:rsid w:val="00815F42"/>
    <w:rsid w:val="00FF2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243B"/>
  <w15:chartTrackingRefBased/>
  <w15:docId w15:val="{9FE157E7-A701-4623-9F2E-AAD2CF56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F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F42"/>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815F42"/>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Guntas Singh Dhaliwal</dc:creator>
  <cp:keywords/>
  <dc:description/>
  <cp:lastModifiedBy>Guntas Singh Dhaliwal</cp:lastModifiedBy>
  <cp:revision>1</cp:revision>
  <dcterms:created xsi:type="dcterms:W3CDTF">2023-09-16T05:35:00Z</dcterms:created>
  <dcterms:modified xsi:type="dcterms:W3CDTF">2023-09-18T02:02:00Z</dcterms:modified>
</cp:coreProperties>
</file>