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ED89" w14:textId="49263AAF" w:rsidR="00C6133D" w:rsidRDefault="004957E2">
      <w:r>
        <w:t>Scaler API notes: Day2</w:t>
      </w:r>
    </w:p>
    <w:p w14:paraId="11D37632" w14:textId="77777777" w:rsidR="004957E2" w:rsidRDefault="004957E2"/>
    <w:p w14:paraId="35408ACC" w14:textId="21B085C7" w:rsidR="004957E2" w:rsidRDefault="000D0E9A">
      <w:r w:rsidRPr="000D0E9A">
        <w:drawing>
          <wp:inline distT="0" distB="0" distL="0" distR="0" wp14:anchorId="503485C6" wp14:editId="486D453A">
            <wp:extent cx="5731510" cy="1731645"/>
            <wp:effectExtent l="0" t="0" r="2540" b="1905"/>
            <wp:docPr id="96525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51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28E6" w14:textId="7FAEE5A7" w:rsidR="000D0E9A" w:rsidRDefault="000D0E9A"/>
    <w:p w14:paraId="4E81CAD8" w14:textId="77777777" w:rsidR="00383D9B" w:rsidRDefault="00383D9B" w:rsidP="00383D9B"/>
    <w:p w14:paraId="644FA372" w14:textId="77777777" w:rsidR="00383D9B" w:rsidRDefault="00383D9B" w:rsidP="00383D9B">
      <w:r>
        <w:t>Ideally, there should be one CONTROLLER, corresponding to that there will be one SERVICE, and corresponding to that there will be one REPOSITORY.</w:t>
      </w:r>
    </w:p>
    <w:p w14:paraId="1E951B8A" w14:textId="6BF18D46" w:rsidR="007F6CC6" w:rsidRDefault="007F6CC6"/>
    <w:p w14:paraId="5556CE00" w14:textId="602AE1F5" w:rsidR="000D0E9A" w:rsidRDefault="00A70518">
      <w:r>
        <w:t>Controller:</w:t>
      </w:r>
      <w:r w:rsidR="000D0E9A">
        <w:t xml:space="preserve"> </w:t>
      </w:r>
    </w:p>
    <w:p w14:paraId="0405B4C9" w14:textId="34387ECF" w:rsidR="00A70518" w:rsidRDefault="000D0E9A">
      <w:r>
        <w:t xml:space="preserve">Controller is like a restaurant </w:t>
      </w:r>
      <w:r w:rsidR="00A70518">
        <w:t>waiter;</w:t>
      </w:r>
      <w:r>
        <w:t xml:space="preserve"> will the waiter </w:t>
      </w:r>
      <w:r w:rsidR="00A70518">
        <w:t>be</w:t>
      </w:r>
      <w:r>
        <w:t xml:space="preserve"> do the hard </w:t>
      </w:r>
      <w:r w:rsidR="00A70518">
        <w:t>work (</w:t>
      </w:r>
      <w:r>
        <w:t>Will it have business logic)? No.</w:t>
      </w:r>
      <w:r w:rsidR="00A70518">
        <w:t xml:space="preserve"> </w:t>
      </w:r>
      <w:r>
        <w:t>It will just pass the request to Service.</w:t>
      </w:r>
    </w:p>
    <w:p w14:paraId="57DC6FB7" w14:textId="75DA78A0" w:rsidR="00A70518" w:rsidRDefault="00A70518" w:rsidP="00A70518">
      <w:r>
        <w:t>When you first hit the URL, the request will first reach to the controller.</w:t>
      </w:r>
      <w:r>
        <w:t xml:space="preserve"> </w:t>
      </w:r>
      <w:r>
        <w:t xml:space="preserve">and </w:t>
      </w:r>
      <w:r>
        <w:t>how</w:t>
      </w:r>
      <w:r>
        <w:t>?</w:t>
      </w:r>
    </w:p>
    <w:p w14:paraId="3EB69B91" w14:textId="74AE5791" w:rsidR="00A70518" w:rsidRDefault="00A70518" w:rsidP="00A70518">
      <w:r>
        <w:t>Couse we’ve defined annotations</w:t>
      </w:r>
      <w:r>
        <w:t>.</w:t>
      </w:r>
    </w:p>
    <w:p w14:paraId="7E7AEC94" w14:textId="77777777" w:rsidR="00A70518" w:rsidRDefault="00A70518" w:rsidP="00A70518">
      <w:r>
        <w:t>@RESTController</w:t>
      </w:r>
    </w:p>
    <w:p w14:paraId="4CD2E0FA" w14:textId="77777777" w:rsidR="00A70518" w:rsidRDefault="00A70518" w:rsidP="00A70518">
      <w:r>
        <w:t>@RequestMampping</w:t>
      </w:r>
    </w:p>
    <w:p w14:paraId="510DB05C" w14:textId="77777777" w:rsidR="00A70518" w:rsidRDefault="00A70518" w:rsidP="00A70518">
      <w:pPr>
        <w:pStyle w:val="ListParagraph"/>
        <w:numPr>
          <w:ilvl w:val="0"/>
          <w:numId w:val="1"/>
        </w:numPr>
      </w:pPr>
      <w:r>
        <w:t>Which controller will take which kind of request will be decided by the @RequestMapping</w:t>
      </w:r>
    </w:p>
    <w:p w14:paraId="67A934B5" w14:textId="77777777" w:rsidR="00A70518" w:rsidRDefault="00A70518"/>
    <w:p w14:paraId="0FBC1F8A" w14:textId="2B83E915" w:rsidR="00BE54A6" w:rsidRDefault="00BE54A6">
      <w:r>
        <w:t xml:space="preserve">There is a saying that “Every class in your system in your software application should be structured around the Resource </w:t>
      </w:r>
      <w:r w:rsidR="00A70518">
        <w:t>(Controller) “</w:t>
      </w:r>
      <w:r>
        <w:t>.</w:t>
      </w:r>
    </w:p>
    <w:p w14:paraId="10790B52" w14:textId="297460AA" w:rsidR="00BE54A6" w:rsidRDefault="00A70518">
      <w:r>
        <w:t>Let’s</w:t>
      </w:r>
      <w:r w:rsidR="00BE54A6">
        <w:t xml:space="preserve"> say if you have </w:t>
      </w:r>
      <w:r w:rsidR="007F6CC6">
        <w:t>product-service, order-</w:t>
      </w:r>
      <w:r>
        <w:t>service. And</w:t>
      </w:r>
      <w:r w:rsidR="007F6CC6">
        <w:t xml:space="preserve"> so on. </w:t>
      </w:r>
      <w:r>
        <w:t>Then every</w:t>
      </w:r>
      <w:r w:rsidR="007F6CC6">
        <w:t xml:space="preserve"> service will have controller. </w:t>
      </w:r>
    </w:p>
    <w:p w14:paraId="045A58A1" w14:textId="77777777" w:rsidR="00D566E0" w:rsidRPr="00D566E0" w:rsidRDefault="00D566E0" w:rsidP="00D566E0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566E0">
        <w:t>Myth busted!</w:t>
      </w:r>
    </w:p>
    <w:p w14:paraId="0965A5C3" w14:textId="25E45F7F" w:rsidR="00A70518" w:rsidRDefault="007F6CC6" w:rsidP="007F6CC6">
      <w:r>
        <w:t>Will there be services without controller?</w:t>
      </w:r>
      <w:r w:rsidR="00D566E0">
        <w:t xml:space="preserve"> </w:t>
      </w:r>
      <w:r>
        <w:t>Yes</w:t>
      </w:r>
      <w:r w:rsidR="00D566E0">
        <w:t>.</w:t>
      </w:r>
      <w:r>
        <w:t xml:space="preserve"> </w:t>
      </w:r>
      <w:r w:rsidR="00A70518">
        <w:t>for example:</w:t>
      </w:r>
    </w:p>
    <w:p w14:paraId="7467A1F3" w14:textId="77777777" w:rsidR="00D566E0" w:rsidRDefault="00A70518">
      <w:r>
        <w:t>let’s</w:t>
      </w:r>
      <w:r w:rsidR="007F6CC6">
        <w:t xml:space="preserve"> say if you have </w:t>
      </w:r>
      <w:proofErr w:type="spellStart"/>
      <w:r w:rsidR="007F6CC6" w:rsidRPr="00A70518">
        <w:rPr>
          <w:sz w:val="24"/>
          <w:szCs w:val="24"/>
        </w:rPr>
        <w:t>priceCalculator</w:t>
      </w:r>
      <w:proofErr w:type="spellEnd"/>
      <w:r w:rsidR="007F6CC6" w:rsidRPr="00A70518">
        <w:rPr>
          <w:sz w:val="24"/>
          <w:szCs w:val="24"/>
        </w:rPr>
        <w:t xml:space="preserve">-service </w:t>
      </w:r>
      <w:r w:rsidR="007F6CC6">
        <w:t>and other service</w:t>
      </w:r>
      <w:r w:rsidR="007F6CC6">
        <w:t xml:space="preserve"> which is having controller (</w:t>
      </w:r>
      <w:r w:rsidR="007F6CC6">
        <w:t>order-service</w:t>
      </w:r>
      <w:r w:rsidR="007F6CC6">
        <w:t>)</w:t>
      </w:r>
      <w:r w:rsidR="007F6CC6">
        <w:t xml:space="preserve"> </w:t>
      </w:r>
      <w:r w:rsidR="007F6CC6">
        <w:t>is</w:t>
      </w:r>
      <w:r w:rsidR="007F6CC6">
        <w:t xml:space="preserve"> uses</w:t>
      </w:r>
      <w:r w:rsidR="007F6CC6">
        <w:t xml:space="preserve"> this service. But </w:t>
      </w:r>
      <w:proofErr w:type="spellStart"/>
      <w:r w:rsidRPr="00A70518">
        <w:rPr>
          <w:sz w:val="24"/>
          <w:szCs w:val="24"/>
        </w:rPr>
        <w:t>priceCalculator</w:t>
      </w:r>
      <w:proofErr w:type="spellEnd"/>
      <w:r w:rsidRPr="00A70518">
        <w:rPr>
          <w:sz w:val="24"/>
          <w:szCs w:val="24"/>
        </w:rPr>
        <w:t xml:space="preserve">-service </w:t>
      </w:r>
      <w:r w:rsidR="007F6CC6">
        <w:t>will not have the corresponding controller to it.</w:t>
      </w:r>
      <w:r>
        <w:t xml:space="preserve"> It’s like an internal utility method.</w:t>
      </w:r>
    </w:p>
    <w:p w14:paraId="68E4476D" w14:textId="77777777" w:rsidR="00D566E0" w:rsidRDefault="00D566E0"/>
    <w:p w14:paraId="08D4147F" w14:textId="45304C19" w:rsidR="000D0E9A" w:rsidRDefault="000D0E9A">
      <w:proofErr w:type="gramStart"/>
      <w:r>
        <w:lastRenderedPageBreak/>
        <w:t>Service :</w:t>
      </w:r>
      <w:proofErr w:type="gramEnd"/>
      <w:r>
        <w:t xml:space="preserve"> </w:t>
      </w:r>
    </w:p>
    <w:p w14:paraId="0A91ED4B" w14:textId="77777777" w:rsidR="000D0E9A" w:rsidRDefault="000D0E9A">
      <w:r>
        <w:t>Service is out chef, he will do all the hard work (Will have the business logic)</w:t>
      </w:r>
    </w:p>
    <w:p w14:paraId="11C71D95" w14:textId="77777777" w:rsidR="007F6CC6" w:rsidRDefault="007F6CC6"/>
    <w:p w14:paraId="4EEABA5D" w14:textId="77777777" w:rsidR="00BE54A6" w:rsidRDefault="00BE54A6">
      <w:proofErr w:type="gramStart"/>
      <w:r>
        <w:t>Repository :</w:t>
      </w:r>
      <w:proofErr w:type="gramEnd"/>
      <w:r>
        <w:t xml:space="preserve"> </w:t>
      </w:r>
    </w:p>
    <w:p w14:paraId="3D678008" w14:textId="77777777" w:rsidR="00BE54A6" w:rsidRDefault="00BE54A6">
      <w:r>
        <w:t>If Service needs to interact with database, then it will call the Repository to get the data from Database.</w:t>
      </w:r>
    </w:p>
    <w:p w14:paraId="5891027A" w14:textId="77777777" w:rsidR="00BE54A6" w:rsidRDefault="00BE54A6">
      <w:r>
        <w:t>Repository will interact with database.</w:t>
      </w:r>
    </w:p>
    <w:p w14:paraId="235A6394" w14:textId="04564BBA" w:rsidR="00BE54A6" w:rsidRDefault="00BE54A6">
      <w:r>
        <w:t xml:space="preserve">In some companies Repository is also called as DAO </w:t>
      </w:r>
      <w:r>
        <w:sym w:font="Wingdings" w:char="F0E0"/>
      </w:r>
      <w:r>
        <w:t xml:space="preserve"> Data Access Object</w:t>
      </w:r>
    </w:p>
    <w:p w14:paraId="0DCFA9CA" w14:textId="77777777" w:rsidR="00383D9B" w:rsidRDefault="00383D9B"/>
    <w:p w14:paraId="0F1D30C6" w14:textId="2583442E" w:rsidR="00D566E0" w:rsidRDefault="00652E6D" w:rsidP="00D566E0">
      <w:r w:rsidRPr="00652E6D">
        <w:drawing>
          <wp:inline distT="0" distB="0" distL="0" distR="0" wp14:anchorId="37DB4FA2" wp14:editId="44EE64BB">
            <wp:extent cx="5731510" cy="1485900"/>
            <wp:effectExtent l="0" t="0" r="2540" b="0"/>
            <wp:docPr id="96891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17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EE63" w14:textId="261B9CC5" w:rsidR="00383D9B" w:rsidRDefault="00383D9B">
      <w:r>
        <w:t xml:space="preserve">JPA </w:t>
      </w:r>
      <w:r>
        <w:sym w:font="Wingdings" w:char="F0E0"/>
      </w:r>
      <w:r>
        <w:t xml:space="preserve"> Java </w:t>
      </w:r>
      <w:r w:rsidR="00D566E0">
        <w:t>P</w:t>
      </w:r>
      <w:r>
        <w:t>ersistence API</w:t>
      </w:r>
    </w:p>
    <w:p w14:paraId="6F366123" w14:textId="6B75F8DD" w:rsidR="00383D9B" w:rsidRDefault="00383D9B" w:rsidP="007F6CC6">
      <w:r>
        <w:t>JPA is the library (Interface) provided by Spring and it is used to interact with the database. It internally implements Hibernate.</w:t>
      </w:r>
    </w:p>
    <w:p w14:paraId="69E05FF2" w14:textId="7AA3B56C" w:rsidR="00383D9B" w:rsidRDefault="00383D9B" w:rsidP="007F6CC6">
      <w:r>
        <w:t>Hibernate -&gt; It is an ORM (Object Relation Model).</w:t>
      </w:r>
    </w:p>
    <w:p w14:paraId="7BB38C3E" w14:textId="2A18812B" w:rsidR="00383D9B" w:rsidRDefault="00383D9B" w:rsidP="007F6CC6">
      <w:r>
        <w:t xml:space="preserve">Read more about it </w:t>
      </w:r>
      <w:r w:rsidR="00D566E0">
        <w:t>here:</w:t>
      </w:r>
    </w:p>
    <w:p w14:paraId="03A51D48" w14:textId="46BCED06" w:rsidR="00D566E0" w:rsidRPr="00D566E0" w:rsidRDefault="00383D9B" w:rsidP="00383D9B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7" w:history="1">
        <w:r w:rsidRPr="00FA344A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https://www.baeldung.com/the-persistence-layer-with-spring-data-jpa</w:t>
        </w:r>
        <w:r w:rsidRPr="00FA344A">
          <w:rPr>
            <w:rFonts w:ascii="Arial" w:eastAsia="Times New Roman" w:hAnsi="Arial" w:cs="Arial"/>
            <w:color w:val="000000"/>
            <w:kern w:val="0"/>
            <w:lang w:eastAsia="en-IN"/>
            <w14:ligatures w14:val="none"/>
          </w:rPr>
          <w:br/>
        </w:r>
        <w:r w:rsidRPr="00FA344A">
          <w:rPr>
            <w:rFonts w:ascii="Arial" w:eastAsia="Times New Roman" w:hAnsi="Arial" w:cs="Arial"/>
            <w:color w:val="000000"/>
            <w:kern w:val="0"/>
            <w:lang w:eastAsia="en-IN"/>
            <w14:ligatures w14:val="none"/>
          </w:rPr>
          <w:br/>
        </w:r>
      </w:hyperlink>
      <w:r w:rsidR="00D566E0" w:rsidRPr="00D566E0">
        <w:t>Myth busted!</w:t>
      </w:r>
    </w:p>
    <w:p w14:paraId="70077CAE" w14:textId="2BFFFE4E" w:rsidR="00D566E0" w:rsidRDefault="00D566E0" w:rsidP="00383D9B">
      <w:r w:rsidRPr="00D566E0">
        <w:t>If you don’t have RIPOSITORY will your code still work? Yes.</w:t>
      </w:r>
      <w:r>
        <w:t xml:space="preserve"> </w:t>
      </w:r>
      <w:r w:rsidRPr="00D566E0">
        <w:t>SERVICE can directly talk to database.</w:t>
      </w:r>
    </w:p>
    <w:p w14:paraId="74258D05" w14:textId="77777777" w:rsidR="00652E6D" w:rsidRDefault="00652E6D" w:rsidP="00383D9B"/>
    <w:p w14:paraId="46D30052" w14:textId="77777777" w:rsidR="00652E6D" w:rsidRPr="00D566E0" w:rsidRDefault="00652E6D" w:rsidP="00383D9B"/>
    <w:p w14:paraId="4ABC02FE" w14:textId="77777777" w:rsidR="00D566E0" w:rsidRDefault="00D566E0"/>
    <w:p w14:paraId="532E973A" w14:textId="40ED6442" w:rsidR="00D566E0" w:rsidRDefault="00652E6D">
      <w:r w:rsidRPr="00A70518">
        <w:lastRenderedPageBreak/>
        <w:drawing>
          <wp:inline distT="0" distB="0" distL="0" distR="0" wp14:anchorId="6E2C1290" wp14:editId="64B9769E">
            <wp:extent cx="5731510" cy="1705610"/>
            <wp:effectExtent l="0" t="0" r="2540" b="8890"/>
            <wp:docPr id="172965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56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6620" w14:textId="6A293AA7" w:rsidR="00A70518" w:rsidRDefault="00A70518">
      <w:r>
        <w:t xml:space="preserve">DTO </w:t>
      </w:r>
      <w:r>
        <w:sym w:font="Wingdings" w:char="F0E0"/>
      </w:r>
      <w:r>
        <w:t xml:space="preserve"> Data Transfer Object</w:t>
      </w:r>
    </w:p>
    <w:p w14:paraId="66566217" w14:textId="46313A79" w:rsidR="00A70518" w:rsidRDefault="00A70518">
      <w:r>
        <w:t>Object that are used to transfer the data.</w:t>
      </w:r>
    </w:p>
    <w:p w14:paraId="3CD23E80" w14:textId="14815D87" w:rsidR="00A70518" w:rsidRDefault="00A70518">
      <w:r>
        <w:t>We can not expose all the details to the client</w:t>
      </w:r>
      <w:r w:rsidR="00383D9B">
        <w:t xml:space="preserve">. </w:t>
      </w:r>
      <w:r>
        <w:t>For example,</w:t>
      </w:r>
      <w:r w:rsidR="00383D9B">
        <w:t xml:space="preserve"> on Amazon.in</w:t>
      </w:r>
      <w:r>
        <w:t xml:space="preserve"> would you say that entire product information is visible to you?</w:t>
      </w:r>
    </w:p>
    <w:p w14:paraId="6F2E402B" w14:textId="15D95881" w:rsidR="00A70518" w:rsidRDefault="00A70518">
      <w:r>
        <w:t xml:space="preserve">No right. Amazon will only display the </w:t>
      </w:r>
      <w:r w:rsidR="00383D9B">
        <w:t>data</w:t>
      </w:r>
      <w:r>
        <w:t xml:space="preserve"> which is required to you (It will not give you the inventory quantity of the particular product).</w:t>
      </w:r>
    </w:p>
    <w:p w14:paraId="45F04DA2" w14:textId="068DC8A8" w:rsidR="00A70518" w:rsidRDefault="00A70518">
      <w:r>
        <w:t>So DTO will be used at client side</w:t>
      </w:r>
      <w:r w:rsidR="00652E6D">
        <w:t>. DTO’s are just there to add a one extra layer of security (Privacy) from your internal system.</w:t>
      </w:r>
    </w:p>
    <w:p w14:paraId="7D14D511" w14:textId="48ECD67D" w:rsidR="00383D9B" w:rsidRDefault="00383D9B"/>
    <w:p w14:paraId="4E90D161" w14:textId="77777777" w:rsidR="00D566E0" w:rsidRDefault="00D566E0"/>
    <w:sectPr w:rsidR="00D56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31670"/>
    <w:multiLevelType w:val="hybridMultilevel"/>
    <w:tmpl w:val="E4E231E4"/>
    <w:lvl w:ilvl="0" w:tplc="F6E8A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93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E2"/>
    <w:rsid w:val="000D0E9A"/>
    <w:rsid w:val="001514BE"/>
    <w:rsid w:val="00244D6F"/>
    <w:rsid w:val="00383D9B"/>
    <w:rsid w:val="004957E2"/>
    <w:rsid w:val="00652E6D"/>
    <w:rsid w:val="007F6CC6"/>
    <w:rsid w:val="00A70518"/>
    <w:rsid w:val="00BE54A6"/>
    <w:rsid w:val="00C6133D"/>
    <w:rsid w:val="00D566E0"/>
    <w:rsid w:val="00E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BD3"/>
  <w15:chartTrackingRefBased/>
  <w15:docId w15:val="{0E48F652-8352-4578-BC26-3F2DAB44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baeldung.com/the-persistence-layer-with-spring-data-j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Kanade</dc:creator>
  <cp:keywords/>
  <dc:description/>
  <cp:lastModifiedBy>Prashant Kanade</cp:lastModifiedBy>
  <cp:revision>1</cp:revision>
  <dcterms:created xsi:type="dcterms:W3CDTF">2024-03-03T05:55:00Z</dcterms:created>
  <dcterms:modified xsi:type="dcterms:W3CDTF">2024-03-03T07:17:00Z</dcterms:modified>
</cp:coreProperties>
</file>