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jc w:val="center"/>
        <w:rPr>
          <w:b w:val="1"/>
          <w:sz w:val="32"/>
          <w:szCs w:val="32"/>
        </w:rPr>
      </w:pPr>
      <w:r w:rsidDel="00000000" w:rsidR="00000000" w:rsidRPr="00000000">
        <w:rPr>
          <w:b w:val="1"/>
          <w:sz w:val="32"/>
          <w:szCs w:val="32"/>
          <w:rtl w:val="0"/>
        </w:rPr>
        <w:t xml:space="preserve">12.D (2022) klases kursa darba programmēšanā </w:t>
        <w:br w:type="textWrapping"/>
        <w:t xml:space="preserve">pašnovērtējuma lapa</w:t>
      </w:r>
    </w:p>
    <w:p w:rsidR="00000000" w:rsidDel="00000000" w:rsidP="00000000" w:rsidRDefault="00000000" w:rsidRPr="00000000" w14:paraId="00000002">
      <w:pPr>
        <w:pageBreakBefore w:val="0"/>
        <w:spacing w:after="240" w:before="240" w:lineRule="auto"/>
        <w:rPr>
          <w:sz w:val="24"/>
          <w:szCs w:val="24"/>
        </w:rPr>
      </w:pPr>
      <w:r w:rsidDel="00000000" w:rsidR="00000000" w:rsidRPr="00000000">
        <w:rPr>
          <w:b w:val="1"/>
          <w:rtl w:val="0"/>
        </w:rPr>
        <w:t xml:space="preserve">Uz darba aizstāvēšanu</w:t>
      </w:r>
      <w:r w:rsidDel="00000000" w:rsidR="00000000" w:rsidRPr="00000000">
        <w:rPr>
          <w:b w:val="1"/>
          <w:color w:val="980000"/>
          <w:rtl w:val="0"/>
        </w:rPr>
        <w:t xml:space="preserve"> ir jāaizpilda pašvērtējuma tabula un jānovērtē savs padarītais ar atzīmi</w:t>
      </w:r>
      <w:r w:rsidDel="00000000" w:rsidR="00000000" w:rsidRPr="00000000">
        <w:rPr>
          <w:b w:val="1"/>
          <w:rtl w:val="0"/>
        </w:rPr>
        <w:t xml:space="preserve">, kuru aizstāvēšanas laikā būs jāaizstāv. </w:t>
      </w:r>
      <w:r w:rsidDel="00000000" w:rsidR="00000000" w:rsidRPr="00000000">
        <w:rPr>
          <w:rtl w:val="0"/>
        </w:rPr>
      </w:r>
    </w:p>
    <w:tbl>
      <w:tblPr>
        <w:tblStyle w:val="Table1"/>
        <w:tblW w:w="9900.0" w:type="dxa"/>
        <w:jc w:val="left"/>
        <w:tblInd w:w="-1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
        <w:gridCol w:w="5550"/>
        <w:gridCol w:w="930"/>
        <w:gridCol w:w="900"/>
        <w:gridCol w:w="1830"/>
        <w:tblGridChange w:id="0">
          <w:tblGrid>
            <w:gridCol w:w="690"/>
            <w:gridCol w:w="5550"/>
            <w:gridCol w:w="930"/>
            <w:gridCol w:w="900"/>
            <w:gridCol w:w="1830"/>
          </w:tblGrid>
        </w:tblGridChange>
      </w:tblGrid>
      <w:tr>
        <w:trPr>
          <w:cantSplit w:val="0"/>
          <w:trHeight w:val="2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pageBreakBefore w:val="0"/>
              <w:spacing w:line="240" w:lineRule="auto"/>
              <w:jc w:val="center"/>
              <w:rPr>
                <w:b w:val="1"/>
              </w:rPr>
            </w:pPr>
            <w:r w:rsidDel="00000000" w:rsidR="00000000" w:rsidRPr="00000000">
              <w:rPr>
                <w:b w:val="1"/>
                <w:rtl w:val="0"/>
              </w:rPr>
              <w:t xml:space="preserve">Npk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pageBreakBefore w:val="0"/>
              <w:spacing w:line="240" w:lineRule="auto"/>
              <w:jc w:val="center"/>
              <w:rPr>
                <w:b w:val="1"/>
              </w:rPr>
            </w:pPr>
            <w:r w:rsidDel="00000000" w:rsidR="00000000" w:rsidRPr="00000000">
              <w:rPr>
                <w:b w:val="1"/>
                <w:rtl w:val="0"/>
              </w:rPr>
              <w:t xml:space="preserve">Prasība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pageBreakBefore w:val="0"/>
              <w:spacing w:line="240" w:lineRule="auto"/>
              <w:jc w:val="center"/>
              <w:rPr>
                <w:b w:val="1"/>
              </w:rPr>
            </w:pPr>
            <w:r w:rsidDel="00000000" w:rsidR="00000000" w:rsidRPr="00000000">
              <w:rPr>
                <w:b w:val="1"/>
                <w:rtl w:val="0"/>
              </w:rPr>
              <w:t xml:space="preserve">Iespējamie punkti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pageBreakBefore w:val="0"/>
              <w:spacing w:line="240" w:lineRule="auto"/>
              <w:jc w:val="center"/>
              <w:rPr>
                <w:b w:val="1"/>
              </w:rPr>
            </w:pPr>
            <w:r w:rsidDel="00000000" w:rsidR="00000000" w:rsidRPr="00000000">
              <w:rPr>
                <w:b w:val="1"/>
                <w:rtl w:val="0"/>
              </w:rPr>
              <w:t xml:space="preserve">Izpilde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pageBreakBefore w:val="0"/>
              <w:spacing w:line="240" w:lineRule="auto"/>
              <w:jc w:val="center"/>
              <w:rPr>
                <w:b w:val="1"/>
              </w:rPr>
            </w:pPr>
            <w:r w:rsidDel="00000000" w:rsidR="00000000" w:rsidRPr="00000000">
              <w:rPr>
                <w:b w:val="1"/>
                <w:rtl w:val="0"/>
              </w:rPr>
              <w:t xml:space="preserve">Komentāri - ir vai nav realizēts un ja ir, tad cik lielā mērā</w:t>
            </w:r>
          </w:p>
        </w:tc>
      </w:tr>
      <w:tr>
        <w:trPr>
          <w:cantSplit w:val="0"/>
          <w:trHeight w:val="638.9355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lin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240" w:lineRule="auto"/>
              <w:rPr/>
            </w:pPr>
            <w:r w:rsidDel="00000000" w:rsidR="00000000" w:rsidRPr="00000000">
              <w:rPr>
                <w:rtl w:val="0"/>
              </w:rPr>
              <w:t xml:space="preserve">Savlaicīgi izvēlēta tēma. Drīkst arī turpināt iepriekšējā gada tēmu, papildinot  ar jaunām funkcionalitātēm.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spacing w:lin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ageBreakBefore w:val="0"/>
              <w:spacing w:line="240" w:lineRule="auto"/>
              <w:jc w:val="left"/>
              <w:rPr/>
            </w:pPr>
            <w:r w:rsidDel="00000000" w:rsidR="00000000" w:rsidRPr="00000000">
              <w:rPr>
                <w:rtl w:val="0"/>
              </w:rPr>
              <w:t xml:space="preserve">Lielāko ties</w:t>
            </w:r>
          </w:p>
        </w:tc>
      </w:tr>
      <w:tr>
        <w:trPr>
          <w:cantSplit w:val="0"/>
          <w:trHeight w:val="638.9355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Atsevišķā failā jāizveido programmas apraksts, kurā būtu </w:t>
            </w:r>
            <w:r w:rsidDel="00000000" w:rsidR="00000000" w:rsidRPr="00000000">
              <w:rPr>
                <w:b w:val="1"/>
                <w:rtl w:val="0"/>
              </w:rPr>
              <w:t xml:space="preserve">aprakstīts pildītā uzdevuma mērķis</w:t>
            </w:r>
            <w:r w:rsidDel="00000000" w:rsidR="00000000" w:rsidRPr="00000000">
              <w:rPr>
                <w:rtl w:val="0"/>
              </w:rPr>
              <w:t xml:space="preserve">, aprakstīta </w:t>
            </w:r>
            <w:r w:rsidDel="00000000" w:rsidR="00000000" w:rsidRPr="00000000">
              <w:rPr>
                <w:b w:val="1"/>
                <w:rtl w:val="0"/>
              </w:rPr>
              <w:t xml:space="preserve">programmas daļu funkcionalitāte</w:t>
            </w:r>
            <w:r w:rsidDel="00000000" w:rsidR="00000000" w:rsidRPr="00000000">
              <w:rPr>
                <w:rtl w:val="0"/>
              </w:rPr>
              <w:t xml:space="preserve">, </w:t>
            </w:r>
            <w:r w:rsidDel="00000000" w:rsidR="00000000" w:rsidRPr="00000000">
              <w:rPr>
                <w:b w:val="1"/>
                <w:rtl w:val="0"/>
              </w:rPr>
              <w:t xml:space="preserve">mainīgo un to datu tipu lietojums</w:t>
            </w:r>
            <w:r w:rsidDel="00000000" w:rsidR="00000000" w:rsidRPr="00000000">
              <w:rPr>
                <w:rtl w:val="0"/>
              </w:rPr>
              <w:t xml:space="preserve">, </w:t>
            </w:r>
            <w:r w:rsidDel="00000000" w:rsidR="00000000" w:rsidRPr="00000000">
              <w:rPr>
                <w:b w:val="1"/>
                <w:rtl w:val="0"/>
              </w:rPr>
              <w:t xml:space="preserve">ievaddati</w:t>
            </w:r>
            <w:r w:rsidDel="00000000" w:rsidR="00000000" w:rsidRPr="00000000">
              <w:rPr>
                <w:rtl w:val="0"/>
              </w:rPr>
              <w:t xml:space="preserve"> un </w:t>
            </w:r>
            <w:r w:rsidDel="00000000" w:rsidR="00000000" w:rsidRPr="00000000">
              <w:rPr>
                <w:b w:val="1"/>
                <w:rtl w:val="0"/>
              </w:rPr>
              <w:t xml:space="preserve">izvaddati</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ageBreakBefore w:val="0"/>
              <w:spacing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ageBreakBefore w:val="0"/>
              <w:spacing w:line="240" w:lineRule="auto"/>
              <w:jc w:val="center"/>
              <w:rPr/>
            </w:pPr>
            <w:r w:rsidDel="00000000" w:rsidR="00000000" w:rsidRPr="00000000">
              <w:rPr>
                <w:rtl w:val="0"/>
              </w:rPr>
              <w:t xml:space="preserve">ir fails apraksts.txt iekšā github</w:t>
            </w:r>
          </w:p>
        </w:tc>
      </w:tr>
      <w:tr>
        <w:trPr>
          <w:cantSplit w:val="0"/>
          <w:trHeight w:val="638.9355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240" w:lineRule="auto"/>
              <w:rPr/>
            </w:pPr>
            <w:r w:rsidDel="00000000" w:rsidR="00000000" w:rsidRPr="00000000">
              <w:rPr>
                <w:rtl w:val="0"/>
              </w:rPr>
              <w:t xml:space="preserve">Laikā no februāra līdz darba aizstāvēšanai jāveic regulārs darbs projekta darba izstrādē, par ko liecinās GitHub iesūtīto commit daudzums un datums.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pageBreakBefore w:val="0"/>
              <w:spacing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pageBreakBefore w:val="0"/>
              <w:spacing w:line="240" w:lineRule="auto"/>
              <w:jc w:val="center"/>
              <w:rPr/>
            </w:pPr>
            <w:r w:rsidDel="00000000" w:rsidR="00000000" w:rsidRPr="00000000">
              <w:rPr>
                <w:rtl w:val="0"/>
              </w:rPr>
              <w:t xml:space="preserve">Mazliet biju kļūdījies un taisīju programmu orgināli ne uz github. Pēc tam pārkopēju un turpināju uz github.</w:t>
            </w:r>
          </w:p>
        </w:tc>
      </w:tr>
      <w:tr>
        <w:trPr>
          <w:cantSplit w:val="0"/>
          <w:trHeight w:val="1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Līdz 29. aprīlim jāpabeidz kursa darba programma, kurai jābūt pieejamai GitHub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pageBreakBefore w:val="0"/>
              <w:spacing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pageBreakBefore w:val="0"/>
              <w:spacing w:line="240" w:lineRule="auto"/>
              <w:jc w:val="center"/>
              <w:rPr/>
            </w:pPr>
            <w:r w:rsidDel="00000000" w:rsidR="00000000" w:rsidRPr="00000000">
              <w:rPr>
                <w:rtl w:val="0"/>
              </w:rPr>
            </w:r>
          </w:p>
        </w:tc>
      </w:tr>
      <w:tr>
        <w:trPr>
          <w:cantSplit w:val="0"/>
          <w:trHeight w:val="1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line="240" w:lineRule="auto"/>
              <w:rPr/>
            </w:pPr>
            <w:r w:rsidDel="00000000" w:rsidR="00000000" w:rsidRPr="00000000">
              <w:rPr>
                <w:rtl w:val="0"/>
              </w:rPr>
              <w:t xml:space="preserve">Realizēta datu ievade no klaviatūras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lin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ageBreakBefore w:val="0"/>
              <w:spacing w:lin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pageBreakBefore w:val="0"/>
              <w:spacing w:line="240" w:lineRule="auto"/>
              <w:jc w:val="center"/>
              <w:rPr/>
            </w:pPr>
            <w:r w:rsidDel="00000000" w:rsidR="00000000" w:rsidRPr="00000000">
              <w:rPr>
                <w:rtl w:val="0"/>
              </w:rPr>
              <w:t xml:space="preserve">Ir caur pong nūju kontroles “W un S” kā arī bultiņām</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Realizēta datu ievade no faila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lin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ageBreakBefore w:val="0"/>
              <w:spacing w:lin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pageBreakBefore w:val="0"/>
              <w:spacing w:line="240" w:lineRule="auto"/>
              <w:jc w:val="center"/>
              <w:rPr/>
            </w:pPr>
            <w:r w:rsidDel="00000000" w:rsidR="00000000" w:rsidRPr="00000000">
              <w:rPr>
                <w:rtl w:val="0"/>
              </w:rPr>
            </w:r>
          </w:p>
        </w:tc>
      </w:tr>
      <w:tr>
        <w:trPr>
          <w:cantSplit w:val="0"/>
          <w:trHeight w:val="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line="240" w:lineRule="auto"/>
              <w:jc w:val="center"/>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Realizēta datu izvade uz ekrāna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lin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ageBreakBefore w:val="0"/>
              <w:spacing w:lin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pageBreakBefore w:val="0"/>
              <w:spacing w:line="240" w:lineRule="auto"/>
              <w:jc w:val="center"/>
              <w:rPr/>
            </w:pPr>
            <w:r w:rsidDel="00000000" w:rsidR="00000000" w:rsidRPr="00000000">
              <w:rPr>
                <w:rtl w:val="0"/>
              </w:rPr>
              <w:t xml:space="preserve">Izveidots grafisks “interfeis”</w:t>
            </w:r>
          </w:p>
        </w:tc>
      </w:tr>
      <w:tr>
        <w:trPr>
          <w:cantSplit w:val="0"/>
          <w:trHeight w:val="1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lin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Realizēta datu izvade failā</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lin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pageBreakBefore w:val="0"/>
              <w:spacing w:lin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pageBreakBefore w:val="0"/>
              <w:spacing w:line="240" w:lineRule="auto"/>
              <w:jc w:val="center"/>
              <w:rPr/>
            </w:pPr>
            <w:r w:rsidDel="00000000" w:rsidR="00000000" w:rsidRPr="00000000">
              <w:rPr>
                <w:rtl w:val="0"/>
              </w:rPr>
              <w:t xml:space="preserve">izvada pēdējo rezultātu</w:t>
            </w:r>
          </w:p>
        </w:tc>
      </w:tr>
      <w:tr>
        <w:trPr>
          <w:cantSplit w:val="0"/>
          <w:trHeight w:val="1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line="240" w:lineRule="auto"/>
              <w:jc w:val="center"/>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line="240" w:lineRule="auto"/>
              <w:rPr/>
            </w:pPr>
            <w:r w:rsidDel="00000000" w:rsidR="00000000" w:rsidRPr="00000000">
              <w:rPr>
                <w:rtl w:val="0"/>
              </w:rPr>
              <w:t xml:space="preserve">Pielietots sazarojums if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lin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ageBreakBefore w:val="0"/>
              <w:spacing w:lin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pageBreakBefore w:val="0"/>
              <w:spacing w:line="240" w:lineRule="auto"/>
              <w:jc w:val="center"/>
              <w:rPr/>
            </w:pPr>
            <w:r w:rsidDel="00000000" w:rsidR="00000000" w:rsidRPr="00000000">
              <w:rPr>
                <w:rtl w:val="0"/>
              </w:rPr>
            </w:r>
          </w:p>
        </w:tc>
      </w:tr>
      <w:tr>
        <w:trPr>
          <w:cantSplit w:val="0"/>
          <w:trHeight w:val="1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line="240" w:lineRule="auto"/>
              <w:rPr/>
            </w:pPr>
            <w:r w:rsidDel="00000000" w:rsidR="00000000" w:rsidRPr="00000000">
              <w:rPr>
                <w:rtl w:val="0"/>
              </w:rPr>
              <w:t xml:space="preserve">Pielietots cikls for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lin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pageBreakBefore w:val="0"/>
              <w:spacing w:lin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pageBreakBefore w:val="0"/>
              <w:spacing w:line="240" w:lineRule="auto"/>
              <w:jc w:val="center"/>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line="240" w:lineRule="auto"/>
              <w:jc w:val="center"/>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line="240" w:lineRule="auto"/>
              <w:rPr/>
            </w:pPr>
            <w:r w:rsidDel="00000000" w:rsidR="00000000" w:rsidRPr="00000000">
              <w:rPr>
                <w:rtl w:val="0"/>
              </w:rPr>
              <w:t xml:space="preserve">Pielietots cikls while ...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lin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pageBreakBefore w:val="0"/>
              <w:spacing w:lin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pageBreakBefore w:val="0"/>
              <w:spacing w:line="240" w:lineRule="auto"/>
              <w:jc w:val="center"/>
              <w:rPr/>
            </w:pPr>
            <w:r w:rsidDel="00000000" w:rsidR="00000000" w:rsidRPr="00000000">
              <w:rPr>
                <w:rtl w:val="0"/>
              </w:rPr>
            </w:r>
          </w:p>
        </w:tc>
      </w:tr>
      <w:tr>
        <w:trPr>
          <w:cantSplit w:val="0"/>
          <w:trHeight w:val="147.978515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line="240" w:lineRule="auto"/>
              <w:jc w:val="center"/>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line="240" w:lineRule="auto"/>
              <w:rPr/>
            </w:pPr>
            <w:r w:rsidDel="00000000" w:rsidR="00000000" w:rsidRPr="00000000">
              <w:rPr>
                <w:rtl w:val="0"/>
              </w:rPr>
              <w:t xml:space="preserve">Izmantots `list` (viendimensionāls masīvs)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lin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pageBreakBefore w:val="0"/>
              <w:spacing w:lin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pageBreakBefore w:val="0"/>
              <w:spacing w:line="240" w:lineRule="auto"/>
              <w:jc w:val="center"/>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line="240" w:lineRule="auto"/>
              <w:jc w:val="center"/>
              <w:rPr/>
            </w:pPr>
            <w:r w:rsidDel="00000000" w:rsidR="00000000" w:rsidRPr="00000000">
              <w:rPr>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line="240" w:lineRule="auto"/>
              <w:rPr/>
            </w:pPr>
            <w:r w:rsidDel="00000000" w:rsidR="00000000" w:rsidRPr="00000000">
              <w:rPr>
                <w:rtl w:val="0"/>
              </w:rPr>
              <w:t xml:space="preserve">Izmantots `list` (divdimensionāls masīvs)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pageBreakBefore w:val="0"/>
              <w:spacing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pageBreakBefore w:val="0"/>
              <w:spacing w:line="240" w:lineRule="auto"/>
              <w:jc w:val="center"/>
              <w:rPr/>
            </w:pPr>
            <w:r w:rsidDel="00000000" w:rsidR="00000000" w:rsidRPr="00000000">
              <w:rPr>
                <w:rtl w:val="0"/>
              </w:rPr>
              <w:t xml:space="preserve">izmantots kā sasveicinājuma ziņa terminālā</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line="240" w:lineRule="auto"/>
              <w:jc w:val="center"/>
              <w:rPr/>
            </w:pPr>
            <w:r w:rsidDel="00000000" w:rsidR="00000000" w:rsidRPr="00000000">
              <w:rPr>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line="240" w:lineRule="auto"/>
              <w:rPr/>
            </w:pPr>
            <w:r w:rsidDel="00000000" w:rsidR="00000000" w:rsidRPr="00000000">
              <w:rPr>
                <w:rtl w:val="0"/>
              </w:rPr>
              <w:t xml:space="preserve">Izmantotas vairākas  funkcijas, t.sk. no bibliotēkām, piem. math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pageBreakBefore w:val="0"/>
              <w:spacing w:lin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pageBreakBefore w:val="0"/>
              <w:spacing w:line="240" w:lineRule="auto"/>
              <w:jc w:val="center"/>
              <w:rPr/>
            </w:pPr>
            <w:r w:rsidDel="00000000" w:rsidR="00000000" w:rsidRPr="00000000">
              <w:rPr>
                <w:rtl w:val="0"/>
              </w:rPr>
              <w:t xml:space="preserve">izmantoju (turtle, winsound, random)</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line="240" w:lineRule="auto"/>
              <w:jc w:val="center"/>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line="240" w:lineRule="auto"/>
              <w:rPr/>
            </w:pPr>
            <w:r w:rsidDel="00000000" w:rsidR="00000000" w:rsidRPr="00000000">
              <w:rPr>
                <w:rtl w:val="0"/>
              </w:rPr>
              <w:t xml:space="preserve">Pielietots darbs ar simboliskā tipa mainīgajiem char, 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lin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pageBreakBefore w:val="0"/>
              <w:spacing w:lin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pageBreakBefore w:val="0"/>
              <w:spacing w:line="240" w:lineRule="auto"/>
              <w:jc w:val="center"/>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line="240" w:lineRule="auto"/>
              <w:jc w:val="center"/>
              <w:rPr/>
            </w:pPr>
            <w:r w:rsidDel="00000000" w:rsidR="00000000" w:rsidRPr="00000000">
              <w:rPr>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line="240" w:lineRule="auto"/>
              <w:rPr/>
            </w:pPr>
            <w:r w:rsidDel="00000000" w:rsidR="00000000" w:rsidRPr="00000000">
              <w:rPr>
                <w:rtl w:val="0"/>
              </w:rPr>
              <w:t xml:space="preserve">Pielietota nejaušu skaitļu ģenerēšana (random)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lin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pageBreakBefore w:val="0"/>
              <w:spacing w:lin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pageBreakBefore w:val="0"/>
              <w:spacing w:line="240" w:lineRule="auto"/>
              <w:jc w:val="center"/>
              <w:rPr/>
            </w:pPr>
            <w:r w:rsidDel="00000000" w:rsidR="00000000" w:rsidRPr="00000000">
              <w:rPr>
                <w:rtl w:val="0"/>
              </w:rPr>
              <w:t xml:space="preserve">pielietots random krāsu izvēlē</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line="240" w:lineRule="auto"/>
              <w:jc w:val="center"/>
              <w:rPr/>
            </w:pPr>
            <w:r w:rsidDel="00000000" w:rsidR="00000000" w:rsidRPr="00000000">
              <w:rPr>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line="240" w:lineRule="auto"/>
              <w:rPr/>
            </w:pPr>
            <w:r w:rsidDel="00000000" w:rsidR="00000000" w:rsidRPr="00000000">
              <w:rPr>
                <w:rtl w:val="0"/>
              </w:rPr>
              <w:t xml:space="preserve">Programmā realizēta funkcionalitāte, kas saskaita iegūtos/neiegūtos punktus vai atbildes vai apkopo cita veida informāciju, veic programmas izpildē iegūto datu apstrādi, programmas beigās izvada iegūtos datus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lin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pageBreakBefore w:val="0"/>
              <w:spacing w:lin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pageBreakBefore w:val="0"/>
              <w:spacing w:line="240" w:lineRule="auto"/>
              <w:jc w:val="center"/>
              <w:rPr/>
            </w:pPr>
            <w:r w:rsidDel="00000000" w:rsidR="00000000" w:rsidRPr="00000000">
              <w:rPr>
                <w:rtl w:val="0"/>
              </w:rPr>
              <w:t xml:space="preserve">beigās izvada failā, programmas laika uz ekrāna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line="240" w:lineRule="auto"/>
              <w:jc w:val="center"/>
              <w:rPr/>
            </w:pPr>
            <w:r w:rsidDel="00000000" w:rsidR="00000000" w:rsidRPr="00000000">
              <w:rP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240" w:lineRule="auto"/>
              <w:rPr/>
            </w:pPr>
            <w:r w:rsidDel="00000000" w:rsidR="00000000" w:rsidRPr="00000000">
              <w:rPr>
                <w:rtl w:val="0"/>
              </w:rPr>
              <w:t xml:space="preserve">Programmā iekļautas patstāvīgi veidotas funkcijas (vismaz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pageBreakBefore w:val="0"/>
              <w:spacing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pageBreakBefore w:val="0"/>
              <w:spacing w:line="240" w:lineRule="auto"/>
              <w:jc w:val="center"/>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line="240" w:lineRule="auto"/>
              <w:jc w:val="center"/>
              <w:rPr/>
            </w:pPr>
            <w:r w:rsidDel="00000000" w:rsidR="00000000" w:rsidRPr="00000000">
              <w:rPr>
                <w:rtl w:val="0"/>
              </w:rPr>
              <w:t xml:space="preserve">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line="240" w:lineRule="auto"/>
              <w:rPr/>
            </w:pPr>
            <w:r w:rsidDel="00000000" w:rsidR="00000000" w:rsidRPr="00000000">
              <w:rPr>
                <w:rtl w:val="0"/>
              </w:rPr>
              <w:t xml:space="preserve">Izveidotas vairākas datnes - moduļi, kas satur funkcijas, kuras tiek izmantotas programmā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pageBreakBefore w:val="0"/>
              <w:spacing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pageBreakBefore w:val="0"/>
              <w:spacing w:line="240" w:lineRule="auto"/>
              <w:jc w:val="center"/>
              <w:rPr/>
            </w:pPr>
            <w:r w:rsidDel="00000000" w:rsidR="00000000" w:rsidRPr="00000000">
              <w:rPr>
                <w:rtl w:val="0"/>
              </w:rPr>
              <w:t xml:space="preserve">Kods ir īss tapēc šis nav izmantots bieži, bet piemēra pē ir.</w:t>
            </w:r>
          </w:p>
          <w:p w:rsidR="00000000" w:rsidDel="00000000" w:rsidP="00000000" w:rsidRDefault="00000000" w:rsidRPr="00000000" w14:paraId="00000067">
            <w:pPr>
              <w:pageBreakBefore w:val="0"/>
              <w:spacing w:line="240" w:lineRule="auto"/>
              <w:jc w:val="center"/>
              <w:rPr/>
            </w:pPr>
            <w:r w:rsidDel="00000000" w:rsidR="00000000" w:rsidRPr="00000000">
              <w:rPr>
                <w:rtl w:val="0"/>
              </w:rPr>
              <w:t xml:space="preserve">Kā arī skaņas failiem ir atsevišķa datne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240" w:lineRule="auto"/>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line="240" w:lineRule="auto"/>
              <w:rPr/>
            </w:pPr>
            <w:r w:rsidDel="00000000" w:rsidR="00000000" w:rsidRPr="00000000">
              <w:rPr>
                <w:rtl w:val="0"/>
              </w:rPr>
              <w:t xml:space="preserve">Programma nodrošina nekorektu datu ievades aizsardzību (ja prasa ievadīt skaitli, tad ievadot burtu programmas darbs nebeidzas ar kļūdu)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pageBreakBefore w:val="0"/>
              <w:spacing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pageBreakBefore w:val="0"/>
              <w:spacing w:line="240" w:lineRule="auto"/>
              <w:jc w:val="center"/>
              <w:rPr/>
            </w:pPr>
            <w:r w:rsidDel="00000000" w:rsidR="00000000" w:rsidRPr="00000000">
              <w:rPr>
                <w:rtl w:val="0"/>
              </w:rPr>
              <w:t xml:space="preserve">Parbauda atbildi uz pirmo jautājumu</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line="240" w:lineRule="auto"/>
              <w:jc w:val="center"/>
              <w:rPr/>
            </w:pPr>
            <w:r w:rsidDel="00000000" w:rsidR="00000000" w:rsidRPr="00000000">
              <w:rPr>
                <w:rtl w:val="0"/>
              </w:rPr>
              <w:t xml:space="preserve">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line="240" w:lineRule="auto"/>
              <w:rPr/>
            </w:pPr>
            <w:r w:rsidDel="00000000" w:rsidR="00000000" w:rsidRPr="00000000">
              <w:rPr>
                <w:rtl w:val="0"/>
              </w:rPr>
              <w:t xml:space="preserve">Papildus punkti par programmas elementiem, kuri nav aprakstīti prasībās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pageBreakBefore w:val="0"/>
              <w:spacing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pageBreakBefore w:val="0"/>
              <w:spacing w:line="240" w:lineRule="auto"/>
              <w:jc w:val="center"/>
              <w:rPr/>
            </w:pPr>
            <w:r w:rsidDel="00000000" w:rsidR="00000000" w:rsidRPr="00000000">
              <w:rPr>
                <w:rtl w:val="0"/>
              </w:rPr>
              <w:t xml:space="preserve">Grafiskais interfeis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line="240" w:lineRule="auto"/>
              <w:jc w:val="center"/>
              <w:rPr/>
            </w:pPr>
            <w:r w:rsidDel="00000000" w:rsidR="00000000" w:rsidRPr="00000000">
              <w:rP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line="240" w:lineRule="auto"/>
              <w:rPr/>
            </w:pPr>
            <w:r w:rsidDel="00000000" w:rsidR="00000000" w:rsidRPr="00000000">
              <w:rPr>
                <w:rtl w:val="0"/>
              </w:rPr>
              <w:t xml:space="preserve">Regulāri (to jāapliecina ar commit) veikta klasesbiedra programmas testēšana klasesbiedra projektā </w:t>
            </w:r>
            <w:r w:rsidDel="00000000" w:rsidR="00000000" w:rsidRPr="00000000">
              <w:rPr>
                <w:b w:val="1"/>
                <w:rtl w:val="0"/>
              </w:rPr>
              <w:t xml:space="preserve">ir izveidots fails piem.  ‘Juusu_vaards_testeetaaja_pieziimes.txt’ uzrakstīti </w:t>
            </w:r>
            <w:r w:rsidDel="00000000" w:rsidR="00000000" w:rsidRPr="00000000">
              <w:rPr>
                <w:rtl w:val="0"/>
              </w:rPr>
              <w:t xml:space="preserve">ieteikumi funkcionalitātes uzlabošanai, aprakstītas pamanītās kļūdas, nepilnības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pageBreakBefore w:val="0"/>
              <w:spacing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pageBreakBefore w:val="0"/>
              <w:spacing w:line="240" w:lineRule="auto"/>
              <w:jc w:val="center"/>
              <w:rPr/>
            </w:pPr>
            <w:r w:rsidDel="00000000" w:rsidR="00000000" w:rsidRPr="00000000">
              <w:rPr>
                <w:rtl w:val="0"/>
              </w:rPr>
              <w:t xml:space="preserve">klasesbiedrs kuram es testēju nesāka rakstīt kodu pēc izkata.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line="240" w:lineRule="auto"/>
              <w:jc w:val="center"/>
              <w:rPr/>
            </w:pPr>
            <w:r w:rsidDel="00000000" w:rsidR="00000000" w:rsidRPr="00000000">
              <w:rPr>
                <w:rtl w:val="0"/>
              </w:rPr>
              <w:t xml:space="preserve">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240" w:lineRule="auto"/>
              <w:rPr/>
            </w:pPr>
            <w:r w:rsidDel="00000000" w:rsidR="00000000" w:rsidRPr="00000000">
              <w:rPr>
                <w:rtl w:val="0"/>
              </w:rPr>
              <w:t xml:space="preserve">Ņemti vērā jūsu programmas testētāja ieteikumi, veikti uzlabojumi, novērstas norādītās kļūdas.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pageBreakBefore w:val="0"/>
              <w:spacing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pageBreakBefore w:val="0"/>
              <w:spacing w:line="240" w:lineRule="auto"/>
              <w:jc w:val="center"/>
              <w:rPr/>
            </w:pPr>
            <w:r w:rsidDel="00000000" w:rsidR="00000000" w:rsidRPr="00000000">
              <w:rPr>
                <w:rtl w:val="0"/>
              </w:rPr>
              <w:t xml:space="preserve">tādu nebij</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line="240" w:lineRule="auto"/>
              <w:jc w:val="center"/>
              <w:rPr/>
            </w:pPr>
            <w:r w:rsidDel="00000000" w:rsidR="00000000" w:rsidRPr="00000000">
              <w:rPr>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line="240" w:lineRule="auto"/>
              <w:rPr/>
            </w:pPr>
            <w:r w:rsidDel="00000000" w:rsidR="00000000" w:rsidRPr="00000000">
              <w:rPr>
                <w:rtl w:val="0"/>
              </w:rPr>
              <w:t xml:space="preserve">Darba aizstāvēšana (prasme komentēt savu risinājumu, demonstrēt, atbildēt uz jautājumiem, paskaidrot atrisinātā uzdevuma kodu)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pageBreakBefore w:val="0"/>
              <w:spacing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pageBreakBefore w:val="0"/>
              <w:spacing w:line="240" w:lineRule="auto"/>
              <w:jc w:val="center"/>
              <w:rPr/>
            </w:pPr>
            <w:r w:rsidDel="00000000" w:rsidR="00000000" w:rsidRPr="00000000">
              <w:rPr>
                <w:rtl w:val="0"/>
              </w:rPr>
              <w:t xml:space="preserve">pats uzrakstīju lielu daļu koda, un to kuru neuzrakstīju saprotu</w:t>
            </w:r>
          </w:p>
        </w:tc>
      </w:tr>
      <w:tr>
        <w:trPr>
          <w:cantSplit w:val="0"/>
          <w:trHeight w:val="130.95703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240" w:lineRule="auto"/>
              <w:jc w:val="center"/>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line="240" w:lineRule="auto"/>
              <w:rPr/>
            </w:pPr>
            <w:r w:rsidDel="00000000" w:rsidR="00000000" w:rsidRPr="00000000">
              <w:rPr>
                <w:rtl w:val="0"/>
              </w:rPr>
              <w:t xml:space="preserve">Semestra laikā pildīti patstāvīgie darbi (piezīmēs uzrakstīt kādi uzdevumi tika risināti vai citi darbi saistībā ar programmēšanu)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lin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pageBreakBefore w:val="0"/>
              <w:spacing w:lin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pageBreakBefore w:val="0"/>
              <w:spacing w:line="240" w:lineRule="auto"/>
              <w:jc w:val="center"/>
              <w:rPr/>
            </w:pPr>
            <w:r w:rsidDel="00000000" w:rsidR="00000000" w:rsidRPr="00000000">
              <w:rPr>
                <w:rtl w:val="0"/>
              </w:rPr>
              <w:t xml:space="preserve">Izpildīju visus uzdotos mājasdarbus. Patstāvīgi izveidoju pamata līmeņa “image recognition programmu” kā arī programmu kas savāc datus no vairākām internet datnēm (šo tikai sataisiju pamata versījā un nepilnveidoju dažādu sarežģījumu dēļ). </w:t>
            </w:r>
          </w:p>
        </w:tc>
      </w:tr>
      <w:tr>
        <w:trPr>
          <w:cantSplit w:val="0"/>
          <w:trHeight w:val="130.95703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line="240"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line="240" w:lineRule="auto"/>
              <w:jc w:val="right"/>
              <w:rPr/>
            </w:pPr>
            <w:r w:rsidDel="00000000" w:rsidR="00000000" w:rsidRPr="00000000">
              <w:rPr>
                <w:b w:val="1"/>
                <w:sz w:val="24"/>
                <w:szCs w:val="24"/>
                <w:rtl w:val="0"/>
              </w:rPr>
              <w:t xml:space="preserve">Kopā:</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line="240"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pageBreakBefore w:val="0"/>
              <w:spacing w:line="240"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pageBreakBefore w:val="0"/>
              <w:spacing w:line="240" w:lineRule="auto"/>
              <w:jc w:val="center"/>
              <w:rPr/>
            </w:pPr>
            <w:r w:rsidDel="00000000" w:rsidR="00000000" w:rsidRPr="00000000">
              <w:rPr>
                <w:rtl w:val="0"/>
              </w:rPr>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pageBreakBefore w:val="0"/>
              <w:spacing w:line="240" w:lineRule="auto"/>
              <w:jc w:val="center"/>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pageBreakBefore w:val="0"/>
              <w:spacing w:line="240" w:lineRule="auto"/>
              <w:jc w:val="right"/>
              <w:rPr>
                <w:b w:val="1"/>
                <w:sz w:val="24"/>
                <w:szCs w:val="24"/>
              </w:rPr>
            </w:pPr>
            <w:r w:rsidDel="00000000" w:rsidR="00000000" w:rsidRPr="00000000">
              <w:rPr>
                <w:b w:val="1"/>
                <w:sz w:val="24"/>
                <w:szCs w:val="24"/>
                <w:rtl w:val="0"/>
              </w:rPr>
              <w:t xml:space="preserve">Pašvērtējums ballēs (1-10):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pageBreakBefore w:val="0"/>
              <w:spacing w:line="240" w:lineRule="auto"/>
              <w:jc w:val="center"/>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pageBreakBefore w:val="0"/>
              <w:spacing w:line="240" w:lineRule="auto"/>
              <w:jc w:val="center"/>
              <w:rPr/>
            </w:pPr>
            <w:r w:rsidDel="00000000" w:rsidR="00000000" w:rsidRPr="00000000">
              <w:rPr>
                <w:rtl w:val="0"/>
              </w:rPr>
            </w:r>
          </w:p>
        </w:tc>
      </w:tr>
    </w:tbl>
    <w:p w:rsidR="00000000" w:rsidDel="00000000" w:rsidP="00000000" w:rsidRDefault="00000000" w:rsidRPr="00000000" w14:paraId="00000090">
      <w:pPr>
        <w:pageBreakBefore w:val="0"/>
        <w:rPr>
          <w:b w:val="1"/>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tbl>
      <w:tblPr>
        <w:tblStyle w:val="Table2"/>
        <w:tblW w:w="9482.00787401575"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93.7007874015749"/>
        <w:gridCol w:w="793.7007874015749"/>
        <w:gridCol w:w="793.7007874015749"/>
        <w:gridCol w:w="793.7007874015749"/>
        <w:gridCol w:w="793.7007874015749"/>
        <w:gridCol w:w="793.7007874015749"/>
        <w:gridCol w:w="793.7007874015749"/>
        <w:gridCol w:w="793.7007874015749"/>
        <w:gridCol w:w="793.7007874015749"/>
        <w:gridCol w:w="793.7007874015749"/>
        <w:tblGridChange w:id="0">
          <w:tblGrid>
            <w:gridCol w:w="1545"/>
            <w:gridCol w:w="793.7007874015749"/>
            <w:gridCol w:w="793.7007874015749"/>
            <w:gridCol w:w="793.7007874015749"/>
            <w:gridCol w:w="793.7007874015749"/>
            <w:gridCol w:w="793.7007874015749"/>
            <w:gridCol w:w="793.7007874015749"/>
            <w:gridCol w:w="793.7007874015749"/>
            <w:gridCol w:w="793.7007874015749"/>
            <w:gridCol w:w="793.7007874015749"/>
            <w:gridCol w:w="793.700787401574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Punkti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b w:val="1"/>
              </w:rPr>
            </w:pPr>
            <w:r w:rsidDel="00000000" w:rsidR="00000000" w:rsidRPr="00000000">
              <w:rPr>
                <w:b w:val="1"/>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b w:val="1"/>
              </w:rPr>
            </w:pPr>
            <w:r w:rsidDel="00000000" w:rsidR="00000000" w:rsidRPr="00000000">
              <w:rPr>
                <w:b w:val="1"/>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b w:val="1"/>
              </w:rPr>
            </w:pPr>
            <w:r w:rsidDel="00000000" w:rsidR="00000000" w:rsidRPr="00000000">
              <w:rPr>
                <w:b w:val="1"/>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b w:val="1"/>
              </w:rPr>
            </w:pPr>
            <w:r w:rsidDel="00000000" w:rsidR="00000000" w:rsidRPr="00000000">
              <w:rPr>
                <w:b w:val="1"/>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b w:val="1"/>
              </w:rPr>
            </w:pPr>
            <w:r w:rsidDel="00000000" w:rsidR="00000000" w:rsidRPr="00000000">
              <w:rPr>
                <w:b w:val="1"/>
                <w:rtl w:val="0"/>
              </w:rPr>
              <w:t xml:space="preserve">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b w:val="1"/>
              </w:rPr>
            </w:pPr>
            <w:r w:rsidDel="00000000" w:rsidR="00000000" w:rsidRPr="00000000">
              <w:rPr>
                <w:b w:val="1"/>
                <w:rtl w:val="0"/>
              </w:rPr>
              <w:t xml:space="preserve">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b w:val="1"/>
              </w:rPr>
            </w:pPr>
            <w:r w:rsidDel="00000000" w:rsidR="00000000" w:rsidRPr="00000000">
              <w:rPr>
                <w:b w:val="1"/>
                <w:rtl w:val="0"/>
              </w:rPr>
              <w:t xml:space="preserve">65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b w:val="1"/>
              </w:rPr>
            </w:pPr>
            <w:r w:rsidDel="00000000" w:rsidR="00000000" w:rsidRPr="00000000">
              <w:rPr>
                <w:b w:val="1"/>
                <w:rtl w:val="0"/>
              </w:rPr>
              <w:t xml:space="preserve">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b w:val="1"/>
              </w:rPr>
            </w:pPr>
            <w:r w:rsidDel="00000000" w:rsidR="00000000" w:rsidRPr="00000000">
              <w:rPr>
                <w:b w:val="1"/>
                <w:rtl w:val="0"/>
              </w:rPr>
              <w:t xml:space="preserve">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Balles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b w:val="1"/>
              </w:rPr>
            </w:pPr>
            <w:r w:rsidDel="00000000" w:rsidR="00000000" w:rsidRPr="00000000">
              <w:rPr>
                <w:b w:val="1"/>
                <w:rtl w:val="0"/>
              </w:rPr>
              <w:t xml:space="preserve">10</w:t>
            </w:r>
          </w:p>
        </w:tc>
      </w:tr>
    </w:tbl>
    <w:p w:rsidR="00000000" w:rsidDel="00000000" w:rsidP="00000000" w:rsidRDefault="00000000" w:rsidRPr="00000000" w14:paraId="000000A9">
      <w:pPr>
        <w:rPr/>
      </w:pPr>
      <w:r w:rsidDel="00000000" w:rsidR="00000000" w:rsidRPr="00000000">
        <w:rPr>
          <w:rtl w:val="0"/>
        </w:rPr>
      </w:r>
    </w:p>
    <w:sectPr>
      <w:pgSz w:h="16834" w:w="11909" w:orient="portrait"/>
      <w:pgMar w:bottom="1440"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l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