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3AA" w:rsidRDefault="004B73AA" w:rsidP="004B73AA">
      <w:pPr>
        <w:pStyle w:val="Normal"/>
        <w:spacing w:after="120"/>
        <w:ind w:firstLine="425"/>
        <w:jc w:val="both"/>
        <w:rPr>
          <w:i/>
          <w:sz w:val="32"/>
        </w:rPr>
      </w:pPr>
      <w:r>
        <w:rPr>
          <w:b/>
          <w:sz w:val="32"/>
        </w:rPr>
        <w:t xml:space="preserve">Problem E. </w:t>
      </w:r>
      <w:r>
        <w:rPr>
          <w:i/>
          <w:sz w:val="32"/>
        </w:rPr>
        <w:t>Permutations.</w:t>
      </w:r>
    </w:p>
    <w:p w:rsidR="004B73AA" w:rsidRDefault="004B73AA" w:rsidP="004B73AA">
      <w:pPr>
        <w:pStyle w:val="Normal"/>
        <w:spacing w:after="120"/>
        <w:ind w:firstLine="425"/>
        <w:jc w:val="right"/>
        <w:rPr>
          <w:sz w:val="32"/>
        </w:rPr>
      </w:pPr>
      <w:r>
        <w:rPr>
          <w:i/>
        </w:rPr>
        <w:t>N. Shamgunov</w:t>
      </w:r>
    </w:p>
    <w:p w:rsidR="004B73AA" w:rsidRDefault="004B73AA" w:rsidP="004B73AA">
      <w:pPr>
        <w:pStyle w:val="Normal"/>
        <w:spacing w:after="120"/>
        <w:ind w:firstLine="425"/>
        <w:jc w:val="both"/>
      </w:pPr>
      <w:r>
        <w:t xml:space="preserve">We remind that the </w:t>
      </w:r>
      <w:r>
        <w:rPr>
          <w:i/>
        </w:rPr>
        <w:t>permutation</w:t>
      </w:r>
      <w:r>
        <w:t xml:space="preserve"> of some final set is a one-to-one mapping of the set onto itself. Less formally, that is a way to reorder elements of the set. For example, one can define a permutation of the set {1,2,3,4,5} as follows:</w:t>
      </w:r>
    </w:p>
    <w:tbl>
      <w:tblPr>
        <w:tblW w:w="0" w:type="auto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7"/>
        <w:gridCol w:w="234"/>
        <w:gridCol w:w="234"/>
        <w:gridCol w:w="234"/>
        <w:gridCol w:w="234"/>
        <w:gridCol w:w="234"/>
        <w:gridCol w:w="274"/>
      </w:tblGrid>
      <w:tr w:rsidR="004B73AA" w:rsidTr="003C151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57" w:type="dxa"/>
            <w:vMerge w:val="restart"/>
          </w:tcPr>
          <w:p w:rsidR="004B73AA" w:rsidRDefault="004B73AA" w:rsidP="003C151A">
            <w:pPr>
              <w:jc w:val="center"/>
              <w:rPr>
                <w:sz w:val="48"/>
              </w:rPr>
            </w:pPr>
            <w:r>
              <w:rPr>
                <w:b/>
                <w:i/>
                <w:sz w:val="24"/>
                <w:lang w:val="en-US"/>
              </w:rPr>
              <w:t>P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  <w:lang w:val="en-US"/>
              </w:rPr>
              <w:t>n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</w:rPr>
              <w:t xml:space="preserve"> = </w:t>
            </w:r>
            <w:r>
              <w:rPr>
                <w:sz w:val="48"/>
              </w:rPr>
              <w:t>(</w:t>
            </w:r>
          </w:p>
        </w:tc>
        <w:tc>
          <w:tcPr>
            <w:tcW w:w="234" w:type="dxa"/>
          </w:tcPr>
          <w:p w:rsidR="004B73AA" w:rsidRDefault="004B73AA" w:rsidP="003C15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4" w:type="dxa"/>
          </w:tcPr>
          <w:p w:rsidR="004B73AA" w:rsidRDefault="004B73AA" w:rsidP="003C15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4" w:type="dxa"/>
          </w:tcPr>
          <w:p w:rsidR="004B73AA" w:rsidRDefault="004B73AA" w:rsidP="003C15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4" w:type="dxa"/>
          </w:tcPr>
          <w:p w:rsidR="004B73AA" w:rsidRDefault="004B73AA" w:rsidP="003C15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4" w:type="dxa"/>
          </w:tcPr>
          <w:p w:rsidR="004B73AA" w:rsidRDefault="004B73AA" w:rsidP="003C15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4" w:type="dxa"/>
            <w:vMerge w:val="restart"/>
          </w:tcPr>
          <w:p w:rsidR="004B73AA" w:rsidRDefault="004B73AA" w:rsidP="003C151A">
            <w:pPr>
              <w:jc w:val="center"/>
              <w:rPr>
                <w:sz w:val="48"/>
              </w:rPr>
            </w:pPr>
            <w:r>
              <w:rPr>
                <w:sz w:val="48"/>
              </w:rPr>
              <w:t>)</w:t>
            </w:r>
          </w:p>
        </w:tc>
      </w:tr>
      <w:tr w:rsidR="004B73AA" w:rsidTr="003C151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57" w:type="dxa"/>
            <w:vMerge/>
          </w:tcPr>
          <w:p w:rsidR="004B73AA" w:rsidRDefault="004B73AA" w:rsidP="003C151A">
            <w:pPr>
              <w:jc w:val="center"/>
              <w:rPr>
                <w:sz w:val="24"/>
              </w:rPr>
            </w:pPr>
          </w:p>
        </w:tc>
        <w:tc>
          <w:tcPr>
            <w:tcW w:w="234" w:type="dxa"/>
          </w:tcPr>
          <w:p w:rsidR="004B73AA" w:rsidRDefault="004B73AA" w:rsidP="003C15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4" w:type="dxa"/>
          </w:tcPr>
          <w:p w:rsidR="004B73AA" w:rsidRDefault="004B73AA" w:rsidP="003C15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4" w:type="dxa"/>
          </w:tcPr>
          <w:p w:rsidR="004B73AA" w:rsidRDefault="004B73AA" w:rsidP="003C15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4" w:type="dxa"/>
          </w:tcPr>
          <w:p w:rsidR="004B73AA" w:rsidRDefault="004B73AA" w:rsidP="003C15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4" w:type="dxa"/>
          </w:tcPr>
          <w:p w:rsidR="004B73AA" w:rsidRDefault="004B73AA" w:rsidP="003C15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4" w:type="dxa"/>
            <w:vMerge/>
          </w:tcPr>
          <w:p w:rsidR="004B73AA" w:rsidRDefault="004B73AA" w:rsidP="003C151A">
            <w:pPr>
              <w:jc w:val="center"/>
              <w:rPr>
                <w:sz w:val="24"/>
              </w:rPr>
            </w:pPr>
          </w:p>
        </w:tc>
      </w:tr>
    </w:tbl>
    <w:p w:rsidR="004B73AA" w:rsidRDefault="004B73AA" w:rsidP="004B73AA">
      <w:pPr>
        <w:pStyle w:val="Normal"/>
        <w:spacing w:before="120"/>
        <w:ind w:firstLine="425"/>
        <w:jc w:val="both"/>
      </w:pPr>
      <w:r>
        <w:t xml:space="preserve">This record defines a permutation </w:t>
      </w:r>
      <w:r>
        <w:rPr>
          <w:b/>
          <w:i/>
        </w:rPr>
        <w:t>P</w:t>
      </w:r>
      <w:r>
        <w:t xml:space="preserve"> as follows: </w:t>
      </w:r>
      <w:r>
        <w:rPr>
          <w:b/>
          <w:i/>
        </w:rPr>
        <w:t>P</w:t>
      </w:r>
      <w:r>
        <w:t>(1) </w:t>
      </w:r>
      <w:r>
        <w:rPr>
          <w:b/>
          <w:i/>
        </w:rPr>
        <w:t>= </w:t>
      </w:r>
      <w:r>
        <w:t xml:space="preserve">4, </w:t>
      </w:r>
      <w:r>
        <w:rPr>
          <w:b/>
          <w:i/>
        </w:rPr>
        <w:t>P</w:t>
      </w:r>
      <w:r>
        <w:t xml:space="preserve">(2) = 1, </w:t>
      </w:r>
      <w:r>
        <w:rPr>
          <w:b/>
          <w:i/>
        </w:rPr>
        <w:t>P</w:t>
      </w:r>
      <w:r>
        <w:t>(3) = 5, etc.</w:t>
      </w:r>
    </w:p>
    <w:p w:rsidR="004B73AA" w:rsidRDefault="004B73AA" w:rsidP="004B73AA">
      <w:pPr>
        <w:pStyle w:val="Normal"/>
        <w:spacing w:after="120"/>
        <w:ind w:firstLine="425"/>
        <w:jc w:val="both"/>
      </w:pPr>
      <w:r>
        <w:t xml:space="preserve">What is the value of the expression </w:t>
      </w:r>
      <w:r>
        <w:rPr>
          <w:b/>
          <w:i/>
        </w:rPr>
        <w:t>P</w:t>
      </w:r>
      <w:r>
        <w:t>(</w:t>
      </w:r>
      <w:r>
        <w:rPr>
          <w:b/>
          <w:i/>
        </w:rPr>
        <w:t>P</w:t>
      </w:r>
      <w:r>
        <w:t xml:space="preserve">(1))? It’s clear, that </w:t>
      </w:r>
      <w:r>
        <w:rPr>
          <w:b/>
          <w:i/>
        </w:rPr>
        <w:t>P</w:t>
      </w:r>
      <w:r>
        <w:t>(</w:t>
      </w:r>
      <w:r>
        <w:rPr>
          <w:b/>
          <w:i/>
        </w:rPr>
        <w:t>P</w:t>
      </w:r>
      <w:r>
        <w:t>(1)) = </w:t>
      </w:r>
      <w:r>
        <w:rPr>
          <w:b/>
          <w:i/>
        </w:rPr>
        <w:t>P</w:t>
      </w:r>
      <w:r>
        <w:t xml:space="preserve">(4) = 2. And </w:t>
      </w:r>
      <w:r>
        <w:rPr>
          <w:b/>
          <w:i/>
        </w:rPr>
        <w:t>P</w:t>
      </w:r>
      <w:r>
        <w:t>(</w:t>
      </w:r>
      <w:r>
        <w:rPr>
          <w:b/>
          <w:i/>
        </w:rPr>
        <w:t>P</w:t>
      </w:r>
      <w:r>
        <w:t>(3)) = </w:t>
      </w:r>
      <w:r>
        <w:rPr>
          <w:b/>
          <w:i/>
        </w:rPr>
        <w:t>P</w:t>
      </w:r>
      <w:r>
        <w:t xml:space="preserve">(5) = 3. One can easily see that if </w:t>
      </w:r>
      <w:r>
        <w:rPr>
          <w:b/>
          <w:i/>
        </w:rPr>
        <w:t>P</w:t>
      </w:r>
      <w:r>
        <w:t>(</w:t>
      </w:r>
      <w:r>
        <w:rPr>
          <w:i/>
        </w:rPr>
        <w:t>n</w:t>
      </w:r>
      <w:r>
        <w:t xml:space="preserve">) is a permutation then </w:t>
      </w:r>
      <w:r>
        <w:rPr>
          <w:b/>
          <w:i/>
        </w:rPr>
        <w:t>P</w:t>
      </w:r>
      <w:r>
        <w:t>(</w:t>
      </w:r>
      <w:r>
        <w:rPr>
          <w:b/>
          <w:i/>
        </w:rPr>
        <w:t>P</w:t>
      </w:r>
      <w:r>
        <w:t>(</w:t>
      </w:r>
      <w:r>
        <w:rPr>
          <w:i/>
        </w:rPr>
        <w:t>n</w:t>
      </w:r>
      <w:r>
        <w:t>)) is a permutation as well. In our example (believe us)</w:t>
      </w:r>
    </w:p>
    <w:tbl>
      <w:tblPr>
        <w:tblW w:w="0" w:type="auto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86"/>
        <w:gridCol w:w="234"/>
        <w:gridCol w:w="234"/>
        <w:gridCol w:w="234"/>
        <w:gridCol w:w="234"/>
        <w:gridCol w:w="234"/>
        <w:gridCol w:w="274"/>
      </w:tblGrid>
      <w:tr w:rsidR="004B73AA" w:rsidTr="003C151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86" w:type="dxa"/>
            <w:vMerge w:val="restart"/>
          </w:tcPr>
          <w:p w:rsidR="004B73AA" w:rsidRDefault="004B73AA" w:rsidP="003C151A">
            <w:pPr>
              <w:jc w:val="center"/>
              <w:rPr>
                <w:sz w:val="48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P</w:t>
            </w:r>
            <w:r>
              <w:rPr>
                <w:sz w:val="24"/>
                <w:lang w:val="en-US"/>
              </w:rPr>
              <w:t>(</w:t>
            </w:r>
            <w:r>
              <w:rPr>
                <w:b/>
                <w:i/>
                <w:sz w:val="24"/>
                <w:lang w:val="en-US"/>
              </w:rPr>
              <w:t>P</w:t>
            </w:r>
            <w:r>
              <w:rPr>
                <w:sz w:val="24"/>
                <w:lang w:val="en-US"/>
              </w:rPr>
              <w:t>(</w:t>
            </w:r>
            <w:r>
              <w:rPr>
                <w:i/>
                <w:sz w:val="24"/>
                <w:lang w:val="en-US"/>
              </w:rPr>
              <w:t>n</w:t>
            </w:r>
            <w:r>
              <w:rPr>
                <w:sz w:val="24"/>
                <w:lang w:val="en-US"/>
              </w:rPr>
              <w:t xml:space="preserve">)) = </w:t>
            </w:r>
            <w:r>
              <w:rPr>
                <w:sz w:val="48"/>
                <w:lang w:val="en-US"/>
              </w:rPr>
              <w:t>(</w:t>
            </w:r>
          </w:p>
        </w:tc>
        <w:tc>
          <w:tcPr>
            <w:tcW w:w="234" w:type="dxa"/>
          </w:tcPr>
          <w:p w:rsidR="004B73AA" w:rsidRDefault="004B73AA" w:rsidP="003C151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34" w:type="dxa"/>
          </w:tcPr>
          <w:p w:rsidR="004B73AA" w:rsidRDefault="004B73AA" w:rsidP="003C151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34" w:type="dxa"/>
          </w:tcPr>
          <w:p w:rsidR="004B73AA" w:rsidRDefault="004B73AA" w:rsidP="003C151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234" w:type="dxa"/>
          </w:tcPr>
          <w:p w:rsidR="004B73AA" w:rsidRDefault="004B73AA" w:rsidP="003C151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234" w:type="dxa"/>
          </w:tcPr>
          <w:p w:rsidR="004B73AA" w:rsidRDefault="004B73AA" w:rsidP="003C151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274" w:type="dxa"/>
            <w:vMerge w:val="restart"/>
          </w:tcPr>
          <w:p w:rsidR="004B73AA" w:rsidRDefault="004B73AA" w:rsidP="003C151A">
            <w:pPr>
              <w:jc w:val="center"/>
              <w:rPr>
                <w:sz w:val="48"/>
                <w:lang w:val="en-US"/>
              </w:rPr>
            </w:pPr>
            <w:r>
              <w:rPr>
                <w:sz w:val="48"/>
                <w:lang w:val="en-US"/>
              </w:rPr>
              <w:t>)</w:t>
            </w:r>
          </w:p>
        </w:tc>
      </w:tr>
      <w:tr w:rsidR="004B73AA" w:rsidTr="003C151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86" w:type="dxa"/>
            <w:vMerge/>
          </w:tcPr>
          <w:p w:rsidR="004B73AA" w:rsidRDefault="004B73AA" w:rsidP="003C151A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234" w:type="dxa"/>
          </w:tcPr>
          <w:p w:rsidR="004B73AA" w:rsidRDefault="004B73AA" w:rsidP="003C15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4" w:type="dxa"/>
          </w:tcPr>
          <w:p w:rsidR="004B73AA" w:rsidRDefault="004B73AA" w:rsidP="003C15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4" w:type="dxa"/>
          </w:tcPr>
          <w:p w:rsidR="004B73AA" w:rsidRDefault="004B73AA" w:rsidP="003C15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4" w:type="dxa"/>
          </w:tcPr>
          <w:p w:rsidR="004B73AA" w:rsidRDefault="004B73AA" w:rsidP="003C15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4" w:type="dxa"/>
          </w:tcPr>
          <w:p w:rsidR="004B73AA" w:rsidRDefault="004B73AA" w:rsidP="003C15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4" w:type="dxa"/>
            <w:vMerge/>
          </w:tcPr>
          <w:p w:rsidR="004B73AA" w:rsidRDefault="004B73AA" w:rsidP="003C151A">
            <w:pPr>
              <w:jc w:val="center"/>
              <w:rPr>
                <w:sz w:val="24"/>
              </w:rPr>
            </w:pPr>
          </w:p>
        </w:tc>
      </w:tr>
    </w:tbl>
    <w:p w:rsidR="004B73AA" w:rsidRDefault="004B73AA" w:rsidP="004B73AA">
      <w:pPr>
        <w:pStyle w:val="Normal"/>
        <w:spacing w:before="120"/>
        <w:jc w:val="both"/>
      </w:pPr>
      <w:r>
        <w:t xml:space="preserve">It is natural to denote this permutation by </w:t>
      </w:r>
      <w:r>
        <w:rPr>
          <w:b/>
          <w:i/>
        </w:rPr>
        <w:t>P</w:t>
      </w:r>
      <w:r>
        <w:rPr>
          <w:vertAlign w:val="superscript"/>
        </w:rPr>
        <w:t>2</w:t>
      </w:r>
      <w:r>
        <w:t>(</w:t>
      </w:r>
      <w:r>
        <w:rPr>
          <w:i/>
        </w:rPr>
        <w:t>n</w:t>
      </w:r>
      <w:r>
        <w:t>) = </w:t>
      </w:r>
      <w:r>
        <w:rPr>
          <w:b/>
          <w:i/>
        </w:rPr>
        <w:t>P</w:t>
      </w:r>
      <w:r>
        <w:t>(</w:t>
      </w:r>
      <w:r>
        <w:rPr>
          <w:b/>
          <w:i/>
        </w:rPr>
        <w:t>P</w:t>
      </w:r>
      <w:r>
        <w:t>(</w:t>
      </w:r>
      <w:r>
        <w:rPr>
          <w:i/>
        </w:rPr>
        <w:t>n</w:t>
      </w:r>
      <w:r>
        <w:t xml:space="preserve">)). In a general form the defenition is as follows: </w:t>
      </w:r>
      <w:r>
        <w:rPr>
          <w:b/>
          <w:i/>
        </w:rPr>
        <w:t>P</w:t>
      </w:r>
      <w:r>
        <w:t>(</w:t>
      </w:r>
      <w:r>
        <w:rPr>
          <w:i/>
        </w:rPr>
        <w:t>n</w:t>
      </w:r>
      <w:r>
        <w:t>) = </w:t>
      </w:r>
      <w:r>
        <w:rPr>
          <w:b/>
          <w:i/>
        </w:rPr>
        <w:t>P</w:t>
      </w:r>
      <w:r>
        <w:rPr>
          <w:vertAlign w:val="superscript"/>
        </w:rPr>
        <w:t>1</w:t>
      </w:r>
      <w:r>
        <w:t>(</w:t>
      </w:r>
      <w:r>
        <w:rPr>
          <w:i/>
        </w:rPr>
        <w:t>n</w:t>
      </w:r>
      <w:r>
        <w:t xml:space="preserve">), </w:t>
      </w:r>
      <w:r>
        <w:rPr>
          <w:b/>
          <w:i/>
        </w:rPr>
        <w:t>P</w:t>
      </w:r>
      <w:r>
        <w:rPr>
          <w:vertAlign w:val="superscript"/>
        </w:rPr>
        <w:t>k</w:t>
      </w:r>
      <w:r>
        <w:t>(</w:t>
      </w:r>
      <w:r>
        <w:rPr>
          <w:i/>
        </w:rPr>
        <w:t>n</w:t>
      </w:r>
      <w:r>
        <w:t>) = </w:t>
      </w:r>
      <w:r>
        <w:rPr>
          <w:b/>
          <w:i/>
        </w:rPr>
        <w:t>P</w:t>
      </w:r>
      <w:r>
        <w:t>(</w:t>
      </w:r>
      <w:r>
        <w:rPr>
          <w:b/>
          <w:i/>
        </w:rPr>
        <w:t>P</w:t>
      </w:r>
      <w:r>
        <w:rPr>
          <w:vertAlign w:val="superscript"/>
        </w:rPr>
        <w:t>k-1</w:t>
      </w:r>
      <w:r>
        <w:t>(</w:t>
      </w:r>
      <w:r>
        <w:rPr>
          <w:i/>
        </w:rPr>
        <w:t>n</w:t>
      </w:r>
      <w:r>
        <w:t>)).</w:t>
      </w:r>
    </w:p>
    <w:p w:rsidR="004B73AA" w:rsidRDefault="004B73AA" w:rsidP="004B73AA">
      <w:pPr>
        <w:pStyle w:val="Normal"/>
        <w:spacing w:after="120"/>
        <w:ind w:firstLine="425"/>
        <w:jc w:val="both"/>
      </w:pPr>
      <w:r>
        <w:t>Among the permutations there is a very important one — that moves nothing:</w:t>
      </w:r>
    </w:p>
    <w:tbl>
      <w:tblPr>
        <w:tblW w:w="0" w:type="auto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99"/>
        <w:gridCol w:w="234"/>
        <w:gridCol w:w="234"/>
        <w:gridCol w:w="234"/>
        <w:gridCol w:w="354"/>
        <w:gridCol w:w="288"/>
        <w:gridCol w:w="274"/>
      </w:tblGrid>
      <w:tr w:rsidR="004B73AA" w:rsidTr="003C151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99" w:type="dxa"/>
            <w:vMerge w:val="restart"/>
          </w:tcPr>
          <w:p w:rsidR="004B73AA" w:rsidRDefault="004B73AA" w:rsidP="003C151A">
            <w:pPr>
              <w:jc w:val="center"/>
              <w:rPr>
                <w:sz w:val="48"/>
                <w:lang w:val="en-US"/>
              </w:rPr>
            </w:pPr>
            <w:r>
              <w:rPr>
                <w:sz w:val="24"/>
                <w:lang w:val="en-US"/>
              </w:rPr>
              <w:t>E</w:t>
            </w:r>
            <w:r>
              <w:rPr>
                <w:sz w:val="24"/>
                <w:vertAlign w:val="subscript"/>
                <w:lang w:val="en-US"/>
              </w:rPr>
              <w:t>N</w:t>
            </w:r>
            <w:r>
              <w:rPr>
                <w:sz w:val="24"/>
                <w:lang w:val="en-US"/>
              </w:rPr>
              <w:t xml:space="preserve">(n) = </w:t>
            </w:r>
            <w:r>
              <w:rPr>
                <w:sz w:val="48"/>
                <w:lang w:val="en-US"/>
              </w:rPr>
              <w:t>(</w:t>
            </w:r>
          </w:p>
        </w:tc>
        <w:tc>
          <w:tcPr>
            <w:tcW w:w="234" w:type="dxa"/>
          </w:tcPr>
          <w:p w:rsidR="004B73AA" w:rsidRDefault="004B73AA" w:rsidP="003C151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34" w:type="dxa"/>
          </w:tcPr>
          <w:p w:rsidR="004B73AA" w:rsidRDefault="004B73AA" w:rsidP="003C151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34" w:type="dxa"/>
          </w:tcPr>
          <w:p w:rsidR="004B73AA" w:rsidRDefault="004B73AA" w:rsidP="003C151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354" w:type="dxa"/>
          </w:tcPr>
          <w:p w:rsidR="004B73AA" w:rsidRDefault="004B73AA" w:rsidP="003C151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288" w:type="dxa"/>
          </w:tcPr>
          <w:p w:rsidR="004B73AA" w:rsidRDefault="004B73AA" w:rsidP="003C151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</w:p>
        </w:tc>
        <w:tc>
          <w:tcPr>
            <w:tcW w:w="274" w:type="dxa"/>
            <w:vMerge w:val="restart"/>
          </w:tcPr>
          <w:p w:rsidR="004B73AA" w:rsidRDefault="004B73AA" w:rsidP="003C151A">
            <w:pPr>
              <w:jc w:val="center"/>
              <w:rPr>
                <w:sz w:val="48"/>
                <w:lang w:val="en-US"/>
              </w:rPr>
            </w:pPr>
            <w:r>
              <w:rPr>
                <w:sz w:val="48"/>
                <w:lang w:val="en-US"/>
              </w:rPr>
              <w:t>)</w:t>
            </w:r>
          </w:p>
        </w:tc>
      </w:tr>
      <w:tr w:rsidR="004B73AA" w:rsidTr="003C151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99" w:type="dxa"/>
            <w:vMerge/>
          </w:tcPr>
          <w:p w:rsidR="004B73AA" w:rsidRDefault="004B73AA" w:rsidP="003C151A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234" w:type="dxa"/>
          </w:tcPr>
          <w:p w:rsidR="004B73AA" w:rsidRDefault="004B73AA" w:rsidP="003C151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34" w:type="dxa"/>
          </w:tcPr>
          <w:p w:rsidR="004B73AA" w:rsidRDefault="004B73AA" w:rsidP="003C151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34" w:type="dxa"/>
          </w:tcPr>
          <w:p w:rsidR="004B73AA" w:rsidRDefault="004B73AA" w:rsidP="003C151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354" w:type="dxa"/>
          </w:tcPr>
          <w:p w:rsidR="004B73AA" w:rsidRDefault="004B73AA" w:rsidP="003C151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288" w:type="dxa"/>
          </w:tcPr>
          <w:p w:rsidR="004B73AA" w:rsidRDefault="004B73AA" w:rsidP="003C151A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N</w:t>
            </w:r>
          </w:p>
        </w:tc>
        <w:tc>
          <w:tcPr>
            <w:tcW w:w="274" w:type="dxa"/>
            <w:vMerge/>
          </w:tcPr>
          <w:p w:rsidR="004B73AA" w:rsidRDefault="004B73AA" w:rsidP="003C151A">
            <w:pPr>
              <w:jc w:val="center"/>
              <w:rPr>
                <w:sz w:val="24"/>
              </w:rPr>
            </w:pPr>
          </w:p>
        </w:tc>
      </w:tr>
    </w:tbl>
    <w:p w:rsidR="004B73AA" w:rsidRDefault="004B73AA" w:rsidP="004B73AA">
      <w:pPr>
        <w:pStyle w:val="Normal"/>
        <w:spacing w:before="120"/>
        <w:jc w:val="both"/>
      </w:pPr>
      <w:r>
        <w:t xml:space="preserve">It is clear that for every </w:t>
      </w:r>
      <w:r>
        <w:rPr>
          <w:i/>
        </w:rPr>
        <w:t>k</w:t>
      </w:r>
      <w:r>
        <w:t xml:space="preserve"> the following relation is satisfied: (</w:t>
      </w:r>
      <w:r>
        <w:rPr>
          <w:b/>
          <w:i/>
        </w:rPr>
        <w:t>E</w:t>
      </w:r>
      <w:r>
        <w:rPr>
          <w:b/>
          <w:i/>
          <w:vertAlign w:val="subscript"/>
        </w:rPr>
        <w:t>N</w:t>
      </w:r>
      <w:r>
        <w:t>)</w:t>
      </w:r>
      <w:r>
        <w:rPr>
          <w:i/>
          <w:vertAlign w:val="superscript"/>
        </w:rPr>
        <w:t>k</w:t>
      </w:r>
      <w:r>
        <w:t> = </w:t>
      </w:r>
      <w:r>
        <w:rPr>
          <w:b/>
          <w:i/>
        </w:rPr>
        <w:t>E</w:t>
      </w:r>
      <w:r>
        <w:rPr>
          <w:b/>
          <w:i/>
          <w:vertAlign w:val="subscript"/>
        </w:rPr>
        <w:t>N</w:t>
      </w:r>
      <w:r>
        <w:t>. The following less trivial statement is correct (we won’t prove it here, you may prove it yourself incidentally):</w:t>
      </w:r>
    </w:p>
    <w:p w:rsidR="004B73AA" w:rsidRDefault="004B73AA" w:rsidP="004B73AA">
      <w:pPr>
        <w:pStyle w:val="Normal"/>
        <w:ind w:firstLine="426"/>
        <w:jc w:val="both"/>
      </w:pPr>
      <w:r>
        <w:rPr>
          <w:i/>
        </w:rPr>
        <w:t xml:space="preserve">Let </w:t>
      </w:r>
      <w:r>
        <w:rPr>
          <w:b/>
          <w:i/>
        </w:rPr>
        <w:t>P</w:t>
      </w:r>
      <w:r>
        <w:rPr>
          <w:i/>
        </w:rPr>
        <w:t xml:space="preserve">(n) be some permutation of an </w:t>
      </w:r>
      <w:r>
        <w:rPr>
          <w:b/>
          <w:i/>
        </w:rPr>
        <w:t>N</w:t>
      </w:r>
      <w:r>
        <w:rPr>
          <w:i/>
        </w:rPr>
        <w:t xml:space="preserve"> elements set. Then there exists a natural number k, that </w:t>
      </w:r>
      <w:r>
        <w:rPr>
          <w:b/>
          <w:i/>
        </w:rPr>
        <w:t>P</w:t>
      </w:r>
      <w:r>
        <w:rPr>
          <w:i/>
          <w:vertAlign w:val="superscript"/>
        </w:rPr>
        <w:t>k</w:t>
      </w:r>
      <w:r>
        <w:rPr>
          <w:i/>
        </w:rPr>
        <w:t> = </w:t>
      </w:r>
      <w:r>
        <w:rPr>
          <w:b/>
          <w:i/>
        </w:rPr>
        <w:t>E</w:t>
      </w:r>
      <w:r>
        <w:rPr>
          <w:b/>
          <w:i/>
          <w:vertAlign w:val="subscript"/>
        </w:rPr>
        <w:t>N</w:t>
      </w:r>
      <w:r>
        <w:rPr>
          <w:i/>
        </w:rPr>
        <w:t>.</w:t>
      </w:r>
    </w:p>
    <w:p w:rsidR="004B73AA" w:rsidRDefault="004B73AA" w:rsidP="004B73AA">
      <w:pPr>
        <w:pStyle w:val="Normal"/>
        <w:ind w:firstLine="426"/>
        <w:jc w:val="both"/>
      </w:pPr>
      <w:r>
        <w:t xml:space="preserve">The least natural </w:t>
      </w:r>
      <w:r>
        <w:rPr>
          <w:i/>
        </w:rPr>
        <w:t>k</w:t>
      </w:r>
      <w:r>
        <w:t xml:space="preserve"> such that </w:t>
      </w:r>
      <w:r>
        <w:rPr>
          <w:b/>
          <w:i/>
        </w:rPr>
        <w:t>P</w:t>
      </w:r>
      <w:r>
        <w:rPr>
          <w:i/>
          <w:vertAlign w:val="superscript"/>
        </w:rPr>
        <w:t>k</w:t>
      </w:r>
      <w:r>
        <w:rPr>
          <w:i/>
        </w:rPr>
        <w:t> = </w:t>
      </w:r>
      <w:r>
        <w:rPr>
          <w:b/>
          <w:i/>
        </w:rPr>
        <w:t>E</w:t>
      </w:r>
      <w:r>
        <w:rPr>
          <w:b/>
          <w:i/>
          <w:vertAlign w:val="subscript"/>
        </w:rPr>
        <w:t>N</w:t>
      </w:r>
      <w:r>
        <w:rPr>
          <w:b/>
          <w:i/>
        </w:rPr>
        <w:t xml:space="preserve"> </w:t>
      </w:r>
      <w:r>
        <w:t xml:space="preserve">is called </w:t>
      </w:r>
      <w:r>
        <w:rPr>
          <w:i/>
        </w:rPr>
        <w:t xml:space="preserve">an order </w:t>
      </w:r>
      <w:r>
        <w:t xml:space="preserve">of the permutation </w:t>
      </w:r>
      <w:r>
        <w:rPr>
          <w:b/>
          <w:i/>
        </w:rPr>
        <w:t>P</w:t>
      </w:r>
      <w:r>
        <w:t>. The problem that your program should solve is formulated now in a very simple manner: “</w:t>
      </w:r>
      <w:r>
        <w:rPr>
          <w:i/>
        </w:rPr>
        <w:t>Given a permutation find its order.</w:t>
      </w:r>
      <w:r>
        <w:t>”</w:t>
      </w:r>
    </w:p>
    <w:p w:rsidR="004B73AA" w:rsidRDefault="004B73AA" w:rsidP="004B73AA">
      <w:pPr>
        <w:pStyle w:val="Normal"/>
        <w:ind w:firstLine="426"/>
        <w:jc w:val="both"/>
        <w:rPr>
          <w:b/>
        </w:rPr>
      </w:pPr>
      <w:r>
        <w:rPr>
          <w:b/>
        </w:rPr>
        <w:t>Input.</w:t>
      </w:r>
    </w:p>
    <w:p w:rsidR="004B73AA" w:rsidRDefault="004B73AA" w:rsidP="004B73AA">
      <w:pPr>
        <w:pStyle w:val="Normal"/>
        <w:ind w:firstLine="426"/>
        <w:jc w:val="both"/>
        <w:rPr>
          <w:b/>
        </w:rPr>
      </w:pPr>
      <w:r>
        <w:t xml:space="preserve">In the first line of the standard input an only natural number </w:t>
      </w:r>
      <w:r>
        <w:rPr>
          <w:b/>
          <w:i/>
        </w:rPr>
        <w:t>N</w:t>
      </w:r>
      <w:r>
        <w:t xml:space="preserve"> (1 </w:t>
      </w:r>
      <w:r>
        <w:sym w:font="Symbol" w:char="F0A3"/>
      </w:r>
      <w:r>
        <w:t> </w:t>
      </w:r>
      <w:r>
        <w:rPr>
          <w:b/>
          <w:i/>
        </w:rPr>
        <w:t>N</w:t>
      </w:r>
      <w:r>
        <w:t> </w:t>
      </w:r>
      <w:r>
        <w:sym w:font="Symbol" w:char="F0A3"/>
      </w:r>
      <w:r>
        <w:t xml:space="preserve"> 1000) is contained, that is a number of elements in the set that is rearranged by this permutation. In the second line there are </w:t>
      </w:r>
      <w:r>
        <w:rPr>
          <w:b/>
          <w:i/>
        </w:rPr>
        <w:t>N</w:t>
      </w:r>
      <w:r>
        <w:t xml:space="preserve"> natural numbers of the range from 1 up to </w:t>
      </w:r>
      <w:r>
        <w:rPr>
          <w:b/>
          <w:i/>
        </w:rPr>
        <w:t>N</w:t>
      </w:r>
      <w:r>
        <w:t xml:space="preserve">, separated by a space, that define a permutation — the numbers </w:t>
      </w:r>
      <w:r>
        <w:rPr>
          <w:b/>
          <w:i/>
        </w:rPr>
        <w:t>P</w:t>
      </w:r>
      <w:r>
        <w:t xml:space="preserve">(1), </w:t>
      </w:r>
      <w:r>
        <w:rPr>
          <w:b/>
          <w:i/>
        </w:rPr>
        <w:t>P</w:t>
      </w:r>
      <w:r>
        <w:t xml:space="preserve">(2),…, </w:t>
      </w:r>
      <w:r>
        <w:rPr>
          <w:b/>
          <w:i/>
        </w:rPr>
        <w:t>P</w:t>
      </w:r>
      <w:r>
        <w:t>(</w:t>
      </w:r>
      <w:r>
        <w:rPr>
          <w:b/>
          <w:i/>
        </w:rPr>
        <w:t>N</w:t>
      </w:r>
      <w:r>
        <w:t>).</w:t>
      </w:r>
    </w:p>
    <w:p w:rsidR="004B73AA" w:rsidRDefault="004B73AA" w:rsidP="004B73AA">
      <w:pPr>
        <w:pStyle w:val="Normal"/>
        <w:ind w:firstLine="426"/>
        <w:jc w:val="both"/>
        <w:rPr>
          <w:b/>
        </w:rPr>
      </w:pPr>
      <w:r>
        <w:rPr>
          <w:b/>
        </w:rPr>
        <w:t>Output.</w:t>
      </w:r>
    </w:p>
    <w:p w:rsidR="004B73AA" w:rsidRDefault="004B73AA" w:rsidP="004B73AA">
      <w:pPr>
        <w:pStyle w:val="Normal"/>
        <w:ind w:firstLine="426"/>
        <w:jc w:val="both"/>
      </w:pPr>
      <w:r>
        <w:t>You should write an only natural number to the standard output, that is an order of the permutation. You may consider that an answer shouldn’t exceed 10</w:t>
      </w:r>
      <w:r>
        <w:rPr>
          <w:vertAlign w:val="superscript"/>
        </w:rPr>
        <w:t>9</w:t>
      </w:r>
      <w: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B73AA" w:rsidTr="003C151A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4B73AA" w:rsidRDefault="004B73AA" w:rsidP="003C151A">
            <w:pPr>
              <w:pStyle w:val="Normal"/>
              <w:ind w:firstLine="426"/>
              <w:jc w:val="both"/>
              <w:rPr>
                <w:b/>
              </w:rPr>
            </w:pPr>
            <w:r>
              <w:rPr>
                <w:b/>
              </w:rPr>
              <w:t>Sample input #1.</w:t>
            </w:r>
          </w:p>
        </w:tc>
        <w:tc>
          <w:tcPr>
            <w:tcW w:w="4428" w:type="dxa"/>
          </w:tcPr>
          <w:p w:rsidR="004B73AA" w:rsidRDefault="004B73AA" w:rsidP="003C151A">
            <w:pPr>
              <w:pStyle w:val="Normal"/>
              <w:ind w:firstLine="426"/>
              <w:jc w:val="both"/>
              <w:rPr>
                <w:b/>
              </w:rPr>
            </w:pPr>
            <w:r>
              <w:rPr>
                <w:b/>
              </w:rPr>
              <w:t>Sample input #2.</w:t>
            </w:r>
          </w:p>
        </w:tc>
      </w:tr>
      <w:tr w:rsidR="004B73AA" w:rsidTr="003C151A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4B73AA" w:rsidRDefault="004B73AA" w:rsidP="003C151A">
            <w:pPr>
              <w:pStyle w:val="Normal"/>
              <w:ind w:firstLine="426"/>
              <w:jc w:val="both"/>
              <w:rPr>
                <w:b/>
              </w:rPr>
            </w:pPr>
            <w:r>
              <w:rPr>
                <w:rFonts w:ascii="Courier New" w:hAnsi="Courier New"/>
              </w:rPr>
              <w:t>5</w:t>
            </w:r>
          </w:p>
        </w:tc>
        <w:tc>
          <w:tcPr>
            <w:tcW w:w="4428" w:type="dxa"/>
          </w:tcPr>
          <w:p w:rsidR="004B73AA" w:rsidRDefault="004B73AA" w:rsidP="003C151A">
            <w:pPr>
              <w:pStyle w:val="Normal"/>
              <w:ind w:firstLine="426"/>
              <w:jc w:val="both"/>
              <w:rPr>
                <w:b/>
              </w:rPr>
            </w:pPr>
            <w:r>
              <w:rPr>
                <w:rFonts w:ascii="Courier New" w:hAnsi="Courier New"/>
              </w:rPr>
              <w:t>8</w:t>
            </w:r>
          </w:p>
        </w:tc>
      </w:tr>
      <w:tr w:rsidR="004B73AA" w:rsidTr="003C151A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4B73AA" w:rsidRDefault="004B73AA" w:rsidP="003C151A">
            <w:pPr>
              <w:pStyle w:val="Normal"/>
              <w:ind w:firstLine="426"/>
              <w:jc w:val="both"/>
              <w:rPr>
                <w:b/>
              </w:rPr>
            </w:pPr>
            <w:r>
              <w:rPr>
                <w:rFonts w:ascii="Courier New" w:hAnsi="Courier New"/>
              </w:rPr>
              <w:t>4 1 5 2 3</w:t>
            </w:r>
          </w:p>
        </w:tc>
        <w:tc>
          <w:tcPr>
            <w:tcW w:w="4428" w:type="dxa"/>
          </w:tcPr>
          <w:p w:rsidR="004B73AA" w:rsidRDefault="004B73AA" w:rsidP="003C151A">
            <w:pPr>
              <w:pStyle w:val="Normal"/>
              <w:ind w:firstLine="426"/>
              <w:jc w:val="both"/>
              <w:rPr>
                <w:b/>
              </w:rPr>
            </w:pPr>
            <w:r>
              <w:rPr>
                <w:rFonts w:ascii="Courier New" w:hAnsi="Courier New"/>
              </w:rPr>
              <w:t>1 2 3 4 5 6 7 8</w:t>
            </w:r>
          </w:p>
        </w:tc>
      </w:tr>
      <w:tr w:rsidR="004B73AA" w:rsidTr="003C151A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4B73AA" w:rsidRDefault="004B73AA" w:rsidP="003C151A">
            <w:pPr>
              <w:pStyle w:val="Normal"/>
              <w:ind w:firstLine="426"/>
              <w:jc w:val="both"/>
              <w:rPr>
                <w:b/>
              </w:rPr>
            </w:pPr>
            <w:r>
              <w:rPr>
                <w:b/>
              </w:rPr>
              <w:t>Sample output #1.</w:t>
            </w:r>
          </w:p>
        </w:tc>
        <w:tc>
          <w:tcPr>
            <w:tcW w:w="4428" w:type="dxa"/>
          </w:tcPr>
          <w:p w:rsidR="004B73AA" w:rsidRDefault="004B73AA" w:rsidP="003C151A">
            <w:pPr>
              <w:pStyle w:val="Normal"/>
              <w:ind w:firstLine="426"/>
              <w:jc w:val="both"/>
              <w:rPr>
                <w:b/>
              </w:rPr>
            </w:pPr>
            <w:r>
              <w:rPr>
                <w:b/>
              </w:rPr>
              <w:t>Sample output #2.</w:t>
            </w:r>
          </w:p>
        </w:tc>
      </w:tr>
      <w:tr w:rsidR="004B73AA" w:rsidTr="003C151A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4B73AA" w:rsidRDefault="004B73AA" w:rsidP="003C151A">
            <w:pPr>
              <w:pStyle w:val="Normal"/>
              <w:ind w:firstLine="426"/>
              <w:jc w:val="both"/>
              <w:rPr>
                <w:b/>
              </w:rPr>
            </w:pPr>
            <w:r>
              <w:rPr>
                <w:rFonts w:ascii="Courier New" w:hAnsi="Courier New"/>
              </w:rPr>
              <w:t>6</w:t>
            </w:r>
          </w:p>
        </w:tc>
        <w:tc>
          <w:tcPr>
            <w:tcW w:w="4428" w:type="dxa"/>
          </w:tcPr>
          <w:p w:rsidR="004B73AA" w:rsidRDefault="004B73AA" w:rsidP="003C151A">
            <w:pPr>
              <w:pStyle w:val="Normal"/>
              <w:ind w:firstLine="426"/>
              <w:jc w:val="both"/>
              <w:rPr>
                <w:b/>
              </w:rPr>
            </w:pPr>
            <w:r>
              <w:rPr>
                <w:rFonts w:ascii="Courier New" w:hAnsi="Courier New"/>
              </w:rPr>
              <w:t>1</w:t>
            </w:r>
          </w:p>
        </w:tc>
      </w:tr>
    </w:tbl>
    <w:p w:rsidR="00683107" w:rsidRDefault="004B73AA">
      <w:r>
        <w:br w:type="page"/>
      </w:r>
      <w:bookmarkStart w:id="0" w:name="_GoBack"/>
      <w:bookmarkEnd w:id="0"/>
    </w:p>
    <w:sectPr w:rsidR="00683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3AA"/>
    <w:rsid w:val="004B73AA"/>
    <w:rsid w:val="0068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3AA"/>
    <w:rPr>
      <w:rFonts w:ascii="Times New Roman" w:hAnsi="Times New Roman" w:cs="Times New Roman"/>
      <w:kern w:val="0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B73AA"/>
    <w:rPr>
      <w:rFonts w:ascii="Times New Roman" w:hAnsi="Times New Roman" w:cs="Times New Roman"/>
      <w:snapToGrid w:val="0"/>
      <w:kern w:val="0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3AA"/>
    <w:rPr>
      <w:rFonts w:ascii="Times New Roman" w:hAnsi="Times New Roman" w:cs="Times New Roman"/>
      <w:kern w:val="0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B73AA"/>
    <w:rPr>
      <w:rFonts w:ascii="Times New Roman" w:hAnsi="Times New Roman" w:cs="Times New Roman"/>
      <w:snapToGrid w:val="0"/>
      <w:kern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1</cp:revision>
  <dcterms:created xsi:type="dcterms:W3CDTF">2013-02-19T02:58:00Z</dcterms:created>
  <dcterms:modified xsi:type="dcterms:W3CDTF">2013-02-19T02:59:00Z</dcterms:modified>
</cp:coreProperties>
</file>