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47C" w:rsidRPr="0024347C" w:rsidRDefault="0024347C" w:rsidP="0024347C">
      <w:pPr>
        <w:widowControl/>
        <w:jc w:val="center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24347C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Catch That Cow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6"/>
        <w:gridCol w:w="66"/>
        <w:gridCol w:w="2608"/>
      </w:tblGrid>
      <w:tr w:rsidR="0024347C" w:rsidRPr="0024347C" w:rsidTr="0024347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4347C" w:rsidRPr="0024347C" w:rsidRDefault="0024347C" w:rsidP="002434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347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Time Limit:</w:t>
            </w:r>
            <w:r w:rsidRPr="0024347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24347C">
              <w:rPr>
                <w:rFonts w:ascii="宋体" w:eastAsia="宋体" w:hAnsi="宋体" w:cs="宋体"/>
                <w:kern w:val="0"/>
                <w:sz w:val="24"/>
                <w:szCs w:val="24"/>
              </w:rPr>
              <w:t>2000MS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347C" w:rsidRPr="0024347C" w:rsidRDefault="0024347C" w:rsidP="002434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4347C" w:rsidRPr="0024347C" w:rsidRDefault="0024347C" w:rsidP="002434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347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Memory Limit:</w:t>
            </w:r>
            <w:r w:rsidRPr="0024347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24347C">
              <w:rPr>
                <w:rFonts w:ascii="宋体" w:eastAsia="宋体" w:hAnsi="宋体" w:cs="宋体"/>
                <w:kern w:val="0"/>
                <w:sz w:val="24"/>
                <w:szCs w:val="24"/>
              </w:rPr>
              <w:t>65536K</w:t>
            </w:r>
            <w:proofErr w:type="spellEnd"/>
          </w:p>
        </w:tc>
      </w:tr>
      <w:tr w:rsidR="0024347C" w:rsidRPr="0024347C" w:rsidTr="0024347C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24347C" w:rsidRPr="0024347C" w:rsidRDefault="0024347C" w:rsidP="002434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0" w:type="auto"/>
            <w:vAlign w:val="center"/>
          </w:tcPr>
          <w:p w:rsidR="0024347C" w:rsidRPr="0024347C" w:rsidRDefault="0024347C" w:rsidP="002434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4347C" w:rsidRPr="0024347C" w:rsidRDefault="0024347C" w:rsidP="002434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24347C" w:rsidRPr="0024347C" w:rsidRDefault="0024347C" w:rsidP="0024347C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24347C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Description</w:t>
      </w:r>
    </w:p>
    <w:p w:rsidR="0024347C" w:rsidRPr="0024347C" w:rsidRDefault="0024347C" w:rsidP="0024347C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24347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Farmer John has been informed of the location of a fugitive cow and wants to catch her immediately. He starts at a point </w:t>
      </w:r>
      <w:r w:rsidRPr="0024347C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N</w:t>
      </w:r>
      <w:r w:rsidRPr="0024347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(0 ≤ </w:t>
      </w:r>
      <w:r w:rsidRPr="0024347C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N</w:t>
      </w:r>
      <w:r w:rsidRPr="0024347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≤ 100,000) on a number line and the cow is at a point </w:t>
      </w:r>
      <w:r w:rsidRPr="0024347C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K</w:t>
      </w:r>
      <w:r w:rsidRPr="0024347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(0 ≤ </w:t>
      </w:r>
      <w:r w:rsidRPr="0024347C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K</w:t>
      </w:r>
      <w:r w:rsidRPr="0024347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≤ 100,000) on the same number line. Farmer John has two modes of transportation: walking and teleporting.</w:t>
      </w:r>
    </w:p>
    <w:p w:rsidR="0024347C" w:rsidRPr="0024347C" w:rsidRDefault="0024347C" w:rsidP="0024347C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24347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* Walking: </w:t>
      </w:r>
      <w:proofErr w:type="spellStart"/>
      <w:r w:rsidRPr="0024347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FJ</w:t>
      </w:r>
      <w:proofErr w:type="spellEnd"/>
      <w:r w:rsidRPr="0024347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 can move from any point </w:t>
      </w:r>
      <w:r w:rsidRPr="0024347C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X</w:t>
      </w:r>
      <w:r w:rsidRPr="0024347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to the points </w:t>
      </w:r>
      <w:r w:rsidRPr="0024347C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X </w:t>
      </w:r>
      <w:r w:rsidRPr="0024347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- 1 or </w:t>
      </w:r>
      <w:r w:rsidRPr="0024347C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X </w:t>
      </w:r>
      <w:r w:rsidRPr="0024347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+ 1 in a single minute</w:t>
      </w:r>
      <w:r w:rsidRPr="0024347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  <w:t xml:space="preserve">* Teleporting: </w:t>
      </w:r>
      <w:proofErr w:type="spellStart"/>
      <w:r w:rsidRPr="0024347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FJ</w:t>
      </w:r>
      <w:proofErr w:type="spellEnd"/>
      <w:r w:rsidRPr="0024347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 can move from any point </w:t>
      </w:r>
      <w:r w:rsidRPr="0024347C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X</w:t>
      </w:r>
      <w:r w:rsidRPr="0024347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to the point 2 × </w:t>
      </w:r>
      <w:r w:rsidRPr="0024347C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X</w:t>
      </w:r>
      <w:r w:rsidRPr="0024347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in a single minute.</w:t>
      </w:r>
    </w:p>
    <w:p w:rsidR="0024347C" w:rsidRPr="0024347C" w:rsidRDefault="0024347C" w:rsidP="0024347C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24347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If the cow, unaware of its pursuit, does not move at all, how long does it take for Farmer John to retrieve it?</w:t>
      </w:r>
    </w:p>
    <w:p w:rsidR="0024347C" w:rsidRPr="0024347C" w:rsidRDefault="0024347C" w:rsidP="0024347C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24347C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Input</w:t>
      </w:r>
    </w:p>
    <w:p w:rsidR="0024347C" w:rsidRPr="0024347C" w:rsidRDefault="0024347C" w:rsidP="0024347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24347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Line 1: Two space-separated integers: </w:t>
      </w:r>
      <w:r w:rsidRPr="0024347C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N</w:t>
      </w:r>
      <w:r w:rsidRPr="0024347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and </w:t>
      </w:r>
      <w:r w:rsidRPr="0024347C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K</w:t>
      </w:r>
    </w:p>
    <w:p w:rsidR="0024347C" w:rsidRPr="0024347C" w:rsidRDefault="0024347C" w:rsidP="0024347C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24347C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Output</w:t>
      </w:r>
    </w:p>
    <w:p w:rsidR="0024347C" w:rsidRPr="0024347C" w:rsidRDefault="0024347C" w:rsidP="0024347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24347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Line 1: The least amount of time, in minutes, it takes for Farmer John to catch the fugitive cow.</w:t>
      </w:r>
    </w:p>
    <w:p w:rsidR="0024347C" w:rsidRPr="0024347C" w:rsidRDefault="0024347C" w:rsidP="0024347C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24347C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Input</w:t>
      </w:r>
    </w:p>
    <w:p w:rsidR="0024347C" w:rsidRPr="0024347C" w:rsidRDefault="0024347C" w:rsidP="002434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24347C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5 17</w:t>
      </w:r>
    </w:p>
    <w:p w:rsidR="0024347C" w:rsidRPr="0024347C" w:rsidRDefault="0024347C" w:rsidP="0024347C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24347C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Output</w:t>
      </w:r>
    </w:p>
    <w:p w:rsidR="0024347C" w:rsidRPr="0024347C" w:rsidRDefault="0024347C" w:rsidP="002434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24347C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4</w:t>
      </w:r>
    </w:p>
    <w:p w:rsidR="0024347C" w:rsidRPr="0024347C" w:rsidRDefault="0024347C" w:rsidP="0024347C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24347C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Hint</w:t>
      </w:r>
    </w:p>
    <w:p w:rsidR="0024347C" w:rsidRPr="0024347C" w:rsidRDefault="0024347C" w:rsidP="0024347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24347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lastRenderedPageBreak/>
        <w:t>The fastest way for Farmer John to reach the fugitive cow is to move along the following path: 5-10-9-18-17, which takes 4 minutes.</w:t>
      </w:r>
    </w:p>
    <w:p w:rsidR="0024347C" w:rsidRPr="0024347C" w:rsidRDefault="0024347C" w:rsidP="0024347C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24347C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Source</w:t>
      </w:r>
    </w:p>
    <w:p w:rsidR="0024347C" w:rsidRPr="0024347C" w:rsidRDefault="0024347C" w:rsidP="0024347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hyperlink r:id="rId4" w:history="1">
        <w:proofErr w:type="spellStart"/>
        <w:r w:rsidRPr="0024347C">
          <w:rPr>
            <w:rFonts w:ascii="Times New Roman" w:eastAsia="宋体" w:hAnsi="Times New Roman" w:cs="Times New Roman"/>
            <w:color w:val="0000FF"/>
            <w:kern w:val="0"/>
            <w:sz w:val="27"/>
            <w:szCs w:val="27"/>
          </w:rPr>
          <w:t>USACO</w:t>
        </w:r>
        <w:proofErr w:type="spellEnd"/>
        <w:r w:rsidRPr="0024347C">
          <w:rPr>
            <w:rFonts w:ascii="Times New Roman" w:eastAsia="宋体" w:hAnsi="Times New Roman" w:cs="Times New Roman"/>
            <w:color w:val="0000FF"/>
            <w:kern w:val="0"/>
            <w:sz w:val="27"/>
            <w:szCs w:val="27"/>
          </w:rPr>
          <w:t xml:space="preserve"> 2007 Open Silver</w:t>
        </w:r>
      </w:hyperlink>
    </w:p>
    <w:p w:rsidR="00745545" w:rsidRDefault="00745545"/>
    <w:sectPr w:rsidR="007455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47C"/>
    <w:rsid w:val="0024347C"/>
    <w:rsid w:val="0074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584269-BBFA-4725-A36C-E184AE4E0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st">
    <w:name w:val="pst"/>
    <w:basedOn w:val="a"/>
    <w:rsid w:val="002434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2434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434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4347C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434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7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oj.org/searchproblem?field=source&amp;key=USACO+2007+Open+Silve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2020-06-29T05:19:00Z</dcterms:created>
  <dcterms:modified xsi:type="dcterms:W3CDTF">2020-06-29T05:19:00Z</dcterms:modified>
</cp:coreProperties>
</file>