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jc w:val="center"/>
        <w:rPr>
          <w:b/>
          <w:sz w:val="56"/>
          <w:szCs w:val="48"/>
        </w:rPr>
      </w:pPr>
      <w:r>
        <w:rPr>
          <w:rFonts w:hint="eastAsia"/>
          <w:b/>
          <w:sz w:val="56"/>
          <w:szCs w:val="48"/>
        </w:rPr>
        <w:t>移动互联网技术及应用</w:t>
      </w:r>
    </w:p>
    <w:p>
      <w:pPr>
        <w:jc w:val="center"/>
        <w:rPr>
          <w:b/>
          <w:sz w:val="52"/>
          <w:szCs w:val="48"/>
        </w:rPr>
      </w:pPr>
    </w:p>
    <w:p>
      <w:pPr>
        <w:jc w:val="center"/>
        <w:rPr>
          <w:b/>
          <w:sz w:val="52"/>
        </w:rPr>
      </w:pPr>
      <w:r>
        <w:rPr>
          <w:rFonts w:hint="eastAsia"/>
          <w:b/>
          <w:sz w:val="52"/>
        </w:rPr>
        <w:t>大作业报告</w:t>
      </w:r>
    </w:p>
    <w:p>
      <w:pPr>
        <w:jc w:val="center"/>
        <w:rPr>
          <w:b/>
          <w:sz w:val="52"/>
        </w:rPr>
      </w:pPr>
    </w:p>
    <w:p>
      <w:pPr>
        <w:jc w:val="center"/>
        <w:rPr>
          <w:b/>
          <w:sz w:val="48"/>
          <w:szCs w:val="21"/>
        </w:rPr>
      </w:pPr>
    </w:p>
    <w:p>
      <w:pPr>
        <w:jc w:val="center"/>
      </w:pPr>
      <w:r>
        <w:rPr>
          <w:rFonts w:hint="eastAsia"/>
          <w:b/>
          <w:sz w:val="48"/>
          <w:szCs w:val="21"/>
        </w:rPr>
        <w:t xml:space="preserve">题目： </w:t>
      </w:r>
      <w:r>
        <w:rPr>
          <w:rFonts w:hint="default"/>
          <w:b/>
          <w:sz w:val="48"/>
          <w:szCs w:val="21"/>
          <w:lang w:val="en-US"/>
        </w:rPr>
        <w:t>PotChat</w:t>
      </w:r>
      <w:r>
        <w:rPr>
          <w:rFonts w:hint="eastAsia"/>
          <w:b/>
          <w:sz w:val="48"/>
          <w:szCs w:val="21"/>
          <w:lang w:val="en-US" w:eastAsia="zh-CN"/>
        </w:rPr>
        <w:t>—多角色大模型聊天系统的设计与实现</w:t>
      </w:r>
      <w:r>
        <w:rPr>
          <w:rFonts w:hint="eastAsia"/>
        </w:rPr>
        <w:t xml:space="preserve">                </w:t>
      </w:r>
    </w:p>
    <w:p/>
    <w:p>
      <w:r>
        <w:rPr>
          <w:rFonts w:hint="eastAsia"/>
        </w:rPr>
        <w:t xml:space="preserve">                  </w:t>
      </w:r>
    </w:p>
    <w:p/>
    <w:p>
      <w:pPr>
        <w:rPr>
          <w:rFonts w:hint="eastAsia"/>
        </w:rPr>
      </w:pPr>
    </w:p>
    <w:p>
      <w:pPr>
        <w:jc w:val="center"/>
        <w:rPr>
          <w:b/>
          <w:color w:val="FF0000"/>
          <w:sz w:val="32"/>
          <w:u w:val="single"/>
        </w:rPr>
      </w:pPr>
      <w:r>
        <w:rPr>
          <w:rFonts w:hint="eastAsia"/>
          <w:b/>
          <w:sz w:val="32"/>
        </w:rPr>
        <w:t>类型：</w:t>
      </w:r>
      <w:r>
        <w:rPr>
          <w:rFonts w:hint="eastAsia"/>
          <w:b/>
          <w:sz w:val="32"/>
          <w:lang w:val="en-US" w:eastAsia="zh-CN"/>
        </w:rPr>
        <w:t>应用系统设计实现</w:t>
      </w:r>
    </w:p>
    <w:p>
      <w:pPr>
        <w:rPr>
          <w:b/>
          <w:sz w:val="32"/>
        </w:rPr>
      </w:pPr>
    </w:p>
    <w:p>
      <w:pPr>
        <w:rPr>
          <w:b/>
          <w:sz w:val="32"/>
        </w:rPr>
      </w:pPr>
    </w:p>
    <w:p/>
    <w:p>
      <w:r>
        <w:rPr>
          <w:rFonts w:hint="eastAsia"/>
        </w:rPr>
        <w:t xml:space="preserve">                            </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5"/>
        <w:gridCol w:w="2375"/>
        <w:gridCol w:w="2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5" w:type="dxa"/>
          </w:tcPr>
          <w:p>
            <w:pPr>
              <w:keepNext w:val="0"/>
              <w:keepLines w:val="0"/>
              <w:suppressLineNumbers w:val="0"/>
              <w:spacing w:before="0" w:beforeAutospacing="0" w:after="0" w:afterAutospacing="0"/>
              <w:ind w:left="0" w:right="0"/>
              <w:rPr>
                <w:rFonts w:hint="default"/>
                <w:b/>
                <w:sz w:val="28"/>
              </w:rPr>
            </w:pPr>
            <w:r>
              <w:rPr>
                <w:rFonts w:hint="eastAsia"/>
                <w:b/>
                <w:sz w:val="28"/>
              </w:rPr>
              <w:t>姓名</w:t>
            </w:r>
          </w:p>
        </w:tc>
        <w:tc>
          <w:tcPr>
            <w:tcW w:w="2375" w:type="dxa"/>
          </w:tcPr>
          <w:p>
            <w:pPr>
              <w:keepNext w:val="0"/>
              <w:keepLines w:val="0"/>
              <w:suppressLineNumbers w:val="0"/>
              <w:spacing w:before="0" w:beforeAutospacing="0" w:after="0" w:afterAutospacing="0"/>
              <w:ind w:left="0" w:right="0"/>
              <w:rPr>
                <w:rFonts w:hint="default"/>
                <w:b/>
                <w:sz w:val="28"/>
              </w:rPr>
            </w:pPr>
            <w:r>
              <w:rPr>
                <w:rFonts w:hint="eastAsia"/>
                <w:b/>
                <w:sz w:val="28"/>
              </w:rPr>
              <w:t>班级</w:t>
            </w:r>
          </w:p>
        </w:tc>
        <w:tc>
          <w:tcPr>
            <w:tcW w:w="2697" w:type="dxa"/>
          </w:tcPr>
          <w:p>
            <w:pPr>
              <w:keepNext w:val="0"/>
              <w:keepLines w:val="0"/>
              <w:suppressLineNumbers w:val="0"/>
              <w:spacing w:before="0" w:beforeAutospacing="0" w:after="0" w:afterAutospacing="0"/>
              <w:ind w:left="0" w:right="0"/>
              <w:rPr>
                <w:rFonts w:hint="default"/>
                <w:b/>
                <w:sz w:val="28"/>
              </w:rPr>
            </w:pPr>
            <w:r>
              <w:rPr>
                <w:rFonts w:hint="eastAsia"/>
                <w:b/>
                <w:sz w:val="28"/>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5" w:type="dxa"/>
          </w:tcPr>
          <w:p>
            <w:pPr>
              <w:keepNext w:val="0"/>
              <w:keepLines w:val="0"/>
              <w:suppressLineNumbers w:val="0"/>
              <w:spacing w:before="0" w:beforeAutospacing="0" w:after="0" w:afterAutospacing="0"/>
              <w:ind w:left="0" w:right="0"/>
              <w:rPr>
                <w:rFonts w:hint="eastAsia" w:eastAsiaTheme="minorEastAsia"/>
                <w:b/>
                <w:sz w:val="28"/>
                <w:lang w:val="en-US" w:eastAsia="zh-CN"/>
              </w:rPr>
            </w:pPr>
            <w:r>
              <w:rPr>
                <w:rFonts w:hint="eastAsia"/>
                <w:b/>
                <w:sz w:val="28"/>
                <w:lang w:val="en-US" w:eastAsia="zh-CN"/>
              </w:rPr>
              <w:t>郭晨旭</w:t>
            </w:r>
          </w:p>
        </w:tc>
        <w:tc>
          <w:tcPr>
            <w:tcW w:w="2375" w:type="dxa"/>
          </w:tcPr>
          <w:p>
            <w:pPr>
              <w:keepNext w:val="0"/>
              <w:keepLines w:val="0"/>
              <w:suppressLineNumbers w:val="0"/>
              <w:spacing w:before="0" w:beforeAutospacing="0" w:after="0" w:afterAutospacing="0"/>
              <w:ind w:left="0" w:right="0"/>
              <w:rPr>
                <w:rFonts w:hint="default" w:eastAsiaTheme="minorEastAsia"/>
                <w:b/>
                <w:sz w:val="28"/>
                <w:lang w:val="en-US" w:eastAsia="zh-CN"/>
              </w:rPr>
            </w:pPr>
            <w:r>
              <w:rPr>
                <w:rFonts w:hint="eastAsia"/>
                <w:b/>
                <w:sz w:val="28"/>
                <w:lang w:val="en-US" w:eastAsia="zh-CN"/>
              </w:rPr>
              <w:t>2021211308</w:t>
            </w:r>
          </w:p>
        </w:tc>
        <w:tc>
          <w:tcPr>
            <w:tcW w:w="2697" w:type="dxa"/>
          </w:tcPr>
          <w:p>
            <w:pPr>
              <w:keepNext w:val="0"/>
              <w:keepLines w:val="0"/>
              <w:suppressLineNumbers w:val="0"/>
              <w:spacing w:before="0" w:beforeAutospacing="0" w:after="0" w:afterAutospacing="0"/>
              <w:ind w:left="0" w:right="0"/>
              <w:rPr>
                <w:rFonts w:hint="default" w:eastAsiaTheme="minorEastAsia"/>
                <w:b/>
                <w:sz w:val="28"/>
                <w:lang w:val="en-US" w:eastAsia="zh-CN"/>
              </w:rPr>
            </w:pPr>
            <w:r>
              <w:rPr>
                <w:rFonts w:hint="eastAsia"/>
                <w:b/>
                <w:sz w:val="28"/>
                <w:lang w:val="en-US" w:eastAsia="zh-CN"/>
              </w:rPr>
              <w:t>2021211184</w:t>
            </w:r>
          </w:p>
        </w:tc>
      </w:tr>
    </w:tbl>
    <w:p/>
    <w:p/>
    <w:p/>
    <w:p/>
    <w:p>
      <w:pPr>
        <w:jc w:val="center"/>
        <w:rPr>
          <w:rFonts w:hint="eastAsia" w:eastAsiaTheme="minorEastAsia"/>
          <w:b/>
          <w:sz w:val="36"/>
          <w:lang w:val="en-US" w:eastAsia="zh-CN"/>
        </w:rPr>
      </w:pPr>
      <w:r>
        <w:rPr>
          <w:rFonts w:hint="eastAsia"/>
          <w:b/>
          <w:sz w:val="36"/>
        </w:rPr>
        <w:t>2024.</w:t>
      </w:r>
      <w:r>
        <w:rPr>
          <w:rFonts w:hint="eastAsia"/>
          <w:b/>
          <w:sz w:val="36"/>
          <w:lang w:val="en-US" w:eastAsia="zh-CN"/>
        </w:rPr>
        <w:t>4</w:t>
      </w:r>
    </w:p>
    <w:p>
      <w:pPr>
        <w:widowControl/>
        <w:jc w:val="left"/>
        <w:rPr>
          <w:b/>
          <w:sz w:val="36"/>
        </w:rPr>
      </w:pPr>
      <w:r>
        <w:rPr>
          <w:b/>
          <w:sz w:val="36"/>
        </w:rPr>
        <w:br w:type="page"/>
      </w:r>
    </w:p>
    <w:sdt>
      <w:sdtPr>
        <w:rPr>
          <w:lang w:val="zh-CN"/>
        </w:rPr>
        <w:id w:val="-1440135937"/>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2"/>
            <w:numPr>
              <w:ilvl w:val="0"/>
              <w:numId w:val="0"/>
            </w:numPr>
            <w:bidi w:val="0"/>
            <w:ind w:leftChars="0"/>
          </w:pPr>
          <w:bookmarkStart w:id="0" w:name="_Toc17396"/>
          <w:r>
            <w:rPr>
              <w:lang w:val="zh-CN"/>
            </w:rPr>
            <w:t>目录</w:t>
          </w:r>
          <w:bookmarkEnd w:id="0"/>
        </w:p>
        <w:p>
          <w:pPr>
            <w:pStyle w:val="14"/>
            <w:tabs>
              <w:tab w:val="right" w:leader="dot" w:pos="8306"/>
            </w:tabs>
          </w:pPr>
          <w:r>
            <w:fldChar w:fldCharType="begin"/>
          </w:r>
          <w:r>
            <w:instrText xml:space="preserve"> TOC \o "1-3" \h \z \u </w:instrText>
          </w:r>
          <w:r>
            <w:fldChar w:fldCharType="separate"/>
          </w:r>
          <w:r>
            <w:fldChar w:fldCharType="begin"/>
          </w:r>
          <w:r>
            <w:instrText xml:space="preserve"> HYPERLINK \l _Toc17396 </w:instrText>
          </w:r>
          <w:r>
            <w:fldChar w:fldCharType="separate"/>
          </w:r>
          <w:r>
            <w:rPr>
              <w:lang w:val="zh-CN"/>
            </w:rPr>
            <w:t>目录</w:t>
          </w:r>
          <w:r>
            <w:tab/>
          </w:r>
          <w:r>
            <w:fldChar w:fldCharType="begin"/>
          </w:r>
          <w:r>
            <w:instrText xml:space="preserve"> PAGEREF _Toc17396 \h </w:instrText>
          </w:r>
          <w:r>
            <w:fldChar w:fldCharType="separate"/>
          </w:r>
          <w:r>
            <w:t>2</w:t>
          </w:r>
          <w:r>
            <w:fldChar w:fldCharType="end"/>
          </w:r>
          <w:r>
            <w:fldChar w:fldCharType="end"/>
          </w:r>
        </w:p>
        <w:p>
          <w:pPr>
            <w:pStyle w:val="14"/>
            <w:tabs>
              <w:tab w:val="right" w:leader="dot" w:pos="8306"/>
            </w:tabs>
          </w:pPr>
          <w:r>
            <w:rPr>
              <w:bCs/>
              <w:lang w:val="zh-CN"/>
            </w:rPr>
            <w:fldChar w:fldCharType="begin"/>
          </w:r>
          <w:r>
            <w:rPr>
              <w:bCs/>
              <w:lang w:val="zh-CN"/>
            </w:rPr>
            <w:instrText xml:space="preserve"> HYPERLINK \l _Toc32162 </w:instrText>
          </w:r>
          <w:r>
            <w:rPr>
              <w:bCs/>
              <w:lang w:val="zh-CN"/>
            </w:rPr>
            <w:fldChar w:fldCharType="separate"/>
          </w:r>
          <w:r>
            <w:rPr>
              <w:rFonts w:hint="eastAsia" w:eastAsiaTheme="minorEastAsia"/>
              <w:lang w:val="en-US" w:eastAsia="zh-CN"/>
            </w:rPr>
            <w:t xml:space="preserve">1. </w:t>
          </w:r>
          <w:r>
            <w:rPr>
              <w:rFonts w:hint="eastAsia"/>
            </w:rPr>
            <w:t>相关技术</w:t>
          </w:r>
          <w:r>
            <w:tab/>
          </w:r>
          <w:r>
            <w:fldChar w:fldCharType="begin"/>
          </w:r>
          <w:r>
            <w:instrText xml:space="preserve"> PAGEREF _Toc32162 \h </w:instrText>
          </w:r>
          <w:r>
            <w:fldChar w:fldCharType="separate"/>
          </w:r>
          <w:r>
            <w:t>4</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_Toc7364 </w:instrText>
          </w:r>
          <w:r>
            <w:rPr>
              <w:bCs/>
              <w:lang w:val="zh-CN"/>
            </w:rPr>
            <w:fldChar w:fldCharType="separate"/>
          </w:r>
          <w:r>
            <w:rPr>
              <w:rFonts w:hint="default"/>
              <w:lang w:val="en-US"/>
            </w:rPr>
            <w:t>1.1. Spring</w:t>
          </w:r>
          <w:r>
            <w:rPr>
              <w:rFonts w:hint="eastAsia"/>
              <w:lang w:val="en-US" w:eastAsia="zh-CN"/>
            </w:rPr>
            <w:t xml:space="preserve"> B</w:t>
          </w:r>
          <w:r>
            <w:rPr>
              <w:rFonts w:hint="default"/>
              <w:lang w:val="en-US"/>
            </w:rPr>
            <w:t>oot</w:t>
          </w:r>
          <w:r>
            <w:tab/>
          </w:r>
          <w:r>
            <w:fldChar w:fldCharType="begin"/>
          </w:r>
          <w:r>
            <w:instrText xml:space="preserve"> PAGEREF _Toc7364 \h </w:instrText>
          </w:r>
          <w:r>
            <w:fldChar w:fldCharType="separate"/>
          </w:r>
          <w:r>
            <w:t>4</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_Toc30859 </w:instrText>
          </w:r>
          <w:r>
            <w:rPr>
              <w:bCs/>
              <w:lang w:val="zh-CN"/>
            </w:rPr>
            <w:fldChar w:fldCharType="separate"/>
          </w:r>
          <w:r>
            <w:rPr>
              <w:rFonts w:hint="default"/>
              <w:lang w:val="en-US" w:eastAsia="zh-CN"/>
            </w:rPr>
            <w:t xml:space="preserve">1.2. </w:t>
          </w:r>
          <w:r>
            <w:rPr>
              <w:rFonts w:hint="eastAsia"/>
              <w:lang w:val="en-US" w:eastAsia="zh-CN"/>
            </w:rPr>
            <w:t>Sa-Token</w:t>
          </w:r>
          <w:r>
            <w:tab/>
          </w:r>
          <w:r>
            <w:fldChar w:fldCharType="begin"/>
          </w:r>
          <w:r>
            <w:instrText xml:space="preserve"> PAGEREF _Toc30859 \h </w:instrText>
          </w:r>
          <w:r>
            <w:fldChar w:fldCharType="separate"/>
          </w:r>
          <w:r>
            <w:t>4</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_Toc8352 </w:instrText>
          </w:r>
          <w:r>
            <w:rPr>
              <w:bCs/>
              <w:lang w:val="zh-CN"/>
            </w:rPr>
            <w:fldChar w:fldCharType="separate"/>
          </w:r>
          <w:r>
            <w:rPr>
              <w:rFonts w:hint="default"/>
              <w:lang w:val="en-US" w:eastAsia="zh-CN"/>
            </w:rPr>
            <w:t xml:space="preserve">1.3. </w:t>
          </w:r>
          <w:r>
            <w:rPr>
              <w:rFonts w:hint="eastAsia"/>
              <w:lang w:val="en-US" w:eastAsia="zh-CN"/>
            </w:rPr>
            <w:t>Spring Mail</w:t>
          </w:r>
          <w:r>
            <w:tab/>
          </w:r>
          <w:r>
            <w:fldChar w:fldCharType="begin"/>
          </w:r>
          <w:r>
            <w:instrText xml:space="preserve"> PAGEREF _Toc8352 \h </w:instrText>
          </w:r>
          <w:r>
            <w:fldChar w:fldCharType="separate"/>
          </w:r>
          <w:r>
            <w:t>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_Toc343 </w:instrText>
          </w:r>
          <w:r>
            <w:rPr>
              <w:bCs/>
              <w:lang w:val="zh-CN"/>
            </w:rPr>
            <w:fldChar w:fldCharType="separate"/>
          </w:r>
          <w:r>
            <w:rPr>
              <w:rFonts w:hint="default"/>
              <w:lang w:val="en-US"/>
            </w:rPr>
            <w:t>1.4. Flutter</w:t>
          </w:r>
          <w:r>
            <w:tab/>
          </w:r>
          <w:r>
            <w:fldChar w:fldCharType="begin"/>
          </w:r>
          <w:r>
            <w:instrText xml:space="preserve"> PAGEREF _Toc343 \h </w:instrText>
          </w:r>
          <w:r>
            <w:fldChar w:fldCharType="separate"/>
          </w:r>
          <w:r>
            <w:t>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_Toc29379 </w:instrText>
          </w:r>
          <w:r>
            <w:rPr>
              <w:bCs/>
              <w:lang w:val="zh-CN"/>
            </w:rPr>
            <w:fldChar w:fldCharType="separate"/>
          </w:r>
          <w:r>
            <w:rPr>
              <w:rFonts w:hint="default"/>
              <w:lang w:val="en-US" w:eastAsia="zh-CN"/>
            </w:rPr>
            <w:t xml:space="preserve">1.5. </w:t>
          </w:r>
          <w:r>
            <w:rPr>
              <w:rFonts w:hint="eastAsia"/>
              <w:lang w:val="en-US" w:eastAsia="zh-CN"/>
            </w:rPr>
            <w:t>Getx</w:t>
          </w:r>
          <w:r>
            <w:tab/>
          </w:r>
          <w:r>
            <w:fldChar w:fldCharType="begin"/>
          </w:r>
          <w:r>
            <w:instrText xml:space="preserve"> PAGEREF _Toc29379 \h </w:instrText>
          </w:r>
          <w:r>
            <w:fldChar w:fldCharType="separate"/>
          </w:r>
          <w:r>
            <w:t>6</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_Toc18553 </w:instrText>
          </w:r>
          <w:r>
            <w:rPr>
              <w:bCs/>
              <w:lang w:val="zh-CN"/>
            </w:rPr>
            <w:fldChar w:fldCharType="separate"/>
          </w:r>
          <w:r>
            <w:rPr>
              <w:rFonts w:hint="default"/>
              <w:lang w:val="en-US" w:eastAsia="zh-CN"/>
            </w:rPr>
            <w:t xml:space="preserve">1.6. </w:t>
          </w:r>
          <w:r>
            <w:rPr>
              <w:rFonts w:hint="eastAsia"/>
              <w:lang w:val="en-US" w:eastAsia="zh-CN"/>
            </w:rPr>
            <w:t>Dio</w:t>
          </w:r>
          <w:r>
            <w:tab/>
          </w:r>
          <w:r>
            <w:fldChar w:fldCharType="begin"/>
          </w:r>
          <w:r>
            <w:instrText xml:space="preserve"> PAGEREF _Toc18553 \h </w:instrText>
          </w:r>
          <w:r>
            <w:fldChar w:fldCharType="separate"/>
          </w:r>
          <w:r>
            <w:t>6</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_Toc23379 </w:instrText>
          </w:r>
          <w:r>
            <w:rPr>
              <w:bCs/>
              <w:lang w:val="zh-CN"/>
            </w:rPr>
            <w:fldChar w:fldCharType="separate"/>
          </w:r>
          <w:r>
            <w:rPr>
              <w:rFonts w:hint="default"/>
              <w:lang w:val="en-US" w:eastAsia="zh-CN"/>
            </w:rPr>
            <w:t xml:space="preserve">1.7. </w:t>
          </w:r>
          <w:r>
            <w:rPr>
              <w:rFonts w:hint="eastAsia"/>
              <w:lang w:val="en-US" w:eastAsia="zh-CN"/>
            </w:rPr>
            <w:t>Redis</w:t>
          </w:r>
          <w:r>
            <w:tab/>
          </w:r>
          <w:r>
            <w:fldChar w:fldCharType="begin"/>
          </w:r>
          <w:r>
            <w:instrText xml:space="preserve"> PAGEREF _Toc23379 \h </w:instrText>
          </w:r>
          <w:r>
            <w:fldChar w:fldCharType="separate"/>
          </w:r>
          <w:r>
            <w:t>6</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_Toc28928 </w:instrText>
          </w:r>
          <w:r>
            <w:rPr>
              <w:bCs/>
              <w:lang w:val="zh-CN"/>
            </w:rPr>
            <w:fldChar w:fldCharType="separate"/>
          </w:r>
          <w:r>
            <w:rPr>
              <w:rFonts w:hint="default"/>
              <w:lang w:val="en-US" w:eastAsia="zh-CN"/>
            </w:rPr>
            <w:t xml:space="preserve">1.8. </w:t>
          </w:r>
          <w:r>
            <w:rPr>
              <w:rFonts w:hint="eastAsia"/>
              <w:lang w:val="en-US" w:eastAsia="zh-CN"/>
            </w:rPr>
            <w:t>MySQL</w:t>
          </w:r>
          <w:r>
            <w:tab/>
          </w:r>
          <w:r>
            <w:fldChar w:fldCharType="begin"/>
          </w:r>
          <w:r>
            <w:instrText xml:space="preserve"> PAGEREF _Toc28928 \h </w:instrText>
          </w:r>
          <w:r>
            <w:fldChar w:fldCharType="separate"/>
          </w:r>
          <w:r>
            <w:t>7</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_Toc26301 </w:instrText>
          </w:r>
          <w:r>
            <w:rPr>
              <w:bCs/>
              <w:lang w:val="zh-CN"/>
            </w:rPr>
            <w:fldChar w:fldCharType="separate"/>
          </w:r>
          <w:r>
            <w:rPr>
              <w:rFonts w:hint="default"/>
              <w:lang w:val="en-US" w:eastAsia="zh-CN"/>
            </w:rPr>
            <w:t xml:space="preserve">1.9. </w:t>
          </w:r>
          <w:r>
            <w:rPr>
              <w:rFonts w:hint="eastAsia"/>
              <w:lang w:val="en-US" w:eastAsia="zh-CN"/>
            </w:rPr>
            <w:t>MongoDB</w:t>
          </w:r>
          <w:r>
            <w:tab/>
          </w:r>
          <w:r>
            <w:fldChar w:fldCharType="begin"/>
          </w:r>
          <w:r>
            <w:instrText xml:space="preserve"> PAGEREF _Toc26301 \h </w:instrText>
          </w:r>
          <w:r>
            <w:fldChar w:fldCharType="separate"/>
          </w:r>
          <w:r>
            <w:t>7</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_Toc15596 </w:instrText>
          </w:r>
          <w:r>
            <w:rPr>
              <w:bCs/>
              <w:lang w:val="zh-CN"/>
            </w:rPr>
            <w:fldChar w:fldCharType="separate"/>
          </w:r>
          <w:r>
            <w:rPr>
              <w:rFonts w:hint="default"/>
              <w:lang w:val="en-US"/>
            </w:rPr>
            <w:t>1.10. Server-Send Events</w:t>
          </w:r>
          <w:r>
            <w:tab/>
          </w:r>
          <w:r>
            <w:fldChar w:fldCharType="begin"/>
          </w:r>
          <w:r>
            <w:instrText xml:space="preserve"> PAGEREF _Toc15596 \h </w:instrText>
          </w:r>
          <w:r>
            <w:fldChar w:fldCharType="separate"/>
          </w:r>
          <w:r>
            <w:t>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_Toc16668 </w:instrText>
          </w:r>
          <w:r>
            <w:rPr>
              <w:bCs/>
              <w:lang w:val="zh-CN"/>
            </w:rPr>
            <w:fldChar w:fldCharType="separate"/>
          </w:r>
          <w:r>
            <w:rPr>
              <w:rFonts w:hint="default"/>
              <w:lang w:val="en-US" w:eastAsia="zh-CN"/>
            </w:rPr>
            <w:t xml:space="preserve">1.11. </w:t>
          </w:r>
          <w:r>
            <w:rPr>
              <w:rFonts w:hint="eastAsia"/>
              <w:lang w:val="en-US" w:eastAsia="zh-CN"/>
            </w:rPr>
            <w:t>百度智能云人脸识别API</w:t>
          </w:r>
          <w:r>
            <w:tab/>
          </w:r>
          <w:r>
            <w:fldChar w:fldCharType="begin"/>
          </w:r>
          <w:r>
            <w:instrText xml:space="preserve"> PAGEREF _Toc16668 \h </w:instrText>
          </w:r>
          <w:r>
            <w:fldChar w:fldCharType="separate"/>
          </w:r>
          <w:r>
            <w:t>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_Toc22916 </w:instrText>
          </w:r>
          <w:r>
            <w:rPr>
              <w:bCs/>
              <w:lang w:val="zh-CN"/>
            </w:rPr>
            <w:fldChar w:fldCharType="separate"/>
          </w:r>
          <w:r>
            <w:rPr>
              <w:rFonts w:hint="default"/>
              <w:lang w:val="en-US" w:eastAsia="zh-CN"/>
            </w:rPr>
            <w:t xml:space="preserve">1.12. </w:t>
          </w:r>
          <w:r>
            <w:rPr>
              <w:rFonts w:hint="eastAsia"/>
              <w:lang w:val="en-US" w:eastAsia="zh-CN"/>
            </w:rPr>
            <w:t>星火认知大模型API</w:t>
          </w:r>
          <w:r>
            <w:tab/>
          </w:r>
          <w:r>
            <w:fldChar w:fldCharType="begin"/>
          </w:r>
          <w:r>
            <w:instrText xml:space="preserve"> PAGEREF _Toc22916 \h </w:instrText>
          </w:r>
          <w:r>
            <w:fldChar w:fldCharType="separate"/>
          </w:r>
          <w:r>
            <w:t>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_Toc13774 </w:instrText>
          </w:r>
          <w:r>
            <w:rPr>
              <w:bCs/>
              <w:lang w:val="zh-CN"/>
            </w:rPr>
            <w:fldChar w:fldCharType="separate"/>
          </w:r>
          <w:r>
            <w:rPr>
              <w:rFonts w:hint="default"/>
              <w:lang w:val="en-US" w:eastAsia="zh-CN"/>
            </w:rPr>
            <w:t xml:space="preserve">1.13. </w:t>
          </w:r>
          <w:r>
            <w:rPr>
              <w:rFonts w:hint="eastAsia"/>
              <w:lang w:val="en-US" w:eastAsia="zh-CN"/>
            </w:rPr>
            <w:t>七牛云存储API</w:t>
          </w:r>
          <w:r>
            <w:tab/>
          </w:r>
          <w:r>
            <w:fldChar w:fldCharType="begin"/>
          </w:r>
          <w:r>
            <w:instrText xml:space="preserve"> PAGEREF _Toc13774 \h </w:instrText>
          </w:r>
          <w:r>
            <w:fldChar w:fldCharType="separate"/>
          </w:r>
          <w:r>
            <w:t>10</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_Toc13086 </w:instrText>
          </w:r>
          <w:r>
            <w:rPr>
              <w:bCs/>
              <w:lang w:val="zh-CN"/>
            </w:rPr>
            <w:fldChar w:fldCharType="separate"/>
          </w:r>
          <w:r>
            <w:t xml:space="preserve">2. </w:t>
          </w:r>
          <w:r>
            <w:rPr>
              <w:rFonts w:hint="eastAsia"/>
            </w:rPr>
            <w:t>系统功能需求</w:t>
          </w:r>
          <w:r>
            <w:tab/>
          </w:r>
          <w:r>
            <w:fldChar w:fldCharType="begin"/>
          </w:r>
          <w:r>
            <w:instrText xml:space="preserve"> PAGEREF _Toc13086 \h </w:instrText>
          </w:r>
          <w:r>
            <w:fldChar w:fldCharType="separate"/>
          </w:r>
          <w:r>
            <w:t>11</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_Toc15511 </w:instrText>
          </w:r>
          <w:r>
            <w:rPr>
              <w:bCs/>
              <w:lang w:val="zh-CN"/>
            </w:rPr>
            <w:fldChar w:fldCharType="separate"/>
          </w:r>
          <w:r>
            <w:rPr>
              <w:rFonts w:hint="default"/>
              <w:lang w:val="en-US" w:eastAsia="zh-CN"/>
            </w:rPr>
            <w:t xml:space="preserve">2.1. </w:t>
          </w:r>
          <w:r>
            <w:rPr>
              <w:rFonts w:hint="eastAsia"/>
              <w:lang w:val="en-US" w:eastAsia="zh-CN"/>
            </w:rPr>
            <w:t>需求分析</w:t>
          </w:r>
          <w:r>
            <w:tab/>
          </w:r>
          <w:r>
            <w:fldChar w:fldCharType="begin"/>
          </w:r>
          <w:r>
            <w:instrText xml:space="preserve"> PAGEREF _Toc15511 \h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_Toc13347 </w:instrText>
          </w:r>
          <w:r>
            <w:rPr>
              <w:bCs/>
              <w:lang w:val="zh-CN"/>
            </w:rPr>
            <w:fldChar w:fldCharType="separate"/>
          </w:r>
          <w:r>
            <w:rPr>
              <w:rFonts w:hint="default"/>
              <w:lang w:val="en-US" w:eastAsia="zh-CN"/>
            </w:rPr>
            <w:t>3.1.1. 注册功能</w:t>
          </w:r>
          <w:r>
            <w:tab/>
          </w:r>
          <w:r>
            <w:fldChar w:fldCharType="begin"/>
          </w:r>
          <w:r>
            <w:instrText xml:space="preserve"> PAGEREF _Toc13347 \h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_Toc2313 </w:instrText>
          </w:r>
          <w:r>
            <w:rPr>
              <w:bCs/>
              <w:lang w:val="zh-CN"/>
            </w:rPr>
            <w:fldChar w:fldCharType="separate"/>
          </w:r>
          <w:r>
            <w:rPr>
              <w:rFonts w:hint="default"/>
              <w:lang w:val="en-US" w:eastAsia="zh-CN"/>
            </w:rPr>
            <w:t xml:space="preserve">3.1.2. </w:t>
          </w:r>
          <w:r>
            <w:rPr>
              <w:rFonts w:hint="eastAsia"/>
              <w:lang w:val="en-US" w:eastAsia="zh-CN"/>
            </w:rPr>
            <w:t>登录功能</w:t>
          </w:r>
          <w:r>
            <w:tab/>
          </w:r>
          <w:r>
            <w:fldChar w:fldCharType="begin"/>
          </w:r>
          <w:r>
            <w:instrText xml:space="preserve"> PAGEREF _Toc2313 \h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_Toc12647 </w:instrText>
          </w:r>
          <w:r>
            <w:rPr>
              <w:bCs/>
              <w:lang w:val="zh-CN"/>
            </w:rPr>
            <w:fldChar w:fldCharType="separate"/>
          </w:r>
          <w:r>
            <w:rPr>
              <w:rFonts w:hint="default"/>
              <w:lang w:val="en-US" w:eastAsia="zh-CN"/>
            </w:rPr>
            <w:t xml:space="preserve">3.1.3. </w:t>
          </w:r>
          <w:r>
            <w:rPr>
              <w:rFonts w:hint="eastAsia"/>
              <w:lang w:val="en-US" w:eastAsia="zh-CN"/>
            </w:rPr>
            <w:t>用户主页功能</w:t>
          </w:r>
          <w:r>
            <w:tab/>
          </w:r>
          <w:r>
            <w:fldChar w:fldCharType="begin"/>
          </w:r>
          <w:r>
            <w:instrText xml:space="preserve"> PAGEREF _Toc12647 \h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_Toc30222 </w:instrText>
          </w:r>
          <w:r>
            <w:rPr>
              <w:bCs/>
              <w:lang w:val="zh-CN"/>
            </w:rPr>
            <w:fldChar w:fldCharType="separate"/>
          </w:r>
          <w:r>
            <w:rPr>
              <w:rFonts w:hint="default"/>
              <w:lang w:val="en-US" w:eastAsia="zh-CN"/>
            </w:rPr>
            <w:t xml:space="preserve">3.1.4. </w:t>
          </w:r>
          <w:r>
            <w:rPr>
              <w:rFonts w:hint="eastAsia"/>
              <w:lang w:val="en-US" w:eastAsia="zh-CN"/>
            </w:rPr>
            <w:t>添加人脸功能</w:t>
          </w:r>
          <w:r>
            <w:tab/>
          </w:r>
          <w:r>
            <w:fldChar w:fldCharType="begin"/>
          </w:r>
          <w:r>
            <w:instrText xml:space="preserve"> PAGEREF _Toc30222 \h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_Toc5639 </w:instrText>
          </w:r>
          <w:r>
            <w:rPr>
              <w:bCs/>
              <w:lang w:val="zh-CN"/>
            </w:rPr>
            <w:fldChar w:fldCharType="separate"/>
          </w:r>
          <w:r>
            <w:rPr>
              <w:rFonts w:hint="default"/>
              <w:lang w:val="en-US" w:eastAsia="zh-CN"/>
            </w:rPr>
            <w:t>3.1.5. 多角色对话功能</w:t>
          </w:r>
          <w:r>
            <w:tab/>
          </w:r>
          <w:r>
            <w:fldChar w:fldCharType="begin"/>
          </w:r>
          <w:r>
            <w:instrText xml:space="preserve"> PAGEREF _Toc5639 \h </w:instrText>
          </w:r>
          <w:r>
            <w:fldChar w:fldCharType="separate"/>
          </w:r>
          <w:r>
            <w:t>12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_Toc14013 </w:instrText>
          </w:r>
          <w:r>
            <w:rPr>
              <w:bCs/>
              <w:lang w:val="zh-CN"/>
            </w:rPr>
            <w:fldChar w:fldCharType="separate"/>
          </w:r>
          <w:r>
            <w:rPr>
              <w:rFonts w:hint="default"/>
              <w:lang w:val="en-US" w:eastAsia="zh-CN"/>
            </w:rPr>
            <w:t>3.1.6. 技术实现</w:t>
          </w:r>
          <w:r>
            <w:tab/>
          </w:r>
          <w:r>
            <w:fldChar w:fldCharType="begin"/>
          </w:r>
          <w:r>
            <w:instrText xml:space="preserve"> PAGEREF _Toc14013 \h </w:instrText>
          </w:r>
          <w:r>
            <w:fldChar w:fldCharType="separate"/>
          </w:r>
          <w:r>
            <w:t>12</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_Toc13163 </w:instrText>
          </w:r>
          <w:r>
            <w:rPr>
              <w:bCs/>
              <w:lang w:val="zh-CN"/>
            </w:rPr>
            <w:fldChar w:fldCharType="separate"/>
          </w:r>
          <w:r>
            <w:rPr>
              <w:rFonts w:hint="default"/>
              <w:lang w:val="en-US" w:eastAsia="zh-CN"/>
            </w:rPr>
            <w:t xml:space="preserve">2.2. </w:t>
          </w:r>
          <w:r>
            <w:rPr>
              <w:rFonts w:hint="eastAsia"/>
              <w:lang w:val="en-US" w:eastAsia="zh-CN"/>
            </w:rPr>
            <w:t>系统功能描述</w:t>
          </w:r>
          <w:r>
            <w:tab/>
          </w:r>
          <w:r>
            <w:fldChar w:fldCharType="begin"/>
          </w:r>
          <w:r>
            <w:instrText xml:space="preserve"> PAGEREF _Toc13163 \h </w:instrText>
          </w:r>
          <w:r>
            <w:fldChar w:fldCharType="separate"/>
          </w:r>
          <w:r>
            <w:t>12</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_Toc16100 </w:instrText>
          </w:r>
          <w:r>
            <w:rPr>
              <w:bCs/>
              <w:lang w:val="zh-CN"/>
            </w:rPr>
            <w:fldChar w:fldCharType="separate"/>
          </w:r>
          <w:r>
            <w:t xml:space="preserve">3. </w:t>
          </w:r>
          <w:r>
            <w:rPr>
              <w:rFonts w:hint="eastAsia"/>
            </w:rPr>
            <w:t>系统设计与实现</w:t>
          </w:r>
          <w:r>
            <w:tab/>
          </w:r>
          <w:r>
            <w:fldChar w:fldCharType="begin"/>
          </w:r>
          <w:r>
            <w:instrText xml:space="preserve"> PAGEREF _Toc16100 \h </w:instrText>
          </w:r>
          <w:r>
            <w:fldChar w:fldCharType="separate"/>
          </w:r>
          <w:r>
            <w:t>13</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_Toc32284 </w:instrText>
          </w:r>
          <w:r>
            <w:rPr>
              <w:bCs/>
              <w:lang w:val="zh-CN"/>
            </w:rPr>
            <w:fldChar w:fldCharType="separate"/>
          </w:r>
          <w:r>
            <w:rPr>
              <w:rFonts w:hint="default"/>
              <w:lang w:val="en-US" w:eastAsia="zh-CN"/>
            </w:rPr>
            <w:t xml:space="preserve">3.1. </w:t>
          </w:r>
          <w:r>
            <w:rPr>
              <w:rFonts w:hint="eastAsia"/>
              <w:lang w:val="en-US" w:eastAsia="zh-CN"/>
            </w:rPr>
            <w:t>总体设计</w:t>
          </w:r>
          <w:r>
            <w:tab/>
          </w:r>
          <w:r>
            <w:fldChar w:fldCharType="begin"/>
          </w:r>
          <w:r>
            <w:instrText xml:space="preserve"> PAGEREF _Toc32284 \h </w:instrText>
          </w:r>
          <w:r>
            <w:fldChar w:fldCharType="separate"/>
          </w:r>
          <w:r>
            <w:t>13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_Toc10486 </w:instrText>
          </w:r>
          <w:r>
            <w:rPr>
              <w:bCs/>
              <w:lang w:val="zh-CN"/>
            </w:rPr>
            <w:fldChar w:fldCharType="separate"/>
          </w:r>
          <w:r>
            <w:rPr>
              <w:rFonts w:hint="default"/>
              <w:lang w:val="en-US" w:eastAsia="zh-CN"/>
            </w:rPr>
            <w:t xml:space="preserve">3.1.1. </w:t>
          </w:r>
          <w:r>
            <w:rPr>
              <w:rFonts w:hint="eastAsia"/>
              <w:lang w:val="en-US" w:eastAsia="zh-CN"/>
            </w:rPr>
            <w:t>总体架构</w:t>
          </w:r>
          <w:r>
            <w:tab/>
          </w:r>
          <w:r>
            <w:fldChar w:fldCharType="begin"/>
          </w:r>
          <w:r>
            <w:instrText xml:space="preserve"> PAGEREF _Toc10486 \h </w:instrText>
          </w:r>
          <w:r>
            <w:fldChar w:fldCharType="separate"/>
          </w:r>
          <w:r>
            <w:t>13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_Toc1682 </w:instrText>
          </w:r>
          <w:r>
            <w:rPr>
              <w:bCs/>
              <w:lang w:val="zh-CN"/>
            </w:rPr>
            <w:fldChar w:fldCharType="separate"/>
          </w:r>
          <w:r>
            <w:rPr>
              <w:rFonts w:hint="default"/>
              <w:lang w:val="en-US" w:eastAsia="zh-CN"/>
            </w:rPr>
            <w:t xml:space="preserve">3.1.2. </w:t>
          </w:r>
          <w:r>
            <w:rPr>
              <w:rFonts w:hint="eastAsia"/>
              <w:lang w:val="en-US" w:eastAsia="zh-CN"/>
            </w:rPr>
            <w:t>功能设计</w:t>
          </w:r>
          <w:r>
            <w:tab/>
          </w:r>
          <w:r>
            <w:fldChar w:fldCharType="begin"/>
          </w:r>
          <w:r>
            <w:instrText xml:space="preserve"> PAGEREF _Toc1682 \h </w:instrText>
          </w:r>
          <w:r>
            <w:fldChar w:fldCharType="separate"/>
          </w:r>
          <w:r>
            <w:t>13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_Toc19508 </w:instrText>
          </w:r>
          <w:r>
            <w:rPr>
              <w:bCs/>
              <w:lang w:val="zh-CN"/>
            </w:rPr>
            <w:fldChar w:fldCharType="separate"/>
          </w:r>
          <w:r>
            <w:rPr>
              <w:rFonts w:hint="default"/>
              <w:lang w:val="en-US" w:eastAsia="zh-CN"/>
            </w:rPr>
            <w:t xml:space="preserve">3.1.3. </w:t>
          </w:r>
          <w:r>
            <w:rPr>
              <w:rFonts w:hint="eastAsia"/>
              <w:lang w:val="en-US" w:eastAsia="zh-CN"/>
            </w:rPr>
            <w:t>界面设计</w:t>
          </w:r>
          <w:r>
            <w:tab/>
          </w:r>
          <w:r>
            <w:fldChar w:fldCharType="begin"/>
          </w:r>
          <w:r>
            <w:instrText xml:space="preserve"> PAGEREF _Toc19508 \h </w:instrText>
          </w:r>
          <w:r>
            <w:fldChar w:fldCharType="separate"/>
          </w:r>
          <w:r>
            <w:t>14</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_Toc13602 </w:instrText>
          </w:r>
          <w:r>
            <w:rPr>
              <w:bCs/>
              <w:lang w:val="zh-CN"/>
            </w:rPr>
            <w:fldChar w:fldCharType="separate"/>
          </w:r>
          <w:r>
            <w:rPr>
              <w:rFonts w:hint="default"/>
              <w:lang w:val="en-US" w:eastAsia="zh-CN"/>
            </w:rPr>
            <w:t xml:space="preserve">3.2. </w:t>
          </w:r>
          <w:r>
            <w:rPr>
              <w:rFonts w:hint="eastAsia"/>
              <w:lang w:val="en-US" w:eastAsia="zh-CN"/>
            </w:rPr>
            <w:t>系统组成</w:t>
          </w:r>
          <w:r>
            <w:tab/>
          </w:r>
          <w:r>
            <w:fldChar w:fldCharType="begin"/>
          </w:r>
          <w:r>
            <w:instrText xml:space="preserve"> PAGEREF _Toc13602 \h </w:instrText>
          </w:r>
          <w:r>
            <w:fldChar w:fldCharType="separate"/>
          </w:r>
          <w:r>
            <w:t>19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_Toc3399 </w:instrText>
          </w:r>
          <w:r>
            <w:rPr>
              <w:bCs/>
              <w:lang w:val="zh-CN"/>
            </w:rPr>
            <w:fldChar w:fldCharType="separate"/>
          </w:r>
          <w:r>
            <w:rPr>
              <w:rFonts w:hint="default"/>
              <w:lang w:val="en-US" w:eastAsia="zh-CN"/>
            </w:rPr>
            <w:t xml:space="preserve">3.3. </w:t>
          </w:r>
          <w:r>
            <w:rPr>
              <w:rFonts w:hint="eastAsia"/>
              <w:lang w:val="en-US" w:eastAsia="zh-CN"/>
            </w:rPr>
            <w:t>各层模块设计</w:t>
          </w:r>
          <w:r>
            <w:tab/>
          </w:r>
          <w:r>
            <w:fldChar w:fldCharType="begin"/>
          </w:r>
          <w:r>
            <w:instrText xml:space="preserve"> PAGEREF _Toc3399 \h </w:instrText>
          </w:r>
          <w:r>
            <w:fldChar w:fldCharType="separate"/>
          </w:r>
          <w:r>
            <w:t>19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_Toc19128 </w:instrText>
          </w:r>
          <w:r>
            <w:rPr>
              <w:bCs/>
              <w:lang w:val="zh-CN"/>
            </w:rPr>
            <w:fldChar w:fldCharType="separate"/>
          </w:r>
          <w:r>
            <w:rPr>
              <w:rFonts w:hint="default"/>
              <w:lang w:val="en-US" w:eastAsia="zh-CN"/>
            </w:rPr>
            <w:t xml:space="preserve">3.3.1. </w:t>
          </w:r>
          <w:r>
            <w:rPr>
              <w:rFonts w:hint="eastAsia"/>
              <w:lang w:val="en-US" w:eastAsia="zh-CN"/>
            </w:rPr>
            <w:t>用户模块</w:t>
          </w:r>
          <w:r>
            <w:tab/>
          </w:r>
          <w:r>
            <w:fldChar w:fldCharType="begin"/>
          </w:r>
          <w:r>
            <w:instrText xml:space="preserve"> PAGEREF _Toc19128 \h </w:instrText>
          </w:r>
          <w:r>
            <w:fldChar w:fldCharType="separate"/>
          </w:r>
          <w:r>
            <w:t>19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_Toc1205 </w:instrText>
          </w:r>
          <w:r>
            <w:rPr>
              <w:bCs/>
              <w:lang w:val="zh-CN"/>
            </w:rPr>
            <w:fldChar w:fldCharType="separate"/>
          </w:r>
          <w:r>
            <w:rPr>
              <w:rFonts w:hint="default"/>
              <w:lang w:val="en-US" w:eastAsia="zh-CN"/>
            </w:rPr>
            <w:t xml:space="preserve">3.3.2. </w:t>
          </w:r>
          <w:r>
            <w:rPr>
              <w:rFonts w:hint="eastAsia"/>
              <w:lang w:val="en-US" w:eastAsia="zh-CN"/>
            </w:rPr>
            <w:t>人脸模块</w:t>
          </w:r>
          <w:r>
            <w:tab/>
          </w:r>
          <w:r>
            <w:fldChar w:fldCharType="begin"/>
          </w:r>
          <w:r>
            <w:instrText xml:space="preserve"> PAGEREF _Toc1205 \h </w:instrText>
          </w:r>
          <w:r>
            <w:fldChar w:fldCharType="separate"/>
          </w:r>
          <w:r>
            <w:t>23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_Toc29697 </w:instrText>
          </w:r>
          <w:r>
            <w:rPr>
              <w:bCs/>
              <w:lang w:val="zh-CN"/>
            </w:rPr>
            <w:fldChar w:fldCharType="separate"/>
          </w:r>
          <w:r>
            <w:rPr>
              <w:rFonts w:hint="default"/>
              <w:lang w:val="en-US" w:eastAsia="zh-CN"/>
            </w:rPr>
            <w:t xml:space="preserve">3.3.3. </w:t>
          </w:r>
          <w:r>
            <w:rPr>
              <w:rFonts w:hint="eastAsia"/>
              <w:lang w:val="en-US" w:eastAsia="zh-CN"/>
            </w:rPr>
            <w:t>七牛云模块</w:t>
          </w:r>
          <w:r>
            <w:tab/>
          </w:r>
          <w:r>
            <w:fldChar w:fldCharType="begin"/>
          </w:r>
          <w:r>
            <w:instrText xml:space="preserve"> PAGEREF _Toc29697 \h </w:instrText>
          </w:r>
          <w:r>
            <w:fldChar w:fldCharType="separate"/>
          </w:r>
          <w:r>
            <w:t>24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_Toc12743 </w:instrText>
          </w:r>
          <w:r>
            <w:rPr>
              <w:bCs/>
              <w:lang w:val="zh-CN"/>
            </w:rPr>
            <w:fldChar w:fldCharType="separate"/>
          </w:r>
          <w:r>
            <w:rPr>
              <w:rFonts w:hint="default"/>
              <w:lang w:val="en-US" w:eastAsia="zh-CN"/>
            </w:rPr>
            <w:t xml:space="preserve">3.3.4. </w:t>
          </w:r>
          <w:r>
            <w:rPr>
              <w:rFonts w:hint="eastAsia"/>
              <w:lang w:val="en-US" w:eastAsia="zh-CN"/>
            </w:rPr>
            <w:t>邮箱模块</w:t>
          </w:r>
          <w:r>
            <w:tab/>
          </w:r>
          <w:r>
            <w:fldChar w:fldCharType="begin"/>
          </w:r>
          <w:r>
            <w:instrText xml:space="preserve"> PAGEREF _Toc12743 \h </w:instrText>
          </w:r>
          <w:r>
            <w:fldChar w:fldCharType="separate"/>
          </w:r>
          <w:r>
            <w:t>25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_Toc27430 </w:instrText>
          </w:r>
          <w:r>
            <w:rPr>
              <w:bCs/>
              <w:lang w:val="zh-CN"/>
            </w:rPr>
            <w:fldChar w:fldCharType="separate"/>
          </w:r>
          <w:r>
            <w:rPr>
              <w:rFonts w:hint="default"/>
              <w:lang w:val="en-US" w:eastAsia="zh-CN"/>
            </w:rPr>
            <w:t xml:space="preserve">3.3.5. </w:t>
          </w:r>
          <w:r>
            <w:rPr>
              <w:rFonts w:hint="eastAsia"/>
              <w:lang w:val="en-US" w:eastAsia="zh-CN"/>
            </w:rPr>
            <w:t>验证码模块</w:t>
          </w:r>
          <w:r>
            <w:tab/>
          </w:r>
          <w:r>
            <w:fldChar w:fldCharType="begin"/>
          </w:r>
          <w:r>
            <w:instrText xml:space="preserve"> PAGEREF _Toc27430 \h </w:instrText>
          </w:r>
          <w:r>
            <w:fldChar w:fldCharType="separate"/>
          </w:r>
          <w:r>
            <w:t>25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_Toc26081 </w:instrText>
          </w:r>
          <w:r>
            <w:rPr>
              <w:bCs/>
              <w:lang w:val="zh-CN"/>
            </w:rPr>
            <w:fldChar w:fldCharType="separate"/>
          </w:r>
          <w:r>
            <w:rPr>
              <w:rFonts w:hint="default"/>
              <w:lang w:val="en-US" w:eastAsia="zh-CN"/>
            </w:rPr>
            <w:t xml:space="preserve">3.3.6. </w:t>
          </w:r>
          <w:r>
            <w:rPr>
              <w:rFonts w:hint="eastAsia"/>
              <w:lang w:val="en-US" w:eastAsia="zh-CN"/>
            </w:rPr>
            <w:t>对话模块</w:t>
          </w:r>
          <w:r>
            <w:tab/>
          </w:r>
          <w:r>
            <w:fldChar w:fldCharType="begin"/>
          </w:r>
          <w:r>
            <w:instrText xml:space="preserve"> PAGEREF _Toc26081 \h </w:instrText>
          </w:r>
          <w:r>
            <w:fldChar w:fldCharType="separate"/>
          </w:r>
          <w:r>
            <w:t>26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_Toc17500 </w:instrText>
          </w:r>
          <w:r>
            <w:rPr>
              <w:bCs/>
              <w:lang w:val="zh-CN"/>
            </w:rPr>
            <w:fldChar w:fldCharType="separate"/>
          </w:r>
          <w:r>
            <w:rPr>
              <w:rFonts w:hint="default"/>
              <w:lang w:val="en-US" w:eastAsia="zh-CN"/>
            </w:rPr>
            <w:t xml:space="preserve">3.3.7. </w:t>
          </w:r>
          <w:r>
            <w:rPr>
              <w:rFonts w:hint="eastAsia"/>
              <w:lang w:val="en-US" w:eastAsia="zh-CN"/>
            </w:rPr>
            <w:t>缓存模块</w:t>
          </w:r>
          <w:r>
            <w:tab/>
          </w:r>
          <w:r>
            <w:fldChar w:fldCharType="begin"/>
          </w:r>
          <w:r>
            <w:instrText xml:space="preserve"> PAGEREF _Toc17500 \h </w:instrText>
          </w:r>
          <w:r>
            <w:fldChar w:fldCharType="separate"/>
          </w:r>
          <w:r>
            <w:t>30</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_Toc13146 </w:instrText>
          </w:r>
          <w:r>
            <w:rPr>
              <w:bCs/>
              <w:lang w:val="zh-CN"/>
            </w:rPr>
            <w:fldChar w:fldCharType="separate"/>
          </w:r>
          <w:r>
            <w:rPr>
              <w:rFonts w:hint="default"/>
              <w:lang w:val="en-US" w:eastAsia="zh-CN"/>
            </w:rPr>
            <w:t xml:space="preserve">3.4. </w:t>
          </w:r>
          <w:r>
            <w:rPr>
              <w:rFonts w:hint="eastAsia"/>
              <w:lang w:val="en-US" w:eastAsia="zh-CN"/>
            </w:rPr>
            <w:t>项目亮点</w:t>
          </w:r>
          <w:r>
            <w:tab/>
          </w:r>
          <w:r>
            <w:fldChar w:fldCharType="begin"/>
          </w:r>
          <w:r>
            <w:instrText xml:space="preserve"> PAGEREF _Toc13146 \h </w:instrText>
          </w:r>
          <w:r>
            <w:fldChar w:fldCharType="separate"/>
          </w:r>
          <w:r>
            <w:t>30</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_Toc9153 </w:instrText>
          </w:r>
          <w:r>
            <w:rPr>
              <w:bCs/>
              <w:lang w:val="zh-CN"/>
            </w:rPr>
            <w:fldChar w:fldCharType="separate"/>
          </w:r>
          <w:r>
            <w:t xml:space="preserve">4. </w:t>
          </w:r>
          <w:r>
            <w:rPr>
              <w:rFonts w:hint="eastAsia"/>
            </w:rPr>
            <w:t>系统可能的扩展</w:t>
          </w:r>
          <w:r>
            <w:tab/>
          </w:r>
          <w:r>
            <w:fldChar w:fldCharType="begin"/>
          </w:r>
          <w:r>
            <w:instrText xml:space="preserve"> PAGEREF _Toc9153 \h </w:instrText>
          </w:r>
          <w:r>
            <w:fldChar w:fldCharType="separate"/>
          </w:r>
          <w:r>
            <w:t>32</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_Toc17494 </w:instrText>
          </w:r>
          <w:r>
            <w:rPr>
              <w:bCs/>
              <w:lang w:val="zh-CN"/>
            </w:rPr>
            <w:fldChar w:fldCharType="separate"/>
          </w:r>
          <w:r>
            <w:t xml:space="preserve">5. </w:t>
          </w:r>
          <w:r>
            <w:rPr>
              <w:rFonts w:hint="eastAsia"/>
            </w:rPr>
            <w:t>总结体会</w:t>
          </w:r>
          <w:r>
            <w:tab/>
          </w:r>
          <w:r>
            <w:fldChar w:fldCharType="begin"/>
          </w:r>
          <w:r>
            <w:instrText xml:space="preserve"> PAGEREF _Toc17494 \h </w:instrText>
          </w:r>
          <w:r>
            <w:fldChar w:fldCharType="separate"/>
          </w:r>
          <w:r>
            <w:t>33</w:t>
          </w:r>
          <w:r>
            <w:fldChar w:fldCharType="end"/>
          </w:r>
          <w:r>
            <w:rPr>
              <w:bCs/>
              <w:lang w:val="zh-CN"/>
            </w:rPr>
            <w:fldChar w:fldCharType="end"/>
          </w:r>
        </w:p>
        <w:p>
          <w:r>
            <w:rPr>
              <w:bCs/>
              <w:lang w:val="zh-CN"/>
            </w:rPr>
            <w:fldChar w:fldCharType="end"/>
          </w:r>
        </w:p>
      </w:sdtContent>
    </w:sdt>
    <w:p>
      <w:pPr>
        <w:widowControl/>
        <w:jc w:val="left"/>
        <w:rPr>
          <w:b/>
          <w:sz w:val="36"/>
        </w:rPr>
      </w:pPr>
      <w:r>
        <w:rPr>
          <w:b/>
          <w:sz w:val="36"/>
        </w:rPr>
        <w:br w:type="page"/>
      </w:r>
    </w:p>
    <w:p>
      <w:pPr>
        <w:jc w:val="center"/>
        <w:rPr>
          <w:b/>
          <w:sz w:val="36"/>
        </w:rPr>
      </w:pPr>
    </w:p>
    <w:p/>
    <w:p>
      <w:pPr>
        <w:pStyle w:val="2"/>
        <w:numPr>
          <w:ilvl w:val="0"/>
          <w:numId w:val="2"/>
        </w:numPr>
        <w:rPr>
          <w:rFonts w:hint="eastAsia" w:eastAsiaTheme="minorEastAsia"/>
          <w:lang w:val="en-US" w:eastAsia="zh-CN"/>
        </w:rPr>
      </w:pPr>
      <w:bookmarkStart w:id="1" w:name="_Toc32162"/>
      <w:bookmarkStart w:id="2" w:name="OLE_LINK2"/>
      <w:bookmarkStart w:id="3" w:name="OLE_LINK1"/>
      <w:bookmarkStart w:id="4" w:name="OLE_LINK3"/>
      <w:r>
        <w:rPr>
          <w:rFonts w:hint="eastAsia"/>
        </w:rPr>
        <w:t>相关技术</w:t>
      </w:r>
      <w:bookmarkEnd w:id="1"/>
    </w:p>
    <w:bookmarkEnd w:id="2"/>
    <w:bookmarkEnd w:id="3"/>
    <w:bookmarkEnd w:id="4"/>
    <w:p>
      <w:pPr>
        <w:pStyle w:val="3"/>
        <w:numPr>
          <w:ilvl w:val="1"/>
          <w:numId w:val="3"/>
        </w:numPr>
        <w:bidi w:val="0"/>
        <w:ind w:left="567" w:leftChars="0" w:hanging="567" w:firstLineChars="0"/>
        <w:rPr>
          <w:rFonts w:hint="default"/>
          <w:lang w:val="en-US"/>
        </w:rPr>
      </w:pPr>
      <w:bookmarkStart w:id="5" w:name="_Toc7364"/>
      <w:r>
        <w:rPr>
          <w:rFonts w:hint="default"/>
          <w:lang w:val="en-US"/>
        </w:rPr>
        <w:t>Spring</w:t>
      </w:r>
      <w:r>
        <w:rPr>
          <w:rFonts w:hint="eastAsia"/>
          <w:lang w:val="en-US" w:eastAsia="zh-CN"/>
        </w:rPr>
        <w:t xml:space="preserve"> B</w:t>
      </w:r>
      <w:r>
        <w:rPr>
          <w:rFonts w:hint="default"/>
          <w:lang w:val="en-US"/>
        </w:rPr>
        <w:t>oot</w:t>
      </w:r>
      <w:bookmarkEnd w:id="5"/>
    </w:p>
    <w:p>
      <w:pPr>
        <w:ind w:firstLine="420" w:firstLineChars="0"/>
        <w:rPr>
          <w:rFonts w:hint="eastAsia"/>
          <w:lang w:val="en-US" w:eastAsia="zh-CN"/>
        </w:rPr>
      </w:pPr>
      <w:r>
        <w:rPr>
          <w:rFonts w:hint="eastAsia"/>
          <w:lang w:val="en-US" w:eastAsia="zh-CN"/>
        </w:rPr>
        <w:t>本项目采用前后端分离的架构进行开发，后端使用Spring Boot框架。</w:t>
      </w:r>
    </w:p>
    <w:p>
      <w:pPr>
        <w:pStyle w:val="16"/>
        <w:keepNext w:val="0"/>
        <w:keepLines w:val="0"/>
        <w:widowControl/>
        <w:suppressLineNumbers w:val="0"/>
        <w:shd w:val="clear" w:fill="FFFFFF"/>
        <w:spacing w:before="0" w:beforeAutospacing="0" w:after="0" w:afterAutospacing="0"/>
        <w:ind w:left="0" w:right="0" w:firstLine="420" w:firstLineChars="0"/>
        <w:rPr>
          <w:rFonts w:hint="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Spring Boot是一个开源的Java基础框架，由Pivotal团队（现为VMware旗下）开发，旨在简化Spring应用的创建和开发过程。Spring Boot通过提供默认配置和一系列启动器（starters）来减少开发人员需要手动配置的工作量，使得开发者能够快速搭建和部署独立的、生产级别的基于Spring框架的应用。</w:t>
      </w:r>
      <w:r>
        <w:rPr>
          <w:rFonts w:hint="eastAsia" w:cstheme="minorBidi"/>
          <w:kern w:val="2"/>
          <w:sz w:val="21"/>
          <w:szCs w:val="22"/>
          <w:lang w:val="en-US" w:eastAsia="zh-CN" w:bidi="ar-SA"/>
        </w:rPr>
        <w:t>Spring Boot具有以下这些良好的特性：</w:t>
      </w:r>
    </w:p>
    <w:p>
      <w:pPr>
        <w:pStyle w:val="16"/>
        <w:keepNext w:val="0"/>
        <w:keepLines w:val="0"/>
        <w:widowControl/>
        <w:numPr>
          <w:ilvl w:val="0"/>
          <w:numId w:val="4"/>
        </w:numPr>
        <w:suppressLineNumbers w:val="0"/>
        <w:shd w:val="clear" w:fill="FFFFFF"/>
        <w:spacing w:before="0" w:beforeAutospacing="0" w:after="0" w:afterAutospacing="0"/>
        <w:ind w:left="0" w:right="0" w:firstLine="420" w:firstLineChars="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独立运行: Spring Boot应用可以打包成一个独立的JAR文件，这个JAR文件包含了所有必要的依赖项，可以直接运行，无需部署到外部的应用服务器。</w:t>
      </w:r>
    </w:p>
    <w:p>
      <w:pPr>
        <w:pStyle w:val="16"/>
        <w:keepNext w:val="0"/>
        <w:keepLines w:val="0"/>
        <w:widowControl/>
        <w:numPr>
          <w:ilvl w:val="0"/>
          <w:numId w:val="4"/>
        </w:numPr>
        <w:suppressLineNumbers w:val="0"/>
        <w:shd w:val="clear" w:fill="FFFFFF"/>
        <w:spacing w:before="0" w:beforeAutospacing="0" w:after="0" w:afterAutospacing="0"/>
        <w:ind w:left="0" w:right="0" w:firstLine="420" w:firstLineChars="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自动配置: Spring Boot提供了大量的自动配置，这些配置会根据项目中的类路径依赖自动生效。例如，如果你的项目中包含了spring-boot-starter-web，那么Spring Boot会自动配置所有需要的Web组件，如Tomcat和Spring MVC。</w:t>
      </w:r>
    </w:p>
    <w:p>
      <w:pPr>
        <w:pStyle w:val="16"/>
        <w:keepNext w:val="0"/>
        <w:keepLines w:val="0"/>
        <w:widowControl/>
        <w:numPr>
          <w:ilvl w:val="0"/>
          <w:numId w:val="4"/>
        </w:numPr>
        <w:suppressLineNumbers w:val="0"/>
        <w:shd w:val="clear" w:fill="FFFFFF"/>
        <w:spacing w:before="0" w:beforeAutospacing="0" w:after="0" w:afterAutospacing="0"/>
        <w:ind w:left="0" w:right="0" w:firstLine="420" w:firstLineChars="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内嵌服务器: 内嵌了Tomcat、Jetty等Web容器，无需单独部署Web应用到外部服务器。</w:t>
      </w:r>
    </w:p>
    <w:p>
      <w:pPr>
        <w:pStyle w:val="16"/>
        <w:keepNext w:val="0"/>
        <w:keepLines w:val="0"/>
        <w:widowControl/>
        <w:numPr>
          <w:ilvl w:val="0"/>
          <w:numId w:val="4"/>
        </w:numPr>
        <w:suppressLineNumbers w:val="0"/>
        <w:shd w:val="clear" w:fill="FFFFFF"/>
        <w:spacing w:before="0" w:beforeAutospacing="0" w:after="0" w:afterAutospacing="0"/>
        <w:ind w:left="0" w:right="0" w:firstLine="420" w:firstLineChars="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生产就绪: 提供了一系列的生产级特性，如健康检查、度量信息收集、外部化配置等</w:t>
      </w:r>
    </w:p>
    <w:p>
      <w:pPr>
        <w:pStyle w:val="16"/>
        <w:keepNext w:val="0"/>
        <w:keepLines w:val="0"/>
        <w:widowControl/>
        <w:numPr>
          <w:ilvl w:val="0"/>
          <w:numId w:val="4"/>
        </w:numPr>
        <w:suppressLineNumbers w:val="0"/>
        <w:shd w:val="clear" w:fill="FFFFFF"/>
        <w:spacing w:before="0" w:beforeAutospacing="0" w:after="0" w:afterAutospacing="0"/>
        <w:ind w:left="0" w:right="0" w:firstLine="420" w:firstLineChars="0"/>
        <w:rPr>
          <w:rFonts w:hint="eastAsia"/>
          <w:lang w:val="en-US" w:eastAsia="zh-CN"/>
        </w:rPr>
      </w:pPr>
      <w:r>
        <w:rPr>
          <w:rFonts w:hint="default" w:asciiTheme="minorHAnsi" w:hAnsiTheme="minorHAnsi" w:eastAsiaTheme="minorEastAsia" w:cstheme="minorBidi"/>
          <w:kern w:val="2"/>
          <w:sz w:val="21"/>
          <w:szCs w:val="22"/>
          <w:lang w:val="en-US" w:eastAsia="zh-CN" w:bidi="ar-SA"/>
        </w:rPr>
        <w:t>无代码生成和XML配置: Spring Boot不需要生成大量的样板代码，也不需要复杂的XML配置文件，大多数情况下使用注解和一些属性文件即可完成配置。</w:t>
      </w:r>
    </w:p>
    <w:p>
      <w:pPr>
        <w:pStyle w:val="3"/>
        <w:numPr>
          <w:ilvl w:val="1"/>
          <w:numId w:val="3"/>
        </w:numPr>
        <w:bidi w:val="0"/>
        <w:ind w:left="567" w:leftChars="0" w:hanging="567" w:firstLineChars="0"/>
        <w:rPr>
          <w:rFonts w:hint="default"/>
          <w:lang w:val="en-US" w:eastAsia="zh-CN"/>
        </w:rPr>
      </w:pPr>
      <w:bookmarkStart w:id="6" w:name="_Toc30859"/>
      <w:r>
        <w:rPr>
          <w:rFonts w:hint="eastAsia"/>
          <w:lang w:val="en-US" w:eastAsia="zh-CN"/>
        </w:rPr>
        <w:t>Sa-Token</w:t>
      </w:r>
      <w:bookmarkEnd w:id="6"/>
    </w:p>
    <w:p>
      <w:pPr>
        <w:ind w:firstLine="420" w:firstLineChars="0"/>
        <w:rPr>
          <w:rFonts w:hint="eastAsia"/>
          <w:lang w:val="en-US" w:eastAsia="zh-CN"/>
        </w:rPr>
      </w:pPr>
      <w:r>
        <w:rPr>
          <w:rFonts w:hint="eastAsia"/>
          <w:lang w:val="en-US" w:eastAsia="zh-CN"/>
        </w:rPr>
        <w:t>本项目使用Sa-Token完成用户鉴权操作。</w:t>
      </w:r>
    </w:p>
    <w:p>
      <w:pPr>
        <w:ind w:firstLine="420" w:firstLineChars="0"/>
        <w:rPr>
          <w:rFonts w:hint="default"/>
          <w:lang w:val="en-US" w:eastAsia="zh-CN"/>
        </w:rPr>
      </w:pPr>
      <w:r>
        <w:rPr>
          <w:rFonts w:hint="default"/>
          <w:lang w:val="en-US" w:eastAsia="zh-CN"/>
        </w:rPr>
        <w:t>Sa-Token是一个轻量级的Java权限认证框架，它主要用于解决登录认证、权限认证、Session会话、单点登录、OAuth2.0、微服务网关鉴权等一系列权限相关问题。这个框架的设计目标是简化权限认证的复杂性，使得开发者能够更简单、更快速地实现安全认证功能</w:t>
      </w:r>
      <w:r>
        <w:rPr>
          <w:rFonts w:hint="eastAsia"/>
          <w:lang w:val="en-US" w:eastAsia="zh-CN"/>
        </w:rPr>
        <w:t>。其</w:t>
      </w:r>
      <w:r>
        <w:rPr>
          <w:rFonts w:hint="default"/>
          <w:lang w:val="en-US" w:eastAsia="zh-CN"/>
        </w:rPr>
        <w:t>核心特性</w:t>
      </w:r>
      <w:r>
        <w:rPr>
          <w:rFonts w:hint="eastAsia"/>
          <w:lang w:val="en-US" w:eastAsia="zh-CN"/>
        </w:rPr>
        <w:t>如下：</w:t>
      </w:r>
    </w:p>
    <w:p>
      <w:pPr>
        <w:numPr>
          <w:ilvl w:val="0"/>
          <w:numId w:val="5"/>
        </w:numPr>
        <w:ind w:firstLine="420" w:firstLineChars="0"/>
        <w:rPr>
          <w:rFonts w:hint="default"/>
          <w:lang w:val="en-US" w:eastAsia="zh-CN"/>
        </w:rPr>
      </w:pPr>
      <w:r>
        <w:rPr>
          <w:rFonts w:hint="default"/>
          <w:lang w:val="en-US" w:eastAsia="zh-CN"/>
        </w:rPr>
        <w:t>登录认证：Sa-Token提供了简单的登录认证方法，开发者可以通过几行代码实现用户的登录和登出功能。</w:t>
      </w:r>
    </w:p>
    <w:p>
      <w:pPr>
        <w:numPr>
          <w:ilvl w:val="0"/>
          <w:numId w:val="5"/>
        </w:numPr>
        <w:ind w:firstLine="420" w:firstLineChars="0"/>
        <w:rPr>
          <w:rFonts w:hint="default"/>
          <w:lang w:val="en-US" w:eastAsia="zh-CN"/>
        </w:rPr>
      </w:pPr>
      <w:r>
        <w:rPr>
          <w:rFonts w:hint="default"/>
          <w:lang w:val="en-US" w:eastAsia="zh-CN"/>
        </w:rPr>
        <w:t>权限认证：框架支持权限和角色的认证，可以轻松地对用户的权限进行控制。</w:t>
      </w:r>
    </w:p>
    <w:p>
      <w:pPr>
        <w:numPr>
          <w:ilvl w:val="0"/>
          <w:numId w:val="5"/>
        </w:numPr>
        <w:ind w:firstLine="420" w:firstLineChars="0"/>
        <w:rPr>
          <w:rFonts w:hint="default"/>
          <w:lang w:val="en-US" w:eastAsia="zh-CN"/>
        </w:rPr>
      </w:pPr>
      <w:r>
        <w:rPr>
          <w:rFonts w:hint="default"/>
          <w:lang w:val="en-US" w:eastAsia="zh-CN"/>
        </w:rPr>
        <w:t>Session会话：Sa-Token管理用户的会话信息，支持全端共享Session和单端独享Session。</w:t>
      </w:r>
    </w:p>
    <w:p>
      <w:pPr>
        <w:numPr>
          <w:ilvl w:val="0"/>
          <w:numId w:val="5"/>
        </w:numPr>
        <w:ind w:firstLine="420" w:firstLineChars="0"/>
        <w:rPr>
          <w:rFonts w:hint="default"/>
          <w:lang w:val="en-US" w:eastAsia="zh-CN"/>
        </w:rPr>
      </w:pPr>
      <w:r>
        <w:rPr>
          <w:rFonts w:hint="default"/>
          <w:lang w:val="en-US" w:eastAsia="zh-CN"/>
        </w:rPr>
        <w:t>单点登录：支持多种单点登录模式，无论是否跨域、是否共享Redis，都可以实现单点登录。</w:t>
      </w:r>
    </w:p>
    <w:p>
      <w:pPr>
        <w:numPr>
          <w:ilvl w:val="0"/>
          <w:numId w:val="5"/>
        </w:numPr>
        <w:ind w:firstLine="420" w:firstLineChars="0"/>
        <w:rPr>
          <w:rFonts w:hint="default"/>
          <w:lang w:val="en-US" w:eastAsia="zh-CN"/>
        </w:rPr>
      </w:pPr>
      <w:r>
        <w:rPr>
          <w:rFonts w:hint="default"/>
          <w:lang w:val="en-US" w:eastAsia="zh-CN"/>
        </w:rPr>
        <w:t>OAuth2.0：基于RFC-6749标准编写，实现了OAuth2.0标准流程的授权认证，支持openid模式。</w:t>
      </w:r>
    </w:p>
    <w:p>
      <w:pPr>
        <w:ind w:firstLine="420" w:firstLineChars="0"/>
        <w:rPr>
          <w:rFonts w:hint="default"/>
          <w:lang w:val="en-US" w:eastAsia="zh-CN"/>
        </w:rPr>
      </w:pPr>
    </w:p>
    <w:p>
      <w:pPr>
        <w:pStyle w:val="3"/>
        <w:numPr>
          <w:ilvl w:val="1"/>
          <w:numId w:val="3"/>
        </w:numPr>
        <w:bidi w:val="0"/>
        <w:ind w:left="567" w:leftChars="0" w:hanging="567" w:firstLineChars="0"/>
        <w:rPr>
          <w:rFonts w:hint="default"/>
          <w:b/>
          <w:lang w:val="en-US" w:eastAsia="zh-CN"/>
        </w:rPr>
      </w:pPr>
      <w:bookmarkStart w:id="7" w:name="_Toc8352"/>
      <w:r>
        <w:rPr>
          <w:rFonts w:hint="eastAsia"/>
          <w:b/>
          <w:lang w:val="en-US" w:eastAsia="zh-CN"/>
        </w:rPr>
        <w:t>Spring Mail</w:t>
      </w:r>
      <w:bookmarkEnd w:id="7"/>
    </w:p>
    <w:p>
      <w:pPr>
        <w:ind w:firstLine="420" w:firstLineChars="0"/>
        <w:rPr>
          <w:rFonts w:hint="default"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在</w:t>
      </w:r>
      <w:r>
        <w:rPr>
          <w:rFonts w:hint="eastAsia" w:cstheme="minorBidi"/>
          <w:kern w:val="2"/>
          <w:sz w:val="21"/>
          <w:szCs w:val="22"/>
          <w:lang w:val="en-US" w:eastAsia="zh-CN" w:bidi="ar-SA"/>
        </w:rPr>
        <w:t>注册和添加人脸校验时，本项目使用Spring Mail向用户邮箱发送验证码进行身份校验。</w:t>
      </w:r>
    </w:p>
    <w:p>
      <w:p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Spring Mail是Spring框架提供的一个用于电子邮件发送的模块，它简化了基于Java的应用程序发送电子邮件的过程。通过使用Spring Mail，开发者可以轻松地集成邮件发送功能，无论是简单的文本邮件、HTML格式邮件，还是带有附件和内嵌图片的复杂邮件。</w:t>
      </w:r>
      <w:r>
        <w:rPr>
          <w:rFonts w:hint="eastAsia" w:cstheme="minorBidi"/>
          <w:kern w:val="2"/>
          <w:sz w:val="21"/>
          <w:szCs w:val="22"/>
          <w:lang w:val="en-US" w:eastAsia="zh-CN" w:bidi="ar-SA"/>
        </w:rPr>
        <w:t>其</w:t>
      </w:r>
      <w:r>
        <w:rPr>
          <w:rFonts w:hint="default" w:cstheme="minorBidi"/>
          <w:kern w:val="2"/>
          <w:sz w:val="21"/>
          <w:szCs w:val="22"/>
          <w:lang w:val="en-US" w:eastAsia="zh-CN" w:bidi="ar-SA"/>
        </w:rPr>
        <w:t>核心特性</w:t>
      </w:r>
      <w:r>
        <w:rPr>
          <w:rFonts w:hint="eastAsia" w:cstheme="minorBidi"/>
          <w:kern w:val="2"/>
          <w:sz w:val="21"/>
          <w:szCs w:val="22"/>
          <w:lang w:val="en-US" w:eastAsia="zh-CN" w:bidi="ar-SA"/>
        </w:rPr>
        <w:t>如下：</w:t>
      </w:r>
    </w:p>
    <w:p>
      <w:pPr>
        <w:numPr>
          <w:ilvl w:val="0"/>
          <w:numId w:val="6"/>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简化邮件发送：Spring Mail提供了一个简单的API，用于发送邮件，无需深入了解底层的邮件协议，如SMTP、POP3和IMAP。</w:t>
      </w:r>
    </w:p>
    <w:p>
      <w:pPr>
        <w:numPr>
          <w:ilvl w:val="0"/>
          <w:numId w:val="6"/>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支持多种邮件格式：可以发送纯文本邮件、HTML邮件以及带有MIME类型的复杂邮件。</w:t>
      </w:r>
    </w:p>
    <w:p>
      <w:pPr>
        <w:numPr>
          <w:ilvl w:val="0"/>
          <w:numId w:val="6"/>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邮件模板：支持邮件模板的使用，可以轻松地将动态内容集成到邮件中。</w:t>
      </w:r>
    </w:p>
    <w:p>
      <w:pPr>
        <w:numPr>
          <w:ilvl w:val="0"/>
          <w:numId w:val="6"/>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附件和内嵌图片：可以添加文件作为附件发送，或者将图片等资源内嵌到邮件正文中。</w:t>
      </w:r>
    </w:p>
    <w:p>
      <w:pPr>
        <w:numPr>
          <w:ilvl w:val="0"/>
          <w:numId w:val="6"/>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邮件验证：支持邮件发送前的验证，如SMTP服务器的SSL/TLS配置，以及发送者和接收者地址的验证。</w:t>
      </w:r>
    </w:p>
    <w:p>
      <w:pPr>
        <w:numPr>
          <w:ilvl w:val="0"/>
          <w:numId w:val="6"/>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异步发送：支持异步发送邮件，提高应用程序性能，特别是在发送大量邮件时。</w:t>
      </w:r>
    </w:p>
    <w:p>
      <w:pPr>
        <w:numPr>
          <w:ilvl w:val="0"/>
          <w:numId w:val="6"/>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集成测试：提供了测试邮件发送的功能，方便开发者进行单元测试和集成测试。</w:t>
      </w:r>
    </w:p>
    <w:p>
      <w:pPr>
        <w:pStyle w:val="3"/>
        <w:numPr>
          <w:ilvl w:val="1"/>
          <w:numId w:val="3"/>
        </w:numPr>
        <w:bidi w:val="0"/>
        <w:ind w:left="567" w:leftChars="0" w:hanging="567" w:firstLineChars="0"/>
        <w:rPr>
          <w:rFonts w:hint="default"/>
          <w:b/>
          <w:lang w:val="en-US"/>
        </w:rPr>
      </w:pPr>
      <w:bookmarkStart w:id="8" w:name="_Toc343"/>
      <w:r>
        <w:rPr>
          <w:rFonts w:hint="default"/>
          <w:b/>
          <w:lang w:val="en-US"/>
        </w:rPr>
        <w:t>Flutter</w:t>
      </w:r>
      <w:bookmarkEnd w:id="8"/>
    </w:p>
    <w:p>
      <w:pPr>
        <w:ind w:firstLine="420" w:firstLineChars="0"/>
        <w:rPr>
          <w:rFonts w:hint="eastAsia" w:cstheme="minorBidi"/>
          <w:kern w:val="2"/>
          <w:sz w:val="21"/>
          <w:szCs w:val="22"/>
          <w:lang w:val="en-US" w:eastAsia="zh-CN" w:bidi="ar-SA"/>
        </w:rPr>
      </w:pPr>
      <w:r>
        <w:rPr>
          <w:rFonts w:hint="eastAsia" w:cstheme="minorBidi"/>
          <w:kern w:val="2"/>
          <w:sz w:val="21"/>
          <w:szCs w:val="22"/>
          <w:lang w:val="en-US" w:eastAsia="zh-CN" w:bidi="ar-SA"/>
        </w:rPr>
        <w:t>本项目前端使用Flutter框架及进行开发。</w:t>
      </w:r>
    </w:p>
    <w:p>
      <w:p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Flutter是由Google开发的一个开源UI软件开发工具包，用于创建跨平台的高性能、高保真的移动应用、Web应用和桌面应用。它首次发布于2018年，迅速获得了开发者社区的广泛关注和使用。Flutter的主要特点是使用了Dart语言进行编程，这是一门由Google开发的现代编程语言，具有结构化、强类型和垃圾回收等特点。</w:t>
      </w:r>
      <w:r>
        <w:rPr>
          <w:rFonts w:hint="eastAsia" w:cstheme="minorBidi"/>
          <w:kern w:val="2"/>
          <w:sz w:val="21"/>
          <w:szCs w:val="22"/>
          <w:lang w:val="en-US" w:eastAsia="zh-CN" w:bidi="ar-SA"/>
        </w:rPr>
        <w:t>其</w:t>
      </w:r>
      <w:r>
        <w:rPr>
          <w:rFonts w:hint="default" w:cstheme="minorBidi"/>
          <w:kern w:val="2"/>
          <w:sz w:val="21"/>
          <w:szCs w:val="22"/>
          <w:lang w:val="en-US" w:eastAsia="zh-CN" w:bidi="ar-SA"/>
        </w:rPr>
        <w:t>核心特性</w:t>
      </w:r>
      <w:r>
        <w:rPr>
          <w:rFonts w:hint="eastAsia" w:cstheme="minorBidi"/>
          <w:kern w:val="2"/>
          <w:sz w:val="21"/>
          <w:szCs w:val="22"/>
          <w:lang w:val="en-US" w:eastAsia="zh-CN" w:bidi="ar-SA"/>
        </w:rPr>
        <w:t>如下：</w:t>
      </w:r>
    </w:p>
    <w:p>
      <w:pPr>
        <w:numPr>
          <w:ilvl w:val="0"/>
          <w:numId w:val="7"/>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跨平台开发：Flutter允许开发者使用单一代码库创建Android和iOS应用程序，这意味着可以节省时间和资源，同时保持两个平台的一致性。</w:t>
      </w:r>
    </w:p>
    <w:p>
      <w:pPr>
        <w:numPr>
          <w:ilvl w:val="0"/>
          <w:numId w:val="7"/>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富有表现力的UI：Flutter提供了丰富的预制组件和强大的布局系统，使得创建美观、流畅的用户界面变得简单快捷。</w:t>
      </w:r>
    </w:p>
    <w:p>
      <w:pPr>
        <w:numPr>
          <w:ilvl w:val="0"/>
          <w:numId w:val="7"/>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高性能：Flutter应用编译为原生ARM代码，这意味着它们可以在设备上高效运行，提供接近原生应用的性能。</w:t>
      </w:r>
    </w:p>
    <w:p>
      <w:pPr>
        <w:numPr>
          <w:ilvl w:val="0"/>
          <w:numId w:val="7"/>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热重载：在开发过程中，Flutter支持热重载，这意味着开发者可以在应用程序运行时实时看到更改，无需重新启动应用程序。</w:t>
      </w:r>
    </w:p>
    <w:p>
      <w:pPr>
        <w:numPr>
          <w:ilvl w:val="0"/>
          <w:numId w:val="7"/>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Dart语言：Flutter使用Dart语言，它是一种面向对象的语言，支持类、接口、混合、泛型和扩展等特性，同时具有出色的工具支持。</w:t>
      </w:r>
    </w:p>
    <w:p>
      <w:pPr>
        <w:numPr>
          <w:ilvl w:val="0"/>
          <w:numId w:val="7"/>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强大的社区和生态系统：Flutter拥有一个活跃的开发者社区和不断增长的生态系统，提供了大量的插件和库，可以帮助开发者快速实现各种功能。</w:t>
      </w:r>
    </w:p>
    <w:p>
      <w:pPr>
        <w:numPr>
          <w:ilvl w:val="0"/>
          <w:numId w:val="7"/>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可访问性：Flutter支持辅助功能，如屏幕阅读器，这使得应用程序对所有用户都更加友好。</w:t>
      </w:r>
    </w:p>
    <w:p>
      <w:pPr>
        <w:pStyle w:val="3"/>
        <w:numPr>
          <w:ilvl w:val="1"/>
          <w:numId w:val="3"/>
        </w:numPr>
        <w:bidi w:val="0"/>
        <w:ind w:left="567" w:leftChars="0" w:hanging="567" w:firstLineChars="0"/>
        <w:rPr>
          <w:rFonts w:hint="default"/>
          <w:b/>
          <w:lang w:val="en-US" w:eastAsia="zh-CN"/>
        </w:rPr>
      </w:pPr>
      <w:bookmarkStart w:id="9" w:name="_Toc29379"/>
      <w:r>
        <w:rPr>
          <w:rFonts w:hint="eastAsia"/>
          <w:b/>
          <w:lang w:val="en-US" w:eastAsia="zh-CN"/>
        </w:rPr>
        <w:t>Getx</w:t>
      </w:r>
      <w:bookmarkEnd w:id="9"/>
    </w:p>
    <w:p>
      <w:pPr>
        <w:ind w:firstLine="420" w:firstLineChars="0"/>
        <w:rPr>
          <w:rFonts w:hint="eastAsia"/>
          <w:b/>
          <w:lang w:val="en-US" w:eastAsia="zh-CN"/>
        </w:rPr>
      </w:pPr>
      <w:r>
        <w:rPr>
          <w:rFonts w:hint="eastAsia" w:cstheme="minorBidi"/>
          <w:kern w:val="2"/>
          <w:sz w:val="21"/>
          <w:szCs w:val="22"/>
          <w:lang w:val="en-US" w:eastAsia="zh-CN" w:bidi="ar-SA"/>
        </w:rPr>
        <w:t>在使用Flutter开发时，我使用Getx框架进行状态管理、页面跳转和依赖注入。</w:t>
      </w:r>
    </w:p>
    <w:p>
      <w:p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GetX是一个用于Flutter的开源状态管理库，它提供了一种新颖的方式来处理应用程序的状态管理。GetX的核心思想是通过简化状态更新和UI渲染之间的连接，来提高开发效率和性能。它不仅适用于状态管理，还可以用于路由管理、依赖注入等多种场景。</w:t>
      </w:r>
      <w:r>
        <w:rPr>
          <w:rFonts w:hint="eastAsia" w:cstheme="minorBidi"/>
          <w:kern w:val="2"/>
          <w:sz w:val="21"/>
          <w:szCs w:val="22"/>
          <w:lang w:val="en-US" w:eastAsia="zh-CN" w:bidi="ar-SA"/>
        </w:rPr>
        <w:t>其</w:t>
      </w:r>
      <w:r>
        <w:rPr>
          <w:rFonts w:hint="default" w:cstheme="minorBidi"/>
          <w:kern w:val="2"/>
          <w:sz w:val="21"/>
          <w:szCs w:val="22"/>
          <w:lang w:val="en-US" w:eastAsia="zh-CN" w:bidi="ar-SA"/>
        </w:rPr>
        <w:t>核心特性</w:t>
      </w:r>
      <w:r>
        <w:rPr>
          <w:rFonts w:hint="eastAsia" w:cstheme="minorBidi"/>
          <w:kern w:val="2"/>
          <w:sz w:val="21"/>
          <w:szCs w:val="22"/>
          <w:lang w:val="en-US" w:eastAsia="zh-CN" w:bidi="ar-SA"/>
        </w:rPr>
        <w:t>如下：</w:t>
      </w:r>
    </w:p>
    <w:p>
      <w:pPr>
        <w:numPr>
          <w:ilvl w:val="0"/>
          <w:numId w:val="8"/>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响应式状态管理：GetX使用响应式编程的概念，当状态发生变化时，会自动更新UI，而无需手动调用setState()方法。</w:t>
      </w:r>
    </w:p>
    <w:p>
      <w:pPr>
        <w:numPr>
          <w:ilvl w:val="0"/>
          <w:numId w:val="8"/>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简洁的API：GetX的API设计简洁直观，易于理解和使用，可以快速构建和维护状态管理逻辑。</w:t>
      </w:r>
    </w:p>
    <w:p>
      <w:pPr>
        <w:numPr>
          <w:ilvl w:val="0"/>
          <w:numId w:val="8"/>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性能优化：通过优化渲染逻辑，GetX减少了不必要的UI更新，从而提高了应用的性能。</w:t>
      </w:r>
    </w:p>
    <w:p>
      <w:pPr>
        <w:numPr>
          <w:ilvl w:val="0"/>
          <w:numId w:val="8"/>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无锁状态管理：GetX的状态管理是无锁的，这意味着在多线程环境下，状态的更新和访问更加安全和高效。</w:t>
      </w:r>
    </w:p>
    <w:p>
      <w:pPr>
        <w:numPr>
          <w:ilvl w:val="0"/>
          <w:numId w:val="8"/>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路由管理：GetX内置了强大的路由管理功能，可以轻松实现页面跳转和导航。</w:t>
      </w:r>
    </w:p>
    <w:p>
      <w:pPr>
        <w:numPr>
          <w:ilvl w:val="0"/>
          <w:numId w:val="8"/>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依赖注入：通过依赖注入，GetX允许开发者将应用程序的各个部分解耦，使得代码更加模块化和可测试。</w:t>
      </w:r>
    </w:p>
    <w:p>
      <w:pPr>
        <w:numPr>
          <w:ilvl w:val="0"/>
          <w:numId w:val="8"/>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易于测试：GetX的状态管理模型使得编写单元测试变得更加简单，有助于提高代码质量。</w:t>
      </w:r>
    </w:p>
    <w:p>
      <w:pPr>
        <w:pStyle w:val="3"/>
        <w:numPr>
          <w:ilvl w:val="1"/>
          <w:numId w:val="3"/>
        </w:numPr>
        <w:bidi w:val="0"/>
        <w:ind w:left="567" w:leftChars="0" w:hanging="567" w:firstLineChars="0"/>
        <w:rPr>
          <w:rFonts w:hint="eastAsia"/>
          <w:b/>
          <w:lang w:val="en-US" w:eastAsia="zh-CN"/>
        </w:rPr>
      </w:pPr>
      <w:bookmarkStart w:id="10" w:name="_Toc18553"/>
      <w:r>
        <w:rPr>
          <w:rFonts w:hint="eastAsia"/>
          <w:b/>
          <w:lang w:val="en-US" w:eastAsia="zh-CN"/>
        </w:rPr>
        <w:t>Dio</w:t>
      </w:r>
      <w:bookmarkEnd w:id="10"/>
    </w:p>
    <w:p>
      <w:pPr>
        <w:ind w:firstLine="420" w:firstLineChars="0"/>
        <w:rPr>
          <w:rFonts w:hint="eastAsia" w:cstheme="minorBidi"/>
          <w:kern w:val="2"/>
          <w:sz w:val="21"/>
          <w:szCs w:val="22"/>
          <w:lang w:val="en-US" w:eastAsia="zh-CN" w:bidi="ar-SA"/>
        </w:rPr>
      </w:pPr>
      <w:r>
        <w:rPr>
          <w:rFonts w:hint="eastAsia" w:cstheme="minorBidi"/>
          <w:kern w:val="2"/>
          <w:sz w:val="21"/>
          <w:szCs w:val="22"/>
          <w:lang w:val="en-US" w:eastAsia="zh-CN" w:bidi="ar-SA"/>
        </w:rPr>
        <w:t>本项目中，前端使用Dio库进行网络请求。</w:t>
      </w:r>
    </w:p>
    <w:p>
      <w:p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Dio是一个强大的HTTP客户端库，用于在Flutter、Dart和其他支持HTTP请求的应用程序中进行网络请求。它由一款流行的Flutter网络请求库演变而来，旨在提供一种简单、快速且高效的方式来处理HTTP请求和响应。</w:t>
      </w:r>
      <w:r>
        <w:rPr>
          <w:rFonts w:hint="eastAsia" w:cstheme="minorBidi"/>
          <w:kern w:val="2"/>
          <w:sz w:val="21"/>
          <w:szCs w:val="22"/>
          <w:lang w:val="en-US" w:eastAsia="zh-CN" w:bidi="ar-SA"/>
        </w:rPr>
        <w:t>其</w:t>
      </w:r>
      <w:r>
        <w:rPr>
          <w:rFonts w:hint="default" w:cstheme="minorBidi"/>
          <w:kern w:val="2"/>
          <w:sz w:val="21"/>
          <w:szCs w:val="22"/>
          <w:lang w:val="en-US" w:eastAsia="zh-CN" w:bidi="ar-SA"/>
        </w:rPr>
        <w:t>核心特性</w:t>
      </w:r>
      <w:r>
        <w:rPr>
          <w:rFonts w:hint="eastAsia" w:cstheme="minorBidi"/>
          <w:kern w:val="2"/>
          <w:sz w:val="21"/>
          <w:szCs w:val="22"/>
          <w:lang w:val="en-US" w:eastAsia="zh-CN" w:bidi="ar-SA"/>
        </w:rPr>
        <w:t>如下：</w:t>
      </w:r>
    </w:p>
    <w:p>
      <w:pPr>
        <w:numPr>
          <w:ilvl w:val="0"/>
          <w:numId w:val="9"/>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支持FormData：Dio支持上传文件和数据，可以轻松地创建多部分表单数据请求。</w:t>
      </w:r>
    </w:p>
    <w:p>
      <w:pPr>
        <w:numPr>
          <w:ilvl w:val="0"/>
          <w:numId w:val="9"/>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拦截器：Dio允许开发者使用拦截器来统一处理请求和响应，例如添加请求头、处理错误等。</w:t>
      </w:r>
    </w:p>
    <w:p>
      <w:pPr>
        <w:numPr>
          <w:ilvl w:val="0"/>
          <w:numId w:val="9"/>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请求取消：Dio提供了请求取消的功能，可以取消不再需要的请求。</w:t>
      </w:r>
    </w:p>
    <w:p>
      <w:pPr>
        <w:numPr>
          <w:ilvl w:val="0"/>
          <w:numId w:val="9"/>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超时和重试：Dio支持设置请求超时时间，并可以配置重试策略。</w:t>
      </w:r>
    </w:p>
    <w:p>
      <w:pPr>
        <w:numPr>
          <w:ilvl w:val="0"/>
          <w:numId w:val="9"/>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响应类型灵活：Dio支持多种响应类型，包括JSON、字符串、文件等。</w:t>
      </w:r>
    </w:p>
    <w:p>
      <w:pPr>
        <w:numPr>
          <w:ilvl w:val="0"/>
          <w:numId w:val="9"/>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支持HTTPS：Dio支持HTTPS请求，包括自签名证书的处理。</w:t>
      </w:r>
    </w:p>
    <w:p>
      <w:pPr>
        <w:numPr>
          <w:ilvl w:val="0"/>
          <w:numId w:val="9"/>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拦截器链：Dio的拦截器链允许开发者自定义请求和响应的处理流程。</w:t>
      </w:r>
    </w:p>
    <w:p>
      <w:pPr>
        <w:numPr>
          <w:ilvl w:val="0"/>
          <w:numId w:val="9"/>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易于使用：Dio的API设计简洁，使得创建和发送请求变得非常简单。</w:t>
      </w:r>
    </w:p>
    <w:p>
      <w:pPr>
        <w:pStyle w:val="3"/>
        <w:numPr>
          <w:ilvl w:val="1"/>
          <w:numId w:val="3"/>
        </w:numPr>
        <w:bidi w:val="0"/>
        <w:ind w:left="567" w:leftChars="0" w:hanging="567" w:firstLineChars="0"/>
        <w:rPr>
          <w:rFonts w:hint="default"/>
          <w:b/>
          <w:lang w:val="en-US" w:eastAsia="zh-CN"/>
        </w:rPr>
      </w:pPr>
      <w:bookmarkStart w:id="11" w:name="_Toc23379"/>
      <w:r>
        <w:rPr>
          <w:rFonts w:hint="eastAsia"/>
          <w:b/>
          <w:lang w:val="en-US" w:eastAsia="zh-CN"/>
        </w:rPr>
        <w:t>Redis</w:t>
      </w:r>
      <w:bookmarkEnd w:id="11"/>
    </w:p>
    <w:p>
      <w:pPr>
        <w:ind w:firstLine="420" w:firstLineChars="0"/>
        <w:rPr>
          <w:rFonts w:hint="default" w:cstheme="minorBidi"/>
          <w:kern w:val="2"/>
          <w:sz w:val="21"/>
          <w:szCs w:val="22"/>
          <w:lang w:val="en-US" w:eastAsia="zh-CN" w:bidi="ar-SA"/>
        </w:rPr>
      </w:pPr>
      <w:r>
        <w:rPr>
          <w:rFonts w:hint="eastAsia" w:cstheme="minorBidi"/>
          <w:kern w:val="2"/>
          <w:sz w:val="21"/>
          <w:szCs w:val="22"/>
          <w:lang w:val="en-US" w:eastAsia="zh-CN" w:bidi="ar-SA"/>
        </w:rPr>
        <w:t>为提高系统性能，本项目使用了Redis作为缓存，缓存用户的个人信息和聊天记录。</w:t>
      </w:r>
      <w:r>
        <w:rPr>
          <w:rFonts w:hint="default" w:cstheme="minorBidi"/>
          <w:kern w:val="2"/>
          <w:sz w:val="21"/>
          <w:szCs w:val="22"/>
          <w:lang w:val="en-US" w:eastAsia="zh-CN" w:bidi="ar-SA"/>
        </w:rPr>
        <w:t>Redis（Remote Dictionary Server）是一个开源的，基于内存的高性能键值对数据库，支持多种数据结构，如字符串（strings）、列表（lists）、集合（sets）、有序集合（sorted sets）、散列（hashes）、位图（bitmaps）、超日志（hyperloglogs）和地理空间（geospatial）索引半径查询。Redis最初由Salvatore Sanfilippo在2009年发布，并由Redis Labs维护至今。</w:t>
      </w:r>
      <w:r>
        <w:rPr>
          <w:rFonts w:hint="eastAsia" w:cstheme="minorBidi"/>
          <w:kern w:val="2"/>
          <w:sz w:val="21"/>
          <w:szCs w:val="22"/>
          <w:lang w:val="en-US" w:eastAsia="zh-CN" w:bidi="ar-SA"/>
        </w:rPr>
        <w:t>其核心特性如下：</w:t>
      </w:r>
    </w:p>
    <w:p>
      <w:pPr>
        <w:numPr>
          <w:ilvl w:val="0"/>
          <w:numId w:val="10"/>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基于内存：Redis将大部分数据存储在内存中，从而提供极高的读写速度。</w:t>
      </w:r>
    </w:p>
    <w:p>
      <w:pPr>
        <w:numPr>
          <w:ilvl w:val="0"/>
          <w:numId w:val="10"/>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数据持久化：尽管Redis是基于内存的，但它也提供了数据持久化机制，可以将内存中的数据保存到磁盘中，确保数据的安全性。</w:t>
      </w:r>
    </w:p>
    <w:p>
      <w:pPr>
        <w:numPr>
          <w:ilvl w:val="0"/>
          <w:numId w:val="10"/>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支持多种数据结构：Redis不仅仅是一个简单的键值存储，它支持丰富的数据结构，使得开发者可以根据不同的应用场景选择合适的数据结构。</w:t>
      </w:r>
    </w:p>
    <w:p>
      <w:pPr>
        <w:numPr>
          <w:ilvl w:val="0"/>
          <w:numId w:val="10"/>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原子操作：Redis的操作是原子性的，这意味着在执行复杂的命令时，要么全部执行，要么全部不执行，保证了数据的一致性。</w:t>
      </w:r>
    </w:p>
    <w:p>
      <w:pPr>
        <w:numPr>
          <w:ilvl w:val="0"/>
          <w:numId w:val="10"/>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发布/订阅模式：Redis支持发布/订阅模式，这允许客户端之间通过Redis进行消息的发布和订阅，非常适合构建实时消息系统。</w:t>
      </w:r>
    </w:p>
    <w:p>
      <w:pPr>
        <w:numPr>
          <w:ilvl w:val="0"/>
          <w:numId w:val="10"/>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高可用性和分布式：通过Redis Sentinel和Redis Cluster，Redis提供了故障转移和数据分片的机制，确保了高可用性和水平扩展能力。</w:t>
      </w:r>
    </w:p>
    <w:p>
      <w:pPr>
        <w:numPr>
          <w:ilvl w:val="0"/>
          <w:numId w:val="10"/>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丰富的客户端库：Redis拥有多种编程语言的客户端库，方便开发者在不同的环境下使用Redis。</w:t>
      </w:r>
    </w:p>
    <w:p>
      <w:pPr>
        <w:pStyle w:val="3"/>
        <w:numPr>
          <w:ilvl w:val="1"/>
          <w:numId w:val="3"/>
        </w:numPr>
        <w:bidi w:val="0"/>
        <w:ind w:left="567" w:leftChars="0" w:hanging="567" w:firstLineChars="0"/>
        <w:rPr>
          <w:rFonts w:hint="eastAsia"/>
          <w:b/>
          <w:lang w:val="en-US" w:eastAsia="zh-CN"/>
        </w:rPr>
      </w:pPr>
      <w:bookmarkStart w:id="12" w:name="_Toc28928"/>
      <w:r>
        <w:rPr>
          <w:rFonts w:hint="eastAsia"/>
          <w:b/>
          <w:lang w:val="en-US" w:eastAsia="zh-CN"/>
        </w:rPr>
        <w:t>MySQL</w:t>
      </w:r>
      <w:bookmarkEnd w:id="12"/>
    </w:p>
    <w:p>
      <w:pPr>
        <w:ind w:firstLine="420" w:firstLineChars="0"/>
        <w:rPr>
          <w:rFonts w:hint="eastAsia" w:cstheme="minorBidi"/>
          <w:kern w:val="2"/>
          <w:sz w:val="21"/>
          <w:szCs w:val="22"/>
          <w:lang w:val="en-US" w:eastAsia="zh-CN" w:bidi="ar-SA"/>
        </w:rPr>
      </w:pPr>
      <w:r>
        <w:rPr>
          <w:rFonts w:hint="eastAsia" w:cstheme="minorBidi"/>
          <w:kern w:val="2"/>
          <w:sz w:val="21"/>
          <w:szCs w:val="22"/>
          <w:lang w:val="en-US" w:eastAsia="zh-CN" w:bidi="ar-SA"/>
        </w:rPr>
        <w:t>为了持久化用户个人信息，本项目采用MySQL数据库持久化用户信息。</w:t>
      </w:r>
    </w:p>
    <w:p>
      <w:p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MySQL是一个流行的开源关系型数据库管理系统（RDBMS），由瑞典MySQL AB公司开发，后被Sun Microsystems收购，最终在2012年被甲骨文（Oracle）公司收购。MySQL使用结构化查询语言（SQL）进行数据库管理和操作，是目前最广泛使用的数据库之一。</w:t>
      </w:r>
      <w:r>
        <w:rPr>
          <w:rFonts w:hint="eastAsia" w:cstheme="minorBidi"/>
          <w:kern w:val="2"/>
          <w:sz w:val="21"/>
          <w:szCs w:val="22"/>
          <w:lang w:val="en-US" w:eastAsia="zh-CN" w:bidi="ar-SA"/>
        </w:rPr>
        <w:t>其</w:t>
      </w:r>
      <w:r>
        <w:rPr>
          <w:rFonts w:hint="default" w:cstheme="minorBidi"/>
          <w:kern w:val="2"/>
          <w:sz w:val="21"/>
          <w:szCs w:val="22"/>
          <w:lang w:val="en-US" w:eastAsia="zh-CN" w:bidi="ar-SA"/>
        </w:rPr>
        <w:t>核心特性</w:t>
      </w:r>
      <w:r>
        <w:rPr>
          <w:rFonts w:hint="eastAsia" w:cstheme="minorBidi"/>
          <w:kern w:val="2"/>
          <w:sz w:val="21"/>
          <w:szCs w:val="22"/>
          <w:lang w:val="en-US" w:eastAsia="zh-CN" w:bidi="ar-SA"/>
        </w:rPr>
        <w:t>如下：</w:t>
      </w:r>
    </w:p>
    <w:p>
      <w:pPr>
        <w:numPr>
          <w:ilvl w:val="0"/>
          <w:numId w:val="11"/>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开源和免费：MySQL社区版是免费的，对于大多数用户来说，这是一个很大的优势，尤其是对于初创公司和小型企业。</w:t>
      </w:r>
    </w:p>
    <w:p>
      <w:pPr>
        <w:numPr>
          <w:ilvl w:val="0"/>
          <w:numId w:val="11"/>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跨平台：MySQL支持多种操作系统，包括Windows、Linux、macOS等。</w:t>
      </w:r>
    </w:p>
    <w:p>
      <w:pPr>
        <w:numPr>
          <w:ilvl w:val="0"/>
          <w:numId w:val="11"/>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高性能：MySQL提供了高性能的数据处理能力，尤其是在Web应用程序中，它能够处理大量的数据和高并发的请求。</w:t>
      </w:r>
    </w:p>
    <w:p>
      <w:pPr>
        <w:numPr>
          <w:ilvl w:val="0"/>
          <w:numId w:val="11"/>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可扩展性：MySQL可以运行在各种硬件上，从小型个人服务器到大型企业级服务器。</w:t>
      </w:r>
    </w:p>
    <w:p>
      <w:pPr>
        <w:numPr>
          <w:ilvl w:val="0"/>
          <w:numId w:val="11"/>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安全性：MySQL提供了强大的数据安全特性，包括加密、访问控制和安全认证。</w:t>
      </w:r>
    </w:p>
    <w:p>
      <w:pPr>
        <w:numPr>
          <w:ilvl w:val="0"/>
          <w:numId w:val="11"/>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灵活性：MySQL支持多种存储引擎，如InnoDB、MyISAM等，每种引擎都有其特定的功能和性能特点。</w:t>
      </w:r>
    </w:p>
    <w:p>
      <w:pPr>
        <w:numPr>
          <w:ilvl w:val="0"/>
          <w:numId w:val="11"/>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复制和集群：MySQL支持数据复制和集群，这有助于提高数据的可靠性和可用性。</w:t>
      </w:r>
    </w:p>
    <w:p>
      <w:pPr>
        <w:numPr>
          <w:ilvl w:val="0"/>
          <w:numId w:val="11"/>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事务支持：MySQL支持事务处理，确保数据的完整性和一致性。</w:t>
      </w:r>
    </w:p>
    <w:p>
      <w:pPr>
        <w:pStyle w:val="3"/>
        <w:numPr>
          <w:ilvl w:val="1"/>
          <w:numId w:val="3"/>
        </w:numPr>
        <w:bidi w:val="0"/>
        <w:ind w:left="567" w:leftChars="0" w:hanging="567" w:firstLineChars="0"/>
        <w:rPr>
          <w:rFonts w:hint="default"/>
          <w:b/>
          <w:lang w:val="en-US" w:eastAsia="zh-CN"/>
        </w:rPr>
      </w:pPr>
      <w:bookmarkStart w:id="13" w:name="_Toc26301"/>
      <w:r>
        <w:rPr>
          <w:rFonts w:hint="eastAsia"/>
          <w:b/>
          <w:lang w:val="en-US" w:eastAsia="zh-CN"/>
        </w:rPr>
        <w:t>MongoDB</w:t>
      </w:r>
      <w:bookmarkEnd w:id="13"/>
    </w:p>
    <w:p>
      <w:pPr>
        <w:ind w:firstLine="420" w:firstLineChars="0"/>
        <w:rPr>
          <w:rFonts w:hint="eastAsia" w:cstheme="minorBidi"/>
          <w:kern w:val="2"/>
          <w:sz w:val="21"/>
          <w:szCs w:val="22"/>
          <w:lang w:val="en-US" w:eastAsia="zh-CN" w:bidi="ar-SA"/>
        </w:rPr>
      </w:pPr>
      <w:r>
        <w:rPr>
          <w:rFonts w:hint="eastAsia" w:cstheme="minorBidi"/>
          <w:kern w:val="2"/>
          <w:sz w:val="21"/>
          <w:szCs w:val="22"/>
          <w:lang w:val="en-US" w:eastAsia="zh-CN" w:bidi="ar-SA"/>
        </w:rPr>
        <w:t>为了避免存储过大数据影响MySQL性能，本项目使用文档性数据库MongoDB来存储用户每次的对话记录。</w:t>
      </w:r>
    </w:p>
    <w:p>
      <w:p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MongoDB是一个开源的NoSQL文档型数据库，使用文档来存储数据，这些文档类似于JSON对象，由键值对组成。MongoDB以其高性能、高可用性和易扩展性而闻名，特别适合处理大量的数据和复杂的查询操作。它由MongoDB Inc.开发和维护，并提供了一个名为MongoDB Atlas的云数据库服务，允许用户在云上部署和运行MongoDB。</w:t>
      </w:r>
      <w:r>
        <w:rPr>
          <w:rFonts w:hint="eastAsia" w:cstheme="minorBidi"/>
          <w:kern w:val="2"/>
          <w:sz w:val="21"/>
          <w:szCs w:val="22"/>
          <w:lang w:val="en-US" w:eastAsia="zh-CN" w:bidi="ar-SA"/>
        </w:rPr>
        <w:t>其</w:t>
      </w:r>
      <w:r>
        <w:rPr>
          <w:rFonts w:hint="default" w:cstheme="minorBidi"/>
          <w:kern w:val="2"/>
          <w:sz w:val="21"/>
          <w:szCs w:val="22"/>
          <w:lang w:val="en-US" w:eastAsia="zh-CN" w:bidi="ar-SA"/>
        </w:rPr>
        <w:t>核心特性</w:t>
      </w:r>
      <w:r>
        <w:rPr>
          <w:rFonts w:hint="eastAsia" w:cstheme="minorBidi"/>
          <w:kern w:val="2"/>
          <w:sz w:val="21"/>
          <w:szCs w:val="22"/>
          <w:lang w:val="en-US" w:eastAsia="zh-CN" w:bidi="ar-SA"/>
        </w:rPr>
        <w:t>如下：</w:t>
      </w:r>
    </w:p>
    <w:p>
      <w:pPr>
        <w:numPr>
          <w:ilvl w:val="0"/>
          <w:numId w:val="12"/>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文档导向：MongoDB存储数据的方式是灵活的BSON（类似于JSON）文档，这种格式使得数据结构更加自然和易于理解。</w:t>
      </w:r>
    </w:p>
    <w:p>
      <w:pPr>
        <w:numPr>
          <w:ilvl w:val="0"/>
          <w:numId w:val="12"/>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高性能：MongoDB提供高速的数据读写操作，特别适合处理大量的数据和高并发请求。</w:t>
      </w:r>
    </w:p>
    <w:p>
      <w:pPr>
        <w:numPr>
          <w:ilvl w:val="0"/>
          <w:numId w:val="12"/>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高可用性：通过副本集（Replica Sets）提供数据的高可用性和自动故障转移。</w:t>
      </w:r>
    </w:p>
    <w:p>
      <w:pPr>
        <w:numPr>
          <w:ilvl w:val="0"/>
          <w:numId w:val="12"/>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扩展性：MongoDB支持水平扩展，可以通过分片（Sharding）将数据分布在多个服务器上，从而处理大规模的数据集。</w:t>
      </w:r>
    </w:p>
    <w:p>
      <w:pPr>
        <w:numPr>
          <w:ilvl w:val="0"/>
          <w:numId w:val="12"/>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强大的查询语言：MongoDB提供了一个强大的查询语言，支持丰富的查询操作，包括对文档的各个字段进行查询、更新和删除。</w:t>
      </w:r>
    </w:p>
    <w:p>
      <w:pPr>
        <w:numPr>
          <w:ilvl w:val="0"/>
          <w:numId w:val="12"/>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索引：MongoDB支持多种类型的索引，包括文本索引、地理空间索引等，以优化查询性能。</w:t>
      </w:r>
    </w:p>
    <w:p>
      <w:pPr>
        <w:numPr>
          <w:ilvl w:val="0"/>
          <w:numId w:val="12"/>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聚合框架：MongoDB提供了一个强大的聚合框架，用于处理复杂的数据处理和分析任务。</w:t>
      </w:r>
    </w:p>
    <w:p>
      <w:pPr>
        <w:numPr>
          <w:ilvl w:val="0"/>
          <w:numId w:val="12"/>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灵活的数据模型：MongoDB不需要预定义的模式，文档的字段可以动态添加，非常适合快速开发和迭代。</w:t>
      </w:r>
    </w:p>
    <w:p>
      <w:pPr>
        <w:pStyle w:val="3"/>
        <w:numPr>
          <w:ilvl w:val="1"/>
          <w:numId w:val="3"/>
        </w:numPr>
        <w:bidi w:val="0"/>
        <w:ind w:left="567" w:leftChars="0" w:hanging="567" w:firstLineChars="0"/>
        <w:rPr>
          <w:rFonts w:hint="default"/>
          <w:b/>
          <w:lang w:val="en-US"/>
        </w:rPr>
      </w:pPr>
      <w:bookmarkStart w:id="14" w:name="_Toc15596"/>
      <w:r>
        <w:rPr>
          <w:rFonts w:hint="default"/>
          <w:b/>
          <w:lang w:val="en-US"/>
        </w:rPr>
        <w:t>Server-Send Events</w:t>
      </w:r>
      <w:bookmarkEnd w:id="14"/>
    </w:p>
    <w:p>
      <w:pPr>
        <w:ind w:firstLine="420" w:firstLineChars="0"/>
        <w:rPr>
          <w:rFonts w:hint="eastAsia" w:cstheme="minorBidi"/>
          <w:kern w:val="2"/>
          <w:sz w:val="21"/>
          <w:szCs w:val="22"/>
          <w:lang w:val="en-US" w:eastAsia="zh-CN" w:bidi="ar-SA"/>
        </w:rPr>
      </w:pPr>
      <w:r>
        <w:rPr>
          <w:rFonts w:hint="eastAsia" w:cstheme="minorBidi"/>
          <w:kern w:val="2"/>
          <w:sz w:val="21"/>
          <w:szCs w:val="22"/>
          <w:lang w:val="en-US" w:eastAsia="zh-CN" w:bidi="ar-SA"/>
        </w:rPr>
        <w:t>在对话时，只需要服务端向客户端单向传输消息，所以我使用了Server-Send Events来推送数据。</w:t>
      </w:r>
    </w:p>
    <w:p>
      <w:p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Server-Sent Events（简称SSE）是一种允许服务器主动向客户端发送事件的技术。与传统的HTTP请求不同，SSE在客户端建立一个到服务器的单向连接，服务器可以通过这个连接发送消息给客户端，而无需客户端重新发起请求。</w:t>
      </w:r>
      <w:r>
        <w:rPr>
          <w:rFonts w:hint="eastAsia" w:cstheme="minorBidi"/>
          <w:kern w:val="2"/>
          <w:sz w:val="21"/>
          <w:szCs w:val="22"/>
          <w:lang w:val="en-US" w:eastAsia="zh-CN" w:bidi="ar-SA"/>
        </w:rPr>
        <w:t>其</w:t>
      </w:r>
      <w:r>
        <w:rPr>
          <w:rFonts w:hint="default" w:cstheme="minorBidi"/>
          <w:kern w:val="2"/>
          <w:sz w:val="21"/>
          <w:szCs w:val="22"/>
          <w:lang w:val="en-US" w:eastAsia="zh-CN" w:bidi="ar-SA"/>
        </w:rPr>
        <w:t>核心特性</w:t>
      </w:r>
      <w:r>
        <w:rPr>
          <w:rFonts w:hint="eastAsia" w:cstheme="minorBidi"/>
          <w:kern w:val="2"/>
          <w:sz w:val="21"/>
          <w:szCs w:val="22"/>
          <w:lang w:val="en-US" w:eastAsia="zh-CN" w:bidi="ar-SA"/>
        </w:rPr>
        <w:t>如下：</w:t>
      </w:r>
    </w:p>
    <w:p>
      <w:pPr>
        <w:numPr>
          <w:ilvl w:val="0"/>
          <w:numId w:val="13"/>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单向通信：SSE是单向的，只能由服务器向客户端发送消息，客户端不能通过这个连接发送消息到服务器。</w:t>
      </w:r>
    </w:p>
    <w:p>
      <w:pPr>
        <w:numPr>
          <w:ilvl w:val="0"/>
          <w:numId w:val="13"/>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实时性：SSE提供了一种实时通信的手段，非常适合需要服务器推送最新数据到客户端的应用场景，如股票行情、新闻更新、社交媒体动态等。</w:t>
      </w:r>
    </w:p>
    <w:p>
      <w:pPr>
        <w:numPr>
          <w:ilvl w:val="0"/>
          <w:numId w:val="13"/>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轻量级：与WebSocket相比，SSE更轻量级，因为它基于标准的HTTP协议，不需要额外的协议支持。</w:t>
      </w:r>
    </w:p>
    <w:p>
      <w:pPr>
        <w:numPr>
          <w:ilvl w:val="0"/>
          <w:numId w:val="13"/>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自动重连：如果连接断开，浏览器会自动尝试重新连接，这对于保持客户端与服务器的持续通信非常有用。</w:t>
      </w:r>
    </w:p>
    <w:p>
      <w:pPr>
        <w:numPr>
          <w:ilvl w:val="0"/>
          <w:numId w:val="13"/>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简单易用：在客户端使用SSE非常简单，只需要创建一个EventSource对象，并指定服务器端点即可开始接收事件。</w:t>
      </w:r>
    </w:p>
    <w:p>
      <w:pPr>
        <w:pStyle w:val="3"/>
        <w:numPr>
          <w:ilvl w:val="1"/>
          <w:numId w:val="3"/>
        </w:numPr>
        <w:bidi w:val="0"/>
        <w:ind w:left="567" w:leftChars="0" w:hanging="567" w:firstLineChars="0"/>
        <w:rPr>
          <w:rFonts w:hint="eastAsia"/>
          <w:b/>
          <w:lang w:val="en-US" w:eastAsia="zh-CN"/>
        </w:rPr>
      </w:pPr>
      <w:bookmarkStart w:id="15" w:name="_Toc16668"/>
      <w:r>
        <w:rPr>
          <w:rFonts w:hint="eastAsia"/>
          <w:b/>
          <w:lang w:val="en-US" w:eastAsia="zh-CN"/>
        </w:rPr>
        <w:t>百度智能云人脸识别API</w:t>
      </w:r>
      <w:bookmarkEnd w:id="15"/>
    </w:p>
    <w:p>
      <w:pPr>
        <w:ind w:firstLine="420" w:firstLineChars="0"/>
        <w:rPr>
          <w:rFonts w:hint="eastAsia" w:cstheme="minorBidi"/>
          <w:kern w:val="2"/>
          <w:sz w:val="21"/>
          <w:szCs w:val="22"/>
          <w:lang w:val="en-US" w:eastAsia="zh-CN" w:bidi="ar-SA"/>
        </w:rPr>
      </w:pPr>
      <w:r>
        <w:rPr>
          <w:rFonts w:hint="eastAsia" w:cstheme="minorBidi"/>
          <w:kern w:val="2"/>
          <w:sz w:val="21"/>
          <w:szCs w:val="22"/>
          <w:lang w:val="en-US" w:eastAsia="zh-CN" w:bidi="ar-SA"/>
        </w:rPr>
        <w:t>在本项目中，我增加了人脸登录的功能，因此我使用了百度智能云的人脸检测和人脸对比的API。人脸检测的API用于在添加人脸时进行校验，人脸对比的API用于在人脸登录时进行校验。</w:t>
      </w:r>
    </w:p>
    <w:p>
      <w:p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百度智能云的人脸识别技术主要基于深度学习算法，这些算法经过大量真实人脸数据的训练，具备高度的识别和分析能力。以下是百度智能云人脸识别技术的一些核心技术和优势：</w:t>
      </w:r>
    </w:p>
    <w:p>
      <w:pPr>
        <w:ind w:firstLine="420" w:firstLineChars="0"/>
        <w:rPr>
          <w:rFonts w:hint="default" w:cstheme="minorBidi"/>
          <w:b/>
          <w:bCs/>
          <w:kern w:val="2"/>
          <w:sz w:val="21"/>
          <w:szCs w:val="22"/>
          <w:lang w:val="en-US" w:eastAsia="zh-CN" w:bidi="ar-SA"/>
        </w:rPr>
      </w:pPr>
      <w:r>
        <w:rPr>
          <w:rFonts w:hint="default" w:cstheme="minorBidi"/>
          <w:b/>
          <w:bCs/>
          <w:kern w:val="2"/>
          <w:sz w:val="21"/>
          <w:szCs w:val="22"/>
          <w:lang w:val="en-US" w:eastAsia="zh-CN" w:bidi="ar-SA"/>
        </w:rPr>
        <w:t>核心技术</w:t>
      </w:r>
    </w:p>
    <w:p>
      <w:pPr>
        <w:numPr>
          <w:ilvl w:val="0"/>
          <w:numId w:val="14"/>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深度学习算法：利用深度神经网络进行人脸的特征提取和识别，能够处理和分析复杂的人脸图像数据。</w:t>
      </w:r>
    </w:p>
    <w:p>
      <w:pPr>
        <w:numPr>
          <w:ilvl w:val="0"/>
          <w:numId w:val="14"/>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多模态融合：结合人脸、语音、动作等多种生物特征信息进行综合分析，提高对假体攻击的识别率。</w:t>
      </w:r>
    </w:p>
    <w:p>
      <w:pPr>
        <w:numPr>
          <w:ilvl w:val="0"/>
          <w:numId w:val="14"/>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活体检测技术：通过分析人脸图像中的微小动作和纹理变化，有效区分真实人脸和照片、视频等伪造攻击。</w:t>
      </w:r>
    </w:p>
    <w:p>
      <w:pPr>
        <w:numPr>
          <w:ilvl w:val="0"/>
          <w:numId w:val="14"/>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人脸对比和搜索：通过高效的比对算法，实现在大规模人脸数据库中快速准确地搜索和匹配目标人脸。</w:t>
      </w:r>
    </w:p>
    <w:p>
      <w:pPr>
        <w:ind w:firstLine="420" w:firstLineChars="0"/>
        <w:rPr>
          <w:rFonts w:hint="default" w:cstheme="minorBidi"/>
          <w:b/>
          <w:bCs/>
          <w:kern w:val="2"/>
          <w:sz w:val="21"/>
          <w:szCs w:val="22"/>
          <w:lang w:val="en-US" w:eastAsia="zh-CN" w:bidi="ar-SA"/>
        </w:rPr>
      </w:pPr>
      <w:r>
        <w:rPr>
          <w:rFonts w:hint="default" w:cstheme="minorBidi"/>
          <w:b/>
          <w:bCs/>
          <w:kern w:val="2"/>
          <w:sz w:val="21"/>
          <w:szCs w:val="22"/>
          <w:lang w:val="en-US" w:eastAsia="zh-CN" w:bidi="ar-SA"/>
        </w:rPr>
        <w:t>技术优势</w:t>
      </w:r>
    </w:p>
    <w:p>
      <w:pPr>
        <w:numPr>
          <w:ilvl w:val="0"/>
          <w:numId w:val="15"/>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高准确性：深度学习算法使得人脸识别具有高准确率，即使在复杂多变的环境下也能保持稳定的识别效果。</w:t>
      </w:r>
    </w:p>
    <w:p>
      <w:pPr>
        <w:numPr>
          <w:ilvl w:val="0"/>
          <w:numId w:val="15"/>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实时响应：优化的算法和强大的计算资源确保了人脸识别的快速响应，适用于实时监控和快速身份验证场景。</w:t>
      </w:r>
    </w:p>
    <w:p>
      <w:pPr>
        <w:numPr>
          <w:ilvl w:val="0"/>
          <w:numId w:val="15"/>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安全性：活体检测技术和多模态融合有效抵御各种攻击手段，保障了人脸识别系统的安全性。</w:t>
      </w:r>
    </w:p>
    <w:p>
      <w:pPr>
        <w:numPr>
          <w:ilvl w:val="0"/>
          <w:numId w:val="15"/>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易用性：提供简单易用的API接口，开发者可以快速集成人脸识别功能，无需深入了解底层算法。</w:t>
      </w:r>
    </w:p>
    <w:p>
      <w:pPr>
        <w:numPr>
          <w:ilvl w:val="0"/>
          <w:numId w:val="15"/>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可扩展性：支持大规模的人脸数据库管理，能够应对不同规模的应用需求。</w:t>
      </w:r>
    </w:p>
    <w:p>
      <w:pPr>
        <w:numPr>
          <w:ilvl w:val="0"/>
          <w:numId w:val="15"/>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权威认证：百度智能云的人脸识别系统通过了公安部一所的安全性能认证，证明了其在安全性能方面的卓越表现。</w:t>
      </w:r>
    </w:p>
    <w:p>
      <w:pPr>
        <w:pStyle w:val="3"/>
        <w:numPr>
          <w:ilvl w:val="1"/>
          <w:numId w:val="3"/>
        </w:numPr>
        <w:bidi w:val="0"/>
        <w:ind w:left="567" w:leftChars="0" w:hanging="567" w:firstLineChars="0"/>
        <w:rPr>
          <w:rFonts w:hint="default"/>
          <w:b/>
          <w:lang w:val="en-US" w:eastAsia="zh-CN"/>
        </w:rPr>
      </w:pPr>
      <w:bookmarkStart w:id="16" w:name="_Toc22916"/>
      <w:r>
        <w:rPr>
          <w:rFonts w:hint="eastAsia"/>
          <w:b/>
          <w:lang w:val="en-US" w:eastAsia="zh-CN"/>
        </w:rPr>
        <w:t>星火认知大模型API</w:t>
      </w:r>
      <w:bookmarkEnd w:id="16"/>
    </w:p>
    <w:p>
      <w:pPr>
        <w:ind w:firstLine="420" w:firstLineChars="0"/>
        <w:rPr>
          <w:rFonts w:hint="eastAsia" w:cstheme="minorBidi"/>
          <w:kern w:val="2"/>
          <w:sz w:val="21"/>
          <w:szCs w:val="22"/>
          <w:lang w:val="en-US" w:eastAsia="zh-CN" w:bidi="ar-SA"/>
        </w:rPr>
      </w:pPr>
      <w:r>
        <w:rPr>
          <w:rFonts w:hint="eastAsia" w:cstheme="minorBidi"/>
          <w:kern w:val="2"/>
          <w:sz w:val="21"/>
          <w:szCs w:val="22"/>
          <w:lang w:val="en-US" w:eastAsia="zh-CN" w:bidi="ar-SA"/>
        </w:rPr>
        <w:t>本项目的聊天功能主要是使用星火认知大模型的API。</w:t>
      </w:r>
    </w:p>
    <w:p>
      <w:p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星火聊天API使用了先进的深度学习技术和自然语言处理（NLP）算法，这些技术使得API具备了强大的语言理解和生成能力。以下是星火聊天API所使用的主要技术和技术优势：</w:t>
      </w:r>
    </w:p>
    <w:p>
      <w:pPr>
        <w:ind w:firstLine="420" w:firstLineChars="0"/>
        <w:rPr>
          <w:rFonts w:hint="default" w:cstheme="minorBidi"/>
          <w:b/>
          <w:bCs/>
          <w:kern w:val="2"/>
          <w:sz w:val="21"/>
          <w:szCs w:val="22"/>
          <w:lang w:val="en-US" w:eastAsia="zh-CN" w:bidi="ar-SA"/>
        </w:rPr>
      </w:pPr>
      <w:r>
        <w:rPr>
          <w:rFonts w:hint="default" w:cstheme="minorBidi"/>
          <w:b/>
          <w:bCs/>
          <w:kern w:val="2"/>
          <w:sz w:val="21"/>
          <w:szCs w:val="22"/>
          <w:lang w:val="en-US" w:eastAsia="zh-CN" w:bidi="ar-SA"/>
        </w:rPr>
        <w:t>主要技术</w:t>
      </w:r>
    </w:p>
    <w:p>
      <w:pPr>
        <w:numPr>
          <w:ilvl w:val="0"/>
          <w:numId w:val="16"/>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深度学习算法：星火聊天API基于深度神经网络模型，这些模型通过大量的数据训练，能够理解和生成自然语言。</w:t>
      </w:r>
    </w:p>
    <w:p>
      <w:pPr>
        <w:numPr>
          <w:ilvl w:val="0"/>
          <w:numId w:val="16"/>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大语言模型：API利用大语言模型来处理和生成文本，这种模型能够捕捉语言的复杂性和多样性。</w:t>
      </w:r>
    </w:p>
    <w:p>
      <w:pPr>
        <w:numPr>
          <w:ilvl w:val="0"/>
          <w:numId w:val="16"/>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多模态理解：除了文本处理，API还能够结合语音识别和合成技术，提供跨模态的交互体验。</w:t>
      </w:r>
    </w:p>
    <w:p>
      <w:pPr>
        <w:numPr>
          <w:ilvl w:val="0"/>
          <w:numId w:val="16"/>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内置插件：星火聊天API支持多种内置插件，如搜索、天气、日期、诗词等，这些插件扩展了API的功能，使其能够处理特定类型的请求。</w:t>
      </w:r>
    </w:p>
    <w:p>
      <w:pPr>
        <w:numPr>
          <w:ilvl w:val="0"/>
          <w:numId w:val="16"/>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Function Call功能：在高级版本中，API支持用户自定义function，使得API能够根据用户的描述执行特定的任务或生成特定的内容。</w:t>
      </w:r>
    </w:p>
    <w:p>
      <w:pPr>
        <w:ind w:firstLine="420" w:firstLineChars="0"/>
        <w:rPr>
          <w:rFonts w:hint="default" w:cstheme="minorBidi"/>
          <w:b/>
          <w:bCs/>
          <w:kern w:val="2"/>
          <w:sz w:val="21"/>
          <w:szCs w:val="22"/>
          <w:lang w:val="en-US" w:eastAsia="zh-CN" w:bidi="ar-SA"/>
        </w:rPr>
      </w:pPr>
      <w:r>
        <w:rPr>
          <w:rFonts w:hint="default" w:cstheme="minorBidi"/>
          <w:b/>
          <w:bCs/>
          <w:kern w:val="2"/>
          <w:sz w:val="21"/>
          <w:szCs w:val="22"/>
          <w:lang w:val="en-US" w:eastAsia="zh-CN" w:bidi="ar-SA"/>
        </w:rPr>
        <w:t>技术优势</w:t>
      </w:r>
    </w:p>
    <w:p>
      <w:pPr>
        <w:numPr>
          <w:ilvl w:val="0"/>
          <w:numId w:val="17"/>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高度的灵活性：星火聊天API能够适应多种对话场景，生成个性化的回复，满足不同用户的需求。</w:t>
      </w:r>
    </w:p>
    <w:p>
      <w:pPr>
        <w:numPr>
          <w:ilvl w:val="0"/>
          <w:numId w:val="17"/>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强大的理解能力：通过深度学习算法，API具备了高度的语言理解能力，能够准确把握用户的意图和上下文。</w:t>
      </w:r>
    </w:p>
    <w:p>
      <w:pPr>
        <w:numPr>
          <w:ilvl w:val="0"/>
          <w:numId w:val="17"/>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高效的交互体验：API支持快速响应，能够在短时间内处理大量请求，提供流畅的用户体验。</w:t>
      </w:r>
    </w:p>
    <w:p>
      <w:pPr>
        <w:numPr>
          <w:ilvl w:val="0"/>
          <w:numId w:val="17"/>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安全性和稳定性：使用wss协议和其他安全措施确保数据传输的安全性，同时API的稳定性保证了服务的可靠性。</w:t>
      </w:r>
    </w:p>
    <w:p>
      <w:pPr>
        <w:numPr>
          <w:ilvl w:val="0"/>
          <w:numId w:val="17"/>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易于集成：API的设计使得开发者可以轻松地将其集成到现有的系统和应用中，无需复杂的配置和改动。</w:t>
      </w:r>
    </w:p>
    <w:p>
      <w:pPr>
        <w:numPr>
          <w:ilvl w:val="0"/>
          <w:numId w:val="17"/>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持续学习和进化：API不断从新的数据中学习，以适应不断变化的语言使用和用户需求，保证了长期的适应性和有效性。</w:t>
      </w:r>
    </w:p>
    <w:p>
      <w:pPr>
        <w:numPr>
          <w:ilvl w:val="0"/>
          <w:numId w:val="0"/>
        </w:num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星火聊天API的这些技术和优势使其成为了构建智能对话系统和增强现有应用智能性的强大工具。无论是在提供客户支持、内容创作还是其他需要自然语言交互的场合，星火聊天API都能够提供高效、智能的解决方案。</w:t>
      </w:r>
    </w:p>
    <w:p>
      <w:pPr>
        <w:pStyle w:val="3"/>
        <w:numPr>
          <w:ilvl w:val="1"/>
          <w:numId w:val="3"/>
        </w:numPr>
        <w:bidi w:val="0"/>
        <w:ind w:left="567" w:leftChars="0" w:hanging="567" w:firstLineChars="0"/>
        <w:rPr>
          <w:rFonts w:hint="default"/>
          <w:b/>
          <w:lang w:val="en-US" w:eastAsia="zh-CN"/>
        </w:rPr>
      </w:pPr>
      <w:bookmarkStart w:id="17" w:name="_Toc13774"/>
      <w:r>
        <w:rPr>
          <w:rFonts w:hint="eastAsia"/>
          <w:b/>
          <w:lang w:val="en-US" w:eastAsia="zh-CN"/>
        </w:rPr>
        <w:t>七牛云存储API</w:t>
      </w:r>
      <w:bookmarkEnd w:id="17"/>
    </w:p>
    <w:p>
      <w:pPr>
        <w:ind w:firstLine="420" w:firstLineChars="0"/>
        <w:rPr>
          <w:rFonts w:hint="eastAsia"/>
          <w:lang w:val="en-US" w:eastAsia="zh-CN"/>
        </w:rPr>
      </w:pPr>
      <w:r>
        <w:rPr>
          <w:rFonts w:hint="eastAsia"/>
          <w:lang w:val="en-US" w:eastAsia="zh-CN"/>
        </w:rPr>
        <w:t>用户在使用本系统注册时可以自定义用户头像，这个地方本项目使用了七牛云存储API。</w:t>
      </w:r>
    </w:p>
    <w:p>
      <w:pPr>
        <w:ind w:firstLine="420" w:firstLineChars="0"/>
        <w:rPr>
          <w:rFonts w:hint="default"/>
          <w:lang w:val="en-US" w:eastAsia="zh-CN"/>
        </w:rPr>
      </w:pPr>
      <w:r>
        <w:rPr>
          <w:rFonts w:hint="default"/>
          <w:lang w:val="en-US" w:eastAsia="zh-CN"/>
        </w:rPr>
        <w:t>七牛云存储提供了多种API接口用于文件的上传，这些API使用了HTTP协议和multipart/form-data格式来处理文件上传请求，确保了高效、稳定和安全的文件传输。</w:t>
      </w:r>
      <w:r>
        <w:rPr>
          <w:rFonts w:hint="eastAsia"/>
          <w:lang w:val="en-US" w:eastAsia="zh-CN"/>
        </w:rPr>
        <w:t>七牛云存储API主要有以下</w:t>
      </w:r>
      <w:r>
        <w:rPr>
          <w:rFonts w:hint="default"/>
          <w:lang w:val="en-US" w:eastAsia="zh-CN"/>
        </w:rPr>
        <w:t>技术优势</w:t>
      </w:r>
      <w:r>
        <w:rPr>
          <w:rFonts w:hint="eastAsia"/>
          <w:lang w:val="en-US" w:eastAsia="zh-CN"/>
        </w:rPr>
        <w:t>：</w:t>
      </w:r>
    </w:p>
    <w:p>
      <w:pPr>
        <w:numPr>
          <w:ilvl w:val="0"/>
          <w:numId w:val="18"/>
        </w:numPr>
        <w:ind w:firstLine="420" w:firstLineChars="0"/>
        <w:rPr>
          <w:rFonts w:hint="default"/>
          <w:lang w:val="en-US" w:eastAsia="zh-CN"/>
        </w:rPr>
      </w:pPr>
      <w:r>
        <w:rPr>
          <w:rFonts w:hint="default"/>
          <w:lang w:val="en-US" w:eastAsia="zh-CN"/>
        </w:rPr>
        <w:t>简单易用：通过HTML表单或者直接构造HTTP请求，开发者可以轻松实现文件的上传，无需复杂的配置或额外的库。</w:t>
      </w:r>
    </w:p>
    <w:p>
      <w:pPr>
        <w:numPr>
          <w:ilvl w:val="0"/>
          <w:numId w:val="18"/>
        </w:numPr>
        <w:ind w:firstLine="420" w:firstLineChars="0"/>
        <w:rPr>
          <w:rFonts w:hint="default"/>
          <w:lang w:val="en-US" w:eastAsia="zh-CN"/>
        </w:rPr>
      </w:pPr>
      <w:r>
        <w:rPr>
          <w:rFonts w:hint="default"/>
          <w:lang w:val="en-US" w:eastAsia="zh-CN"/>
        </w:rPr>
        <w:t>安全性：上传凭证机制确保了上传过程的安全性，防止了未授权的访问和数据泄露。</w:t>
      </w:r>
    </w:p>
    <w:p>
      <w:pPr>
        <w:numPr>
          <w:ilvl w:val="0"/>
          <w:numId w:val="18"/>
        </w:numPr>
        <w:ind w:firstLine="420" w:firstLineChars="0"/>
        <w:rPr>
          <w:rFonts w:hint="default"/>
          <w:lang w:val="en-US" w:eastAsia="zh-CN"/>
        </w:rPr>
      </w:pPr>
      <w:r>
        <w:rPr>
          <w:rFonts w:hint="default"/>
          <w:lang w:val="en-US" w:eastAsia="zh-CN"/>
        </w:rPr>
        <w:t>灵活性：支持自定义变量和元数据，使得开发者可以在文件上传过程中添加额外的信息，为后续的处理提供了更多的灵活性和便利。</w:t>
      </w:r>
    </w:p>
    <w:p>
      <w:pPr>
        <w:numPr>
          <w:ilvl w:val="0"/>
          <w:numId w:val="18"/>
        </w:numPr>
        <w:ind w:firstLine="420" w:firstLineChars="0"/>
        <w:rPr>
          <w:rFonts w:hint="default"/>
          <w:lang w:val="en-US" w:eastAsia="zh-CN"/>
        </w:rPr>
      </w:pPr>
      <w:r>
        <w:rPr>
          <w:rFonts w:hint="default"/>
          <w:lang w:val="en-US" w:eastAsia="zh-CN"/>
        </w:rPr>
        <w:t>高效性：断点续传和并发上传功能使得大文件的上传更加高效，尤其是在网络条件不佳的情况下，可以显著减少上传时间和失败率。</w:t>
      </w:r>
    </w:p>
    <w:p>
      <w:pPr>
        <w:numPr>
          <w:ilvl w:val="0"/>
          <w:numId w:val="18"/>
        </w:numPr>
        <w:ind w:firstLine="420" w:firstLineChars="0"/>
        <w:rPr>
          <w:rFonts w:hint="default"/>
          <w:lang w:val="en-US" w:eastAsia="zh-CN"/>
        </w:rPr>
      </w:pPr>
      <w:r>
        <w:rPr>
          <w:rFonts w:hint="default"/>
          <w:lang w:val="en-US" w:eastAsia="zh-CN"/>
        </w:rPr>
        <w:t>稳定性：七牛云存储的服务器设计用于处理大量的并发请求，保证了上传服务的稳定性和可靠性。</w:t>
      </w:r>
    </w:p>
    <w:p>
      <w:pPr>
        <w:numPr>
          <w:ilvl w:val="0"/>
          <w:numId w:val="18"/>
        </w:numPr>
        <w:ind w:firstLine="420" w:firstLineChars="0"/>
        <w:rPr>
          <w:rFonts w:hint="default"/>
          <w:lang w:val="en-US" w:eastAsia="zh-CN"/>
        </w:rPr>
      </w:pPr>
      <w:r>
        <w:rPr>
          <w:rFonts w:hint="default"/>
          <w:lang w:val="en-US" w:eastAsia="zh-CN"/>
        </w:rPr>
        <w:t>跨平台支持：七牛云存储的API可以在多种编程语言和平台上使用，包括但不限于Java、Python、Go等，为开发者提供了广泛的选择。</w:t>
      </w:r>
    </w:p>
    <w:p>
      <w:pPr>
        <w:ind w:firstLine="420" w:firstLineChars="0"/>
        <w:rPr>
          <w:rFonts w:hint="default"/>
          <w:lang w:val="en-US" w:eastAsia="zh-CN"/>
        </w:rPr>
      </w:pPr>
      <w:r>
        <w:rPr>
          <w:rFonts w:hint="default"/>
          <w:lang w:val="en-US" w:eastAsia="zh-CN"/>
        </w:rPr>
        <w:t>综上所述，七牛云存储的文件上传API通过使用标准协议、安全机制、自定义功能和高效的上传策略，为开发者提供了一个强大、灵活且易于使用的文件上传解决方案。</w:t>
      </w:r>
    </w:p>
    <w:p>
      <w:pPr>
        <w:rPr>
          <w:rFonts w:hint="eastAsia"/>
        </w:rPr>
      </w:pPr>
      <w:r>
        <w:rPr>
          <w:rFonts w:hint="eastAsia"/>
        </w:rPr>
        <w:br w:type="page"/>
      </w:r>
    </w:p>
    <w:p>
      <w:pPr>
        <w:ind w:left="420"/>
        <w:rPr>
          <w:rFonts w:hint="eastAsia"/>
        </w:rPr>
      </w:pPr>
    </w:p>
    <w:p>
      <w:pPr>
        <w:pStyle w:val="2"/>
        <w:numPr>
          <w:ilvl w:val="0"/>
          <w:numId w:val="2"/>
        </w:numPr>
      </w:pPr>
      <w:bookmarkStart w:id="18" w:name="_Toc13086"/>
      <w:r>
        <w:rPr>
          <w:rFonts w:hint="eastAsia"/>
        </w:rPr>
        <w:t>系统功能需求</w:t>
      </w:r>
      <w:bookmarkEnd w:id="18"/>
    </w:p>
    <w:p>
      <w:pPr>
        <w:pStyle w:val="3"/>
        <w:numPr>
          <w:ilvl w:val="1"/>
          <w:numId w:val="19"/>
        </w:numPr>
        <w:bidi w:val="0"/>
        <w:ind w:left="567" w:leftChars="0" w:hanging="567" w:firstLineChars="0"/>
        <w:rPr>
          <w:rFonts w:hint="eastAsia"/>
          <w:lang w:val="en-US" w:eastAsia="zh-CN"/>
        </w:rPr>
      </w:pPr>
      <w:bookmarkStart w:id="19" w:name="_Toc15511"/>
      <w:r>
        <w:rPr>
          <w:rFonts w:hint="eastAsia"/>
          <w:lang w:val="en-US" w:eastAsia="zh-CN"/>
        </w:rPr>
        <w:t>需求分析</w:t>
      </w:r>
      <w:bookmarkEnd w:id="19"/>
    </w:p>
    <w:p>
      <w:pPr>
        <w:ind w:firstLine="420" w:firstLineChars="0"/>
        <w:rPr>
          <w:rFonts w:hint="eastAsia"/>
          <w:lang w:val="en-US" w:eastAsia="zh-CN"/>
        </w:rPr>
      </w:pPr>
      <w:r>
        <w:rPr>
          <w:rFonts w:hint="eastAsia"/>
          <w:lang w:val="en-US" w:eastAsia="zh-CN"/>
        </w:rPr>
        <w:t>在开发软件时，进行详细的需求分析是确保项目成功的关键，下面是我对本项目的需求分析：</w:t>
      </w:r>
    </w:p>
    <w:p>
      <w:pPr>
        <w:pStyle w:val="4"/>
        <w:bidi w:val="0"/>
        <w:ind w:left="720" w:leftChars="0" w:hanging="720" w:firstLineChars="0"/>
        <w:rPr>
          <w:rFonts w:hint="default"/>
          <w:lang w:val="en-US" w:eastAsia="zh-CN"/>
        </w:rPr>
      </w:pPr>
      <w:bookmarkStart w:id="20" w:name="_Toc13347"/>
      <w:r>
        <w:rPr>
          <w:rFonts w:hint="default"/>
          <w:lang w:val="en-US" w:eastAsia="zh-CN"/>
        </w:rPr>
        <w:t>注册功能</w:t>
      </w:r>
      <w:bookmarkEnd w:id="20"/>
    </w:p>
    <w:p>
      <w:pPr>
        <w:numPr>
          <w:ilvl w:val="0"/>
          <w:numId w:val="20"/>
        </w:numPr>
        <w:ind w:firstLine="420" w:firstLineChars="0"/>
        <w:rPr>
          <w:rFonts w:hint="default"/>
          <w:lang w:val="en-US" w:eastAsia="zh-CN"/>
        </w:rPr>
      </w:pPr>
      <w:r>
        <w:rPr>
          <w:rFonts w:hint="default"/>
          <w:lang w:val="en-US" w:eastAsia="zh-CN"/>
        </w:rPr>
        <w:t>用户可以通过注册功能创建新账户，需要提供至少</w:t>
      </w:r>
      <w:r>
        <w:rPr>
          <w:rFonts w:hint="eastAsia"/>
          <w:lang w:val="en-US" w:eastAsia="zh-CN"/>
        </w:rPr>
        <w:t>头像、昵称</w:t>
      </w:r>
      <w:r>
        <w:rPr>
          <w:rFonts w:hint="default"/>
          <w:lang w:val="en-US" w:eastAsia="zh-CN"/>
        </w:rPr>
        <w:t>、电子邮箱和密码字段。</w:t>
      </w:r>
    </w:p>
    <w:p>
      <w:pPr>
        <w:numPr>
          <w:ilvl w:val="0"/>
          <w:numId w:val="20"/>
        </w:numPr>
        <w:ind w:firstLine="420" w:firstLineChars="0"/>
        <w:rPr>
          <w:rFonts w:hint="default"/>
          <w:lang w:val="en-US" w:eastAsia="zh-CN"/>
        </w:rPr>
      </w:pPr>
      <w:r>
        <w:rPr>
          <w:rFonts w:hint="default"/>
          <w:lang w:val="en-US" w:eastAsia="zh-CN"/>
        </w:rPr>
        <w:t>用户注册时，系统应验证邮箱的有效性，通过发送验证邮件来激活账户。</w:t>
      </w:r>
    </w:p>
    <w:p>
      <w:pPr>
        <w:numPr>
          <w:ilvl w:val="0"/>
          <w:numId w:val="20"/>
        </w:numPr>
        <w:ind w:firstLine="420" w:firstLineChars="0"/>
        <w:rPr>
          <w:rFonts w:hint="default"/>
          <w:lang w:val="en-US" w:eastAsia="zh-CN"/>
        </w:rPr>
      </w:pPr>
      <w:r>
        <w:rPr>
          <w:rFonts w:hint="default"/>
          <w:lang w:val="en-US" w:eastAsia="zh-CN"/>
        </w:rPr>
        <w:t>系统应采用加密算法（如bcrypt）对用户密码进行存储，确保即使数据泄露，密码也不会轻易被破解。</w:t>
      </w:r>
    </w:p>
    <w:p>
      <w:pPr>
        <w:pStyle w:val="4"/>
        <w:bidi w:val="0"/>
        <w:ind w:left="720" w:leftChars="0" w:hanging="720" w:firstLineChars="0"/>
        <w:rPr>
          <w:rFonts w:hint="default"/>
          <w:lang w:val="en-US" w:eastAsia="zh-CN"/>
        </w:rPr>
      </w:pPr>
      <w:bookmarkStart w:id="21" w:name="_Toc2313"/>
      <w:r>
        <w:rPr>
          <w:rFonts w:hint="eastAsia"/>
          <w:lang w:val="en-US" w:eastAsia="zh-CN"/>
        </w:rPr>
        <w:t>登录功能</w:t>
      </w:r>
      <w:bookmarkEnd w:id="21"/>
    </w:p>
    <w:p>
      <w:pPr>
        <w:numPr>
          <w:ilvl w:val="0"/>
          <w:numId w:val="21"/>
        </w:numPr>
        <w:ind w:firstLine="420" w:firstLineChars="0"/>
        <w:rPr>
          <w:rFonts w:hint="default"/>
          <w:lang w:val="en-US" w:eastAsia="zh-CN"/>
        </w:rPr>
      </w:pPr>
      <w:r>
        <w:rPr>
          <w:rFonts w:hint="default"/>
          <w:lang w:val="en-US" w:eastAsia="zh-CN"/>
        </w:rPr>
        <w:t>用户在登录时需输入正确的</w:t>
      </w:r>
      <w:r>
        <w:rPr>
          <w:rFonts w:hint="eastAsia"/>
          <w:lang w:val="en-US" w:eastAsia="zh-CN"/>
        </w:rPr>
        <w:t>邮箱</w:t>
      </w:r>
      <w:r>
        <w:rPr>
          <w:rFonts w:hint="default"/>
          <w:lang w:val="en-US" w:eastAsia="zh-CN"/>
        </w:rPr>
        <w:t>和密码</w:t>
      </w:r>
      <w:r>
        <w:rPr>
          <w:rFonts w:hint="eastAsia"/>
          <w:lang w:val="en-US" w:eastAsia="zh-CN"/>
        </w:rPr>
        <w:t>。</w:t>
      </w:r>
    </w:p>
    <w:p>
      <w:pPr>
        <w:numPr>
          <w:ilvl w:val="0"/>
          <w:numId w:val="21"/>
        </w:numPr>
        <w:ind w:firstLine="420" w:firstLineChars="0"/>
        <w:rPr>
          <w:rFonts w:hint="default"/>
          <w:lang w:val="en-US" w:eastAsia="zh-CN"/>
        </w:rPr>
      </w:pPr>
      <w:r>
        <w:rPr>
          <w:rFonts w:hint="eastAsia"/>
          <w:lang w:val="en-US" w:eastAsia="zh-CN"/>
        </w:rPr>
        <w:t>登录还提供人脸登录方式，已经添加过人脸的用户可以使用人脸登录。</w:t>
      </w:r>
    </w:p>
    <w:p>
      <w:pPr>
        <w:numPr>
          <w:ilvl w:val="0"/>
          <w:numId w:val="21"/>
        </w:numPr>
        <w:ind w:firstLine="420" w:firstLineChars="0"/>
        <w:rPr>
          <w:rFonts w:hint="default"/>
          <w:lang w:val="en-US" w:eastAsia="zh-CN"/>
        </w:rPr>
      </w:pPr>
      <w:r>
        <w:rPr>
          <w:rFonts w:hint="default"/>
          <w:lang w:val="en-US" w:eastAsia="zh-CN"/>
        </w:rPr>
        <w:t>系统应使用先进的人脸识别算法来验证用户身份，并与数据库中存储的人脸数据进行匹配。</w:t>
      </w:r>
    </w:p>
    <w:p>
      <w:pPr>
        <w:pStyle w:val="4"/>
        <w:bidi w:val="0"/>
        <w:ind w:left="720" w:leftChars="0" w:hanging="720" w:firstLineChars="0"/>
        <w:rPr>
          <w:rFonts w:hint="eastAsia"/>
          <w:lang w:val="en-US" w:eastAsia="zh-CN"/>
        </w:rPr>
      </w:pPr>
      <w:bookmarkStart w:id="22" w:name="_Toc12647"/>
      <w:r>
        <w:rPr>
          <w:rFonts w:hint="eastAsia"/>
          <w:lang w:val="en-US" w:eastAsia="zh-CN"/>
        </w:rPr>
        <w:t>用户主页功能</w:t>
      </w:r>
      <w:bookmarkEnd w:id="22"/>
    </w:p>
    <w:p>
      <w:pPr>
        <w:numPr>
          <w:ilvl w:val="0"/>
          <w:numId w:val="22"/>
        </w:numPr>
        <w:ind w:firstLine="420" w:firstLineChars="0"/>
        <w:rPr>
          <w:rFonts w:hint="default"/>
          <w:lang w:val="en-US" w:eastAsia="zh-CN"/>
        </w:rPr>
      </w:pPr>
      <w:r>
        <w:rPr>
          <w:rFonts w:hint="eastAsia"/>
          <w:lang w:val="en-US" w:eastAsia="zh-CN"/>
        </w:rPr>
        <w:t>应提供用户主页功能，在此页面用户可以查看自己头像、昵称、登录的邮箱。</w:t>
      </w:r>
    </w:p>
    <w:p>
      <w:pPr>
        <w:numPr>
          <w:ilvl w:val="0"/>
          <w:numId w:val="22"/>
        </w:numPr>
        <w:ind w:firstLine="420" w:firstLineChars="0"/>
        <w:rPr>
          <w:rFonts w:hint="default"/>
          <w:lang w:val="en-US" w:eastAsia="zh-CN"/>
        </w:rPr>
      </w:pPr>
      <w:r>
        <w:rPr>
          <w:rFonts w:hint="eastAsia"/>
          <w:lang w:val="en-US" w:eastAsia="zh-CN"/>
        </w:rPr>
        <w:t>用户可以在此页面添加人脸。</w:t>
      </w:r>
    </w:p>
    <w:p>
      <w:pPr>
        <w:numPr>
          <w:ilvl w:val="0"/>
          <w:numId w:val="22"/>
        </w:numPr>
        <w:ind w:firstLine="420" w:firstLineChars="0"/>
        <w:rPr>
          <w:rFonts w:hint="default"/>
          <w:lang w:val="en-US" w:eastAsia="zh-CN"/>
        </w:rPr>
      </w:pPr>
      <w:r>
        <w:rPr>
          <w:rFonts w:hint="eastAsia"/>
          <w:lang w:val="en-US" w:eastAsia="zh-CN"/>
        </w:rPr>
        <w:t>用户可以在此页面退出登录</w:t>
      </w:r>
    </w:p>
    <w:p>
      <w:pPr>
        <w:pStyle w:val="4"/>
        <w:bidi w:val="0"/>
        <w:ind w:left="720" w:leftChars="0" w:hanging="720" w:firstLineChars="0"/>
        <w:rPr>
          <w:rFonts w:hint="eastAsia"/>
          <w:lang w:val="en-US" w:eastAsia="zh-CN"/>
        </w:rPr>
      </w:pPr>
      <w:bookmarkStart w:id="23" w:name="_Toc30222"/>
      <w:r>
        <w:rPr>
          <w:rFonts w:hint="eastAsia"/>
          <w:lang w:val="en-US" w:eastAsia="zh-CN"/>
        </w:rPr>
        <w:t>添加人脸功能</w:t>
      </w:r>
      <w:bookmarkEnd w:id="23"/>
    </w:p>
    <w:p>
      <w:pPr>
        <w:widowControl w:val="0"/>
        <w:numPr>
          <w:ilvl w:val="0"/>
          <w:numId w:val="23"/>
        </w:numPr>
        <w:ind w:firstLine="420" w:firstLineChars="0"/>
        <w:jc w:val="both"/>
        <w:rPr>
          <w:rFonts w:hint="default"/>
          <w:lang w:val="en-US" w:eastAsia="zh-CN"/>
        </w:rPr>
      </w:pPr>
      <w:r>
        <w:rPr>
          <w:rFonts w:hint="eastAsia"/>
          <w:lang w:val="en-US" w:eastAsia="zh-CN"/>
        </w:rPr>
        <w:t>用户添加人脸时必须先使用登录邮箱接收验证码，校验操作人员的合法性。</w:t>
      </w:r>
    </w:p>
    <w:p>
      <w:pPr>
        <w:widowControl w:val="0"/>
        <w:numPr>
          <w:ilvl w:val="0"/>
          <w:numId w:val="23"/>
        </w:numPr>
        <w:ind w:firstLine="420" w:firstLineChars="0"/>
        <w:jc w:val="both"/>
        <w:rPr>
          <w:rFonts w:hint="default"/>
          <w:lang w:val="en-US" w:eastAsia="zh-CN"/>
        </w:rPr>
      </w:pPr>
      <w:r>
        <w:rPr>
          <w:rFonts w:hint="default"/>
          <w:lang w:val="en-US" w:eastAsia="zh-CN"/>
        </w:rPr>
        <w:t>用户需通过前置摄像头进行人脸数据采集，系统应提供清晰的指导和足够的时间进行操作。</w:t>
      </w:r>
    </w:p>
    <w:p>
      <w:pPr>
        <w:widowControl w:val="0"/>
        <w:numPr>
          <w:ilvl w:val="0"/>
          <w:numId w:val="23"/>
        </w:numPr>
        <w:ind w:firstLine="420" w:firstLineChars="0"/>
        <w:jc w:val="both"/>
        <w:rPr>
          <w:rFonts w:hint="default"/>
          <w:lang w:val="en-US" w:eastAsia="zh-CN"/>
        </w:rPr>
      </w:pPr>
      <w:r>
        <w:rPr>
          <w:rFonts w:hint="eastAsia"/>
          <w:lang w:val="en-US" w:eastAsia="zh-CN"/>
        </w:rPr>
        <w:t>用户上传人脸后应当校验人脸是否合法（图片内有且仅有一张人脸）。</w:t>
      </w:r>
    </w:p>
    <w:p>
      <w:pPr>
        <w:widowControl w:val="0"/>
        <w:numPr>
          <w:ilvl w:val="0"/>
          <w:numId w:val="23"/>
        </w:numPr>
        <w:ind w:firstLine="420" w:firstLineChars="0"/>
        <w:jc w:val="both"/>
        <w:rPr>
          <w:rFonts w:hint="default"/>
          <w:lang w:val="en-US" w:eastAsia="zh-CN"/>
        </w:rPr>
      </w:pPr>
      <w:r>
        <w:rPr>
          <w:rFonts w:hint="eastAsia"/>
          <w:lang w:val="en-US" w:eastAsia="zh-CN"/>
        </w:rPr>
        <w:t>为了保护用户的安全，服务端不应该直接存储人脸图片，应该提取人脸的特征向量进行存储。</w:t>
      </w:r>
    </w:p>
    <w:p>
      <w:pPr>
        <w:ind w:firstLine="420" w:firstLineChars="0"/>
        <w:rPr>
          <w:rFonts w:hint="default"/>
          <w:lang w:val="en-US" w:eastAsia="zh-CN"/>
        </w:rPr>
      </w:pPr>
    </w:p>
    <w:p>
      <w:pPr>
        <w:pStyle w:val="4"/>
        <w:bidi w:val="0"/>
        <w:ind w:left="720" w:leftChars="0" w:hanging="720" w:firstLineChars="0"/>
        <w:rPr>
          <w:rFonts w:hint="default"/>
          <w:lang w:val="en-US" w:eastAsia="zh-CN"/>
        </w:rPr>
      </w:pPr>
      <w:bookmarkStart w:id="24" w:name="_Toc5639"/>
      <w:r>
        <w:rPr>
          <w:rFonts w:hint="default"/>
          <w:lang w:val="en-US" w:eastAsia="zh-CN"/>
        </w:rPr>
        <w:t>多角色对话功能</w:t>
      </w:r>
      <w:bookmarkEnd w:id="24"/>
    </w:p>
    <w:p>
      <w:pPr>
        <w:numPr>
          <w:ilvl w:val="0"/>
          <w:numId w:val="24"/>
        </w:numPr>
        <w:ind w:firstLine="420" w:firstLineChars="0"/>
        <w:rPr>
          <w:rFonts w:hint="default"/>
          <w:lang w:val="en-US" w:eastAsia="zh-CN"/>
        </w:rPr>
      </w:pPr>
      <w:r>
        <w:rPr>
          <w:rFonts w:hint="default"/>
          <w:lang w:val="en-US" w:eastAsia="zh-CN"/>
        </w:rPr>
        <w:t>软件应支持多个具有不同对话风格和知识库的角色。</w:t>
      </w:r>
    </w:p>
    <w:p>
      <w:pPr>
        <w:numPr>
          <w:ilvl w:val="0"/>
          <w:numId w:val="24"/>
        </w:numPr>
        <w:ind w:firstLine="420" w:firstLineChars="0"/>
        <w:rPr>
          <w:rFonts w:hint="default"/>
          <w:lang w:val="en-US" w:eastAsia="zh-CN"/>
        </w:rPr>
      </w:pPr>
      <w:r>
        <w:rPr>
          <w:rFonts w:hint="default"/>
          <w:lang w:val="en-US" w:eastAsia="zh-CN"/>
        </w:rPr>
        <w:t>用户应能够与这些角色进行自然语言对话，并根据上下文进行互动。</w:t>
      </w:r>
    </w:p>
    <w:p>
      <w:pPr>
        <w:numPr>
          <w:ilvl w:val="0"/>
          <w:numId w:val="24"/>
        </w:numPr>
        <w:ind w:firstLine="420" w:firstLineChars="0"/>
        <w:rPr>
          <w:rFonts w:hint="default"/>
          <w:lang w:val="en-US" w:eastAsia="zh-CN"/>
        </w:rPr>
      </w:pPr>
      <w:r>
        <w:rPr>
          <w:rFonts w:hint="default"/>
          <w:lang w:val="en-US" w:eastAsia="zh-CN"/>
        </w:rPr>
        <w:t>系统应能够根据用户的输入和对话历史提供合适的回应。</w:t>
      </w:r>
    </w:p>
    <w:p>
      <w:pPr>
        <w:numPr>
          <w:ilvl w:val="0"/>
          <w:numId w:val="24"/>
        </w:numPr>
        <w:ind w:firstLine="420" w:firstLineChars="0"/>
        <w:rPr>
          <w:rFonts w:hint="default"/>
          <w:lang w:val="en-US" w:eastAsia="zh-CN"/>
        </w:rPr>
      </w:pPr>
      <w:r>
        <w:rPr>
          <w:rFonts w:hint="default"/>
          <w:lang w:val="en-US" w:eastAsia="zh-CN"/>
        </w:rPr>
        <w:t>系统应提供角色选择界面，用户可以轻松切换对话角色。</w:t>
      </w:r>
    </w:p>
    <w:p>
      <w:pPr>
        <w:numPr>
          <w:ilvl w:val="0"/>
          <w:numId w:val="24"/>
        </w:numPr>
        <w:ind w:firstLine="420" w:firstLineChars="0"/>
        <w:rPr>
          <w:rFonts w:hint="default"/>
          <w:lang w:val="en-US" w:eastAsia="zh-CN"/>
        </w:rPr>
      </w:pPr>
      <w:r>
        <w:rPr>
          <w:rFonts w:hint="default"/>
          <w:lang w:val="en-US" w:eastAsia="zh-CN"/>
        </w:rPr>
        <w:t>支持自定义角色，允许用户根据特定需求创建和训练新的角色。</w:t>
      </w:r>
    </w:p>
    <w:p>
      <w:pPr>
        <w:pStyle w:val="4"/>
        <w:bidi w:val="0"/>
        <w:ind w:left="720" w:leftChars="0" w:hanging="720" w:firstLineChars="0"/>
        <w:rPr>
          <w:rFonts w:hint="default"/>
          <w:lang w:val="en-US" w:eastAsia="zh-CN"/>
        </w:rPr>
      </w:pPr>
      <w:bookmarkStart w:id="25" w:name="_Toc14013"/>
      <w:r>
        <w:rPr>
          <w:rFonts w:hint="default"/>
          <w:lang w:val="en-US" w:eastAsia="zh-CN"/>
        </w:rPr>
        <w:t>技术实现</w:t>
      </w:r>
      <w:bookmarkEnd w:id="25"/>
    </w:p>
    <w:p>
      <w:pPr>
        <w:numPr>
          <w:ilvl w:val="0"/>
          <w:numId w:val="25"/>
        </w:numPr>
        <w:ind w:firstLine="420" w:firstLineChars="0"/>
        <w:rPr>
          <w:rFonts w:hint="default"/>
          <w:lang w:val="en-US" w:eastAsia="zh-CN"/>
        </w:rPr>
      </w:pPr>
      <w:r>
        <w:rPr>
          <w:rFonts w:hint="default"/>
          <w:lang w:val="en-US" w:eastAsia="zh-CN"/>
        </w:rPr>
        <w:t>后端架构：采用</w:t>
      </w:r>
      <w:r>
        <w:rPr>
          <w:rFonts w:hint="eastAsia"/>
          <w:lang w:val="en-US" w:eastAsia="zh-CN"/>
        </w:rPr>
        <w:t>Spring Boot主流框架开发后端服务。</w:t>
      </w:r>
    </w:p>
    <w:p>
      <w:pPr>
        <w:numPr>
          <w:ilvl w:val="0"/>
          <w:numId w:val="25"/>
        </w:numPr>
        <w:ind w:firstLine="420" w:firstLineChars="0"/>
        <w:rPr>
          <w:rFonts w:hint="default"/>
          <w:lang w:val="en-US" w:eastAsia="zh-CN"/>
        </w:rPr>
      </w:pPr>
      <w:r>
        <w:rPr>
          <w:rFonts w:hint="default"/>
          <w:lang w:val="en-US" w:eastAsia="zh-CN"/>
        </w:rPr>
        <w:t>前端开发：使用</w:t>
      </w:r>
      <w:r>
        <w:rPr>
          <w:rFonts w:hint="eastAsia"/>
          <w:lang w:val="en-US" w:eastAsia="zh-CN"/>
        </w:rPr>
        <w:t>跨平台的Flutter框架</w:t>
      </w:r>
      <w:r>
        <w:rPr>
          <w:rFonts w:hint="default"/>
          <w:lang w:val="en-US" w:eastAsia="zh-CN"/>
        </w:rPr>
        <w:t>构建用户友好的界面，确保良好的兼容性和响应性。</w:t>
      </w:r>
    </w:p>
    <w:p>
      <w:pPr>
        <w:numPr>
          <w:ilvl w:val="0"/>
          <w:numId w:val="25"/>
        </w:numPr>
        <w:ind w:firstLine="420" w:firstLineChars="0"/>
        <w:rPr>
          <w:rFonts w:hint="default"/>
          <w:lang w:val="en-US" w:eastAsia="zh-CN"/>
        </w:rPr>
      </w:pPr>
      <w:r>
        <w:rPr>
          <w:rFonts w:hint="default"/>
          <w:lang w:val="en-US" w:eastAsia="zh-CN"/>
        </w:rPr>
        <w:t>数据库设计：使用关系型数据库存储用户信息，使用NoSQL数据库存储大量的非结构化对话内容。</w:t>
      </w:r>
    </w:p>
    <w:p>
      <w:pPr>
        <w:numPr>
          <w:ilvl w:val="0"/>
          <w:numId w:val="25"/>
        </w:numPr>
        <w:ind w:firstLine="420" w:firstLineChars="0"/>
        <w:rPr>
          <w:rFonts w:hint="default"/>
          <w:lang w:val="en-US" w:eastAsia="zh-CN"/>
        </w:rPr>
      </w:pPr>
      <w:r>
        <w:rPr>
          <w:rFonts w:hint="default"/>
          <w:lang w:val="en-US" w:eastAsia="zh-CN"/>
        </w:rPr>
        <w:t>人脸识别技术：集成高性能的人脸识别服务</w:t>
      </w:r>
      <w:r>
        <w:rPr>
          <w:rFonts w:hint="eastAsia"/>
          <w:lang w:val="en-US" w:eastAsia="zh-CN"/>
        </w:rPr>
        <w:t>，百度智能云人脸识别API。</w:t>
      </w:r>
    </w:p>
    <w:p>
      <w:pPr>
        <w:numPr>
          <w:ilvl w:val="0"/>
          <w:numId w:val="25"/>
        </w:numPr>
        <w:ind w:firstLine="420" w:firstLineChars="0"/>
        <w:rPr>
          <w:rFonts w:hint="default"/>
          <w:lang w:val="en-US" w:eastAsia="zh-CN"/>
        </w:rPr>
      </w:pPr>
      <w:r>
        <w:rPr>
          <w:rFonts w:hint="eastAsia"/>
          <w:lang w:val="en-US" w:eastAsia="zh-CN"/>
        </w:rPr>
        <w:t>聊天功能实现：对接星火大模型API。</w:t>
      </w:r>
    </w:p>
    <w:p>
      <w:pPr>
        <w:pStyle w:val="3"/>
        <w:numPr>
          <w:ilvl w:val="1"/>
          <w:numId w:val="19"/>
        </w:numPr>
        <w:bidi w:val="0"/>
        <w:ind w:left="567" w:leftChars="0" w:hanging="567" w:firstLineChars="0"/>
        <w:rPr>
          <w:rFonts w:hint="default"/>
          <w:lang w:val="en-US" w:eastAsia="zh-CN"/>
        </w:rPr>
      </w:pPr>
      <w:bookmarkStart w:id="26" w:name="_Toc13163"/>
      <w:bookmarkStart w:id="27" w:name="_系统功能描述"/>
      <w:r>
        <w:rPr>
          <w:rFonts w:hint="eastAsia"/>
          <w:lang w:val="en-US" w:eastAsia="zh-CN"/>
        </w:rPr>
        <w:t>系统功能描述</w:t>
      </w:r>
      <w:bookmarkEnd w:id="26"/>
    </w:p>
    <w:bookmarkEnd w:id="27"/>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jc w:val="center"/>
              <w:rPr>
                <w:rFonts w:hint="default"/>
                <w:b/>
                <w:bCs/>
                <w:vertAlign w:val="baseline"/>
                <w:lang w:val="en-US" w:eastAsia="zh-CN"/>
              </w:rPr>
            </w:pPr>
            <w:r>
              <w:rPr>
                <w:rFonts w:hint="eastAsia"/>
                <w:b/>
                <w:bCs/>
                <w:vertAlign w:val="baseline"/>
                <w:lang w:val="en-US" w:eastAsia="zh-CN"/>
              </w:rPr>
              <w:t>功能名称</w:t>
            </w:r>
          </w:p>
        </w:tc>
        <w:tc>
          <w:tcPr>
            <w:tcW w:w="4261" w:type="dxa"/>
          </w:tcPr>
          <w:p>
            <w:pPr>
              <w:keepNext w:val="0"/>
              <w:keepLines w:val="0"/>
              <w:suppressLineNumbers w:val="0"/>
              <w:spacing w:before="0" w:beforeAutospacing="0" w:after="0" w:afterAutospacing="0"/>
              <w:ind w:left="0" w:right="0"/>
              <w:jc w:val="center"/>
              <w:rPr>
                <w:rFonts w:hint="default"/>
                <w:b/>
                <w:bCs/>
                <w:vertAlign w:val="baseline"/>
                <w:lang w:val="en-US" w:eastAsia="zh-CN"/>
              </w:rPr>
            </w:pPr>
            <w:r>
              <w:rPr>
                <w:rFonts w:hint="eastAsia"/>
                <w:b/>
                <w:bCs/>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注册功能</w:t>
            </w:r>
          </w:p>
        </w:tc>
        <w:tc>
          <w:tcPr>
            <w:tcW w:w="426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用户提供头像、昵称、邮箱、密码和验证码注册本聊天系统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邮箱密码登录</w:t>
            </w:r>
          </w:p>
        </w:tc>
        <w:tc>
          <w:tcPr>
            <w:tcW w:w="426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用户输入邮箱密码，经过校验后登录本系统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人脸登录</w:t>
            </w:r>
          </w:p>
        </w:tc>
        <w:tc>
          <w:tcPr>
            <w:tcW w:w="426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用户输入邮箱后选择人脸登录，上传人脸后登录本系统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添加人脸</w:t>
            </w:r>
          </w:p>
        </w:tc>
        <w:tc>
          <w:tcPr>
            <w:tcW w:w="426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用户在校验已登录邮箱的邮箱后可以添加人脸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tabs>
                <w:tab w:val="left" w:pos="602"/>
              </w:tabs>
              <w:spacing w:before="0" w:beforeAutospacing="0" w:after="0" w:afterAutospacing="0"/>
              <w:ind w:left="0" w:right="0"/>
              <w:jc w:val="left"/>
              <w:rPr>
                <w:rFonts w:hint="default"/>
                <w:vertAlign w:val="baseline"/>
                <w:lang w:val="en-US" w:eastAsia="zh-CN"/>
              </w:rPr>
            </w:pPr>
            <w:r>
              <w:rPr>
                <w:rFonts w:hint="eastAsia"/>
                <w:vertAlign w:val="baseline"/>
                <w:lang w:val="en-US" w:eastAsia="zh-CN"/>
              </w:rPr>
              <w:t>查看主页</w:t>
            </w:r>
          </w:p>
        </w:tc>
        <w:tc>
          <w:tcPr>
            <w:tcW w:w="426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用户可以查看自己的头像、昵称和注册邮箱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tabs>
                <w:tab w:val="left" w:pos="602"/>
              </w:tabs>
              <w:spacing w:before="0" w:beforeAutospacing="0" w:after="0" w:afterAutospacing="0"/>
              <w:ind w:left="0" w:right="0"/>
              <w:jc w:val="left"/>
              <w:rPr>
                <w:rFonts w:hint="default"/>
                <w:vertAlign w:val="baseline"/>
                <w:lang w:val="en-US" w:eastAsia="zh-CN"/>
              </w:rPr>
            </w:pPr>
            <w:r>
              <w:rPr>
                <w:rFonts w:hint="eastAsia"/>
                <w:vertAlign w:val="baseline"/>
                <w:lang w:val="en-US" w:eastAsia="zh-CN"/>
              </w:rPr>
              <w:t>退出登录</w:t>
            </w:r>
          </w:p>
        </w:tc>
        <w:tc>
          <w:tcPr>
            <w:tcW w:w="426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用户可以退出登录，退出登录后返回登录页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管理对话</w:t>
            </w:r>
          </w:p>
        </w:tc>
        <w:tc>
          <w:tcPr>
            <w:tcW w:w="426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用户可以选择不同的角色进行对话，也可以对已有的对话历史记录进行管理（查看/删除/接着对话）</w:t>
            </w:r>
          </w:p>
        </w:tc>
      </w:tr>
    </w:tbl>
    <w:p>
      <w:r>
        <w:rPr>
          <w:rFonts w:hint="eastAsia"/>
        </w:rPr>
        <w:br w:type="page"/>
      </w:r>
    </w:p>
    <w:p>
      <w:pPr>
        <w:pStyle w:val="2"/>
        <w:numPr>
          <w:ilvl w:val="0"/>
          <w:numId w:val="2"/>
        </w:numPr>
      </w:pPr>
      <w:bookmarkStart w:id="28" w:name="_Toc16100"/>
      <w:r>
        <w:rPr>
          <w:rFonts w:hint="eastAsia"/>
        </w:rPr>
        <w:t>系统设计与实现</w:t>
      </w:r>
      <w:bookmarkEnd w:id="28"/>
    </w:p>
    <w:p>
      <w:pPr>
        <w:pStyle w:val="3"/>
        <w:numPr>
          <w:ilvl w:val="1"/>
          <w:numId w:val="26"/>
        </w:numPr>
        <w:bidi w:val="0"/>
        <w:ind w:left="575" w:leftChars="0" w:hanging="575" w:firstLineChars="0"/>
        <w:rPr>
          <w:rFonts w:hint="eastAsia"/>
          <w:lang w:val="en-US" w:eastAsia="zh-CN"/>
        </w:rPr>
      </w:pPr>
      <w:bookmarkStart w:id="29" w:name="_Toc32284"/>
      <w:r>
        <w:rPr>
          <w:rFonts w:hint="eastAsia"/>
          <w:lang w:val="en-US" w:eastAsia="zh-CN"/>
        </w:rPr>
        <w:t>总体设计</w:t>
      </w:r>
      <w:bookmarkEnd w:id="29"/>
    </w:p>
    <w:p>
      <w:pPr>
        <w:pStyle w:val="4"/>
        <w:numPr>
          <w:ilvl w:val="2"/>
          <w:numId w:val="26"/>
        </w:numPr>
        <w:bidi w:val="0"/>
        <w:ind w:left="720" w:leftChars="0" w:hanging="720" w:firstLineChars="0"/>
        <w:rPr>
          <w:rFonts w:hint="default"/>
          <w:lang w:val="en-US" w:eastAsia="zh-CN"/>
        </w:rPr>
      </w:pPr>
      <w:bookmarkStart w:id="30" w:name="_Toc10486"/>
      <w:r>
        <w:rPr>
          <w:rFonts w:hint="eastAsia"/>
          <w:lang w:val="en-US" w:eastAsia="zh-CN"/>
        </w:rPr>
        <w:t>总体架构</w:t>
      </w:r>
      <w:bookmarkEnd w:id="30"/>
    </w:p>
    <w:p>
      <w:pPr>
        <w:ind w:firstLine="420" w:firstLineChars="0"/>
        <w:rPr>
          <w:rFonts w:hint="eastAsia"/>
          <w:lang w:val="en-US" w:eastAsia="zh-CN"/>
        </w:rPr>
      </w:pPr>
      <w:r>
        <w:rPr>
          <w:rFonts w:hint="eastAsia"/>
          <w:lang w:val="en-US" w:eastAsia="zh-CN"/>
        </w:rPr>
        <w:t>本系统使用前后端分离的架构，总体的架构设计图如下：</w:t>
      </w:r>
    </w:p>
    <w:p>
      <w:pPr>
        <w:ind w:firstLine="420" w:firstLineChars="0"/>
      </w:pPr>
      <w:r>
        <w:drawing>
          <wp:inline distT="0" distB="0" distL="114300" distR="114300">
            <wp:extent cx="5269865" cy="3993515"/>
            <wp:effectExtent l="0" t="0" r="3175" b="1460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4"/>
                    <a:stretch>
                      <a:fillRect/>
                    </a:stretch>
                  </pic:blipFill>
                  <pic:spPr>
                    <a:xfrm>
                      <a:off x="0" y="0"/>
                      <a:ext cx="5269865" cy="399351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前端：前端使用Flutter负责页面UI的开发。</w:t>
      </w:r>
    </w:p>
    <w:p>
      <w:pPr>
        <w:ind w:firstLine="420" w:firstLineChars="0"/>
        <w:rPr>
          <w:rFonts w:hint="eastAsia"/>
          <w:lang w:val="en-US" w:eastAsia="zh-CN"/>
        </w:rPr>
      </w:pPr>
      <w:r>
        <w:rPr>
          <w:rFonts w:hint="eastAsia"/>
          <w:lang w:val="en-US" w:eastAsia="zh-CN"/>
        </w:rPr>
        <w:t>后端：后端使用主流的Spring Boot框架进行接口开发和业务逻辑编写，使用Sa-Token框架进行鉴权，业务逻辑划分为七个模块</w:t>
      </w:r>
      <w:bookmarkStart w:id="45" w:name="_GoBack"/>
      <w:bookmarkEnd w:id="45"/>
      <w:r>
        <w:rPr>
          <w:rFonts w:hint="eastAsia"/>
          <w:lang w:val="en-US" w:eastAsia="zh-CN"/>
        </w:rPr>
        <w:t>。</w:t>
      </w:r>
    </w:p>
    <w:p>
      <w:pPr>
        <w:ind w:firstLine="420" w:firstLineChars="0"/>
        <w:rPr>
          <w:rFonts w:hint="eastAsia"/>
          <w:lang w:val="en-US" w:eastAsia="zh-CN"/>
        </w:rPr>
      </w:pPr>
      <w:r>
        <w:rPr>
          <w:rFonts w:hint="eastAsia"/>
          <w:lang w:val="en-US" w:eastAsia="zh-CN"/>
        </w:rPr>
        <w:t>Redis：使用Redis缓存使用过程中的数据，提高系统性能。</w:t>
      </w:r>
    </w:p>
    <w:p>
      <w:pPr>
        <w:ind w:firstLine="420" w:firstLineChars="0"/>
        <w:rPr>
          <w:rFonts w:hint="eastAsia"/>
          <w:lang w:val="en-US" w:eastAsia="zh-CN"/>
        </w:rPr>
      </w:pPr>
      <w:r>
        <w:rPr>
          <w:rFonts w:hint="eastAsia"/>
          <w:lang w:val="en-US" w:eastAsia="zh-CN"/>
        </w:rPr>
        <w:t>MySQL：用于存储结构化的信息，如用户的个人信息。</w:t>
      </w:r>
    </w:p>
    <w:p>
      <w:pPr>
        <w:ind w:firstLine="420" w:firstLineChars="0"/>
        <w:rPr>
          <w:rFonts w:hint="eastAsia"/>
          <w:lang w:val="en-US" w:eastAsia="zh-CN"/>
        </w:rPr>
      </w:pPr>
      <w:r>
        <w:rPr>
          <w:rFonts w:hint="eastAsia"/>
          <w:lang w:val="en-US" w:eastAsia="zh-CN"/>
        </w:rPr>
        <w:t>MongoDB：用于存储每次对话的问答数据。</w:t>
      </w:r>
    </w:p>
    <w:p>
      <w:pPr>
        <w:ind w:firstLine="420" w:firstLineChars="0"/>
        <w:rPr>
          <w:rFonts w:hint="default"/>
          <w:lang w:val="en-US" w:eastAsia="zh-CN"/>
        </w:rPr>
      </w:pPr>
      <w:r>
        <w:rPr>
          <w:rFonts w:hint="eastAsia"/>
          <w:lang w:val="en-US" w:eastAsia="zh-CN"/>
        </w:rPr>
        <w:t>外接API：通过对接其他服务API实现聊天、人脸识别、文件上传等功能。</w:t>
      </w:r>
    </w:p>
    <w:p>
      <w:pPr>
        <w:pStyle w:val="4"/>
        <w:bidi w:val="0"/>
        <w:rPr>
          <w:rFonts w:hint="eastAsia"/>
          <w:lang w:val="en-US" w:eastAsia="zh-CN"/>
        </w:rPr>
      </w:pPr>
      <w:bookmarkStart w:id="31" w:name="_Toc1682"/>
      <w:r>
        <w:rPr>
          <w:rFonts w:hint="eastAsia"/>
          <w:lang w:val="en-US" w:eastAsia="zh-CN"/>
        </w:rPr>
        <w:t>功能设计</w:t>
      </w:r>
      <w:bookmarkEnd w:id="31"/>
    </w:p>
    <w:p>
      <w:pPr>
        <w:ind w:firstLine="420" w:firstLineChars="0"/>
        <w:rPr>
          <w:rFonts w:hint="eastAsia"/>
          <w:lang w:val="en-US" w:eastAsia="zh-CN"/>
        </w:rPr>
      </w:pPr>
      <w:r>
        <w:rPr>
          <w:rFonts w:hint="eastAsia"/>
          <w:lang w:val="en-US" w:eastAsia="zh-CN"/>
        </w:rPr>
        <w:t>本项目主要主要有用户服务、聊天服务、邮箱服务、人脸服务、七牛云服务、验证码服务以及缓存服务这七大服务功能，每个模块实现的功能如下：</w:t>
      </w:r>
    </w:p>
    <w:p>
      <w:pPr>
        <w:ind w:firstLine="420" w:firstLineChars="0"/>
        <w:rPr>
          <w:rFonts w:hint="eastAsia"/>
          <w:lang w:val="en-US" w:eastAsia="zh-CN"/>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服务名称</w:t>
            </w:r>
          </w:p>
        </w:tc>
        <w:tc>
          <w:tcPr>
            <w:tcW w:w="2841"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功能名称</w:t>
            </w:r>
          </w:p>
        </w:tc>
        <w:tc>
          <w:tcPr>
            <w:tcW w:w="2841"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用户服务</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注册</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用户提供头像、昵称、邮箱以及密码注册本系统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发送验证码</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向用户邮箱发送验证码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keepNext w:val="0"/>
              <w:keepLines w:val="0"/>
              <w:suppressLineNumbers w:val="0"/>
              <w:spacing w:before="0" w:beforeAutospacing="0" w:after="0" w:afterAutospacing="0"/>
              <w:ind w:left="0" w:right="0"/>
              <w:rPr>
                <w:rFonts w:hint="default"/>
                <w:vertAlign w:val="baseline"/>
                <w:lang w:val="en-US" w:eastAsia="zh-CN"/>
              </w:rPr>
            </w:pP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邮箱密码登录</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用户提供邮箱和对应密码登录系统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keepNext w:val="0"/>
              <w:keepLines w:val="0"/>
              <w:suppressLineNumbers w:val="0"/>
              <w:spacing w:before="0" w:beforeAutospacing="0" w:after="0" w:afterAutospacing="0"/>
              <w:ind w:left="0" w:right="0"/>
              <w:rPr>
                <w:rFonts w:hint="default"/>
                <w:vertAlign w:val="baseline"/>
                <w:lang w:val="en-US" w:eastAsia="zh-CN"/>
              </w:rPr>
            </w:pP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人脸登录</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用户提供密码和人脸登录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keepNext w:val="0"/>
              <w:keepLines w:val="0"/>
              <w:suppressLineNumbers w:val="0"/>
              <w:spacing w:before="0" w:beforeAutospacing="0" w:after="0" w:afterAutospacing="0"/>
              <w:ind w:left="0" w:right="0"/>
              <w:rPr>
                <w:rFonts w:hint="default"/>
                <w:vertAlign w:val="baseline"/>
                <w:lang w:val="en-US" w:eastAsia="zh-CN"/>
              </w:rPr>
            </w:pP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添加人脸</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用户添加人脸用于人脸登录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keepNext w:val="0"/>
              <w:keepLines w:val="0"/>
              <w:suppressLineNumbers w:val="0"/>
              <w:spacing w:before="0" w:beforeAutospacing="0" w:after="0" w:afterAutospacing="0"/>
              <w:ind w:left="0" w:right="0"/>
              <w:rPr>
                <w:rFonts w:hint="default"/>
                <w:vertAlign w:val="baseline"/>
                <w:lang w:val="en-US" w:eastAsia="zh-CN"/>
              </w:rPr>
            </w:pP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查看用户主页</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用户查看自己的头像、昵称以及注册邮箱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keepNext w:val="0"/>
              <w:keepLines w:val="0"/>
              <w:suppressLineNumbers w:val="0"/>
              <w:spacing w:before="0" w:beforeAutospacing="0" w:after="0" w:afterAutospacing="0"/>
              <w:ind w:left="0" w:right="0"/>
              <w:rPr>
                <w:rFonts w:hint="default"/>
                <w:vertAlign w:val="baseline"/>
                <w:lang w:val="en-US" w:eastAsia="zh-CN"/>
              </w:rPr>
            </w:pP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退出登录</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用户推出登录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聊天服务</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查看历史聊天记录</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查看在本系统中的历史对话记录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查看聊天内容</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选择某一聊天记录查看其详细内容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聊天</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和本系统聊天对话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删除聊天记录</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删除指定聊天记录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新建聊天</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选取合适的角色，新建一个聊天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邮箱服务</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给邮箱发送信息</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向指定邮箱发送邮件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人脸服务</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校验人脸是否合法</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校验上传人脸图片中有且仅有一张人脸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人脸匹配</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将两张人脸进行匹配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七牛云服务</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上传文件</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上传文件到七牛云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验证码服务</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发送验证码</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生成验证码并发送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校验验证码是否正确</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从redis中获取对应验证码并校验是否正确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缓存服务</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管理缓存</w:t>
            </w:r>
          </w:p>
        </w:tc>
        <w:tc>
          <w:tcPr>
            <w:tcW w:w="284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对缓存的增删改查以及续期等操作</w:t>
            </w:r>
          </w:p>
        </w:tc>
      </w:tr>
    </w:tbl>
    <w:p>
      <w:pPr>
        <w:pStyle w:val="4"/>
        <w:bidi w:val="0"/>
        <w:rPr>
          <w:rFonts w:hint="eastAsia"/>
          <w:lang w:val="en-US" w:eastAsia="zh-CN"/>
        </w:rPr>
      </w:pPr>
      <w:bookmarkStart w:id="32" w:name="_Toc19508"/>
      <w:r>
        <w:rPr>
          <w:rFonts w:hint="eastAsia"/>
          <w:lang w:val="en-US" w:eastAsia="zh-CN"/>
        </w:rPr>
        <w:t>界面设计</w:t>
      </w:r>
      <w:bookmarkEnd w:id="32"/>
    </w:p>
    <w:p>
      <w:pPr>
        <w:numPr>
          <w:ilvl w:val="0"/>
          <w:numId w:val="27"/>
        </w:numPr>
        <w:rPr>
          <w:rFonts w:hint="default"/>
          <w:lang w:val="en-US" w:eastAsia="zh-CN"/>
        </w:rPr>
      </w:pPr>
      <w:r>
        <w:rPr>
          <w:rFonts w:hint="eastAsia"/>
          <w:lang w:val="en-US" w:eastAsia="zh-CN"/>
        </w:rPr>
        <w:t>首页</w:t>
      </w:r>
    </w:p>
    <w:p>
      <w:pPr>
        <w:numPr>
          <w:ilvl w:val="0"/>
          <w:numId w:val="0"/>
        </w:numPr>
        <w:ind w:firstLine="420" w:firstLineChars="0"/>
        <w:rPr>
          <w:rFonts w:hint="default"/>
          <w:lang w:val="en-US" w:eastAsia="zh-CN"/>
        </w:rPr>
      </w:pPr>
      <w:r>
        <w:rPr>
          <w:rFonts w:hint="default"/>
          <w:lang w:val="en-US" w:eastAsia="zh-CN"/>
        </w:rPr>
        <w:drawing>
          <wp:inline distT="0" distB="0" distL="114300" distR="114300">
            <wp:extent cx="1637665" cy="3603625"/>
            <wp:effectExtent l="0" t="0" r="8255" b="8255"/>
            <wp:docPr id="20" name="图片 20" descr="Screenshot_20240411_154419_com.example.pot_chat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240411_154419_com.example.pot_chat_f"/>
                    <pic:cNvPicPr>
                      <a:picLocks noChangeAspect="1"/>
                    </pic:cNvPicPr>
                  </pic:nvPicPr>
                  <pic:blipFill>
                    <a:blip r:embed="rId5"/>
                    <a:stretch>
                      <a:fillRect/>
                    </a:stretch>
                  </pic:blipFill>
                  <pic:spPr>
                    <a:xfrm>
                      <a:off x="0" y="0"/>
                      <a:ext cx="1637665" cy="3603625"/>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首页上方是项目logo，中间用户可以选择注册或者登录</w:t>
      </w:r>
    </w:p>
    <w:p>
      <w:pPr>
        <w:numPr>
          <w:ilvl w:val="0"/>
          <w:numId w:val="27"/>
        </w:numPr>
        <w:ind w:left="0" w:leftChars="0" w:firstLine="0" w:firstLineChars="0"/>
        <w:rPr>
          <w:rFonts w:hint="default"/>
          <w:lang w:val="en-US" w:eastAsia="zh-CN"/>
        </w:rPr>
      </w:pPr>
      <w:r>
        <w:rPr>
          <w:rFonts w:hint="eastAsia"/>
          <w:lang w:val="en-US" w:eastAsia="zh-CN"/>
        </w:rPr>
        <w:t>注册页面</w:t>
      </w:r>
    </w:p>
    <w:p>
      <w:pPr>
        <w:numPr>
          <w:ilvl w:val="0"/>
          <w:numId w:val="0"/>
        </w:numPr>
        <w:ind w:left="420" w:leftChars="0"/>
        <w:rPr>
          <w:rFonts w:hint="default"/>
          <w:lang w:val="en-US" w:eastAsia="zh-CN"/>
        </w:rPr>
      </w:pPr>
      <w:r>
        <w:rPr>
          <w:rFonts w:hint="default"/>
          <w:lang w:val="en-US" w:eastAsia="zh-CN"/>
        </w:rPr>
        <w:drawing>
          <wp:inline distT="0" distB="0" distL="114300" distR="114300">
            <wp:extent cx="1630045" cy="3587750"/>
            <wp:effectExtent l="0" t="0" r="635" b="8890"/>
            <wp:docPr id="21" name="图片 21" descr="Screenshot_20240411_154424_com.example.pot_chat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shot_20240411_154424_com.example.pot_chat_f"/>
                    <pic:cNvPicPr>
                      <a:picLocks noChangeAspect="1"/>
                    </pic:cNvPicPr>
                  </pic:nvPicPr>
                  <pic:blipFill>
                    <a:blip r:embed="rId6"/>
                    <a:stretch>
                      <a:fillRect/>
                    </a:stretch>
                  </pic:blipFill>
                  <pic:spPr>
                    <a:xfrm>
                      <a:off x="0" y="0"/>
                      <a:ext cx="1630045" cy="3587750"/>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注册页面使用ListView罗列出文本框，用户需要填写响应的信息，验证码点击发送后会向指定邮箱发送验证码，并开始60s倒计时。</w:t>
      </w:r>
    </w:p>
    <w:p>
      <w:pPr>
        <w:numPr>
          <w:ilvl w:val="0"/>
          <w:numId w:val="0"/>
        </w:numPr>
        <w:ind w:firstLine="420" w:firstLineChars="0"/>
        <w:rPr>
          <w:rFonts w:hint="default"/>
          <w:lang w:val="en-US" w:eastAsia="zh-CN"/>
        </w:rPr>
      </w:pPr>
      <w:r>
        <w:rPr>
          <w:rFonts w:hint="eastAsia"/>
          <w:lang w:val="en-US" w:eastAsia="zh-CN"/>
        </w:rPr>
        <w:t>如果用户已经有系统账号，则可以直接跳转至登录页面登录，注册成功后也会自动跳转至登录页。</w:t>
      </w:r>
    </w:p>
    <w:p>
      <w:pPr>
        <w:numPr>
          <w:ilvl w:val="0"/>
          <w:numId w:val="27"/>
        </w:numPr>
        <w:ind w:left="0" w:leftChars="0" w:firstLine="0" w:firstLineChars="0"/>
        <w:rPr>
          <w:rFonts w:hint="default"/>
          <w:lang w:val="en-US" w:eastAsia="zh-CN"/>
        </w:rPr>
      </w:pPr>
      <w:r>
        <w:rPr>
          <w:rFonts w:hint="eastAsia"/>
          <w:lang w:val="en-US" w:eastAsia="zh-CN"/>
        </w:rPr>
        <w:t>登录页面</w:t>
      </w:r>
    </w:p>
    <w:p>
      <w:pPr>
        <w:numPr>
          <w:ilvl w:val="0"/>
          <w:numId w:val="0"/>
        </w:numPr>
        <w:ind w:left="420" w:leftChars="0"/>
        <w:rPr>
          <w:rFonts w:hint="default"/>
          <w:lang w:val="en-US" w:eastAsia="zh-CN"/>
        </w:rPr>
      </w:pPr>
      <w:r>
        <w:rPr>
          <w:rFonts w:hint="default"/>
          <w:lang w:val="en-US" w:eastAsia="zh-CN"/>
        </w:rPr>
        <w:drawing>
          <wp:inline distT="0" distB="0" distL="114300" distR="114300">
            <wp:extent cx="1503045" cy="3308350"/>
            <wp:effectExtent l="0" t="0" r="5715" b="13970"/>
            <wp:docPr id="22" name="图片 22" descr="Screenshot_20240411_154431_com.example.pot_chat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240411_154431_com.example.pot_chat_f"/>
                    <pic:cNvPicPr>
                      <a:picLocks noChangeAspect="1"/>
                    </pic:cNvPicPr>
                  </pic:nvPicPr>
                  <pic:blipFill>
                    <a:blip r:embed="rId7"/>
                    <a:stretch>
                      <a:fillRect/>
                    </a:stretch>
                  </pic:blipFill>
                  <pic:spPr>
                    <a:xfrm>
                      <a:off x="0" y="0"/>
                      <a:ext cx="1503045" cy="3308350"/>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登录页面用户可以选择邮箱密码登录或者人脸登录，邮箱密码登录需要填写邮箱和密码，人脸登录则只需要填写邮箱。</w:t>
      </w:r>
    </w:p>
    <w:p>
      <w:pPr>
        <w:numPr>
          <w:ilvl w:val="0"/>
          <w:numId w:val="0"/>
        </w:numPr>
        <w:ind w:left="420" w:leftChars="0"/>
        <w:rPr>
          <w:rFonts w:hint="eastAsia"/>
          <w:lang w:val="en-US" w:eastAsia="zh-CN"/>
        </w:rPr>
      </w:pPr>
      <w:r>
        <w:rPr>
          <w:rFonts w:hint="eastAsia"/>
          <w:lang w:val="en-US" w:eastAsia="zh-CN"/>
        </w:rPr>
        <w:t>如果用户没有系统账号，可以直接跳转至注册页注册账号。</w:t>
      </w:r>
    </w:p>
    <w:p>
      <w:pPr>
        <w:numPr>
          <w:ilvl w:val="0"/>
          <w:numId w:val="0"/>
        </w:numPr>
        <w:ind w:left="420" w:leftChars="0"/>
        <w:rPr>
          <w:rFonts w:hint="eastAsia"/>
          <w:lang w:val="en-US" w:eastAsia="zh-CN"/>
        </w:rPr>
      </w:pPr>
      <w:r>
        <w:rPr>
          <w:rFonts w:hint="eastAsia"/>
          <w:lang w:val="en-US" w:eastAsia="zh-CN"/>
        </w:rPr>
        <w:t>登录成功后会跳转至历史会话页面。</w:t>
      </w:r>
    </w:p>
    <w:p>
      <w:pPr>
        <w:numPr>
          <w:ilvl w:val="0"/>
          <w:numId w:val="27"/>
        </w:numPr>
        <w:ind w:left="0" w:leftChars="0" w:firstLine="0" w:firstLineChars="0"/>
        <w:rPr>
          <w:rFonts w:hint="default"/>
          <w:lang w:val="en-US" w:eastAsia="zh-CN"/>
        </w:rPr>
      </w:pPr>
      <w:r>
        <w:rPr>
          <w:rFonts w:hint="eastAsia"/>
          <w:lang w:val="en-US" w:eastAsia="zh-CN"/>
        </w:rPr>
        <w:t>历史记录</w:t>
      </w:r>
    </w:p>
    <w:p>
      <w:pPr>
        <w:numPr>
          <w:ilvl w:val="0"/>
          <w:numId w:val="0"/>
        </w:numPr>
        <w:ind w:leftChars="0" w:firstLine="420" w:firstLineChars="0"/>
        <w:rPr>
          <w:rFonts w:hint="default"/>
          <w:lang w:val="en-US" w:eastAsia="zh-CN"/>
        </w:rPr>
      </w:pPr>
      <w:r>
        <w:rPr>
          <w:rFonts w:hint="default"/>
          <w:lang w:val="en-US" w:eastAsia="zh-CN"/>
        </w:rPr>
        <w:drawing>
          <wp:inline distT="0" distB="0" distL="114300" distR="114300">
            <wp:extent cx="1450340" cy="3193415"/>
            <wp:effectExtent l="0" t="0" r="12700" b="6985"/>
            <wp:docPr id="24" name="图片 24" descr="Screenshot_20240411_155534_com.example.pot_chat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240411_155534_com.example.pot_chat_f"/>
                    <pic:cNvPicPr>
                      <a:picLocks noChangeAspect="1"/>
                    </pic:cNvPicPr>
                  </pic:nvPicPr>
                  <pic:blipFill>
                    <a:blip r:embed="rId8"/>
                    <a:stretch>
                      <a:fillRect/>
                    </a:stretch>
                  </pic:blipFill>
                  <pic:spPr>
                    <a:xfrm>
                      <a:off x="0" y="0"/>
                      <a:ext cx="1450340" cy="3193415"/>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用户在该页面可以在该页面查看历史对话记录，每条记录将展示对话描述和对话时间。</w:t>
      </w:r>
    </w:p>
    <w:p>
      <w:pPr>
        <w:numPr>
          <w:ilvl w:val="0"/>
          <w:numId w:val="0"/>
        </w:numPr>
        <w:ind w:leftChars="0" w:firstLine="420" w:firstLineChars="0"/>
        <w:rPr>
          <w:rFonts w:hint="eastAsia"/>
          <w:lang w:val="en-US" w:eastAsia="zh-CN"/>
        </w:rPr>
      </w:pPr>
      <w:r>
        <w:rPr>
          <w:rFonts w:hint="eastAsia"/>
          <w:lang w:val="en-US" w:eastAsia="zh-CN"/>
        </w:rPr>
        <w:t>点击新建对话可以新建新的一次聊天对话。</w:t>
      </w:r>
    </w:p>
    <w:p>
      <w:pPr>
        <w:numPr>
          <w:ilvl w:val="0"/>
          <w:numId w:val="0"/>
        </w:numPr>
        <w:ind w:leftChars="0" w:firstLine="420" w:firstLineChars="0"/>
        <w:rPr>
          <w:rFonts w:hint="eastAsia"/>
          <w:lang w:val="en-US" w:eastAsia="zh-CN"/>
        </w:rPr>
      </w:pPr>
      <w:r>
        <w:rPr>
          <w:rFonts w:hint="eastAsia"/>
          <w:lang w:val="en-US" w:eastAsia="zh-CN"/>
        </w:rPr>
        <w:t>点击每条记录的删除，可以删除该条记录。</w:t>
      </w:r>
    </w:p>
    <w:p>
      <w:pPr>
        <w:numPr>
          <w:ilvl w:val="0"/>
          <w:numId w:val="0"/>
        </w:numPr>
        <w:ind w:leftChars="0" w:firstLine="420" w:firstLineChars="0"/>
        <w:rPr>
          <w:rFonts w:hint="eastAsia"/>
          <w:lang w:val="en-US" w:eastAsia="zh-CN"/>
        </w:rPr>
      </w:pPr>
      <w:r>
        <w:rPr>
          <w:rFonts w:hint="eastAsia"/>
          <w:lang w:val="en-US" w:eastAsia="zh-CN"/>
        </w:rPr>
        <w:t>点击左上角可以查看用户个人信息。</w:t>
      </w:r>
    </w:p>
    <w:p>
      <w:pPr>
        <w:numPr>
          <w:ilvl w:val="0"/>
          <w:numId w:val="27"/>
        </w:numPr>
        <w:ind w:left="0" w:leftChars="0" w:firstLine="0" w:firstLineChars="0"/>
        <w:rPr>
          <w:rFonts w:hint="default"/>
          <w:lang w:val="en-US" w:eastAsia="zh-CN"/>
        </w:rPr>
      </w:pPr>
      <w:r>
        <w:rPr>
          <w:rFonts w:hint="eastAsia"/>
          <w:lang w:val="en-US" w:eastAsia="zh-CN"/>
        </w:rPr>
        <w:t>用户信息</w:t>
      </w:r>
    </w:p>
    <w:p>
      <w:pPr>
        <w:numPr>
          <w:ilvl w:val="0"/>
          <w:numId w:val="0"/>
        </w:numPr>
        <w:ind w:left="420" w:leftChars="0"/>
        <w:rPr>
          <w:rFonts w:hint="default"/>
          <w:lang w:val="en-US" w:eastAsia="zh-CN"/>
        </w:rPr>
      </w:pPr>
      <w:r>
        <w:rPr>
          <w:rFonts w:hint="default"/>
          <w:lang w:val="en-US" w:eastAsia="zh-CN"/>
        </w:rPr>
        <w:drawing>
          <wp:inline distT="0" distB="0" distL="114300" distR="114300">
            <wp:extent cx="1521460" cy="3348990"/>
            <wp:effectExtent l="0" t="0" r="2540" b="3810"/>
            <wp:docPr id="25" name="图片 25" descr="Screenshot_20240411_155541_com.example.pot_chat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240411_155541_com.example.pot_chat_f"/>
                    <pic:cNvPicPr>
                      <a:picLocks noChangeAspect="1"/>
                    </pic:cNvPicPr>
                  </pic:nvPicPr>
                  <pic:blipFill>
                    <a:blip r:embed="rId9"/>
                    <a:stretch>
                      <a:fillRect/>
                    </a:stretch>
                  </pic:blipFill>
                  <pic:spPr>
                    <a:xfrm>
                      <a:off x="0" y="0"/>
                      <a:ext cx="1521460" cy="3348990"/>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用户在该页面可以查看自己的头像、昵称和注册用的邮箱，点击下面各按钮可以执行对应操作。</w:t>
      </w:r>
    </w:p>
    <w:p>
      <w:pPr>
        <w:numPr>
          <w:ilvl w:val="0"/>
          <w:numId w:val="27"/>
        </w:numPr>
        <w:ind w:left="0" w:leftChars="0" w:firstLine="0" w:firstLineChars="0"/>
        <w:rPr>
          <w:rFonts w:hint="default"/>
          <w:lang w:val="en-US" w:eastAsia="zh-CN"/>
        </w:rPr>
      </w:pPr>
      <w:r>
        <w:rPr>
          <w:rFonts w:hint="eastAsia"/>
          <w:lang w:val="en-US" w:eastAsia="zh-CN"/>
        </w:rPr>
        <w:t>添加人脸</w:t>
      </w:r>
    </w:p>
    <w:p>
      <w:pPr>
        <w:numPr>
          <w:ilvl w:val="0"/>
          <w:numId w:val="0"/>
        </w:numPr>
        <w:ind w:firstLine="420" w:firstLineChars="0"/>
        <w:rPr>
          <w:rFonts w:hint="eastAsia"/>
          <w:lang w:val="en-US" w:eastAsia="zh-CN"/>
        </w:rPr>
      </w:pPr>
      <w:r>
        <w:rPr>
          <w:rFonts w:hint="default"/>
          <w:lang w:val="en-US" w:eastAsia="zh-CN"/>
        </w:rPr>
        <w:drawing>
          <wp:inline distT="0" distB="0" distL="114300" distR="114300">
            <wp:extent cx="2025650" cy="4460875"/>
            <wp:effectExtent l="0" t="0" r="1270" b="4445"/>
            <wp:docPr id="26" name="图片 26" descr="Screenshot_20240411_155558_com.example.pot_chat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creenshot_20240411_155558_com.example.pot_chat_f"/>
                    <pic:cNvPicPr>
                      <a:picLocks noChangeAspect="1"/>
                    </pic:cNvPicPr>
                  </pic:nvPicPr>
                  <pic:blipFill>
                    <a:blip r:embed="rId10"/>
                    <a:stretch>
                      <a:fillRect/>
                    </a:stretch>
                  </pic:blipFill>
                  <pic:spPr>
                    <a:xfrm>
                      <a:off x="0" y="0"/>
                      <a:ext cx="2025650" cy="4460875"/>
                    </a:xfrm>
                    <a:prstGeom prst="rect">
                      <a:avLst/>
                    </a:prstGeom>
                  </pic:spPr>
                </pic:pic>
              </a:graphicData>
            </a:graphic>
          </wp:inline>
        </w:drawing>
      </w:r>
      <w:r>
        <w:rPr>
          <w:rFonts w:hint="eastAsia"/>
          <w:lang w:val="en-US" w:eastAsia="zh-CN"/>
        </w:rPr>
        <w:drawing>
          <wp:inline distT="0" distB="0" distL="114300" distR="114300">
            <wp:extent cx="2045335" cy="4502785"/>
            <wp:effectExtent l="0" t="0" r="12065" b="8255"/>
            <wp:docPr id="27" name="图片 27" descr="Screenshot_20240411_155828_com.tencent.mobile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240411_155828_com.tencent.mobileqq"/>
                    <pic:cNvPicPr>
                      <a:picLocks noChangeAspect="1"/>
                    </pic:cNvPicPr>
                  </pic:nvPicPr>
                  <pic:blipFill>
                    <a:blip r:embed="rId11"/>
                    <a:stretch>
                      <a:fillRect/>
                    </a:stretch>
                  </pic:blipFill>
                  <pic:spPr>
                    <a:xfrm>
                      <a:off x="0" y="0"/>
                      <a:ext cx="2045335" cy="4502785"/>
                    </a:xfrm>
                    <a:prstGeom prst="rect">
                      <a:avLst/>
                    </a:prstGeom>
                  </pic:spPr>
                </pic:pic>
              </a:graphicData>
            </a:graphic>
          </wp:inline>
        </w:drawing>
      </w:r>
    </w:p>
    <w:p>
      <w:pPr>
        <w:numPr>
          <w:ilvl w:val="0"/>
          <w:numId w:val="0"/>
        </w:numPr>
        <w:ind w:leftChars="0"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添加人脸前需要先发送验证码进行校验，右图为验证码格式。</w:t>
      </w:r>
    </w:p>
    <w:p>
      <w:pPr>
        <w:numPr>
          <w:ilvl w:val="0"/>
          <w:numId w:val="27"/>
        </w:numPr>
        <w:ind w:left="0" w:leftChars="0" w:firstLine="0" w:firstLineChars="0"/>
        <w:rPr>
          <w:rFonts w:hint="default"/>
          <w:lang w:val="en-US" w:eastAsia="zh-CN"/>
        </w:rPr>
      </w:pPr>
      <w:r>
        <w:rPr>
          <w:rFonts w:hint="eastAsia"/>
          <w:lang w:val="en-US" w:eastAsia="zh-CN"/>
        </w:rPr>
        <w:t>新建对话</w:t>
      </w:r>
    </w:p>
    <w:p>
      <w:pPr>
        <w:numPr>
          <w:ilvl w:val="0"/>
          <w:numId w:val="0"/>
        </w:numPr>
        <w:ind w:leftChars="0" w:firstLine="420" w:firstLineChars="0"/>
        <w:rPr>
          <w:rFonts w:hint="default"/>
          <w:lang w:val="en-US" w:eastAsia="zh-CN"/>
        </w:rPr>
      </w:pPr>
      <w:r>
        <w:rPr>
          <w:rFonts w:hint="default"/>
          <w:lang w:val="en-US" w:eastAsia="zh-CN"/>
        </w:rPr>
        <w:drawing>
          <wp:inline distT="0" distB="0" distL="114300" distR="114300">
            <wp:extent cx="1354455" cy="2982595"/>
            <wp:effectExtent l="0" t="0" r="1905" b="4445"/>
            <wp:docPr id="28" name="图片 28" descr="Screenshot_20240411_155504_com.example.pot_chat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240411_155504_com.example.pot_chat_f"/>
                    <pic:cNvPicPr>
                      <a:picLocks noChangeAspect="1"/>
                    </pic:cNvPicPr>
                  </pic:nvPicPr>
                  <pic:blipFill>
                    <a:blip r:embed="rId12"/>
                    <a:stretch>
                      <a:fillRect/>
                    </a:stretch>
                  </pic:blipFill>
                  <pic:spPr>
                    <a:xfrm>
                      <a:off x="0" y="0"/>
                      <a:ext cx="1354455" cy="2982595"/>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新建对话时会弹出对话框让用户选择角色，确认后即可创建新的对话。</w:t>
      </w:r>
    </w:p>
    <w:p>
      <w:pPr>
        <w:numPr>
          <w:ilvl w:val="0"/>
          <w:numId w:val="27"/>
        </w:numPr>
        <w:ind w:left="0" w:leftChars="0" w:firstLine="0" w:firstLineChars="0"/>
        <w:rPr>
          <w:rFonts w:hint="default"/>
          <w:lang w:val="en-US" w:eastAsia="zh-CN"/>
        </w:rPr>
      </w:pPr>
      <w:r>
        <w:rPr>
          <w:rFonts w:hint="eastAsia"/>
          <w:lang w:val="en-US" w:eastAsia="zh-CN"/>
        </w:rPr>
        <w:t>聊天页面</w:t>
      </w:r>
    </w:p>
    <w:p>
      <w:pPr>
        <w:numPr>
          <w:ilvl w:val="0"/>
          <w:numId w:val="0"/>
        </w:numPr>
        <w:ind w:leftChars="0" w:firstLine="420" w:firstLineChars="0"/>
        <w:rPr>
          <w:rFonts w:hint="default"/>
          <w:lang w:val="en-US" w:eastAsia="zh-CN"/>
        </w:rPr>
      </w:pPr>
      <w:r>
        <w:rPr>
          <w:rFonts w:hint="default"/>
          <w:lang w:val="en-US" w:eastAsia="zh-CN"/>
        </w:rPr>
        <w:drawing>
          <wp:inline distT="0" distB="0" distL="114300" distR="114300">
            <wp:extent cx="1637665" cy="3604260"/>
            <wp:effectExtent l="0" t="0" r="8255" b="7620"/>
            <wp:docPr id="29" name="图片 29" descr="Screenshot_20240411_155430_com.example.pot_chat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240411_155430_com.example.pot_chat_f"/>
                    <pic:cNvPicPr>
                      <a:picLocks noChangeAspect="1"/>
                    </pic:cNvPicPr>
                  </pic:nvPicPr>
                  <pic:blipFill>
                    <a:blip r:embed="rId13"/>
                    <a:stretch>
                      <a:fillRect/>
                    </a:stretch>
                  </pic:blipFill>
                  <pic:spPr>
                    <a:xfrm>
                      <a:off x="0" y="0"/>
                      <a:ext cx="1637665" cy="3604260"/>
                    </a:xfrm>
                    <a:prstGeom prst="rect">
                      <a:avLst/>
                    </a:prstGeom>
                  </pic:spPr>
                </pic:pic>
              </a:graphicData>
            </a:graphic>
          </wp:inline>
        </w:drawing>
      </w:r>
    </w:p>
    <w:p>
      <w:pPr>
        <w:numPr>
          <w:ilvl w:val="0"/>
          <w:numId w:val="0"/>
        </w:numPr>
        <w:ind w:leftChars="0" w:firstLine="420" w:firstLineChars="0"/>
        <w:rPr>
          <w:rFonts w:hint="default"/>
          <w:lang w:val="en-US" w:eastAsia="zh-CN"/>
        </w:rPr>
      </w:pPr>
      <w:r>
        <w:rPr>
          <w:rFonts w:hint="eastAsia"/>
          <w:lang w:val="en-US" w:eastAsia="zh-CN"/>
        </w:rPr>
        <w:t>聊天页面上方是聊天描述；中间是历史记录，右边式用户输入，左边是系统回答，这里使用ListView.builder()配合Getx实现记录动态刷新和每轮对话的打印机式输出；页面下方式输入框，用户可以输入问题与系统聊天。</w:t>
      </w:r>
    </w:p>
    <w:p>
      <w:pPr>
        <w:pStyle w:val="3"/>
        <w:numPr>
          <w:ilvl w:val="1"/>
          <w:numId w:val="26"/>
        </w:numPr>
        <w:bidi w:val="0"/>
        <w:ind w:left="575" w:leftChars="0" w:hanging="575" w:firstLineChars="0"/>
        <w:rPr>
          <w:rFonts w:hint="eastAsia"/>
          <w:lang w:val="en-US" w:eastAsia="zh-CN"/>
        </w:rPr>
      </w:pPr>
      <w:bookmarkStart w:id="33" w:name="_Toc13602"/>
      <w:r>
        <w:rPr>
          <w:rFonts w:hint="eastAsia"/>
          <w:lang w:val="en-US" w:eastAsia="zh-CN"/>
        </w:rPr>
        <w:t>系统组成</w:t>
      </w:r>
      <w:bookmarkEnd w:id="33"/>
    </w:p>
    <w:p>
      <w:pPr>
        <w:ind w:firstLine="420" w:firstLineChars="0"/>
        <w:rPr>
          <w:rFonts w:hint="eastAsia"/>
          <w:lang w:val="en-US" w:eastAsia="zh-CN"/>
        </w:rPr>
      </w:pPr>
      <w:r>
        <w:rPr>
          <w:rFonts w:hint="eastAsia"/>
          <w:lang w:val="en-US" w:eastAsia="zh-CN"/>
        </w:rPr>
        <w:t>本系统用例图如下：</w:t>
      </w:r>
    </w:p>
    <w:p>
      <w:r>
        <w:drawing>
          <wp:inline distT="0" distB="0" distL="114300" distR="114300">
            <wp:extent cx="5269865" cy="3118485"/>
            <wp:effectExtent l="0" t="0" r="6985" b="571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4"/>
                    <a:stretch>
                      <a:fillRect/>
                    </a:stretch>
                  </pic:blipFill>
                  <pic:spPr>
                    <a:xfrm>
                      <a:off x="0" y="0"/>
                      <a:ext cx="5269865" cy="311848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本系统的七个服务之间相互调用关系如下：</w:t>
      </w:r>
    </w:p>
    <w:p>
      <w:pPr>
        <w:numPr>
          <w:ilvl w:val="0"/>
          <w:numId w:val="0"/>
        </w:numPr>
        <w:ind w:leftChars="0" w:firstLine="420" w:firstLineChars="0"/>
        <w:rPr>
          <w:rFonts w:hint="default"/>
          <w:lang w:val="en-US" w:eastAsia="zh-CN"/>
        </w:rPr>
      </w:pPr>
      <w:r>
        <w:drawing>
          <wp:inline distT="0" distB="0" distL="114300" distR="114300">
            <wp:extent cx="5264785" cy="1567815"/>
            <wp:effectExtent l="0" t="0" r="2540" b="381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5"/>
                    <a:stretch>
                      <a:fillRect/>
                    </a:stretch>
                  </pic:blipFill>
                  <pic:spPr>
                    <a:xfrm>
                      <a:off x="0" y="0"/>
                      <a:ext cx="5264785" cy="1567815"/>
                    </a:xfrm>
                    <a:prstGeom prst="rect">
                      <a:avLst/>
                    </a:prstGeom>
                    <a:noFill/>
                    <a:ln>
                      <a:noFill/>
                    </a:ln>
                  </pic:spPr>
                </pic:pic>
              </a:graphicData>
            </a:graphic>
          </wp:inline>
        </w:drawing>
      </w:r>
    </w:p>
    <w:p>
      <w:pPr>
        <w:pStyle w:val="3"/>
        <w:numPr>
          <w:ilvl w:val="1"/>
          <w:numId w:val="26"/>
        </w:numPr>
        <w:bidi w:val="0"/>
        <w:ind w:left="575" w:leftChars="0" w:hanging="575" w:firstLineChars="0"/>
        <w:rPr>
          <w:rFonts w:hint="default"/>
          <w:lang w:val="en-US" w:eastAsia="zh-CN"/>
        </w:rPr>
      </w:pPr>
      <w:bookmarkStart w:id="34" w:name="_Toc3399"/>
      <w:r>
        <w:rPr>
          <w:rFonts w:hint="eastAsia"/>
          <w:lang w:val="en-US" w:eastAsia="zh-CN"/>
        </w:rPr>
        <w:t>各层模块设计</w:t>
      </w:r>
      <w:bookmarkEnd w:id="34"/>
    </w:p>
    <w:p>
      <w:pPr>
        <w:pStyle w:val="4"/>
        <w:bidi w:val="0"/>
        <w:rPr>
          <w:rFonts w:hint="default"/>
          <w:lang w:val="en-US" w:eastAsia="zh-CN"/>
        </w:rPr>
      </w:pPr>
      <w:bookmarkStart w:id="35" w:name="_Toc19128"/>
      <w:r>
        <w:rPr>
          <w:rFonts w:hint="eastAsia"/>
          <w:lang w:val="en-US" w:eastAsia="zh-CN"/>
        </w:rPr>
        <w:t>用户模块</w:t>
      </w:r>
      <w:bookmarkEnd w:id="35"/>
    </w:p>
    <w:p>
      <w:pPr>
        <w:rPr>
          <w:rFonts w:hint="default" w:eastAsiaTheme="minorEastAsia"/>
          <w:lang w:val="en-US" w:eastAsia="zh-CN"/>
        </w:rPr>
      </w:pPr>
      <w:r>
        <w:rPr>
          <w:rFonts w:hint="eastAsia"/>
          <w:lang w:val="en-US" w:eastAsia="zh-CN"/>
        </w:rPr>
        <w:t>模块接口如下：</w:t>
      </w:r>
    </w:p>
    <w:p>
      <w:r>
        <w:drawing>
          <wp:inline distT="0" distB="0" distL="114300" distR="114300">
            <wp:extent cx="5273675" cy="9289415"/>
            <wp:effectExtent l="0" t="0" r="317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5273675" cy="9289415"/>
                    </a:xfrm>
                    <a:prstGeom prst="rect">
                      <a:avLst/>
                    </a:prstGeom>
                    <a:noFill/>
                    <a:ln>
                      <a:noFill/>
                    </a:ln>
                  </pic:spPr>
                </pic:pic>
              </a:graphicData>
            </a:graphic>
          </wp:inline>
        </w:drawing>
      </w:r>
    </w:p>
    <w:p>
      <w:pPr>
        <w:rPr>
          <w:rFonts w:hint="eastAsia"/>
          <w:lang w:val="en-US" w:eastAsia="zh-CN"/>
        </w:rPr>
      </w:pPr>
      <w:r>
        <w:rPr>
          <w:rFonts w:hint="eastAsia"/>
          <w:lang w:val="en-US" w:eastAsia="zh-CN"/>
        </w:rPr>
        <w:t>主要数据结构如下：</w:t>
      </w:r>
    </w:p>
    <w:p>
      <w:r>
        <w:drawing>
          <wp:inline distT="0" distB="0" distL="114300" distR="114300">
            <wp:extent cx="5270500" cy="5229860"/>
            <wp:effectExtent l="0" t="0" r="6350" b="889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7"/>
                    <a:stretch>
                      <a:fillRect/>
                    </a:stretch>
                  </pic:blipFill>
                  <pic:spPr>
                    <a:xfrm>
                      <a:off x="0" y="0"/>
                      <a:ext cx="5270500" cy="5229860"/>
                    </a:xfrm>
                    <a:prstGeom prst="rect">
                      <a:avLst/>
                    </a:prstGeom>
                    <a:noFill/>
                    <a:ln>
                      <a:noFill/>
                    </a:ln>
                  </pic:spPr>
                </pic:pic>
              </a:graphicData>
            </a:graphic>
          </wp:inline>
        </w:drawing>
      </w:r>
    </w:p>
    <w:p>
      <w:r>
        <w:drawing>
          <wp:inline distT="0" distB="0" distL="114300" distR="114300">
            <wp:extent cx="5259070" cy="1826895"/>
            <wp:effectExtent l="0" t="0" r="8255" b="190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8"/>
                    <a:stretch>
                      <a:fillRect/>
                    </a:stretch>
                  </pic:blipFill>
                  <pic:spPr>
                    <a:xfrm>
                      <a:off x="0" y="0"/>
                      <a:ext cx="5259070" cy="1826895"/>
                    </a:xfrm>
                    <a:prstGeom prst="rect">
                      <a:avLst/>
                    </a:prstGeom>
                    <a:noFill/>
                    <a:ln>
                      <a:noFill/>
                    </a:ln>
                  </pic:spPr>
                </pic:pic>
              </a:graphicData>
            </a:graphic>
          </wp:inline>
        </w:drawing>
      </w:r>
    </w:p>
    <w:p>
      <w:r>
        <w:drawing>
          <wp:inline distT="0" distB="0" distL="114300" distR="114300">
            <wp:extent cx="5267960" cy="1794510"/>
            <wp:effectExtent l="0" t="0" r="8890" b="571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9"/>
                    <a:stretch>
                      <a:fillRect/>
                    </a:stretch>
                  </pic:blipFill>
                  <pic:spPr>
                    <a:xfrm>
                      <a:off x="0" y="0"/>
                      <a:ext cx="5267960" cy="1794510"/>
                    </a:xfrm>
                    <a:prstGeom prst="rect">
                      <a:avLst/>
                    </a:prstGeom>
                    <a:noFill/>
                    <a:ln>
                      <a:noFill/>
                    </a:ln>
                  </pic:spPr>
                </pic:pic>
              </a:graphicData>
            </a:graphic>
          </wp:inline>
        </w:drawing>
      </w:r>
    </w:p>
    <w:p>
      <w:pPr>
        <w:rPr>
          <w:rFonts w:hint="eastAsia"/>
          <w:lang w:val="en-US" w:eastAsia="zh-CN"/>
        </w:rPr>
      </w:pPr>
      <w:r>
        <w:rPr>
          <w:rFonts w:hint="eastAsia"/>
          <w:lang w:val="en-US" w:eastAsia="zh-CN"/>
        </w:rPr>
        <w:t>模块中关键函数描述如下：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2"/>
        <w:gridCol w:w="2117"/>
        <w:gridCol w:w="1603"/>
        <w:gridCol w:w="1610"/>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函数功能</w:t>
            </w:r>
          </w:p>
        </w:tc>
        <w:tc>
          <w:tcPr>
            <w:tcW w:w="2117"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函数签名</w:t>
            </w:r>
          </w:p>
        </w:tc>
        <w:tc>
          <w:tcPr>
            <w:tcW w:w="1603"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函数参数</w:t>
            </w:r>
          </w:p>
        </w:tc>
        <w:tc>
          <w:tcPr>
            <w:tcW w:w="1610"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函数返回值</w:t>
            </w:r>
          </w:p>
        </w:tc>
        <w:tc>
          <w:tcPr>
            <w:tcW w:w="1610"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函数流程描述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发送验证码</w:t>
            </w:r>
          </w:p>
        </w:tc>
        <w:tc>
          <w:tcPr>
            <w:tcW w:w="2117" w:type="dxa"/>
          </w:tcPr>
          <w:p>
            <w:pPr>
              <w:keepNext w:val="0"/>
              <w:keepLines w:val="0"/>
              <w:suppressLineNumbers w:val="0"/>
              <w:spacing w:before="0" w:beforeAutospacing="0" w:after="0" w:afterAutospacing="0"/>
              <w:ind w:left="0" w:right="0"/>
              <w:rPr>
                <w:rFonts w:hint="eastAsia"/>
                <w:b w:val="0"/>
                <w:bCs w:val="0"/>
                <w:vertAlign w:val="baseline"/>
                <w:lang w:val="en-US" w:eastAsia="zh-CN"/>
              </w:rPr>
            </w:pPr>
            <w:r>
              <w:rPr>
                <w:rFonts w:hint="eastAsia"/>
                <w:b w:val="0"/>
                <w:bCs w:val="0"/>
                <w:vertAlign w:val="baseline"/>
                <w:lang w:val="en-US" w:eastAsia="zh-CN"/>
              </w:rPr>
              <w:t>public boolean sendVerifyCode(String email);</w:t>
            </w:r>
          </w:p>
        </w:tc>
        <w:tc>
          <w:tcPr>
            <w:tcW w:w="1603"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邮箱</w:t>
            </w:r>
          </w:p>
        </w:tc>
        <w:tc>
          <w:tcPr>
            <w:tcW w:w="1610"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是否操作成功</w:t>
            </w:r>
          </w:p>
        </w:tc>
        <w:tc>
          <w:tcPr>
            <w:tcW w:w="1610"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调用验证码服务向传入邮箱发送验证码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注册</w:t>
            </w:r>
          </w:p>
        </w:tc>
        <w:tc>
          <w:tcPr>
            <w:tcW w:w="2117" w:type="dxa"/>
          </w:tcPr>
          <w:p>
            <w:pPr>
              <w:keepNext w:val="0"/>
              <w:keepLines w:val="0"/>
              <w:suppressLineNumbers w:val="0"/>
              <w:spacing w:before="0" w:beforeAutospacing="0" w:after="0" w:afterAutospacing="0"/>
              <w:ind w:left="0" w:right="0"/>
              <w:rPr>
                <w:rFonts w:hint="eastAsia"/>
                <w:b w:val="0"/>
                <w:bCs w:val="0"/>
                <w:vertAlign w:val="baseline"/>
                <w:lang w:val="en-US" w:eastAsia="zh-CN"/>
              </w:rPr>
            </w:pPr>
            <w:r>
              <w:rPr>
                <w:rFonts w:hint="eastAsia"/>
                <w:b w:val="0"/>
                <w:bCs w:val="0"/>
                <w:vertAlign w:val="baseline"/>
                <w:lang w:val="en-US" w:eastAsia="zh-CN"/>
              </w:rPr>
              <w:t>public boolean register(RegisterReq req);</w:t>
            </w:r>
          </w:p>
        </w:tc>
        <w:tc>
          <w:tcPr>
            <w:tcW w:w="1603"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注册参数，包含邮箱、昵称、密码、头像和验证码</w:t>
            </w:r>
          </w:p>
        </w:tc>
        <w:tc>
          <w:tcPr>
            <w:tcW w:w="1610"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是否操作成功</w:t>
            </w:r>
          </w:p>
        </w:tc>
        <w:tc>
          <w:tcPr>
            <w:tcW w:w="1610" w:type="dxa"/>
          </w:tcPr>
          <w:p>
            <w:pPr>
              <w:keepNext w:val="0"/>
              <w:keepLines w:val="0"/>
              <w:numPr>
                <w:ilvl w:val="0"/>
                <w:numId w:val="28"/>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校验验证码是否正确</w:t>
            </w:r>
          </w:p>
          <w:p>
            <w:pPr>
              <w:keepNext w:val="0"/>
              <w:keepLines w:val="0"/>
              <w:numPr>
                <w:ilvl w:val="0"/>
                <w:numId w:val="28"/>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校验各项参数是否合法</w:t>
            </w:r>
          </w:p>
          <w:p>
            <w:pPr>
              <w:keepNext w:val="0"/>
              <w:keepLines w:val="0"/>
              <w:numPr>
                <w:ilvl w:val="0"/>
                <w:numId w:val="28"/>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插入数据库并判断是否插入成功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邮箱密码登录</w:t>
            </w:r>
          </w:p>
        </w:tc>
        <w:tc>
          <w:tcPr>
            <w:tcW w:w="2117" w:type="dxa"/>
          </w:tcPr>
          <w:p>
            <w:pPr>
              <w:keepNext w:val="0"/>
              <w:keepLines w:val="0"/>
              <w:suppressLineNumbers w:val="0"/>
              <w:spacing w:before="0" w:beforeAutospacing="0" w:after="0" w:afterAutospacing="0"/>
              <w:ind w:left="0" w:right="0"/>
              <w:rPr>
                <w:rFonts w:hint="eastAsia"/>
                <w:b w:val="0"/>
                <w:bCs w:val="0"/>
                <w:vertAlign w:val="baseline"/>
                <w:lang w:val="en-US" w:eastAsia="zh-CN"/>
              </w:rPr>
            </w:pPr>
            <w:r>
              <w:rPr>
                <w:rFonts w:hint="eastAsia"/>
                <w:b w:val="0"/>
                <w:bCs w:val="0"/>
                <w:vertAlign w:val="baseline"/>
                <w:lang w:val="en-US" w:eastAsia="zh-CN"/>
              </w:rPr>
              <w:t>public LoginResp login(String email, String password);</w:t>
            </w:r>
          </w:p>
        </w:tc>
        <w:tc>
          <w:tcPr>
            <w:tcW w:w="1603"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邮箱和密码</w:t>
            </w:r>
          </w:p>
        </w:tc>
        <w:tc>
          <w:tcPr>
            <w:tcW w:w="1610"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登录返回值，包括昵称、邮箱、头像、token和token过期时间</w:t>
            </w:r>
          </w:p>
        </w:tc>
        <w:tc>
          <w:tcPr>
            <w:tcW w:w="1610" w:type="dxa"/>
          </w:tcPr>
          <w:p>
            <w:pPr>
              <w:keepNext w:val="0"/>
              <w:keepLines w:val="0"/>
              <w:numPr>
                <w:ilvl w:val="0"/>
                <w:numId w:val="29"/>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查找用户</w:t>
            </w:r>
          </w:p>
          <w:p>
            <w:pPr>
              <w:keepNext w:val="0"/>
              <w:keepLines w:val="0"/>
              <w:numPr>
                <w:ilvl w:val="0"/>
                <w:numId w:val="29"/>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校验密码是否正确</w:t>
            </w:r>
          </w:p>
          <w:p>
            <w:pPr>
              <w:keepNext w:val="0"/>
              <w:keepLines w:val="0"/>
              <w:numPr>
                <w:ilvl w:val="0"/>
                <w:numId w:val="29"/>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用户登录，生成token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人脸登录</w:t>
            </w:r>
          </w:p>
        </w:tc>
        <w:tc>
          <w:tcPr>
            <w:tcW w:w="2117" w:type="dxa"/>
          </w:tcPr>
          <w:p>
            <w:pPr>
              <w:keepNext w:val="0"/>
              <w:keepLines w:val="0"/>
              <w:suppressLineNumbers w:val="0"/>
              <w:spacing w:before="0" w:beforeAutospacing="0" w:after="0" w:afterAutospacing="0"/>
              <w:ind w:left="0" w:right="0"/>
              <w:rPr>
                <w:rFonts w:hint="eastAsia"/>
                <w:b w:val="0"/>
                <w:bCs w:val="0"/>
                <w:vertAlign w:val="baseline"/>
                <w:lang w:val="en-US" w:eastAsia="zh-CN"/>
              </w:rPr>
            </w:pPr>
            <w:r>
              <w:rPr>
                <w:rFonts w:hint="eastAsia"/>
                <w:b w:val="0"/>
                <w:bCs w:val="0"/>
                <w:vertAlign w:val="baseline"/>
                <w:lang w:val="en-US" w:eastAsia="zh-CN"/>
              </w:rPr>
              <w:t>public LoginResp faceLogin(String email, MultipartFile image);</w:t>
            </w:r>
          </w:p>
        </w:tc>
        <w:tc>
          <w:tcPr>
            <w:tcW w:w="1603"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邮箱和人脸照片</w:t>
            </w:r>
          </w:p>
        </w:tc>
        <w:tc>
          <w:tcPr>
            <w:tcW w:w="1610"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登录返回值，包括昵称、邮箱、头像、token和token过期时间</w:t>
            </w:r>
          </w:p>
        </w:tc>
        <w:tc>
          <w:tcPr>
            <w:tcW w:w="1610" w:type="dxa"/>
          </w:tcPr>
          <w:p>
            <w:pPr>
              <w:keepNext w:val="0"/>
              <w:keepLines w:val="0"/>
              <w:numPr>
                <w:ilvl w:val="0"/>
                <w:numId w:val="30"/>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查找用户</w:t>
            </w:r>
          </w:p>
          <w:p>
            <w:pPr>
              <w:keepNext w:val="0"/>
              <w:keepLines w:val="0"/>
              <w:numPr>
                <w:ilvl w:val="0"/>
                <w:numId w:val="30"/>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调用人脸服务校验人脸是否匹配</w:t>
            </w:r>
          </w:p>
          <w:p>
            <w:pPr>
              <w:keepNext w:val="0"/>
              <w:keepLines w:val="0"/>
              <w:numPr>
                <w:ilvl w:val="0"/>
                <w:numId w:val="30"/>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用户登录，生成token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添加人脸</w:t>
            </w:r>
          </w:p>
        </w:tc>
        <w:tc>
          <w:tcPr>
            <w:tcW w:w="2117" w:type="dxa"/>
          </w:tcPr>
          <w:p>
            <w:pPr>
              <w:keepNext w:val="0"/>
              <w:keepLines w:val="0"/>
              <w:suppressLineNumbers w:val="0"/>
              <w:spacing w:before="0" w:beforeAutospacing="0" w:after="0" w:afterAutospacing="0"/>
              <w:ind w:left="0" w:right="0"/>
              <w:rPr>
                <w:rFonts w:hint="eastAsia"/>
                <w:b w:val="0"/>
                <w:bCs w:val="0"/>
                <w:vertAlign w:val="baseline"/>
                <w:lang w:val="en-US" w:eastAsia="zh-CN"/>
              </w:rPr>
            </w:pPr>
            <w:r>
              <w:rPr>
                <w:rFonts w:hint="eastAsia"/>
                <w:b w:val="0"/>
                <w:bCs w:val="0"/>
                <w:vertAlign w:val="baseline"/>
                <w:lang w:val="en-US" w:eastAsia="zh-CN"/>
              </w:rPr>
              <w:t>public boolean addFace(long userId, MultipartFile image, String verifyCode);</w:t>
            </w:r>
          </w:p>
        </w:tc>
        <w:tc>
          <w:tcPr>
            <w:tcW w:w="1603"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用户id、人脸照片和验证码</w:t>
            </w:r>
          </w:p>
        </w:tc>
        <w:tc>
          <w:tcPr>
            <w:tcW w:w="1610"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是否操作成功</w:t>
            </w:r>
          </w:p>
        </w:tc>
        <w:tc>
          <w:tcPr>
            <w:tcW w:w="1610" w:type="dxa"/>
          </w:tcPr>
          <w:p>
            <w:pPr>
              <w:keepNext w:val="0"/>
              <w:keepLines w:val="0"/>
              <w:numPr>
                <w:ilvl w:val="0"/>
                <w:numId w:val="31"/>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查找用户是否存在</w:t>
            </w:r>
          </w:p>
          <w:p>
            <w:pPr>
              <w:keepNext w:val="0"/>
              <w:keepLines w:val="0"/>
              <w:numPr>
                <w:ilvl w:val="0"/>
                <w:numId w:val="31"/>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调用验证码服务校验验证码是否正确</w:t>
            </w:r>
          </w:p>
          <w:p>
            <w:pPr>
              <w:keepNext w:val="0"/>
              <w:keepLines w:val="0"/>
              <w:numPr>
                <w:ilvl w:val="0"/>
                <w:numId w:val="31"/>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调用人脸服务校验人脸是否合法</w:t>
            </w:r>
          </w:p>
          <w:p>
            <w:pPr>
              <w:keepNext w:val="0"/>
              <w:keepLines w:val="0"/>
              <w:numPr>
                <w:ilvl w:val="0"/>
                <w:numId w:val="31"/>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添加人脸并判断是否添加成功</w:t>
            </w:r>
          </w:p>
        </w:tc>
      </w:tr>
    </w:tbl>
    <w:p>
      <w:pPr>
        <w:pStyle w:val="4"/>
        <w:bidi w:val="0"/>
        <w:rPr>
          <w:rFonts w:hint="default"/>
          <w:lang w:val="en-US" w:eastAsia="zh-CN"/>
        </w:rPr>
      </w:pPr>
      <w:bookmarkStart w:id="36" w:name="_Toc1205"/>
      <w:r>
        <w:rPr>
          <w:rFonts w:hint="eastAsia"/>
          <w:lang w:val="en-US" w:eastAsia="zh-CN"/>
        </w:rPr>
        <w:t>人脸模块</w:t>
      </w:r>
      <w:bookmarkEnd w:id="36"/>
    </w:p>
    <w:p>
      <w:pPr>
        <w:numPr>
          <w:ilvl w:val="0"/>
          <w:numId w:val="0"/>
        </w:numPr>
        <w:ind w:leftChars="0"/>
      </w:pPr>
      <w:r>
        <w:drawing>
          <wp:inline distT="0" distB="0" distL="114300" distR="114300">
            <wp:extent cx="5264150" cy="4135755"/>
            <wp:effectExtent l="0" t="0" r="3175"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264150" cy="4135755"/>
                    </a:xfrm>
                    <a:prstGeom prst="rect">
                      <a:avLst/>
                    </a:prstGeom>
                    <a:noFill/>
                    <a:ln>
                      <a:noFill/>
                    </a:ln>
                  </pic:spPr>
                </pic:pic>
              </a:graphicData>
            </a:graphic>
          </wp:inline>
        </w:drawing>
      </w:r>
    </w:p>
    <w:p>
      <w:pPr>
        <w:rPr>
          <w:rFonts w:hint="eastAsia"/>
          <w:lang w:val="en-US" w:eastAsia="zh-CN"/>
        </w:rPr>
      </w:pPr>
      <w:r>
        <w:rPr>
          <w:rFonts w:hint="eastAsia"/>
          <w:lang w:val="en-US" w:eastAsia="zh-CN"/>
        </w:rPr>
        <w:t>模块中关键函数描述如下：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2"/>
        <w:gridCol w:w="2117"/>
        <w:gridCol w:w="1603"/>
        <w:gridCol w:w="1610"/>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函数功能</w:t>
            </w:r>
          </w:p>
        </w:tc>
        <w:tc>
          <w:tcPr>
            <w:tcW w:w="2117"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函数签名</w:t>
            </w:r>
          </w:p>
        </w:tc>
        <w:tc>
          <w:tcPr>
            <w:tcW w:w="1603"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函数参数</w:t>
            </w:r>
          </w:p>
        </w:tc>
        <w:tc>
          <w:tcPr>
            <w:tcW w:w="1610"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函数返回值</w:t>
            </w:r>
          </w:p>
        </w:tc>
        <w:tc>
          <w:tcPr>
            <w:tcW w:w="1610"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函数流程描述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获取鉴权token</w:t>
            </w:r>
          </w:p>
        </w:tc>
        <w:tc>
          <w:tcPr>
            <w:tcW w:w="2117"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private void getAuth(String ak, String sk)</w:t>
            </w:r>
          </w:p>
        </w:tc>
        <w:tc>
          <w:tcPr>
            <w:tcW w:w="1603"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百度云的access key和secret key</w:t>
            </w:r>
          </w:p>
        </w:tc>
        <w:tc>
          <w:tcPr>
            <w:tcW w:w="1610"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鉴权的token</w:t>
            </w:r>
          </w:p>
        </w:tc>
        <w:tc>
          <w:tcPr>
            <w:tcW w:w="1610"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调用百度云智能鉴权API获取token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人脸对比</w:t>
            </w:r>
          </w:p>
        </w:tc>
        <w:tc>
          <w:tcPr>
            <w:tcW w:w="2117" w:type="dxa"/>
          </w:tcPr>
          <w:p>
            <w:pPr>
              <w:keepNext w:val="0"/>
              <w:keepLines w:val="0"/>
              <w:suppressLineNumbers w:val="0"/>
              <w:spacing w:before="0" w:beforeAutospacing="0" w:after="0" w:afterAutospacing="0"/>
              <w:ind w:left="0" w:right="0"/>
              <w:rPr>
                <w:rFonts w:hint="eastAsia"/>
                <w:b w:val="0"/>
                <w:bCs w:val="0"/>
                <w:vertAlign w:val="baseline"/>
                <w:lang w:val="en-US" w:eastAsia="zh-CN"/>
              </w:rPr>
            </w:pPr>
            <w:r>
              <w:rPr>
                <w:rFonts w:hint="eastAsia"/>
                <w:b w:val="0"/>
                <w:bCs w:val="0"/>
                <w:vertAlign w:val="baseline"/>
                <w:lang w:val="en-US" w:eastAsia="zh-CN"/>
              </w:rPr>
              <w:t>public boolean faceMatch(String imgStr1, String imgStr2);</w:t>
            </w:r>
          </w:p>
        </w:tc>
        <w:tc>
          <w:tcPr>
            <w:tcW w:w="1603"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两张人脸照片信息</w:t>
            </w:r>
          </w:p>
        </w:tc>
        <w:tc>
          <w:tcPr>
            <w:tcW w:w="1610"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是否匹配</w:t>
            </w:r>
          </w:p>
        </w:tc>
        <w:tc>
          <w:tcPr>
            <w:tcW w:w="1610" w:type="dxa"/>
          </w:tcPr>
          <w:p>
            <w:pPr>
              <w:keepNext w:val="0"/>
              <w:keepLines w:val="0"/>
              <w:numPr>
                <w:ilvl w:val="0"/>
                <w:numId w:val="32"/>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调用getAuth()获取鉴权token</w:t>
            </w:r>
          </w:p>
          <w:p>
            <w:pPr>
              <w:keepNext w:val="0"/>
              <w:keepLines w:val="0"/>
              <w:numPr>
                <w:ilvl w:val="0"/>
                <w:numId w:val="32"/>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调用百度智能云人脸对比API</w:t>
            </w:r>
          </w:p>
          <w:p>
            <w:pPr>
              <w:keepNext w:val="0"/>
              <w:keepLines w:val="0"/>
              <w:numPr>
                <w:ilvl w:val="0"/>
                <w:numId w:val="32"/>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解析API返回结果并判断是否匹配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人脸检测</w:t>
            </w:r>
          </w:p>
        </w:tc>
        <w:tc>
          <w:tcPr>
            <w:tcW w:w="2117" w:type="dxa"/>
          </w:tcPr>
          <w:p>
            <w:pPr>
              <w:keepNext w:val="0"/>
              <w:keepLines w:val="0"/>
              <w:suppressLineNumbers w:val="0"/>
              <w:spacing w:before="0" w:beforeAutospacing="0" w:after="0" w:afterAutospacing="0"/>
              <w:ind w:left="0" w:right="0"/>
              <w:rPr>
                <w:rFonts w:hint="eastAsia"/>
                <w:b w:val="0"/>
                <w:bCs w:val="0"/>
                <w:vertAlign w:val="baseline"/>
                <w:lang w:val="en-US" w:eastAsia="zh-CN"/>
              </w:rPr>
            </w:pPr>
            <w:r>
              <w:rPr>
                <w:rFonts w:hint="eastAsia"/>
                <w:b w:val="0"/>
                <w:bCs w:val="0"/>
                <w:vertAlign w:val="baseline"/>
                <w:lang w:val="en-US" w:eastAsia="zh-CN"/>
              </w:rPr>
              <w:t>public boolean faceDetect(String imgStr);</w:t>
            </w:r>
          </w:p>
        </w:tc>
        <w:tc>
          <w:tcPr>
            <w:tcW w:w="1603"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人脸照片信息</w:t>
            </w:r>
          </w:p>
        </w:tc>
        <w:tc>
          <w:tcPr>
            <w:tcW w:w="1610"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是否成功</w:t>
            </w:r>
          </w:p>
        </w:tc>
        <w:tc>
          <w:tcPr>
            <w:tcW w:w="1610" w:type="dxa"/>
          </w:tcPr>
          <w:p>
            <w:pPr>
              <w:keepNext w:val="0"/>
              <w:keepLines w:val="0"/>
              <w:numPr>
                <w:ilvl w:val="0"/>
                <w:numId w:val="33"/>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调用getAuth()获取鉴权token</w:t>
            </w:r>
          </w:p>
          <w:p>
            <w:pPr>
              <w:keepNext w:val="0"/>
              <w:keepLines w:val="0"/>
              <w:numPr>
                <w:ilvl w:val="0"/>
                <w:numId w:val="33"/>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调用百度智能云人脸检测API</w:t>
            </w:r>
          </w:p>
          <w:p>
            <w:pPr>
              <w:keepNext w:val="0"/>
              <w:keepLines w:val="0"/>
              <w:numPr>
                <w:ilvl w:val="0"/>
                <w:numId w:val="33"/>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解析API返回结果并判断照片中是否有且仅有一张人脸</w:t>
            </w:r>
          </w:p>
        </w:tc>
      </w:tr>
    </w:tbl>
    <w:p>
      <w:pPr>
        <w:pStyle w:val="4"/>
        <w:bidi w:val="0"/>
        <w:rPr>
          <w:rFonts w:hint="default"/>
          <w:lang w:val="en-US" w:eastAsia="zh-CN"/>
        </w:rPr>
      </w:pPr>
      <w:bookmarkStart w:id="37" w:name="_Toc29697"/>
      <w:r>
        <w:rPr>
          <w:rFonts w:hint="eastAsia"/>
          <w:lang w:val="en-US" w:eastAsia="zh-CN"/>
        </w:rPr>
        <w:t>七牛云模块</w:t>
      </w:r>
      <w:bookmarkEnd w:id="37"/>
    </w:p>
    <w:p>
      <w:pPr>
        <w:numPr>
          <w:ilvl w:val="0"/>
          <w:numId w:val="0"/>
        </w:numPr>
        <w:ind w:leftChars="0"/>
      </w:pPr>
      <w:r>
        <w:drawing>
          <wp:inline distT="0" distB="0" distL="114300" distR="114300">
            <wp:extent cx="5262880" cy="4518025"/>
            <wp:effectExtent l="0" t="0" r="4445" b="63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1"/>
                    <a:stretch>
                      <a:fillRect/>
                    </a:stretch>
                  </pic:blipFill>
                  <pic:spPr>
                    <a:xfrm>
                      <a:off x="0" y="0"/>
                      <a:ext cx="5262880" cy="4518025"/>
                    </a:xfrm>
                    <a:prstGeom prst="rect">
                      <a:avLst/>
                    </a:prstGeom>
                    <a:noFill/>
                    <a:ln>
                      <a:noFill/>
                    </a:ln>
                  </pic:spPr>
                </pic:pic>
              </a:graphicData>
            </a:graphic>
          </wp:inline>
        </w:drawing>
      </w:r>
    </w:p>
    <w:p>
      <w:pPr>
        <w:rPr>
          <w:rFonts w:hint="eastAsia"/>
          <w:lang w:val="en-US" w:eastAsia="zh-CN"/>
        </w:rPr>
      </w:pPr>
      <w:r>
        <w:rPr>
          <w:rFonts w:hint="eastAsia"/>
          <w:lang w:val="en-US" w:eastAsia="zh-CN"/>
        </w:rPr>
        <w:t>模块中关键函数描述如下：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0"/>
        <w:gridCol w:w="2269"/>
        <w:gridCol w:w="1546"/>
        <w:gridCol w:w="1566"/>
        <w:gridCol w:w="1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函数功能</w:t>
            </w:r>
          </w:p>
        </w:tc>
        <w:tc>
          <w:tcPr>
            <w:tcW w:w="2117"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函数签名</w:t>
            </w:r>
          </w:p>
        </w:tc>
        <w:tc>
          <w:tcPr>
            <w:tcW w:w="1603"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函数参数</w:t>
            </w:r>
          </w:p>
        </w:tc>
        <w:tc>
          <w:tcPr>
            <w:tcW w:w="1610"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函数返回值</w:t>
            </w:r>
          </w:p>
        </w:tc>
        <w:tc>
          <w:tcPr>
            <w:tcW w:w="1610"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函数流程描述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初始化</w:t>
            </w:r>
          </w:p>
        </w:tc>
        <w:tc>
          <w:tcPr>
            <w:tcW w:w="2117"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private void init()</w:t>
            </w:r>
          </w:p>
        </w:tc>
        <w:tc>
          <w:tcPr>
            <w:tcW w:w="1603"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无</w:t>
            </w:r>
          </w:p>
        </w:tc>
        <w:tc>
          <w:tcPr>
            <w:tcW w:w="1610"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无</w:t>
            </w:r>
          </w:p>
        </w:tc>
        <w:tc>
          <w:tcPr>
            <w:tcW w:w="1610"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调用七牛云sdk使用ak和sk初始化鉴权信息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获取鉴权token</w:t>
            </w:r>
          </w:p>
        </w:tc>
        <w:tc>
          <w:tcPr>
            <w:tcW w:w="2117"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private String getUpToken();</w:t>
            </w:r>
          </w:p>
        </w:tc>
        <w:tc>
          <w:tcPr>
            <w:tcW w:w="1603"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无</w:t>
            </w:r>
          </w:p>
        </w:tc>
        <w:tc>
          <w:tcPr>
            <w:tcW w:w="1610"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鉴权token</w:t>
            </w:r>
          </w:p>
        </w:tc>
        <w:tc>
          <w:tcPr>
            <w:tcW w:w="1610"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调用七牛云sdk，获取鉴权token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字节数组上传</w:t>
            </w:r>
          </w:p>
        </w:tc>
        <w:tc>
          <w:tcPr>
            <w:tcW w:w="2117" w:type="dxa"/>
          </w:tcPr>
          <w:p>
            <w:pPr>
              <w:keepNext w:val="0"/>
              <w:keepLines w:val="0"/>
              <w:suppressLineNumbers w:val="0"/>
              <w:spacing w:before="0" w:beforeAutospacing="0" w:after="0" w:afterAutospacing="0"/>
              <w:ind w:left="0" w:right="0"/>
              <w:rPr>
                <w:rFonts w:hint="eastAsia"/>
                <w:b w:val="0"/>
                <w:bCs w:val="0"/>
                <w:vertAlign w:val="baseline"/>
                <w:lang w:val="en-US" w:eastAsia="zh-CN"/>
              </w:rPr>
            </w:pPr>
            <w:r>
              <w:rPr>
                <w:rFonts w:hint="eastAsia"/>
                <w:b w:val="0"/>
                <w:bCs w:val="0"/>
                <w:vertAlign w:val="baseline"/>
                <w:lang w:val="en-US" w:eastAsia="zh-CN"/>
              </w:rPr>
              <w:t>public String bytesUpload(byte[] fileBytes, String fileName);</w:t>
            </w:r>
          </w:p>
        </w:tc>
        <w:tc>
          <w:tcPr>
            <w:tcW w:w="1603"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文件字节数组和文件名</w:t>
            </w:r>
          </w:p>
        </w:tc>
        <w:tc>
          <w:tcPr>
            <w:tcW w:w="1610"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七牛云存储的url</w:t>
            </w:r>
          </w:p>
        </w:tc>
        <w:tc>
          <w:tcPr>
            <w:tcW w:w="1610" w:type="dxa"/>
          </w:tcPr>
          <w:p>
            <w:pPr>
              <w:keepNext w:val="0"/>
              <w:keepLines w:val="0"/>
              <w:numPr>
                <w:ilvl w:val="0"/>
                <w:numId w:val="34"/>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调用getUpToken()获取鉴权token</w:t>
            </w:r>
          </w:p>
          <w:p>
            <w:pPr>
              <w:keepNext w:val="0"/>
              <w:keepLines w:val="0"/>
              <w:numPr>
                <w:ilvl w:val="0"/>
                <w:numId w:val="34"/>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组装信息，调用七牛云存储API上传文件</w:t>
            </w:r>
          </w:p>
          <w:p>
            <w:pPr>
              <w:keepNext w:val="0"/>
              <w:keepLines w:val="0"/>
              <w:numPr>
                <w:ilvl w:val="0"/>
                <w:numId w:val="34"/>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解析返回结果，返回存储的url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上传文件</w:t>
            </w:r>
          </w:p>
        </w:tc>
        <w:tc>
          <w:tcPr>
            <w:tcW w:w="2117" w:type="dxa"/>
          </w:tcPr>
          <w:p>
            <w:pPr>
              <w:keepNext w:val="0"/>
              <w:keepLines w:val="0"/>
              <w:suppressLineNumbers w:val="0"/>
              <w:spacing w:before="0" w:beforeAutospacing="0" w:after="0" w:afterAutospacing="0"/>
              <w:ind w:left="0" w:right="0"/>
              <w:rPr>
                <w:rFonts w:hint="eastAsia"/>
                <w:b w:val="0"/>
                <w:bCs w:val="0"/>
                <w:vertAlign w:val="baseline"/>
                <w:lang w:val="en-US" w:eastAsia="zh-CN"/>
              </w:rPr>
            </w:pPr>
            <w:r>
              <w:rPr>
                <w:rFonts w:hint="eastAsia"/>
                <w:b w:val="0"/>
                <w:bCs w:val="0"/>
                <w:vertAlign w:val="baseline"/>
                <w:lang w:val="en-US" w:eastAsia="zh-CN"/>
              </w:rPr>
              <w:t>public String fileUpload(MultipartFile file, String fileName);</w:t>
            </w:r>
          </w:p>
        </w:tc>
        <w:tc>
          <w:tcPr>
            <w:tcW w:w="1603"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文件和文件名</w:t>
            </w:r>
          </w:p>
        </w:tc>
        <w:tc>
          <w:tcPr>
            <w:tcW w:w="1610"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七牛云存储的url</w:t>
            </w:r>
          </w:p>
        </w:tc>
        <w:tc>
          <w:tcPr>
            <w:tcW w:w="1610" w:type="dxa"/>
          </w:tcPr>
          <w:p>
            <w:pPr>
              <w:keepNext w:val="0"/>
              <w:keepLines w:val="0"/>
              <w:numPr>
                <w:ilvl w:val="0"/>
                <w:numId w:val="35"/>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将文件转换为字节数组</w:t>
            </w:r>
          </w:p>
          <w:p>
            <w:pPr>
              <w:keepNext w:val="0"/>
              <w:keepLines w:val="0"/>
              <w:numPr>
                <w:ilvl w:val="0"/>
                <w:numId w:val="35"/>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调用并返回bytesUpload()结果</w:t>
            </w:r>
          </w:p>
        </w:tc>
      </w:tr>
    </w:tbl>
    <w:p>
      <w:pPr>
        <w:pStyle w:val="4"/>
        <w:bidi w:val="0"/>
        <w:rPr>
          <w:rFonts w:hint="default"/>
          <w:lang w:val="en-US" w:eastAsia="zh-CN"/>
        </w:rPr>
      </w:pPr>
      <w:bookmarkStart w:id="38" w:name="_Toc12743"/>
      <w:r>
        <w:rPr>
          <w:rFonts w:hint="eastAsia"/>
          <w:lang w:val="en-US" w:eastAsia="zh-CN"/>
        </w:rPr>
        <w:t>邮箱模块</w:t>
      </w:r>
      <w:bookmarkEnd w:id="38"/>
    </w:p>
    <w:p>
      <w:pPr>
        <w:numPr>
          <w:ilvl w:val="0"/>
          <w:numId w:val="0"/>
        </w:numPr>
        <w:ind w:leftChars="0"/>
      </w:pPr>
      <w:r>
        <w:drawing>
          <wp:inline distT="0" distB="0" distL="114300" distR="114300">
            <wp:extent cx="5273675" cy="3681730"/>
            <wp:effectExtent l="0" t="0" r="3175" b="444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2"/>
                    <a:stretch>
                      <a:fillRect/>
                    </a:stretch>
                  </pic:blipFill>
                  <pic:spPr>
                    <a:xfrm>
                      <a:off x="0" y="0"/>
                      <a:ext cx="5273675" cy="3681730"/>
                    </a:xfrm>
                    <a:prstGeom prst="rect">
                      <a:avLst/>
                    </a:prstGeom>
                    <a:noFill/>
                    <a:ln>
                      <a:noFill/>
                    </a:ln>
                  </pic:spPr>
                </pic:pic>
              </a:graphicData>
            </a:graphic>
          </wp:inline>
        </w:drawing>
      </w:r>
    </w:p>
    <w:p>
      <w:pPr>
        <w:rPr>
          <w:rFonts w:hint="eastAsia"/>
          <w:lang w:val="en-US" w:eastAsia="zh-CN"/>
        </w:rPr>
      </w:pPr>
      <w:r>
        <w:rPr>
          <w:rFonts w:hint="eastAsia"/>
          <w:lang w:val="en-US" w:eastAsia="zh-CN"/>
        </w:rPr>
        <w:t>模块中关键函数描述如下：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2"/>
        <w:gridCol w:w="2117"/>
        <w:gridCol w:w="1603"/>
        <w:gridCol w:w="1610"/>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函数功能</w:t>
            </w:r>
          </w:p>
        </w:tc>
        <w:tc>
          <w:tcPr>
            <w:tcW w:w="2117"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函数签名</w:t>
            </w:r>
          </w:p>
        </w:tc>
        <w:tc>
          <w:tcPr>
            <w:tcW w:w="1603"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函数参数</w:t>
            </w:r>
          </w:p>
        </w:tc>
        <w:tc>
          <w:tcPr>
            <w:tcW w:w="1610"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函数返回值</w:t>
            </w:r>
          </w:p>
        </w:tc>
        <w:tc>
          <w:tcPr>
            <w:tcW w:w="1610" w:type="dxa"/>
          </w:tcPr>
          <w:p>
            <w:pPr>
              <w:keepNext w:val="0"/>
              <w:keepLines w:val="0"/>
              <w:suppressLineNumbers w:val="0"/>
              <w:spacing w:before="0" w:beforeAutospacing="0" w:after="0" w:afterAutospacing="0"/>
              <w:ind w:left="0" w:right="0"/>
              <w:rPr>
                <w:rFonts w:hint="default"/>
                <w:b/>
                <w:bCs/>
                <w:vertAlign w:val="baseline"/>
                <w:lang w:val="en-US" w:eastAsia="zh-CN"/>
              </w:rPr>
            </w:pPr>
            <w:r>
              <w:rPr>
                <w:rFonts w:hint="eastAsia"/>
                <w:b/>
                <w:bCs/>
                <w:vertAlign w:val="baseline"/>
                <w:lang w:val="en-US" w:eastAsia="zh-CN"/>
              </w:rPr>
              <w:t>函数流程描述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发送邮件</w:t>
            </w:r>
          </w:p>
        </w:tc>
        <w:tc>
          <w:tcPr>
            <w:tcW w:w="2117" w:type="dxa"/>
          </w:tcPr>
          <w:p>
            <w:pPr>
              <w:keepNext w:val="0"/>
              <w:keepLines w:val="0"/>
              <w:suppressLineNumbers w:val="0"/>
              <w:spacing w:before="0" w:beforeAutospacing="0" w:after="0" w:afterAutospacing="0"/>
              <w:ind w:left="0" w:right="0"/>
              <w:rPr>
                <w:rFonts w:hint="eastAsia"/>
                <w:b w:val="0"/>
                <w:bCs w:val="0"/>
                <w:vertAlign w:val="baseline"/>
                <w:lang w:val="en-US" w:eastAsia="zh-CN"/>
              </w:rPr>
            </w:pPr>
            <w:r>
              <w:rPr>
                <w:rFonts w:hint="eastAsia"/>
                <w:b w:val="0"/>
                <w:bCs w:val="0"/>
                <w:vertAlign w:val="baseline"/>
                <w:lang w:val="en-US" w:eastAsia="zh-CN"/>
              </w:rPr>
              <w:t>public void sendEmail(String to, String subject, String text);</w:t>
            </w:r>
          </w:p>
        </w:tc>
        <w:tc>
          <w:tcPr>
            <w:tcW w:w="1603"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目标邮箱地址、邮件主题和邮件内容</w:t>
            </w:r>
          </w:p>
        </w:tc>
        <w:tc>
          <w:tcPr>
            <w:tcW w:w="1610" w:type="dxa"/>
          </w:tcPr>
          <w:p>
            <w:pPr>
              <w:keepNext w:val="0"/>
              <w:keepLines w:val="0"/>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无</w:t>
            </w:r>
          </w:p>
        </w:tc>
        <w:tc>
          <w:tcPr>
            <w:tcW w:w="1610" w:type="dxa"/>
          </w:tcPr>
          <w:p>
            <w:pPr>
              <w:keepNext w:val="0"/>
              <w:keepLines w:val="0"/>
              <w:numPr>
                <w:ilvl w:val="0"/>
                <w:numId w:val="36"/>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组装邮件信息</w:t>
            </w:r>
          </w:p>
          <w:p>
            <w:pPr>
              <w:keepNext w:val="0"/>
              <w:keepLines w:val="0"/>
              <w:numPr>
                <w:ilvl w:val="0"/>
                <w:numId w:val="36"/>
              </w:numPr>
              <w:suppressLineNumbers w:val="0"/>
              <w:spacing w:before="0" w:beforeAutospacing="0" w:after="0" w:afterAutospacing="0"/>
              <w:ind w:left="0" w:right="0"/>
              <w:rPr>
                <w:rFonts w:hint="default"/>
                <w:b w:val="0"/>
                <w:bCs w:val="0"/>
                <w:vertAlign w:val="baseline"/>
                <w:lang w:val="en-US" w:eastAsia="zh-CN"/>
              </w:rPr>
            </w:pPr>
            <w:r>
              <w:rPr>
                <w:rFonts w:hint="eastAsia"/>
                <w:b w:val="0"/>
                <w:bCs w:val="0"/>
                <w:vertAlign w:val="baseline"/>
                <w:lang w:val="en-US" w:eastAsia="zh-CN"/>
              </w:rPr>
              <w:t>调用JavaMailSender接口发送邮件</w:t>
            </w:r>
          </w:p>
        </w:tc>
      </w:tr>
    </w:tbl>
    <w:p>
      <w:pPr>
        <w:pStyle w:val="4"/>
        <w:bidi w:val="0"/>
        <w:rPr>
          <w:rFonts w:hint="default"/>
          <w:lang w:val="en-US" w:eastAsia="zh-CN"/>
        </w:rPr>
      </w:pPr>
      <w:bookmarkStart w:id="39" w:name="_Toc27430"/>
      <w:r>
        <w:rPr>
          <w:rFonts w:hint="eastAsia"/>
          <w:lang w:val="en-US" w:eastAsia="zh-CN"/>
        </w:rPr>
        <w:t>验证码模块</w:t>
      </w:r>
      <w:bookmarkEnd w:id="39"/>
    </w:p>
    <w:p>
      <w:pPr>
        <w:numPr>
          <w:ilvl w:val="0"/>
          <w:numId w:val="0"/>
        </w:numPr>
        <w:ind w:leftChars="0"/>
      </w:pPr>
      <w:r>
        <w:drawing>
          <wp:inline distT="0" distB="0" distL="114300" distR="114300">
            <wp:extent cx="5271135" cy="2736215"/>
            <wp:effectExtent l="0" t="0" r="5715" b="698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3"/>
                    <a:stretch>
                      <a:fillRect/>
                    </a:stretch>
                  </pic:blipFill>
                  <pic:spPr>
                    <a:xfrm>
                      <a:off x="0" y="0"/>
                      <a:ext cx="5271135" cy="273621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rPr>
      </w:pPr>
      <w:r>
        <w:rPr>
          <w:rFonts w:hint="eastAsia" w:ascii="宋体" w:hAnsi="宋体" w:eastAsia="宋体" w:cs="宋体"/>
          <w:kern w:val="2"/>
          <w:sz w:val="21"/>
          <w:szCs w:val="21"/>
          <w:lang w:val="en-US" w:eastAsia="zh-CN" w:bidi="ar"/>
        </w:rPr>
        <w:t>模块中关键函数描述如下：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009"/>
        <w:gridCol w:w="3051"/>
        <w:gridCol w:w="1123"/>
        <w:gridCol w:w="1023"/>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5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Calibri" w:hAnsi="Calibri" w:eastAsia="宋体" w:cs="Times New Roman"/>
                <w:b/>
                <w:bCs/>
                <w:kern w:val="2"/>
                <w:sz w:val="21"/>
                <w:szCs w:val="21"/>
              </w:rPr>
            </w:pPr>
            <w:r>
              <w:rPr>
                <w:rFonts w:hint="eastAsia" w:ascii="宋体" w:hAnsi="宋体" w:eastAsia="宋体" w:cs="宋体"/>
                <w:b/>
                <w:bCs/>
                <w:kern w:val="2"/>
                <w:sz w:val="21"/>
                <w:szCs w:val="21"/>
                <w:lang w:val="en-US" w:eastAsia="zh-CN" w:bidi="ar"/>
              </w:rPr>
              <w:t>函数功能</w:t>
            </w:r>
          </w:p>
        </w:tc>
        <w:tc>
          <w:tcPr>
            <w:tcW w:w="21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Calibri" w:hAnsi="Calibri" w:eastAsia="宋体" w:cs="Times New Roman"/>
                <w:b/>
                <w:bCs/>
                <w:kern w:val="2"/>
                <w:sz w:val="21"/>
                <w:szCs w:val="21"/>
              </w:rPr>
            </w:pPr>
            <w:r>
              <w:rPr>
                <w:rFonts w:hint="eastAsia" w:ascii="宋体" w:hAnsi="宋体" w:eastAsia="宋体" w:cs="宋体"/>
                <w:b/>
                <w:bCs/>
                <w:kern w:val="2"/>
                <w:sz w:val="21"/>
                <w:szCs w:val="21"/>
                <w:lang w:val="en-US" w:eastAsia="zh-CN" w:bidi="ar"/>
              </w:rPr>
              <w:t>函数签名</w:t>
            </w:r>
          </w:p>
        </w:tc>
        <w:tc>
          <w:tcPr>
            <w:tcW w:w="160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Calibri" w:hAnsi="Calibri" w:eastAsia="宋体" w:cs="Times New Roman"/>
                <w:b/>
                <w:bCs/>
                <w:kern w:val="2"/>
                <w:sz w:val="21"/>
                <w:szCs w:val="21"/>
              </w:rPr>
            </w:pPr>
            <w:r>
              <w:rPr>
                <w:rFonts w:hint="eastAsia" w:ascii="宋体" w:hAnsi="宋体" w:eastAsia="宋体" w:cs="宋体"/>
                <w:b/>
                <w:bCs/>
                <w:kern w:val="2"/>
                <w:sz w:val="21"/>
                <w:szCs w:val="21"/>
                <w:lang w:val="en-US" w:eastAsia="zh-CN" w:bidi="ar"/>
              </w:rPr>
              <w:t>函数参数</w:t>
            </w:r>
          </w:p>
        </w:tc>
        <w:tc>
          <w:tcPr>
            <w:tcW w:w="16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Calibri" w:hAnsi="Calibri" w:eastAsia="宋体" w:cs="Times New Roman"/>
                <w:b/>
                <w:bCs/>
                <w:kern w:val="2"/>
                <w:sz w:val="21"/>
                <w:szCs w:val="21"/>
              </w:rPr>
            </w:pPr>
            <w:r>
              <w:rPr>
                <w:rFonts w:hint="eastAsia" w:ascii="宋体" w:hAnsi="宋体" w:eastAsia="宋体" w:cs="宋体"/>
                <w:b/>
                <w:bCs/>
                <w:kern w:val="2"/>
                <w:sz w:val="21"/>
                <w:szCs w:val="21"/>
                <w:lang w:val="en-US" w:eastAsia="zh-CN" w:bidi="ar"/>
              </w:rPr>
              <w:t>函数返回值</w:t>
            </w:r>
          </w:p>
        </w:tc>
        <w:tc>
          <w:tcPr>
            <w:tcW w:w="16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Calibri" w:hAnsi="Calibri" w:eastAsia="宋体" w:cs="Times New Roman"/>
                <w:b/>
                <w:bCs/>
                <w:kern w:val="2"/>
                <w:sz w:val="21"/>
                <w:szCs w:val="21"/>
              </w:rPr>
            </w:pPr>
            <w:r>
              <w:rPr>
                <w:rFonts w:hint="eastAsia" w:ascii="宋体" w:hAnsi="宋体" w:eastAsia="宋体" w:cs="宋体"/>
                <w:b/>
                <w:bCs/>
                <w:kern w:val="2"/>
                <w:sz w:val="21"/>
                <w:szCs w:val="21"/>
                <w:lang w:val="en-US" w:eastAsia="zh-CN" w:bidi="ar"/>
              </w:rPr>
              <w:t>函数流程描述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生成验证码</w:t>
            </w:r>
          </w:p>
        </w:tc>
        <w:tc>
          <w:tcPr>
            <w:tcW w:w="21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private String generateVerifyCode(String user);</w:t>
            </w:r>
          </w:p>
        </w:tc>
        <w:tc>
          <w:tcPr>
            <w:tcW w:w="160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用户信息（邮箱或者是电话等）</w:t>
            </w:r>
          </w:p>
        </w:tc>
        <w:tc>
          <w:tcPr>
            <w:tcW w:w="16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验证码</w:t>
            </w:r>
          </w:p>
        </w:tc>
        <w:tc>
          <w:tcPr>
            <w:tcW w:w="16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按照一定规则生成验证码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给邮箱发送验证码</w:t>
            </w:r>
          </w:p>
        </w:tc>
        <w:tc>
          <w:tcPr>
            <w:tcW w:w="21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public  boolean sendVerifyCode2Email(String email);</w:t>
            </w:r>
          </w:p>
        </w:tc>
        <w:tc>
          <w:tcPr>
            <w:tcW w:w="160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用户邮箱</w:t>
            </w:r>
          </w:p>
        </w:tc>
        <w:tc>
          <w:tcPr>
            <w:tcW w:w="16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是否发送成功</w:t>
            </w:r>
          </w:p>
        </w:tc>
        <w:tc>
          <w:tcPr>
            <w:tcW w:w="16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numPr>
                <w:ilvl w:val="0"/>
                <w:numId w:val="37"/>
              </w:numPr>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调用generateVerifyCode()生成验证码</w:t>
            </w:r>
          </w:p>
          <w:p>
            <w:pPr>
              <w:keepNext w:val="0"/>
              <w:keepLines w:val="0"/>
              <w:widowControl w:val="0"/>
              <w:numPr>
                <w:ilvl w:val="0"/>
                <w:numId w:val="37"/>
              </w:numPr>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调用缓存服务将验证码写入到redis缓存中并设置过期时间</w:t>
            </w:r>
          </w:p>
          <w:p>
            <w:pPr>
              <w:keepNext w:val="0"/>
              <w:keepLines w:val="0"/>
              <w:widowControl w:val="0"/>
              <w:numPr>
                <w:ilvl w:val="0"/>
                <w:numId w:val="37"/>
              </w:numPr>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调用邮箱服务发送验证码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58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校验验证码是否正确</w:t>
            </w:r>
          </w:p>
        </w:tc>
        <w:tc>
          <w:tcPr>
            <w:tcW w:w="21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public boolean checkEmailVerifyCode(String email, String verifyCode)</w:t>
            </w:r>
          </w:p>
        </w:tc>
        <w:tc>
          <w:tcPr>
            <w:tcW w:w="160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用户邮箱和验证码</w:t>
            </w:r>
          </w:p>
        </w:tc>
        <w:tc>
          <w:tcPr>
            <w:tcW w:w="16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是否正确</w:t>
            </w:r>
          </w:p>
        </w:tc>
        <w:tc>
          <w:tcPr>
            <w:tcW w:w="161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numPr>
                <w:ilvl w:val="0"/>
                <w:numId w:val="38"/>
              </w:numPr>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调用缓存服务获取用户验证码</w:t>
            </w:r>
          </w:p>
          <w:p>
            <w:pPr>
              <w:keepNext w:val="0"/>
              <w:keepLines w:val="0"/>
              <w:widowControl w:val="0"/>
              <w:numPr>
                <w:ilvl w:val="0"/>
                <w:numId w:val="38"/>
              </w:numPr>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判断是否匹配，若匹配则删除redis中的验证码</w:t>
            </w:r>
          </w:p>
          <w:p>
            <w:pPr>
              <w:keepNext w:val="0"/>
              <w:keepLines w:val="0"/>
              <w:widowControl w:val="0"/>
              <w:numPr>
                <w:ilvl w:val="0"/>
                <w:numId w:val="38"/>
              </w:numPr>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返回结果</w:t>
            </w:r>
          </w:p>
        </w:tc>
      </w:tr>
    </w:tbl>
    <w:p>
      <w:pPr>
        <w:pStyle w:val="4"/>
        <w:bidi w:val="0"/>
        <w:rPr>
          <w:rFonts w:hint="default"/>
          <w:lang w:val="en-US" w:eastAsia="zh-CN"/>
        </w:rPr>
      </w:pPr>
      <w:bookmarkStart w:id="40" w:name="_Toc26081"/>
      <w:r>
        <w:rPr>
          <w:rFonts w:hint="eastAsia"/>
          <w:lang w:val="en-US" w:eastAsia="zh-CN"/>
        </w:rPr>
        <w:t>对话模块</w:t>
      </w:r>
      <w:bookmarkEnd w:id="40"/>
    </w:p>
    <w:p>
      <w:r>
        <w:drawing>
          <wp:inline distT="0" distB="0" distL="114300" distR="114300">
            <wp:extent cx="5262880" cy="4777105"/>
            <wp:effectExtent l="0" t="0" r="4445"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4"/>
                    <a:stretch>
                      <a:fillRect/>
                    </a:stretch>
                  </pic:blipFill>
                  <pic:spPr>
                    <a:xfrm>
                      <a:off x="0" y="0"/>
                      <a:ext cx="5262880" cy="4777105"/>
                    </a:xfrm>
                    <a:prstGeom prst="rect">
                      <a:avLst/>
                    </a:prstGeom>
                    <a:noFill/>
                    <a:ln>
                      <a:noFill/>
                    </a:ln>
                  </pic:spPr>
                </pic:pic>
              </a:graphicData>
            </a:graphic>
          </wp:inline>
        </w:drawing>
      </w:r>
    </w:p>
    <w:p>
      <w:pPr>
        <w:rPr>
          <w:rFonts w:hint="eastAsia"/>
          <w:lang w:val="en-US" w:eastAsia="zh-CN"/>
        </w:rPr>
      </w:pPr>
      <w:r>
        <w:rPr>
          <w:rFonts w:hint="eastAsia"/>
          <w:lang w:val="en-US" w:eastAsia="zh-CN"/>
        </w:rPr>
        <w:t>主要的数据结构如下：</w:t>
      </w:r>
    </w:p>
    <w:p>
      <w:r>
        <w:drawing>
          <wp:inline distT="0" distB="0" distL="114300" distR="114300">
            <wp:extent cx="5262880" cy="1752600"/>
            <wp:effectExtent l="0" t="0" r="4445"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5"/>
                    <a:stretch>
                      <a:fillRect/>
                    </a:stretch>
                  </pic:blipFill>
                  <pic:spPr>
                    <a:xfrm>
                      <a:off x="0" y="0"/>
                      <a:ext cx="5262880" cy="1752600"/>
                    </a:xfrm>
                    <a:prstGeom prst="rect">
                      <a:avLst/>
                    </a:prstGeom>
                    <a:noFill/>
                    <a:ln>
                      <a:noFill/>
                    </a:ln>
                  </pic:spPr>
                </pic:pic>
              </a:graphicData>
            </a:graphic>
          </wp:inline>
        </w:drawing>
      </w:r>
    </w:p>
    <w:p>
      <w:r>
        <w:drawing>
          <wp:inline distT="0" distB="0" distL="114300" distR="114300">
            <wp:extent cx="5268595" cy="1819910"/>
            <wp:effectExtent l="0" t="0" r="825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5268595" cy="1819910"/>
                    </a:xfrm>
                    <a:prstGeom prst="rect">
                      <a:avLst/>
                    </a:prstGeom>
                    <a:noFill/>
                    <a:ln>
                      <a:noFill/>
                    </a:ln>
                  </pic:spPr>
                </pic:pic>
              </a:graphicData>
            </a:graphic>
          </wp:inline>
        </w:drawing>
      </w:r>
    </w:p>
    <w:p>
      <w:r>
        <w:drawing>
          <wp:inline distT="0" distB="0" distL="114300" distR="114300">
            <wp:extent cx="5266690" cy="1878965"/>
            <wp:effectExtent l="0" t="0" r="635" b="698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7"/>
                    <a:stretch>
                      <a:fillRect/>
                    </a:stretch>
                  </pic:blipFill>
                  <pic:spPr>
                    <a:xfrm>
                      <a:off x="0" y="0"/>
                      <a:ext cx="5266690" cy="1878965"/>
                    </a:xfrm>
                    <a:prstGeom prst="rect">
                      <a:avLst/>
                    </a:prstGeom>
                    <a:noFill/>
                    <a:ln>
                      <a:noFill/>
                    </a:ln>
                  </pic:spPr>
                </pic:pic>
              </a:graphicData>
            </a:graphic>
          </wp:inline>
        </w:drawing>
      </w:r>
    </w:p>
    <w:p>
      <w:r>
        <w:drawing>
          <wp:inline distT="0" distB="0" distL="114300" distR="114300">
            <wp:extent cx="5273040" cy="1752600"/>
            <wp:effectExtent l="0" t="0" r="381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8"/>
                    <a:stretch>
                      <a:fillRect/>
                    </a:stretch>
                  </pic:blipFill>
                  <pic:spPr>
                    <a:xfrm>
                      <a:off x="0" y="0"/>
                      <a:ext cx="5273040" cy="1752600"/>
                    </a:xfrm>
                    <a:prstGeom prst="rect">
                      <a:avLst/>
                    </a:prstGeom>
                    <a:noFill/>
                    <a:ln>
                      <a:noFill/>
                    </a:ln>
                  </pic:spPr>
                </pic:pic>
              </a:graphicData>
            </a:graphic>
          </wp:inline>
        </w:drawing>
      </w:r>
    </w:p>
    <w:p>
      <w:r>
        <w:drawing>
          <wp:inline distT="0" distB="0" distL="114300" distR="114300">
            <wp:extent cx="5270500" cy="1720215"/>
            <wp:effectExtent l="0" t="0" r="6350" b="381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9"/>
                    <a:stretch>
                      <a:fillRect/>
                    </a:stretch>
                  </pic:blipFill>
                  <pic:spPr>
                    <a:xfrm>
                      <a:off x="0" y="0"/>
                      <a:ext cx="5270500" cy="1720215"/>
                    </a:xfrm>
                    <a:prstGeom prst="rect">
                      <a:avLst/>
                    </a:prstGeom>
                    <a:noFill/>
                    <a:ln>
                      <a:noFill/>
                    </a:ln>
                  </pic:spPr>
                </pic:pic>
              </a:graphicData>
            </a:graphic>
          </wp:inline>
        </w:drawing>
      </w:r>
    </w:p>
    <w:p>
      <w:r>
        <w:drawing>
          <wp:inline distT="0" distB="0" distL="114300" distR="114300">
            <wp:extent cx="5257800" cy="2045970"/>
            <wp:effectExtent l="0" t="0" r="0" b="190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30"/>
                    <a:stretch>
                      <a:fillRect/>
                    </a:stretch>
                  </pic:blipFill>
                  <pic:spPr>
                    <a:xfrm>
                      <a:off x="0" y="0"/>
                      <a:ext cx="5257800" cy="204597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rPr>
      </w:pPr>
      <w:r>
        <w:rPr>
          <w:rFonts w:hint="eastAsia" w:ascii="宋体" w:hAnsi="宋体" w:eastAsia="宋体" w:cs="宋体"/>
          <w:kern w:val="2"/>
          <w:sz w:val="21"/>
          <w:szCs w:val="21"/>
          <w:lang w:val="en-US" w:eastAsia="zh-CN" w:bidi="ar"/>
        </w:rPr>
        <w:t>模块中关键函数描述如下：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034"/>
        <w:gridCol w:w="2736"/>
        <w:gridCol w:w="1343"/>
        <w:gridCol w:w="2211"/>
        <w:gridCol w:w="11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03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Calibri" w:hAnsi="Calibri" w:eastAsia="宋体" w:cs="Times New Roman"/>
                <w:b/>
                <w:bCs/>
                <w:kern w:val="2"/>
                <w:sz w:val="21"/>
                <w:szCs w:val="21"/>
              </w:rPr>
            </w:pPr>
            <w:r>
              <w:rPr>
                <w:rFonts w:hint="eastAsia" w:ascii="宋体" w:hAnsi="宋体" w:eastAsia="宋体" w:cs="宋体"/>
                <w:b/>
                <w:bCs/>
                <w:kern w:val="2"/>
                <w:sz w:val="21"/>
                <w:szCs w:val="21"/>
                <w:lang w:val="en-US" w:eastAsia="zh-CN" w:bidi="ar"/>
              </w:rPr>
              <w:t>函数功能</w:t>
            </w:r>
          </w:p>
        </w:tc>
        <w:tc>
          <w:tcPr>
            <w:tcW w:w="27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Calibri" w:hAnsi="Calibri" w:eastAsia="宋体" w:cs="Times New Roman"/>
                <w:b/>
                <w:bCs/>
                <w:kern w:val="2"/>
                <w:sz w:val="21"/>
                <w:szCs w:val="21"/>
              </w:rPr>
            </w:pPr>
            <w:r>
              <w:rPr>
                <w:rFonts w:hint="eastAsia" w:ascii="宋体" w:hAnsi="宋体" w:eastAsia="宋体" w:cs="宋体"/>
                <w:b/>
                <w:bCs/>
                <w:kern w:val="2"/>
                <w:sz w:val="21"/>
                <w:szCs w:val="21"/>
                <w:lang w:val="en-US" w:eastAsia="zh-CN" w:bidi="ar"/>
              </w:rPr>
              <w:t>函数签名</w:t>
            </w:r>
          </w:p>
        </w:tc>
        <w:tc>
          <w:tcPr>
            <w:tcW w:w="13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Calibri" w:hAnsi="Calibri" w:eastAsia="宋体" w:cs="Times New Roman"/>
                <w:b/>
                <w:bCs/>
                <w:kern w:val="2"/>
                <w:sz w:val="21"/>
                <w:szCs w:val="21"/>
              </w:rPr>
            </w:pPr>
            <w:r>
              <w:rPr>
                <w:rFonts w:hint="eastAsia" w:ascii="宋体" w:hAnsi="宋体" w:eastAsia="宋体" w:cs="宋体"/>
                <w:b/>
                <w:bCs/>
                <w:kern w:val="2"/>
                <w:sz w:val="21"/>
                <w:szCs w:val="21"/>
                <w:lang w:val="en-US" w:eastAsia="zh-CN" w:bidi="ar"/>
              </w:rPr>
              <w:t>函数参数</w:t>
            </w:r>
          </w:p>
        </w:tc>
        <w:tc>
          <w:tcPr>
            <w:tcW w:w="221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Calibri" w:hAnsi="Calibri" w:eastAsia="宋体" w:cs="Times New Roman"/>
                <w:b/>
                <w:bCs/>
                <w:kern w:val="2"/>
                <w:sz w:val="21"/>
                <w:szCs w:val="21"/>
              </w:rPr>
            </w:pPr>
            <w:r>
              <w:rPr>
                <w:rFonts w:hint="eastAsia" w:ascii="宋体" w:hAnsi="宋体" w:eastAsia="宋体" w:cs="宋体"/>
                <w:b/>
                <w:bCs/>
                <w:kern w:val="2"/>
                <w:sz w:val="21"/>
                <w:szCs w:val="21"/>
                <w:lang w:val="en-US" w:eastAsia="zh-CN" w:bidi="ar"/>
              </w:rPr>
              <w:t>函数返回值</w:t>
            </w:r>
          </w:p>
        </w:tc>
        <w:tc>
          <w:tcPr>
            <w:tcW w:w="11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Calibri" w:hAnsi="Calibri" w:eastAsia="宋体" w:cs="Times New Roman"/>
                <w:b/>
                <w:bCs/>
                <w:kern w:val="2"/>
                <w:sz w:val="21"/>
                <w:szCs w:val="21"/>
              </w:rPr>
            </w:pPr>
            <w:r>
              <w:rPr>
                <w:rFonts w:hint="eastAsia" w:ascii="宋体" w:hAnsi="宋体" w:eastAsia="宋体" w:cs="宋体"/>
                <w:b/>
                <w:bCs/>
                <w:kern w:val="2"/>
                <w:sz w:val="21"/>
                <w:szCs w:val="21"/>
                <w:lang w:val="en-US" w:eastAsia="zh-CN" w:bidi="ar"/>
              </w:rPr>
              <w:t>函数流程描述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03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新增会话</w:t>
            </w:r>
          </w:p>
        </w:tc>
        <w:tc>
          <w:tcPr>
            <w:tcW w:w="27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public CreateResp create(String userId, Integer promptId);</w:t>
            </w:r>
          </w:p>
        </w:tc>
        <w:tc>
          <w:tcPr>
            <w:tcW w:w="13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用户id和选取的角色promptId</w:t>
            </w:r>
          </w:p>
        </w:tc>
        <w:tc>
          <w:tcPr>
            <w:tcW w:w="221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新建会话的id</w:t>
            </w:r>
          </w:p>
        </w:tc>
        <w:tc>
          <w:tcPr>
            <w:tcW w:w="11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numPr>
                <w:ilvl w:val="0"/>
                <w:numId w:val="39"/>
              </w:numPr>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校验角色选取是否正确</w:t>
            </w:r>
          </w:p>
          <w:p>
            <w:pPr>
              <w:keepNext w:val="0"/>
              <w:keepLines w:val="0"/>
              <w:widowControl w:val="0"/>
              <w:numPr>
                <w:ilvl w:val="0"/>
                <w:numId w:val="39"/>
              </w:numPr>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新建会话入库并返回会话id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03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删除会话</w:t>
            </w:r>
          </w:p>
        </w:tc>
        <w:tc>
          <w:tcPr>
            <w:tcW w:w="27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public boolean delete(String userId, String sessionId);</w:t>
            </w:r>
          </w:p>
        </w:tc>
        <w:tc>
          <w:tcPr>
            <w:tcW w:w="13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用户id和会话id</w:t>
            </w:r>
          </w:p>
        </w:tc>
        <w:tc>
          <w:tcPr>
            <w:tcW w:w="221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是否操作成功</w:t>
            </w:r>
          </w:p>
        </w:tc>
        <w:tc>
          <w:tcPr>
            <w:tcW w:w="11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numPr>
                <w:ilvl w:val="0"/>
                <w:numId w:val="40"/>
              </w:numPr>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校验用户操作是否合法</w:t>
            </w:r>
          </w:p>
          <w:p>
            <w:pPr>
              <w:keepNext w:val="0"/>
              <w:keepLines w:val="0"/>
              <w:widowControl w:val="0"/>
              <w:numPr>
                <w:ilvl w:val="0"/>
                <w:numId w:val="40"/>
              </w:numPr>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删除会话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获取会话列表</w:t>
            </w:r>
          </w:p>
        </w:tc>
        <w:tc>
          <w:tcPr>
            <w:tcW w:w="27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public List&lt;SessionListResp&gt; list(String userId);</w:t>
            </w:r>
          </w:p>
        </w:tc>
        <w:tc>
          <w:tcPr>
            <w:tcW w:w="13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用户id</w:t>
            </w:r>
          </w:p>
        </w:tc>
        <w:tc>
          <w:tcPr>
            <w:tcW w:w="221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会话列表，包括有会话id、会话描述和更新时间</w:t>
            </w:r>
          </w:p>
        </w:tc>
        <w:tc>
          <w:tcPr>
            <w:tcW w:w="11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numPr>
                <w:ilvl w:val="0"/>
                <w:numId w:val="41"/>
              </w:numPr>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从数据中查找用户所有会话记录</w:t>
            </w:r>
          </w:p>
          <w:p>
            <w:pPr>
              <w:keepNext w:val="0"/>
              <w:keepLines w:val="0"/>
              <w:widowControl w:val="0"/>
              <w:numPr>
                <w:ilvl w:val="0"/>
                <w:numId w:val="41"/>
              </w:numPr>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组装返回值并返回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获取对话历史详情</w:t>
            </w:r>
          </w:p>
        </w:tc>
        <w:tc>
          <w:tcPr>
            <w:tcW w:w="27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public SessionInfoResp info(String userId, String sessionId);</w:t>
            </w:r>
          </w:p>
        </w:tc>
        <w:tc>
          <w:tcPr>
            <w:tcW w:w="13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用户id和会话id</w:t>
            </w:r>
          </w:p>
        </w:tc>
        <w:tc>
          <w:tcPr>
            <w:tcW w:w="221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会话的记录信息，包括有会话id和历史记录，每一条历史记录包含有角色和对话内容</w:t>
            </w:r>
          </w:p>
        </w:tc>
        <w:tc>
          <w:tcPr>
            <w:tcW w:w="11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numPr>
                <w:ilvl w:val="0"/>
                <w:numId w:val="42"/>
              </w:numPr>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校验用户操作是否合法</w:t>
            </w:r>
          </w:p>
          <w:p>
            <w:pPr>
              <w:keepNext w:val="0"/>
              <w:keepLines w:val="0"/>
              <w:widowControl w:val="0"/>
              <w:numPr>
                <w:ilvl w:val="0"/>
                <w:numId w:val="42"/>
              </w:numPr>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查找该用户该条会话的详细记录</w:t>
            </w:r>
          </w:p>
          <w:p>
            <w:pPr>
              <w:keepNext w:val="0"/>
              <w:keepLines w:val="0"/>
              <w:widowControl w:val="0"/>
              <w:numPr>
                <w:ilvl w:val="0"/>
                <w:numId w:val="42"/>
              </w:numPr>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组装返回值并返回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03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聊天</w:t>
            </w:r>
          </w:p>
        </w:tc>
        <w:tc>
          <w:tcPr>
            <w:tcW w:w="273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public void chat(HttpServletResponse response, long userId, ChatReq req);</w:t>
            </w:r>
          </w:p>
        </w:tc>
        <w:tc>
          <w:tcPr>
            <w:tcW w:w="13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用户id和聊天请求，聊天请求包括会话id、历史记录和此次输入</w:t>
            </w:r>
          </w:p>
        </w:tc>
        <w:tc>
          <w:tcPr>
            <w:tcW w:w="221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无，该接口使用sse，通过HttpServletResposne获取输出输出流直接向前端输出结果</w:t>
            </w:r>
          </w:p>
        </w:tc>
        <w:tc>
          <w:tcPr>
            <w:tcW w:w="119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numPr>
                <w:ilvl w:val="0"/>
                <w:numId w:val="43"/>
              </w:numPr>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校验用户操作是否合法</w:t>
            </w:r>
          </w:p>
          <w:p>
            <w:pPr>
              <w:keepNext w:val="0"/>
              <w:keepLines w:val="0"/>
              <w:widowControl w:val="0"/>
              <w:numPr>
                <w:ilvl w:val="0"/>
                <w:numId w:val="43"/>
              </w:numPr>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请求星火大模型API获取鉴权url</w:t>
            </w:r>
          </w:p>
          <w:p>
            <w:pPr>
              <w:keepNext w:val="0"/>
              <w:keepLines w:val="0"/>
              <w:widowControl w:val="0"/>
              <w:numPr>
                <w:ilvl w:val="0"/>
                <w:numId w:val="43"/>
              </w:numPr>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开启新线程，发送请求并监听返回结果</w:t>
            </w:r>
          </w:p>
          <w:p>
            <w:pPr>
              <w:keepNext w:val="0"/>
              <w:keepLines w:val="0"/>
              <w:widowControl w:val="0"/>
              <w:numPr>
                <w:ilvl w:val="0"/>
                <w:numId w:val="43"/>
              </w:numPr>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轮询查看此轮对话是否结束</w:t>
            </w:r>
          </w:p>
          <w:p>
            <w:pPr>
              <w:keepNext w:val="0"/>
              <w:keepLines w:val="0"/>
              <w:widowControl w:val="0"/>
              <w:numPr>
                <w:ilvl w:val="0"/>
                <w:numId w:val="43"/>
              </w:numPr>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结束后调用缓存服务记录此轮聊天记录</w:t>
            </w:r>
          </w:p>
        </w:tc>
      </w:tr>
    </w:tbl>
    <w:p>
      <w:pPr>
        <w:numPr>
          <w:ilvl w:val="0"/>
          <w:numId w:val="0"/>
        </w:numPr>
        <w:rPr>
          <w:rFonts w:hint="eastAsia"/>
          <w:lang w:val="en-US" w:eastAsia="zh-CN"/>
        </w:rPr>
      </w:pPr>
      <w:r>
        <w:rPr>
          <w:rFonts w:hint="eastAsia"/>
          <w:lang w:val="en-US" w:eastAsia="zh-CN"/>
        </w:rPr>
        <w:t>在聊天时因为涉及到了多线程操作，较为复杂，因此将聊天线程的操作详细描述如下：</w:t>
      </w:r>
    </w:p>
    <w:p>
      <w:pPr>
        <w:numPr>
          <w:ilvl w:val="0"/>
          <w:numId w:val="44"/>
        </w:numPr>
        <w:ind w:firstLine="420" w:firstLineChars="0"/>
        <w:rPr>
          <w:rFonts w:hint="default"/>
          <w:lang w:val="en-US" w:eastAsia="zh-CN"/>
        </w:rPr>
      </w:pPr>
      <w:r>
        <w:rPr>
          <w:rFonts w:hint="eastAsia"/>
          <w:lang w:val="en-US" w:eastAsia="zh-CN"/>
        </w:rPr>
        <w:t>新线程在开启后，首先组装请求参数向星火大模型API发送</w:t>
      </w:r>
      <w:r>
        <w:rPr>
          <w:rFonts w:hint="default"/>
          <w:lang w:val="en-US" w:eastAsia="zh-CN"/>
        </w:rPr>
        <w:t>websocket</w:t>
      </w:r>
      <w:r>
        <w:rPr>
          <w:rFonts w:hint="eastAsia"/>
          <w:lang w:val="en-US" w:eastAsia="zh-CN"/>
        </w:rPr>
        <w:t>请求；</w:t>
      </w:r>
    </w:p>
    <w:p>
      <w:pPr>
        <w:numPr>
          <w:ilvl w:val="0"/>
          <w:numId w:val="44"/>
        </w:numPr>
        <w:ind w:firstLine="420" w:firstLineChars="0"/>
        <w:rPr>
          <w:rFonts w:hint="default"/>
          <w:lang w:val="en-US" w:eastAsia="zh-CN"/>
        </w:rPr>
      </w:pPr>
      <w:r>
        <w:rPr>
          <w:rFonts w:hint="eastAsia"/>
          <w:lang w:val="en-US" w:eastAsia="zh-CN"/>
        </w:rPr>
        <w:t>监听websocket返回结果，将返回结果通过之前的</w:t>
      </w:r>
      <w:r>
        <w:rPr>
          <w:rFonts w:hint="eastAsia" w:ascii="宋体" w:hAnsi="宋体" w:eastAsia="宋体" w:cs="宋体"/>
          <w:b w:val="0"/>
          <w:bCs w:val="0"/>
          <w:kern w:val="2"/>
          <w:sz w:val="21"/>
          <w:szCs w:val="21"/>
          <w:lang w:val="en-US" w:eastAsia="zh-CN" w:bidi="ar"/>
        </w:rPr>
        <w:t>HttpServletResposne的输出流返回给前端，并记录拼接每次答案；</w:t>
      </w:r>
    </w:p>
    <w:p>
      <w:pPr>
        <w:numPr>
          <w:ilvl w:val="0"/>
          <w:numId w:val="44"/>
        </w:numPr>
        <w:ind w:firstLine="420" w:firstLineChars="0"/>
        <w:rPr>
          <w:rFonts w:hint="default"/>
          <w:lang w:val="en-US" w:eastAsia="zh-CN"/>
        </w:rPr>
      </w:pPr>
      <w:r>
        <w:rPr>
          <w:rFonts w:hint="eastAsia" w:ascii="宋体" w:hAnsi="宋体" w:eastAsia="宋体" w:cs="宋体"/>
          <w:b w:val="0"/>
          <w:bCs w:val="0"/>
          <w:kern w:val="2"/>
          <w:sz w:val="21"/>
          <w:szCs w:val="21"/>
          <w:lang w:val="en-US" w:eastAsia="zh-CN" w:bidi="ar"/>
        </w:rPr>
        <w:t>当此轮对话结束后，通过redis发送通知主线程此轮对话结束，并关闭websocket连接和结束此线程。</w:t>
      </w:r>
    </w:p>
    <w:p>
      <w:pPr>
        <w:pStyle w:val="4"/>
        <w:bidi w:val="0"/>
        <w:rPr>
          <w:rFonts w:hint="default"/>
          <w:lang w:val="en-US" w:eastAsia="zh-CN"/>
        </w:rPr>
      </w:pPr>
      <w:bookmarkStart w:id="41" w:name="_Toc17500"/>
      <w:r>
        <w:rPr>
          <w:rFonts w:hint="eastAsia"/>
          <w:lang w:val="en-US" w:eastAsia="zh-CN"/>
        </w:rPr>
        <w:t>缓存模块</w:t>
      </w:r>
      <w:bookmarkEnd w:id="41"/>
    </w:p>
    <w:p>
      <w:pPr>
        <w:numPr>
          <w:ilvl w:val="0"/>
          <w:numId w:val="0"/>
        </w:numPr>
        <w:ind w:leftChars="0"/>
      </w:pPr>
      <w:r>
        <w:drawing>
          <wp:inline distT="0" distB="0" distL="114300" distR="114300">
            <wp:extent cx="5263515" cy="3387725"/>
            <wp:effectExtent l="0" t="0" r="3810" b="317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1"/>
                    <a:stretch>
                      <a:fillRect/>
                    </a:stretch>
                  </pic:blipFill>
                  <pic:spPr>
                    <a:xfrm>
                      <a:off x="0" y="0"/>
                      <a:ext cx="5263515" cy="3387725"/>
                    </a:xfrm>
                    <a:prstGeom prst="rect">
                      <a:avLst/>
                    </a:prstGeom>
                    <a:noFill/>
                    <a:ln>
                      <a:noFill/>
                    </a:ln>
                  </pic:spPr>
                </pic:pic>
              </a:graphicData>
            </a:graphic>
          </wp:inline>
        </w:drawing>
      </w:r>
    </w:p>
    <w:p>
      <w:pPr>
        <w:rPr>
          <w:rFonts w:hint="default"/>
          <w:lang w:val="en-US" w:eastAsia="zh-CN"/>
        </w:rPr>
      </w:pPr>
      <w:r>
        <w:rPr>
          <w:rFonts w:hint="eastAsia"/>
          <w:lang w:val="en-US" w:eastAsia="zh-CN"/>
        </w:rPr>
        <w:t>本模块是对StringRedisTemplate各个接口的二次封装，完成了增删改查以及续期等各项功能，具体就不再赘述。</w:t>
      </w:r>
    </w:p>
    <w:p>
      <w:pPr>
        <w:pStyle w:val="3"/>
        <w:bidi w:val="0"/>
        <w:rPr>
          <w:rFonts w:hint="default"/>
          <w:lang w:val="en-US" w:eastAsia="zh-CN"/>
        </w:rPr>
      </w:pPr>
      <w:bookmarkStart w:id="42" w:name="_Toc13146"/>
      <w:r>
        <w:rPr>
          <w:rFonts w:hint="eastAsia"/>
          <w:lang w:val="en-US" w:eastAsia="zh-CN"/>
        </w:rPr>
        <w:t>项目亮点</w:t>
      </w:r>
      <w:bookmarkEnd w:id="42"/>
    </w:p>
    <w:p>
      <w:pPr>
        <w:numPr>
          <w:ilvl w:val="0"/>
          <w:numId w:val="45"/>
        </w:numPr>
        <w:ind w:firstLine="420" w:firstLineChars="0"/>
        <w:rPr>
          <w:rFonts w:hint="default"/>
          <w:lang w:val="en-US" w:eastAsia="zh-CN"/>
        </w:rPr>
      </w:pPr>
      <w:r>
        <w:rPr>
          <w:rFonts w:hint="eastAsia"/>
          <w:lang w:val="en-US" w:eastAsia="zh-CN"/>
        </w:rPr>
        <w:t>前后端分离：本项目采用前后端分离的架构进行开发，降低了系统内部的耦合性，便于开发和后去维护。</w:t>
      </w:r>
    </w:p>
    <w:p>
      <w:pPr>
        <w:numPr>
          <w:ilvl w:val="0"/>
          <w:numId w:val="45"/>
        </w:numPr>
        <w:ind w:firstLine="420" w:firstLineChars="0"/>
        <w:rPr>
          <w:rFonts w:hint="default"/>
          <w:lang w:val="en-US" w:eastAsia="zh-CN"/>
        </w:rPr>
      </w:pPr>
      <w:r>
        <w:rPr>
          <w:rFonts w:hint="eastAsia"/>
          <w:lang w:val="en-US" w:eastAsia="zh-CN"/>
        </w:rPr>
        <w:t>模块化开发：本项目无论是客户端还是服务端均使用模块化开发的思想，具体体现为：前端将每个组件（如文本框、按钮等）均独立处理，这样增加的代码的复用性；后端将每个模块单独写成一个service，各模块之间进行调用，切合了高内聚、低耦合的开发思想。</w:t>
      </w:r>
    </w:p>
    <w:p>
      <w:pPr>
        <w:numPr>
          <w:ilvl w:val="0"/>
          <w:numId w:val="45"/>
        </w:numPr>
        <w:ind w:firstLine="420" w:firstLineChars="0"/>
        <w:rPr>
          <w:rFonts w:hint="default"/>
          <w:lang w:val="en-US" w:eastAsia="zh-CN"/>
        </w:rPr>
      </w:pPr>
      <w:r>
        <w:rPr>
          <w:rFonts w:hint="eastAsia"/>
          <w:lang w:val="en-US" w:eastAsia="zh-CN"/>
        </w:rPr>
        <w:t>跨平台：前端使用Flutter进行开发，Flutter是一款优秀的跨平台的UI开发框架，本系统不仅可以在安卓系统上运行，还可以在浏览器、IOS、Windows、Linux、MacOs多个平台上运行，并且均有接近原生开发的性能。</w:t>
      </w:r>
    </w:p>
    <w:p>
      <w:pPr>
        <w:numPr>
          <w:ilvl w:val="0"/>
          <w:numId w:val="45"/>
        </w:numPr>
        <w:ind w:firstLine="420" w:firstLineChars="0"/>
        <w:rPr>
          <w:rFonts w:hint="default"/>
          <w:lang w:val="en-US" w:eastAsia="zh-CN"/>
        </w:rPr>
      </w:pPr>
      <w:r>
        <w:rPr>
          <w:rFonts w:hint="eastAsia"/>
          <w:lang w:val="en-US" w:eastAsia="zh-CN"/>
        </w:rPr>
        <w:t>性能优化：本系统在开发时特地做了性能优化。前端多使用异步调用，避免线程阻塞，最大化利用资源。后端使用了缓存避免了频繁操作数据库的性能损失，在用户使用的过程中对必要的信息进行缓存，对话时数据修改均只操作缓存，采用定时任务同步缓存到数据库中，保证数据的最终一致。经过测试，每个接口的响应时间均在毫秒级。</w:t>
      </w:r>
    </w:p>
    <w:p>
      <w:pPr>
        <w:numPr>
          <w:ilvl w:val="0"/>
          <w:numId w:val="45"/>
        </w:numPr>
        <w:ind w:firstLine="420" w:firstLineChars="0"/>
        <w:rPr>
          <w:rFonts w:hint="default"/>
          <w:lang w:val="en-US" w:eastAsia="zh-CN"/>
        </w:rPr>
      </w:pPr>
      <w:r>
        <w:rPr>
          <w:rFonts w:hint="eastAsia"/>
          <w:lang w:val="en-US" w:eastAsia="zh-CN"/>
        </w:rPr>
        <w:t>多角色对话：系统通过不同的prompt来提供多角色对话，用户在使用时可以选择不同的角色进行对话，提高了整个系统的可用性。</w:t>
      </w:r>
    </w:p>
    <w:p>
      <w:pPr>
        <w:numPr>
          <w:ilvl w:val="0"/>
          <w:numId w:val="45"/>
        </w:numPr>
        <w:ind w:firstLine="420" w:firstLineChars="0"/>
        <w:rPr>
          <w:rFonts w:hint="default"/>
          <w:lang w:val="en-US" w:eastAsia="zh-CN"/>
        </w:rPr>
      </w:pPr>
      <w:r>
        <w:rPr>
          <w:rFonts w:hint="eastAsia"/>
          <w:lang w:val="en-US" w:eastAsia="zh-CN"/>
        </w:rPr>
        <w:t>对用户的隐私保护：系统前后端传输密码和人脸信息时均使用加密传输，提高隐私的安全性。在数据库的存储时，用户的所有密码也均只存储哈希值，本系统不记录任何密码原文。用户的人脸信息也是只存储提取后的特征向量，不记录任何时候用户的人脸信息。</w:t>
      </w:r>
    </w:p>
    <w:p>
      <w:r>
        <w:rPr>
          <w:rFonts w:hint="eastAsia"/>
        </w:rPr>
        <w:br w:type="page"/>
      </w:r>
    </w:p>
    <w:p>
      <w:pPr>
        <w:pStyle w:val="2"/>
        <w:numPr>
          <w:ilvl w:val="0"/>
          <w:numId w:val="2"/>
        </w:numPr>
      </w:pPr>
      <w:bookmarkStart w:id="43" w:name="_Toc9153"/>
      <w:r>
        <w:rPr>
          <w:rFonts w:hint="eastAsia"/>
        </w:rPr>
        <w:t>系统可能的扩展</w:t>
      </w:r>
      <w:bookmarkEnd w:id="43"/>
    </w:p>
    <w:p>
      <w:pPr>
        <w:numPr>
          <w:ilvl w:val="0"/>
          <w:numId w:val="46"/>
        </w:numPr>
        <w:rPr>
          <w:rFonts w:hint="default" w:eastAsiaTheme="minorEastAsia"/>
          <w:lang w:val="en-US" w:eastAsia="zh-CN"/>
        </w:rPr>
      </w:pPr>
      <w:r>
        <w:rPr>
          <w:rFonts w:hint="default" w:eastAsiaTheme="minorEastAsia"/>
          <w:lang w:val="en-US" w:eastAsia="zh-CN"/>
        </w:rPr>
        <w:t>集成</w:t>
      </w:r>
      <w:r>
        <w:rPr>
          <w:rFonts w:hint="eastAsia"/>
          <w:lang w:val="en-US" w:eastAsia="zh-CN"/>
        </w:rPr>
        <w:t>更多的登录方式：</w:t>
      </w:r>
    </w:p>
    <w:p>
      <w:pPr>
        <w:numPr>
          <w:ilvl w:val="1"/>
          <w:numId w:val="46"/>
        </w:numPr>
        <w:ind w:left="840" w:leftChars="0" w:hanging="420" w:firstLineChars="0"/>
        <w:rPr>
          <w:rFonts w:hint="default" w:eastAsiaTheme="minorEastAsia"/>
          <w:lang w:val="en-US" w:eastAsia="zh-CN"/>
        </w:rPr>
      </w:pPr>
      <w:r>
        <w:rPr>
          <w:rFonts w:hint="eastAsia"/>
          <w:lang w:val="en-US" w:eastAsia="zh-CN"/>
        </w:rPr>
        <w:t>支持其他平台账号登录，如：微信登录、QQ登录。</w:t>
      </w:r>
    </w:p>
    <w:p>
      <w:pPr>
        <w:numPr>
          <w:ilvl w:val="1"/>
          <w:numId w:val="46"/>
        </w:numPr>
        <w:ind w:left="840" w:leftChars="0" w:hanging="420" w:firstLineChars="0"/>
        <w:rPr>
          <w:rFonts w:hint="default" w:eastAsiaTheme="minorEastAsia"/>
          <w:lang w:val="en-US" w:eastAsia="zh-CN"/>
        </w:rPr>
      </w:pPr>
      <w:r>
        <w:rPr>
          <w:rFonts w:hint="eastAsia"/>
          <w:lang w:val="en-US" w:eastAsia="zh-CN"/>
        </w:rPr>
        <w:t>支持手机验证码登录（事实上这个功能是有的，但是因为腾讯云的短信服务没充钱用不了，所以才用的邮箱登录）。</w:t>
      </w:r>
    </w:p>
    <w:p>
      <w:pPr>
        <w:numPr>
          <w:ilvl w:val="1"/>
          <w:numId w:val="46"/>
        </w:numPr>
        <w:ind w:left="840" w:leftChars="0" w:hanging="420" w:firstLineChars="0"/>
        <w:rPr>
          <w:rFonts w:hint="default" w:eastAsiaTheme="minorEastAsia"/>
          <w:lang w:val="en-US" w:eastAsia="zh-CN"/>
        </w:rPr>
      </w:pPr>
      <w:r>
        <w:rPr>
          <w:rFonts w:hint="eastAsia"/>
          <w:lang w:val="en-US" w:eastAsia="zh-CN"/>
        </w:rPr>
        <w:t>其他生物识别方式，如：指纹识别。</w:t>
      </w:r>
    </w:p>
    <w:p>
      <w:pPr>
        <w:numPr>
          <w:ilvl w:val="0"/>
          <w:numId w:val="46"/>
        </w:numPr>
        <w:ind w:left="0" w:leftChars="0" w:firstLine="0" w:firstLineChars="0"/>
        <w:rPr>
          <w:rFonts w:hint="default" w:eastAsiaTheme="minorEastAsia"/>
          <w:lang w:val="en-US" w:eastAsia="zh-CN"/>
        </w:rPr>
      </w:pPr>
      <w:r>
        <w:rPr>
          <w:rFonts w:hint="eastAsia"/>
          <w:lang w:val="en-US" w:eastAsia="zh-CN"/>
        </w:rPr>
        <w:t>自定义角色：本系统预设了两个角色，后续如果需要添加角色直接在配置文件中添加即可，不需要修改代码。但是这样的方式还是有些麻烦且不自由，后续可以专门添加一个页面和接口，用户可以自定义prompt，创建属于自己的角色。</w:t>
      </w:r>
    </w:p>
    <w:p>
      <w:pPr>
        <w:numPr>
          <w:ilvl w:val="0"/>
          <w:numId w:val="46"/>
        </w:numPr>
        <w:ind w:left="0" w:leftChars="0" w:firstLine="0" w:firstLineChars="0"/>
        <w:rPr>
          <w:rFonts w:hint="default" w:eastAsiaTheme="minorEastAsia"/>
          <w:lang w:val="en-US" w:eastAsia="zh-CN"/>
        </w:rPr>
      </w:pPr>
      <w:r>
        <w:rPr>
          <w:rFonts w:hint="eastAsia"/>
          <w:lang w:val="en-US" w:eastAsia="zh-CN"/>
        </w:rPr>
        <w:t>更好的无障碍体验：系统目前只支持系统的无障碍操作，没有做特别优化，后续可以实现语音输入和答案自动语音播放（同样的，星火也有这个API，但是不免费，不充钱用不了/(ㄒoㄒ)/~~）。</w:t>
      </w:r>
    </w:p>
    <w:p>
      <w:pPr>
        <w:numPr>
          <w:ilvl w:val="0"/>
          <w:numId w:val="46"/>
        </w:numPr>
        <w:ind w:left="0" w:leftChars="0" w:firstLine="0" w:firstLineChars="0"/>
        <w:rPr>
          <w:rFonts w:hint="default" w:eastAsiaTheme="minorEastAsia"/>
          <w:lang w:val="en-US" w:eastAsia="zh-CN"/>
        </w:rPr>
      </w:pPr>
      <w:r>
        <w:rPr>
          <w:rFonts w:hint="eastAsia"/>
          <w:lang w:val="en-US" w:eastAsia="zh-CN"/>
        </w:rPr>
        <w:t>系统性能优化：目前系统使用了Redis和多级缓存对性能进行优化，但仍然是单机部署。后续可以实现服务的集群部署，使用网关实现负载均衡和熔断降级；Redis分片集群；MySQL读写分离；MongoDB集群部署……通过这些操作来实现整套系统的高可用。</w:t>
      </w:r>
    </w:p>
    <w:p>
      <w:r>
        <w:rPr>
          <w:rFonts w:hint="eastAsia"/>
        </w:rPr>
        <w:br w:type="page"/>
      </w:r>
    </w:p>
    <w:p>
      <w:pPr>
        <w:pStyle w:val="2"/>
        <w:numPr>
          <w:ilvl w:val="0"/>
          <w:numId w:val="2"/>
        </w:numPr>
      </w:pPr>
      <w:bookmarkStart w:id="44" w:name="_Toc17494"/>
      <w:r>
        <w:rPr>
          <w:rFonts w:hint="eastAsia"/>
        </w:rPr>
        <w:t>总结体会</w:t>
      </w:r>
      <w:bookmarkEnd w:id="44"/>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color w:val="auto"/>
          <w:lang w:val="en-US" w:eastAsia="zh-CN"/>
        </w:rPr>
      </w:pPr>
      <w:r>
        <w:rPr>
          <w:rFonts w:hint="default"/>
          <w:color w:val="auto"/>
          <w:lang w:val="en-US" w:eastAsia="zh-CN"/>
        </w:rPr>
        <w:t>移动互联网技术是指将互联网与移动通信技术相结合，实现在移动设备上进行信息传递、数据交互和服务提供的技术体系。通过移动互联网技术，人们可以随时随地通过移动设备获取信息、进行在线交流、享受各种移动应用和服务。</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color w:val="auto"/>
          <w:lang w:val="en-US" w:eastAsia="zh-CN"/>
        </w:rPr>
      </w:pPr>
      <w:r>
        <w:rPr>
          <w:rFonts w:hint="default"/>
          <w:color w:val="auto"/>
          <w:lang w:val="en-US" w:eastAsia="zh-CN"/>
        </w:rPr>
        <w:t>在完成《移动互联网技术及应用》课程的期末作业中，我设计并开发了名为 PotChat 的多角色大模型聊天系统。通过这个过程，我对移动互联网技术有了更深入的理解和认识，并获得了一些重要的体会。</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color w:val="auto"/>
          <w:lang w:val="en-US" w:eastAsia="zh-CN"/>
        </w:rPr>
      </w:pPr>
    </w:p>
    <w:p>
      <w:pPr>
        <w:keepNext w:val="0"/>
        <w:keepLines w:val="0"/>
        <w:pageBreakBefore w:val="0"/>
        <w:widowControl w:val="0"/>
        <w:numPr>
          <w:ilvl w:val="0"/>
          <w:numId w:val="47"/>
        </w:numPr>
        <w:kinsoku/>
        <w:wordWrap/>
        <w:overflowPunct/>
        <w:topLinePunct w:val="0"/>
        <w:autoSpaceDE/>
        <w:autoSpaceDN/>
        <w:bidi w:val="0"/>
        <w:adjustRightInd/>
        <w:snapToGrid/>
        <w:ind w:left="420" w:leftChars="0" w:hanging="420" w:firstLineChars="0"/>
        <w:textAlignment w:val="auto"/>
        <w:rPr>
          <w:rFonts w:hint="default"/>
          <w:color w:val="auto"/>
          <w:lang w:val="en-US" w:eastAsia="zh-CN"/>
        </w:rPr>
      </w:pPr>
      <w:r>
        <w:rPr>
          <w:rFonts w:hint="default"/>
          <w:color w:val="auto"/>
          <w:lang w:val="en-US" w:eastAsia="zh-CN"/>
        </w:rPr>
        <w:t>深入理解安卓平台</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color w:val="auto"/>
          <w:lang w:val="en-US" w:eastAsia="zh-CN"/>
        </w:rPr>
      </w:pPr>
      <w:r>
        <w:rPr>
          <w:rFonts w:hint="default"/>
          <w:color w:val="auto"/>
          <w:lang w:val="en-US" w:eastAsia="zh-CN"/>
        </w:rPr>
        <w:t>在开发过程中，我更加深入地研究了安卓操作系统的工作原理，包括其架构、组件、API 以及各种开发工具。通过实际编写代码和解决问题，我对安卓平台有了更加深刻的理解，这对于我未来的安卓开发工作是非常宝贵的。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color w:val="auto"/>
          <w:lang w:val="en-US" w:eastAsia="zh-CN"/>
        </w:rPr>
      </w:pPr>
    </w:p>
    <w:p>
      <w:pPr>
        <w:keepNext w:val="0"/>
        <w:keepLines w:val="0"/>
        <w:pageBreakBefore w:val="0"/>
        <w:widowControl w:val="0"/>
        <w:numPr>
          <w:ilvl w:val="0"/>
          <w:numId w:val="47"/>
        </w:numPr>
        <w:kinsoku/>
        <w:wordWrap/>
        <w:overflowPunct/>
        <w:topLinePunct w:val="0"/>
        <w:autoSpaceDE/>
        <w:autoSpaceDN/>
        <w:bidi w:val="0"/>
        <w:adjustRightInd/>
        <w:snapToGrid/>
        <w:ind w:left="420" w:leftChars="0" w:hanging="420" w:firstLineChars="0"/>
        <w:textAlignment w:val="auto"/>
        <w:rPr>
          <w:rFonts w:hint="eastAsia"/>
          <w:color w:val="auto"/>
          <w:lang w:val="en-US" w:eastAsia="zh-CN"/>
        </w:rPr>
      </w:pPr>
      <w:r>
        <w:rPr>
          <w:rFonts w:hint="default"/>
          <w:color w:val="auto"/>
          <w:lang w:val="en-US" w:eastAsia="zh-CN"/>
        </w:rPr>
        <w:t>掌握跨平台开发技术</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color w:val="auto"/>
          <w:lang w:val="en-US" w:eastAsia="zh-CN"/>
        </w:rPr>
      </w:pPr>
      <w:r>
        <w:rPr>
          <w:rFonts w:hint="default"/>
          <w:color w:val="auto"/>
          <w:lang w:val="en-US" w:eastAsia="zh-CN"/>
        </w:rPr>
        <w:t>虽然 Flutter 是一个跨平台的框架，但在开发 PotChat 时，我特别关注了安卓特有的功能和优化。我学习了如何使用 Flutter 与</w:t>
      </w:r>
      <w:r>
        <w:rPr>
          <w:rFonts w:hint="eastAsia"/>
          <w:color w:val="auto"/>
          <w:lang w:val="en-US" w:eastAsia="zh-CN"/>
        </w:rPr>
        <w:t>安卓系统</w:t>
      </w:r>
      <w:r>
        <w:rPr>
          <w:rFonts w:hint="default"/>
          <w:color w:val="auto"/>
          <w:lang w:val="en-US" w:eastAsia="zh-CN"/>
        </w:rPr>
        <w:t>进行交互，以及如何利用安卓的特有 API 来增强应用的功能。这种跨平台与原生开发的结合，让我能够充分利用 Flutter 的高效性，同时也保证了应用在安卓设备上的最佳表现。</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color w:val="auto"/>
          <w:lang w:val="en-US" w:eastAsia="zh-CN"/>
        </w:rPr>
      </w:pPr>
    </w:p>
    <w:p>
      <w:pPr>
        <w:keepNext w:val="0"/>
        <w:keepLines w:val="0"/>
        <w:pageBreakBefore w:val="0"/>
        <w:widowControl w:val="0"/>
        <w:numPr>
          <w:ilvl w:val="0"/>
          <w:numId w:val="47"/>
        </w:numPr>
        <w:kinsoku/>
        <w:wordWrap/>
        <w:overflowPunct/>
        <w:topLinePunct w:val="0"/>
        <w:autoSpaceDE/>
        <w:autoSpaceDN/>
        <w:bidi w:val="0"/>
        <w:adjustRightInd/>
        <w:snapToGrid/>
        <w:ind w:left="420" w:leftChars="0" w:hanging="420" w:firstLineChars="0"/>
        <w:textAlignment w:val="auto"/>
        <w:rPr>
          <w:rFonts w:hint="default"/>
          <w:color w:val="auto"/>
          <w:lang w:val="en-US" w:eastAsia="zh-CN"/>
        </w:rPr>
      </w:pPr>
      <w:r>
        <w:rPr>
          <w:rFonts w:hint="default"/>
          <w:color w:val="auto"/>
          <w:lang w:val="en-US" w:eastAsia="zh-CN"/>
        </w:rPr>
        <w:t>用户界面与体验设计</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color w:val="auto"/>
          <w:lang w:val="en-US" w:eastAsia="zh-CN"/>
        </w:rPr>
      </w:pPr>
      <w:r>
        <w:rPr>
          <w:rFonts w:hint="default"/>
          <w:color w:val="auto"/>
          <w:lang w:val="en-US" w:eastAsia="zh-CN"/>
        </w:rPr>
        <w:t>在设计 PotChat 的用户界面时，我投入了大量的精力。我学习了如何使用 Flutter 创建美观、流畅且易于使用的界面。同时，我也不断地从用户的角度出发，思考如何设计出符合用户习惯和需求的功能。这个过程让我认识到了优秀的用户体验对于应用成功的重要性。</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color w:val="auto"/>
          <w:lang w:val="en-US" w:eastAsia="zh-CN"/>
        </w:rPr>
      </w:pPr>
    </w:p>
    <w:p>
      <w:pPr>
        <w:keepNext w:val="0"/>
        <w:keepLines w:val="0"/>
        <w:pageBreakBefore w:val="0"/>
        <w:widowControl w:val="0"/>
        <w:numPr>
          <w:ilvl w:val="0"/>
          <w:numId w:val="47"/>
        </w:numPr>
        <w:kinsoku/>
        <w:wordWrap/>
        <w:overflowPunct/>
        <w:topLinePunct w:val="0"/>
        <w:autoSpaceDE/>
        <w:autoSpaceDN/>
        <w:bidi w:val="0"/>
        <w:adjustRightInd/>
        <w:snapToGrid/>
        <w:ind w:left="420" w:leftChars="0" w:hanging="420" w:firstLineChars="0"/>
        <w:textAlignment w:val="auto"/>
        <w:rPr>
          <w:rFonts w:hint="default"/>
          <w:color w:val="auto"/>
          <w:lang w:val="en-US" w:eastAsia="zh-CN"/>
        </w:rPr>
      </w:pPr>
      <w:r>
        <w:rPr>
          <w:rFonts w:hint="default"/>
          <w:color w:val="auto"/>
          <w:lang w:val="en-US" w:eastAsia="zh-CN"/>
        </w:rPr>
        <w:t>项目规划与管理</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color w:val="auto"/>
          <w:lang w:val="en-US" w:eastAsia="zh-CN"/>
        </w:rPr>
      </w:pPr>
      <w:r>
        <w:rPr>
          <w:rFonts w:hint="eastAsia"/>
          <w:color w:val="auto"/>
          <w:lang w:val="en-US" w:eastAsia="zh-CN"/>
        </w:rPr>
        <w:t>由于此学期大作业过多，所以为了高效地完成各门课程的大作业，</w:t>
      </w:r>
      <w:r>
        <w:rPr>
          <w:rFonts w:hint="default"/>
          <w:color w:val="auto"/>
          <w:lang w:val="en-US" w:eastAsia="zh-CN"/>
        </w:rPr>
        <w:t>我</w:t>
      </w:r>
      <w:r>
        <w:rPr>
          <w:rFonts w:hint="eastAsia"/>
          <w:color w:val="auto"/>
          <w:lang w:val="en-US" w:eastAsia="zh-CN"/>
        </w:rPr>
        <w:t>也</w:t>
      </w:r>
      <w:r>
        <w:rPr>
          <w:rFonts w:hint="default"/>
          <w:color w:val="auto"/>
          <w:lang w:val="en-US" w:eastAsia="zh-CN"/>
        </w:rPr>
        <w:t>学会了如何制定合理的开发计划，如何设置里程碑和优先级，以及如何有效地管理时间。这些项目管理的技能对于我按时完成项目并保持高质量的输出是非常关键的。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color w:val="auto"/>
          <w:lang w:val="en-US" w:eastAsia="zh-CN"/>
        </w:rPr>
      </w:pPr>
      <w:r>
        <w:rPr>
          <w:rFonts w:hint="default"/>
          <w:color w:val="auto"/>
          <w:lang w:val="en-US" w:eastAsia="zh-CN"/>
        </w:rPr>
        <w:t>总而言之，通过这个项目，我不仅提升了自己的安卓软件开发技能，还学会了如何独立管理一个项目，如何与第三方服务进行集成，以及如何关注性能优化和用户体验。这些经验将为我未来的软件开发工作打下坚实的基础。我相信，随着我继续学习和实践，我将能够开发出更多优秀的安卓应用，满足用户的需求并为社会带来价值。</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color w:val="auto"/>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E3A369"/>
    <w:multiLevelType w:val="multilevel"/>
    <w:tmpl w:val="80E3A369"/>
    <w:lvl w:ilvl="0" w:tentative="0">
      <w:start w:val="3"/>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8665A171"/>
    <w:multiLevelType w:val="singleLevel"/>
    <w:tmpl w:val="8665A171"/>
    <w:lvl w:ilvl="0" w:tentative="0">
      <w:start w:val="1"/>
      <w:numFmt w:val="decimal"/>
      <w:suff w:val="space"/>
      <w:lvlText w:val="%1."/>
      <w:lvlJc w:val="left"/>
    </w:lvl>
  </w:abstractNum>
  <w:abstractNum w:abstractNumId="2">
    <w:nsid w:val="8E73C1FF"/>
    <w:multiLevelType w:val="singleLevel"/>
    <w:tmpl w:val="8E73C1FF"/>
    <w:lvl w:ilvl="0" w:tentative="0">
      <w:start w:val="1"/>
      <w:numFmt w:val="decimal"/>
      <w:suff w:val="space"/>
      <w:lvlText w:val="%1."/>
      <w:lvlJc w:val="left"/>
    </w:lvl>
  </w:abstractNum>
  <w:abstractNum w:abstractNumId="3">
    <w:nsid w:val="9145EABB"/>
    <w:multiLevelType w:val="singleLevel"/>
    <w:tmpl w:val="9145EABB"/>
    <w:lvl w:ilvl="0" w:tentative="0">
      <w:start w:val="1"/>
      <w:numFmt w:val="decimal"/>
      <w:suff w:val="space"/>
      <w:lvlText w:val="%1."/>
      <w:lvlJc w:val="left"/>
    </w:lvl>
  </w:abstractNum>
  <w:abstractNum w:abstractNumId="4">
    <w:nsid w:val="94F4D06A"/>
    <w:multiLevelType w:val="singleLevel"/>
    <w:tmpl w:val="94F4D06A"/>
    <w:lvl w:ilvl="0" w:tentative="0">
      <w:start w:val="1"/>
      <w:numFmt w:val="decimal"/>
      <w:suff w:val="space"/>
      <w:lvlText w:val="%1."/>
      <w:lvlJc w:val="left"/>
    </w:lvl>
  </w:abstractNum>
  <w:abstractNum w:abstractNumId="5">
    <w:nsid w:val="98A79A91"/>
    <w:multiLevelType w:val="singleLevel"/>
    <w:tmpl w:val="98A79A91"/>
    <w:lvl w:ilvl="0" w:tentative="0">
      <w:start w:val="1"/>
      <w:numFmt w:val="decimal"/>
      <w:suff w:val="space"/>
      <w:lvlText w:val="%1."/>
      <w:lvlJc w:val="left"/>
    </w:lvl>
  </w:abstractNum>
  <w:abstractNum w:abstractNumId="6">
    <w:nsid w:val="9BD5DD0C"/>
    <w:multiLevelType w:val="singleLevel"/>
    <w:tmpl w:val="9BD5DD0C"/>
    <w:lvl w:ilvl="0" w:tentative="0">
      <w:start w:val="1"/>
      <w:numFmt w:val="decimal"/>
      <w:suff w:val="space"/>
      <w:lvlText w:val="%1."/>
      <w:lvlJc w:val="left"/>
    </w:lvl>
  </w:abstractNum>
  <w:abstractNum w:abstractNumId="7">
    <w:nsid w:val="A4E3A7F7"/>
    <w:multiLevelType w:val="singleLevel"/>
    <w:tmpl w:val="A4E3A7F7"/>
    <w:lvl w:ilvl="0" w:tentative="0">
      <w:start w:val="1"/>
      <w:numFmt w:val="decimal"/>
      <w:suff w:val="space"/>
      <w:lvlText w:val="%1."/>
      <w:lvlJc w:val="left"/>
    </w:lvl>
  </w:abstractNum>
  <w:abstractNum w:abstractNumId="8">
    <w:nsid w:val="A52E242A"/>
    <w:multiLevelType w:val="singleLevel"/>
    <w:tmpl w:val="A52E242A"/>
    <w:lvl w:ilvl="0" w:tentative="0">
      <w:start w:val="1"/>
      <w:numFmt w:val="decimal"/>
      <w:suff w:val="space"/>
      <w:lvlText w:val="%1."/>
      <w:lvlJc w:val="left"/>
    </w:lvl>
  </w:abstractNum>
  <w:abstractNum w:abstractNumId="9">
    <w:nsid w:val="BF39B7C2"/>
    <w:multiLevelType w:val="singleLevel"/>
    <w:tmpl w:val="BF39B7C2"/>
    <w:lvl w:ilvl="0" w:tentative="0">
      <w:start w:val="1"/>
      <w:numFmt w:val="decimal"/>
      <w:suff w:val="space"/>
      <w:lvlText w:val="%1."/>
      <w:lvlJc w:val="left"/>
    </w:lvl>
  </w:abstractNum>
  <w:abstractNum w:abstractNumId="10">
    <w:nsid w:val="C14C5EF9"/>
    <w:multiLevelType w:val="singleLevel"/>
    <w:tmpl w:val="C14C5EF9"/>
    <w:lvl w:ilvl="0" w:tentative="0">
      <w:start w:val="1"/>
      <w:numFmt w:val="decimal"/>
      <w:suff w:val="space"/>
      <w:lvlText w:val="%1."/>
      <w:lvlJc w:val="left"/>
    </w:lvl>
  </w:abstractNum>
  <w:abstractNum w:abstractNumId="11">
    <w:nsid w:val="D07E084A"/>
    <w:multiLevelType w:val="singleLevel"/>
    <w:tmpl w:val="D07E084A"/>
    <w:lvl w:ilvl="0" w:tentative="0">
      <w:start w:val="1"/>
      <w:numFmt w:val="decimal"/>
      <w:suff w:val="space"/>
      <w:lvlText w:val="%1."/>
      <w:lvlJc w:val="left"/>
    </w:lvl>
  </w:abstractNum>
  <w:abstractNum w:abstractNumId="12">
    <w:nsid w:val="D9EFA345"/>
    <w:multiLevelType w:val="singleLevel"/>
    <w:tmpl w:val="D9EFA345"/>
    <w:lvl w:ilvl="0" w:tentative="0">
      <w:start w:val="1"/>
      <w:numFmt w:val="decimal"/>
      <w:suff w:val="space"/>
      <w:lvlText w:val="%1."/>
      <w:lvlJc w:val="left"/>
    </w:lvl>
  </w:abstractNum>
  <w:abstractNum w:abstractNumId="13">
    <w:nsid w:val="E5A435F1"/>
    <w:multiLevelType w:val="singleLevel"/>
    <w:tmpl w:val="E5A435F1"/>
    <w:lvl w:ilvl="0" w:tentative="0">
      <w:start w:val="1"/>
      <w:numFmt w:val="decimal"/>
      <w:suff w:val="space"/>
      <w:lvlText w:val="%1."/>
      <w:lvlJc w:val="left"/>
    </w:lvl>
  </w:abstractNum>
  <w:abstractNum w:abstractNumId="14">
    <w:nsid w:val="E6C657BD"/>
    <w:multiLevelType w:val="singleLevel"/>
    <w:tmpl w:val="E6C657BD"/>
    <w:lvl w:ilvl="0" w:tentative="0">
      <w:start w:val="1"/>
      <w:numFmt w:val="bullet"/>
      <w:lvlText w:val=""/>
      <w:lvlJc w:val="left"/>
      <w:pPr>
        <w:ind w:left="420" w:hanging="420"/>
      </w:pPr>
      <w:rPr>
        <w:rFonts w:hint="default" w:ascii="Wingdings" w:hAnsi="Wingdings"/>
      </w:rPr>
    </w:lvl>
  </w:abstractNum>
  <w:abstractNum w:abstractNumId="15">
    <w:nsid w:val="E9C39D0D"/>
    <w:multiLevelType w:val="singleLevel"/>
    <w:tmpl w:val="E9C39D0D"/>
    <w:lvl w:ilvl="0" w:tentative="0">
      <w:start w:val="1"/>
      <w:numFmt w:val="decimal"/>
      <w:suff w:val="space"/>
      <w:lvlText w:val="%1."/>
      <w:lvlJc w:val="left"/>
    </w:lvl>
  </w:abstractNum>
  <w:abstractNum w:abstractNumId="16">
    <w:nsid w:val="EA24D46C"/>
    <w:multiLevelType w:val="singleLevel"/>
    <w:tmpl w:val="EA24D46C"/>
    <w:lvl w:ilvl="0" w:tentative="0">
      <w:start w:val="1"/>
      <w:numFmt w:val="decimal"/>
      <w:suff w:val="space"/>
      <w:lvlText w:val="%1."/>
      <w:lvlJc w:val="left"/>
    </w:lvl>
  </w:abstractNum>
  <w:abstractNum w:abstractNumId="17">
    <w:nsid w:val="F2B74140"/>
    <w:multiLevelType w:val="singleLevel"/>
    <w:tmpl w:val="F2B74140"/>
    <w:lvl w:ilvl="0" w:tentative="0">
      <w:start w:val="1"/>
      <w:numFmt w:val="decimal"/>
      <w:suff w:val="space"/>
      <w:lvlText w:val="%1."/>
      <w:lvlJc w:val="left"/>
    </w:lvl>
  </w:abstractNum>
  <w:abstractNum w:abstractNumId="18">
    <w:nsid w:val="F2CD0B41"/>
    <w:multiLevelType w:val="multilevel"/>
    <w:tmpl w:val="F2CD0B41"/>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F66142BD"/>
    <w:multiLevelType w:val="singleLevel"/>
    <w:tmpl w:val="F66142BD"/>
    <w:lvl w:ilvl="0" w:tentative="0">
      <w:start w:val="1"/>
      <w:numFmt w:val="decimal"/>
      <w:suff w:val="space"/>
      <w:lvlText w:val="%1."/>
      <w:lvlJc w:val="left"/>
    </w:lvl>
  </w:abstractNum>
  <w:abstractNum w:abstractNumId="20">
    <w:nsid w:val="F7BB5CD1"/>
    <w:multiLevelType w:val="singleLevel"/>
    <w:tmpl w:val="F7BB5CD1"/>
    <w:lvl w:ilvl="0" w:tentative="0">
      <w:start w:val="1"/>
      <w:numFmt w:val="decimal"/>
      <w:suff w:val="space"/>
      <w:lvlText w:val="%1."/>
      <w:lvlJc w:val="left"/>
    </w:lvl>
  </w:abstractNum>
  <w:abstractNum w:abstractNumId="21">
    <w:nsid w:val="0140C939"/>
    <w:multiLevelType w:val="singleLevel"/>
    <w:tmpl w:val="0140C939"/>
    <w:lvl w:ilvl="0" w:tentative="0">
      <w:start w:val="1"/>
      <w:numFmt w:val="decimal"/>
      <w:suff w:val="space"/>
      <w:lvlText w:val="%1."/>
      <w:lvlJc w:val="left"/>
    </w:lvl>
  </w:abstractNum>
  <w:abstractNum w:abstractNumId="22">
    <w:nsid w:val="0153E868"/>
    <w:multiLevelType w:val="singleLevel"/>
    <w:tmpl w:val="0153E868"/>
    <w:lvl w:ilvl="0" w:tentative="0">
      <w:start w:val="1"/>
      <w:numFmt w:val="decimal"/>
      <w:suff w:val="space"/>
      <w:lvlText w:val="%1."/>
      <w:lvlJc w:val="left"/>
    </w:lvl>
  </w:abstractNum>
  <w:abstractNum w:abstractNumId="23">
    <w:nsid w:val="0CB82DE8"/>
    <w:multiLevelType w:val="singleLevel"/>
    <w:tmpl w:val="0CB82DE8"/>
    <w:lvl w:ilvl="0" w:tentative="0">
      <w:start w:val="1"/>
      <w:numFmt w:val="decimal"/>
      <w:suff w:val="space"/>
      <w:lvlText w:val="%1."/>
      <w:lvlJc w:val="left"/>
    </w:lvl>
  </w:abstractNum>
  <w:abstractNum w:abstractNumId="24">
    <w:nsid w:val="0F730A22"/>
    <w:multiLevelType w:val="singleLevel"/>
    <w:tmpl w:val="0F730A22"/>
    <w:lvl w:ilvl="0" w:tentative="0">
      <w:start w:val="1"/>
      <w:numFmt w:val="decimal"/>
      <w:suff w:val="space"/>
      <w:lvlText w:val="%1."/>
      <w:lvlJc w:val="left"/>
    </w:lvl>
  </w:abstractNum>
  <w:abstractNum w:abstractNumId="25">
    <w:nsid w:val="19D10617"/>
    <w:multiLevelType w:val="singleLevel"/>
    <w:tmpl w:val="19D10617"/>
    <w:lvl w:ilvl="0" w:tentative="0">
      <w:start w:val="1"/>
      <w:numFmt w:val="decimal"/>
      <w:suff w:val="space"/>
      <w:lvlText w:val="%1."/>
      <w:lvlJc w:val="left"/>
    </w:lvl>
  </w:abstractNum>
  <w:abstractNum w:abstractNumId="26">
    <w:nsid w:val="1CCE4BAB"/>
    <w:multiLevelType w:val="singleLevel"/>
    <w:tmpl w:val="1CCE4BAB"/>
    <w:lvl w:ilvl="0" w:tentative="0">
      <w:start w:val="1"/>
      <w:numFmt w:val="decimal"/>
      <w:suff w:val="space"/>
      <w:lvlText w:val="%1."/>
      <w:lvlJc w:val="left"/>
    </w:lvl>
  </w:abstractNum>
  <w:abstractNum w:abstractNumId="27">
    <w:nsid w:val="232EAE32"/>
    <w:multiLevelType w:val="singleLevel"/>
    <w:tmpl w:val="232EAE32"/>
    <w:lvl w:ilvl="0" w:tentative="0">
      <w:start w:val="1"/>
      <w:numFmt w:val="decimal"/>
      <w:suff w:val="space"/>
      <w:lvlText w:val="%1."/>
      <w:lvlJc w:val="left"/>
    </w:lvl>
  </w:abstractNum>
  <w:abstractNum w:abstractNumId="28">
    <w:nsid w:val="2C8CED04"/>
    <w:multiLevelType w:val="singleLevel"/>
    <w:tmpl w:val="2C8CED04"/>
    <w:lvl w:ilvl="0" w:tentative="0">
      <w:start w:val="1"/>
      <w:numFmt w:val="decimal"/>
      <w:suff w:val="space"/>
      <w:lvlText w:val="%1."/>
      <w:lvlJc w:val="left"/>
    </w:lvl>
  </w:abstractNum>
  <w:abstractNum w:abstractNumId="29">
    <w:nsid w:val="37E40CB6"/>
    <w:multiLevelType w:val="multilevel"/>
    <w:tmpl w:val="37E40CB6"/>
    <w:lvl w:ilvl="0" w:tentative="0">
      <w:start w:val="2"/>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0">
    <w:nsid w:val="3883D170"/>
    <w:multiLevelType w:val="singleLevel"/>
    <w:tmpl w:val="3883D170"/>
    <w:lvl w:ilvl="0" w:tentative="0">
      <w:start w:val="1"/>
      <w:numFmt w:val="decimal"/>
      <w:suff w:val="space"/>
      <w:lvlText w:val="%1."/>
      <w:lvlJc w:val="left"/>
    </w:lvl>
  </w:abstractNum>
  <w:abstractNum w:abstractNumId="31">
    <w:nsid w:val="438E235A"/>
    <w:multiLevelType w:val="singleLevel"/>
    <w:tmpl w:val="438E235A"/>
    <w:lvl w:ilvl="0" w:tentative="0">
      <w:start w:val="1"/>
      <w:numFmt w:val="decimal"/>
      <w:suff w:val="space"/>
      <w:lvlText w:val="%1."/>
      <w:lvlJc w:val="left"/>
    </w:lvl>
  </w:abstractNum>
  <w:abstractNum w:abstractNumId="32">
    <w:nsid w:val="452D07EA"/>
    <w:multiLevelType w:val="singleLevel"/>
    <w:tmpl w:val="452D07EA"/>
    <w:lvl w:ilvl="0" w:tentative="0">
      <w:start w:val="1"/>
      <w:numFmt w:val="decimal"/>
      <w:suff w:val="space"/>
      <w:lvlText w:val="%1."/>
      <w:lvlJc w:val="left"/>
    </w:lvl>
  </w:abstractNum>
  <w:abstractNum w:abstractNumId="33">
    <w:nsid w:val="45CDB85A"/>
    <w:multiLevelType w:val="singleLevel"/>
    <w:tmpl w:val="45CDB85A"/>
    <w:lvl w:ilvl="0" w:tentative="0">
      <w:start w:val="1"/>
      <w:numFmt w:val="decimal"/>
      <w:suff w:val="space"/>
      <w:lvlText w:val="%1."/>
      <w:lvlJc w:val="left"/>
    </w:lvl>
  </w:abstractNum>
  <w:abstractNum w:abstractNumId="34">
    <w:nsid w:val="4CC8F928"/>
    <w:multiLevelType w:val="singleLevel"/>
    <w:tmpl w:val="4CC8F928"/>
    <w:lvl w:ilvl="0" w:tentative="0">
      <w:start w:val="1"/>
      <w:numFmt w:val="decimal"/>
      <w:suff w:val="space"/>
      <w:lvlText w:val="%1."/>
      <w:lvlJc w:val="left"/>
    </w:lvl>
  </w:abstractNum>
  <w:abstractNum w:abstractNumId="35">
    <w:nsid w:val="4DB3A774"/>
    <w:multiLevelType w:val="multilevel"/>
    <w:tmpl w:val="4DB3A774"/>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6">
    <w:nsid w:val="545D37AF"/>
    <w:multiLevelType w:val="multilevel"/>
    <w:tmpl w:val="545D37A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56F73F8C"/>
    <w:multiLevelType w:val="singleLevel"/>
    <w:tmpl w:val="56F73F8C"/>
    <w:lvl w:ilvl="0" w:tentative="0">
      <w:start w:val="1"/>
      <w:numFmt w:val="decimal"/>
      <w:suff w:val="space"/>
      <w:lvlText w:val="%1."/>
      <w:lvlJc w:val="left"/>
    </w:lvl>
  </w:abstractNum>
  <w:abstractNum w:abstractNumId="38">
    <w:nsid w:val="5C8AE2A4"/>
    <w:multiLevelType w:val="singleLevel"/>
    <w:tmpl w:val="5C8AE2A4"/>
    <w:lvl w:ilvl="0" w:tentative="0">
      <w:start w:val="1"/>
      <w:numFmt w:val="decimal"/>
      <w:suff w:val="space"/>
      <w:lvlText w:val="%1."/>
      <w:lvlJc w:val="left"/>
    </w:lvl>
  </w:abstractNum>
  <w:abstractNum w:abstractNumId="39">
    <w:nsid w:val="5ED0C342"/>
    <w:multiLevelType w:val="singleLevel"/>
    <w:tmpl w:val="5ED0C342"/>
    <w:lvl w:ilvl="0" w:tentative="0">
      <w:start w:val="1"/>
      <w:numFmt w:val="decimal"/>
      <w:suff w:val="space"/>
      <w:lvlText w:val="%1."/>
      <w:lvlJc w:val="left"/>
    </w:lvl>
  </w:abstractNum>
  <w:abstractNum w:abstractNumId="40">
    <w:nsid w:val="64DA5D1C"/>
    <w:multiLevelType w:val="singleLevel"/>
    <w:tmpl w:val="64DA5D1C"/>
    <w:lvl w:ilvl="0" w:tentative="0">
      <w:start w:val="1"/>
      <w:numFmt w:val="decimal"/>
      <w:suff w:val="space"/>
      <w:lvlText w:val="%1."/>
      <w:lvlJc w:val="left"/>
    </w:lvl>
  </w:abstractNum>
  <w:abstractNum w:abstractNumId="41">
    <w:nsid w:val="74721CBE"/>
    <w:multiLevelType w:val="singleLevel"/>
    <w:tmpl w:val="74721CBE"/>
    <w:lvl w:ilvl="0" w:tentative="0">
      <w:start w:val="1"/>
      <w:numFmt w:val="decimal"/>
      <w:suff w:val="space"/>
      <w:lvlText w:val="%1."/>
      <w:lvlJc w:val="left"/>
    </w:lvl>
  </w:abstractNum>
  <w:abstractNum w:abstractNumId="42">
    <w:nsid w:val="74B2C237"/>
    <w:multiLevelType w:val="singleLevel"/>
    <w:tmpl w:val="74B2C237"/>
    <w:lvl w:ilvl="0" w:tentative="0">
      <w:start w:val="1"/>
      <w:numFmt w:val="decimal"/>
      <w:suff w:val="space"/>
      <w:lvlText w:val="%1."/>
      <w:lvlJc w:val="left"/>
    </w:lvl>
  </w:abstractNum>
  <w:abstractNum w:abstractNumId="43">
    <w:nsid w:val="766DC00A"/>
    <w:multiLevelType w:val="singleLevel"/>
    <w:tmpl w:val="766DC00A"/>
    <w:lvl w:ilvl="0" w:tentative="0">
      <w:start w:val="1"/>
      <w:numFmt w:val="decimal"/>
      <w:suff w:val="space"/>
      <w:lvlText w:val="%1."/>
      <w:lvlJc w:val="left"/>
    </w:lvl>
  </w:abstractNum>
  <w:abstractNum w:abstractNumId="44">
    <w:nsid w:val="7BFC3BA5"/>
    <w:multiLevelType w:val="singleLevel"/>
    <w:tmpl w:val="7BFC3BA5"/>
    <w:lvl w:ilvl="0" w:tentative="0">
      <w:start w:val="1"/>
      <w:numFmt w:val="decimal"/>
      <w:suff w:val="space"/>
      <w:lvlText w:val="%1."/>
      <w:lvlJc w:val="left"/>
    </w:lvl>
  </w:abstractNum>
  <w:abstractNum w:abstractNumId="45">
    <w:nsid w:val="7F8DF42F"/>
    <w:multiLevelType w:val="multilevel"/>
    <w:tmpl w:val="7F8DF42F"/>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0"/>
  </w:num>
  <w:num w:numId="2">
    <w:abstractNumId w:val="36"/>
  </w:num>
  <w:num w:numId="3">
    <w:abstractNumId w:val="45"/>
  </w:num>
  <w:num w:numId="4">
    <w:abstractNumId w:val="30"/>
  </w:num>
  <w:num w:numId="5">
    <w:abstractNumId w:val="19"/>
  </w:num>
  <w:num w:numId="6">
    <w:abstractNumId w:val="42"/>
  </w:num>
  <w:num w:numId="7">
    <w:abstractNumId w:val="15"/>
  </w:num>
  <w:num w:numId="8">
    <w:abstractNumId w:val="22"/>
  </w:num>
  <w:num w:numId="9">
    <w:abstractNumId w:val="41"/>
  </w:num>
  <w:num w:numId="10">
    <w:abstractNumId w:val="2"/>
  </w:num>
  <w:num w:numId="11">
    <w:abstractNumId w:val="13"/>
  </w:num>
  <w:num w:numId="12">
    <w:abstractNumId w:val="17"/>
  </w:num>
  <w:num w:numId="13">
    <w:abstractNumId w:val="23"/>
  </w:num>
  <w:num w:numId="14">
    <w:abstractNumId w:val="20"/>
  </w:num>
  <w:num w:numId="15">
    <w:abstractNumId w:val="38"/>
  </w:num>
  <w:num w:numId="16">
    <w:abstractNumId w:val="7"/>
  </w:num>
  <w:num w:numId="17">
    <w:abstractNumId w:val="1"/>
  </w:num>
  <w:num w:numId="18">
    <w:abstractNumId w:val="8"/>
  </w:num>
  <w:num w:numId="19">
    <w:abstractNumId w:val="29"/>
  </w:num>
  <w:num w:numId="20">
    <w:abstractNumId w:val="9"/>
  </w:num>
  <w:num w:numId="21">
    <w:abstractNumId w:val="44"/>
  </w:num>
  <w:num w:numId="22">
    <w:abstractNumId w:val="4"/>
  </w:num>
  <w:num w:numId="23">
    <w:abstractNumId w:val="11"/>
  </w:num>
  <w:num w:numId="24">
    <w:abstractNumId w:val="34"/>
  </w:num>
  <w:num w:numId="25">
    <w:abstractNumId w:val="27"/>
  </w:num>
  <w:num w:numId="26">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num>
  <w:num w:numId="28">
    <w:abstractNumId w:val="5"/>
  </w:num>
  <w:num w:numId="29">
    <w:abstractNumId w:val="24"/>
  </w:num>
  <w:num w:numId="30">
    <w:abstractNumId w:val="33"/>
  </w:num>
  <w:num w:numId="31">
    <w:abstractNumId w:val="31"/>
  </w:num>
  <w:num w:numId="32">
    <w:abstractNumId w:val="37"/>
  </w:num>
  <w:num w:numId="33">
    <w:abstractNumId w:val="32"/>
  </w:num>
  <w:num w:numId="34">
    <w:abstractNumId w:val="25"/>
  </w:num>
  <w:num w:numId="35">
    <w:abstractNumId w:val="43"/>
  </w:num>
  <w:num w:numId="36">
    <w:abstractNumId w:val="26"/>
  </w:num>
  <w:num w:numId="37">
    <w:abstractNumId w:val="40"/>
  </w:num>
  <w:num w:numId="38">
    <w:abstractNumId w:val="10"/>
  </w:num>
  <w:num w:numId="39">
    <w:abstractNumId w:val="39"/>
  </w:num>
  <w:num w:numId="40">
    <w:abstractNumId w:val="6"/>
  </w:num>
  <w:num w:numId="41">
    <w:abstractNumId w:val="16"/>
  </w:num>
  <w:num w:numId="42">
    <w:abstractNumId w:val="3"/>
  </w:num>
  <w:num w:numId="43">
    <w:abstractNumId w:val="28"/>
  </w:num>
  <w:num w:numId="44">
    <w:abstractNumId w:val="12"/>
  </w:num>
  <w:num w:numId="45">
    <w:abstractNumId w:val="21"/>
  </w:num>
  <w:num w:numId="46">
    <w:abstractNumId w:val="18"/>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FiNjk5NjhkN2VlMTg3ZGIyNmQ3NzZlNTI5YTg4NGIifQ=="/>
  </w:docVars>
  <w:rsids>
    <w:rsidRoot w:val="00CF137E"/>
    <w:rsid w:val="000D24F5"/>
    <w:rsid w:val="000E4100"/>
    <w:rsid w:val="00163C66"/>
    <w:rsid w:val="001927A6"/>
    <w:rsid w:val="001A16C1"/>
    <w:rsid w:val="001B192D"/>
    <w:rsid w:val="00261C26"/>
    <w:rsid w:val="002771E6"/>
    <w:rsid w:val="002C7847"/>
    <w:rsid w:val="0030583F"/>
    <w:rsid w:val="00596C30"/>
    <w:rsid w:val="005F35B2"/>
    <w:rsid w:val="007072C4"/>
    <w:rsid w:val="00802CF9"/>
    <w:rsid w:val="008B3A3C"/>
    <w:rsid w:val="008B4C56"/>
    <w:rsid w:val="008B7CE4"/>
    <w:rsid w:val="009D644A"/>
    <w:rsid w:val="00A018A1"/>
    <w:rsid w:val="00A52B38"/>
    <w:rsid w:val="00A633EF"/>
    <w:rsid w:val="00A73B35"/>
    <w:rsid w:val="00AB08FE"/>
    <w:rsid w:val="00AB1D39"/>
    <w:rsid w:val="00AF635B"/>
    <w:rsid w:val="00B4220A"/>
    <w:rsid w:val="00BF71DB"/>
    <w:rsid w:val="00C320F5"/>
    <w:rsid w:val="00CF137E"/>
    <w:rsid w:val="00CF4A90"/>
    <w:rsid w:val="00D46A25"/>
    <w:rsid w:val="00D80B85"/>
    <w:rsid w:val="00DA324C"/>
    <w:rsid w:val="00E63F1F"/>
    <w:rsid w:val="00EC56A3"/>
    <w:rsid w:val="00F66E1F"/>
    <w:rsid w:val="00F9298E"/>
    <w:rsid w:val="00FC6D24"/>
    <w:rsid w:val="04070511"/>
    <w:rsid w:val="05002B6F"/>
    <w:rsid w:val="050F5C84"/>
    <w:rsid w:val="05D85D8F"/>
    <w:rsid w:val="0609569D"/>
    <w:rsid w:val="07B66C83"/>
    <w:rsid w:val="0A490501"/>
    <w:rsid w:val="0A505453"/>
    <w:rsid w:val="0D1954AC"/>
    <w:rsid w:val="12062B4E"/>
    <w:rsid w:val="127777A6"/>
    <w:rsid w:val="139E03EE"/>
    <w:rsid w:val="14175EE0"/>
    <w:rsid w:val="15EA4332"/>
    <w:rsid w:val="1782335A"/>
    <w:rsid w:val="17E9636F"/>
    <w:rsid w:val="1862036D"/>
    <w:rsid w:val="18C04B90"/>
    <w:rsid w:val="19B03F4A"/>
    <w:rsid w:val="19B873A5"/>
    <w:rsid w:val="1AD60F8F"/>
    <w:rsid w:val="1B860C91"/>
    <w:rsid w:val="1B952D31"/>
    <w:rsid w:val="1D5757D0"/>
    <w:rsid w:val="1F77608F"/>
    <w:rsid w:val="1FEF4625"/>
    <w:rsid w:val="20A73C6F"/>
    <w:rsid w:val="21B7730B"/>
    <w:rsid w:val="23FB64D5"/>
    <w:rsid w:val="244A4D1A"/>
    <w:rsid w:val="24C179C3"/>
    <w:rsid w:val="27007912"/>
    <w:rsid w:val="27D5005D"/>
    <w:rsid w:val="286640E3"/>
    <w:rsid w:val="28C6353F"/>
    <w:rsid w:val="295B52CE"/>
    <w:rsid w:val="2ACA276C"/>
    <w:rsid w:val="35CF1523"/>
    <w:rsid w:val="3A4F145F"/>
    <w:rsid w:val="3BAE5B8A"/>
    <w:rsid w:val="3C8E2C30"/>
    <w:rsid w:val="3C9120C8"/>
    <w:rsid w:val="3CC63B30"/>
    <w:rsid w:val="3D10548D"/>
    <w:rsid w:val="41494773"/>
    <w:rsid w:val="427C4474"/>
    <w:rsid w:val="470F74D3"/>
    <w:rsid w:val="521B76E4"/>
    <w:rsid w:val="574318A7"/>
    <w:rsid w:val="5CA92475"/>
    <w:rsid w:val="60220ED2"/>
    <w:rsid w:val="626B0A61"/>
    <w:rsid w:val="6887755B"/>
    <w:rsid w:val="69CB1DB6"/>
    <w:rsid w:val="6EAB4824"/>
    <w:rsid w:val="7073319F"/>
    <w:rsid w:val="714C661A"/>
    <w:rsid w:val="722E6689"/>
    <w:rsid w:val="74722D94"/>
    <w:rsid w:val="755948A1"/>
    <w:rsid w:val="768E584A"/>
    <w:rsid w:val="76B645AB"/>
    <w:rsid w:val="783353DD"/>
    <w:rsid w:val="78824B23"/>
    <w:rsid w:val="79CA3938"/>
    <w:rsid w:val="7AFE4A20"/>
    <w:rsid w:val="7B137599"/>
    <w:rsid w:val="7CF300F0"/>
    <w:rsid w:val="7D9059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autoRedefine/>
    <w:qFormat/>
    <w:uiPriority w:val="9"/>
    <w:pPr>
      <w:keepNext/>
      <w:keepLines/>
      <w:numPr>
        <w:ilvl w:val="0"/>
        <w:numId w:val="1"/>
      </w:numPr>
      <w:spacing w:before="340" w:after="330" w:line="578" w:lineRule="auto"/>
      <w:ind w:left="432" w:hanging="432"/>
      <w:outlineLvl w:val="0"/>
    </w:pPr>
    <w:rPr>
      <w:b/>
      <w:bCs/>
      <w:kern w:val="44"/>
      <w:sz w:val="44"/>
      <w:szCs w:val="44"/>
    </w:rPr>
  </w:style>
  <w:style w:type="paragraph" w:styleId="3">
    <w:name w:val="heading 2"/>
    <w:basedOn w:val="1"/>
    <w:next w:val="1"/>
    <w:autoRedefine/>
    <w:unhideWhenUsed/>
    <w:qFormat/>
    <w:uiPriority w:val="9"/>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autoRedefine/>
    <w:unhideWhenUsed/>
    <w:qFormat/>
    <w:uiPriority w:val="9"/>
    <w:pPr>
      <w:numPr>
        <w:ilvl w:val="2"/>
        <w:numId w:val="1"/>
      </w:numPr>
      <w:spacing w:before="0" w:beforeAutospacing="1" w:after="0" w:afterAutospacing="1"/>
      <w:ind w:left="720" w:hanging="720"/>
      <w:jc w:val="left"/>
      <w:outlineLvl w:val="2"/>
    </w:pPr>
    <w:rPr>
      <w:rFonts w:hint="eastAsia" w:ascii="宋体" w:hAnsi="宋体" w:eastAsia="宋体" w:cs="宋体"/>
      <w:b/>
      <w:bCs/>
      <w:kern w:val="0"/>
      <w:sz w:val="27"/>
      <w:szCs w:val="27"/>
      <w:lang w:val="en-US" w:eastAsia="zh-CN" w:bidi="ar"/>
    </w:rPr>
  </w:style>
  <w:style w:type="paragraph" w:styleId="5">
    <w:name w:val="heading 4"/>
    <w:basedOn w:val="1"/>
    <w:next w:val="1"/>
    <w:autoRedefine/>
    <w:unhideWhenUsed/>
    <w:qFormat/>
    <w:uiPriority w:val="9"/>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autoRedefine/>
    <w:semiHidden/>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autoRedefine/>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autoRedefine/>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autoRedefine/>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autoRedefine/>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autoRedefine/>
    <w:semiHidden/>
    <w:unhideWhenUsed/>
    <w:qFormat/>
    <w:uiPriority w:val="1"/>
  </w:style>
  <w:style w:type="table" w:default="1" w:styleId="17">
    <w:name w:val="Normal Table"/>
    <w:autoRedefin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1">
    <w:name w:val="toc 3"/>
    <w:basedOn w:val="1"/>
    <w:next w:val="1"/>
    <w:semiHidden/>
    <w:unhideWhenUsed/>
    <w:qFormat/>
    <w:uiPriority w:val="39"/>
    <w:pPr>
      <w:ind w:left="840" w:leftChars="400"/>
    </w:pPr>
  </w:style>
  <w:style w:type="paragraph" w:styleId="12">
    <w:name w:val="footer"/>
    <w:basedOn w:val="1"/>
    <w:link w:val="26"/>
    <w:autoRedefine/>
    <w:unhideWhenUsed/>
    <w:qFormat/>
    <w:uiPriority w:val="99"/>
    <w:pPr>
      <w:tabs>
        <w:tab w:val="center" w:pos="4153"/>
        <w:tab w:val="right" w:pos="8306"/>
      </w:tabs>
      <w:snapToGrid w:val="0"/>
      <w:jc w:val="left"/>
    </w:pPr>
    <w:rPr>
      <w:sz w:val="18"/>
      <w:szCs w:val="18"/>
    </w:rPr>
  </w:style>
  <w:style w:type="paragraph" w:styleId="13">
    <w:name w:val="header"/>
    <w:basedOn w:val="1"/>
    <w:link w:val="25"/>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autoRedefine/>
    <w:unhideWhenUsed/>
    <w:qFormat/>
    <w:uiPriority w:val="39"/>
  </w:style>
  <w:style w:type="paragraph" w:styleId="15">
    <w:name w:val="toc 2"/>
    <w:basedOn w:val="1"/>
    <w:next w:val="1"/>
    <w:autoRedefine/>
    <w:semiHidden/>
    <w:unhideWhenUsed/>
    <w:qFormat/>
    <w:uiPriority w:val="39"/>
    <w:pPr>
      <w:ind w:left="420" w:leftChars="200"/>
    </w:pPr>
  </w:style>
  <w:style w:type="paragraph" w:styleId="16">
    <w:name w:val="Normal (Web)"/>
    <w:basedOn w:val="1"/>
    <w:autoRedefine/>
    <w:semiHidden/>
    <w:unhideWhenUsed/>
    <w:qFormat/>
    <w:uiPriority w:val="99"/>
    <w:pPr>
      <w:spacing w:before="0" w:beforeAutospacing="1" w:after="0" w:afterAutospacing="1"/>
      <w:ind w:left="0" w:right="0"/>
      <w:jc w:val="left"/>
    </w:pPr>
    <w:rPr>
      <w:kern w:val="0"/>
      <w:sz w:val="24"/>
      <w:lang w:val="en-US" w:eastAsia="zh-CN" w:bidi="ar"/>
    </w:rPr>
  </w:style>
  <w:style w:type="table" w:styleId="18">
    <w:name w:val="Table Grid"/>
    <w:basedOn w:val="17"/>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autoRedefine/>
    <w:qFormat/>
    <w:uiPriority w:val="22"/>
    <w:rPr>
      <w:b/>
    </w:rPr>
  </w:style>
  <w:style w:type="character" w:styleId="21">
    <w:name w:val="FollowedHyperlink"/>
    <w:basedOn w:val="19"/>
    <w:autoRedefine/>
    <w:semiHidden/>
    <w:unhideWhenUsed/>
    <w:uiPriority w:val="99"/>
    <w:rPr>
      <w:color w:val="800080"/>
      <w:u w:val="single"/>
    </w:rPr>
  </w:style>
  <w:style w:type="character" w:styleId="22">
    <w:name w:val="Hyperlink"/>
    <w:basedOn w:val="19"/>
    <w:autoRedefine/>
    <w:unhideWhenUsed/>
    <w:qFormat/>
    <w:uiPriority w:val="99"/>
    <w:rPr>
      <w:color w:val="0563C1" w:themeColor="hyperlink"/>
      <w:u w:val="single"/>
      <w14:textFill>
        <w14:solidFill>
          <w14:schemeClr w14:val="hlink"/>
        </w14:solidFill>
      </w14:textFill>
    </w:rPr>
  </w:style>
  <w:style w:type="character" w:styleId="23">
    <w:name w:val="HTML Code"/>
    <w:basedOn w:val="19"/>
    <w:autoRedefine/>
    <w:semiHidden/>
    <w:unhideWhenUsed/>
    <w:qFormat/>
    <w:uiPriority w:val="99"/>
    <w:rPr>
      <w:rFonts w:ascii="Courier New" w:hAnsi="Courier New"/>
      <w:sz w:val="20"/>
    </w:rPr>
  </w:style>
  <w:style w:type="character" w:customStyle="1" w:styleId="24">
    <w:name w:val="标题 1 字符"/>
    <w:basedOn w:val="19"/>
    <w:link w:val="2"/>
    <w:autoRedefine/>
    <w:qFormat/>
    <w:uiPriority w:val="9"/>
    <w:rPr>
      <w:b/>
      <w:bCs/>
      <w:kern w:val="44"/>
      <w:sz w:val="44"/>
      <w:szCs w:val="44"/>
    </w:rPr>
  </w:style>
  <w:style w:type="character" w:customStyle="1" w:styleId="25">
    <w:name w:val="页眉 字符"/>
    <w:basedOn w:val="19"/>
    <w:link w:val="13"/>
    <w:autoRedefine/>
    <w:qFormat/>
    <w:uiPriority w:val="99"/>
    <w:rPr>
      <w:sz w:val="18"/>
      <w:szCs w:val="18"/>
    </w:rPr>
  </w:style>
  <w:style w:type="character" w:customStyle="1" w:styleId="26">
    <w:name w:val="页脚 字符"/>
    <w:basedOn w:val="19"/>
    <w:link w:val="12"/>
    <w:autoRedefine/>
    <w:qFormat/>
    <w:uiPriority w:val="99"/>
    <w:rPr>
      <w:sz w:val="18"/>
      <w:szCs w:val="18"/>
    </w:rPr>
  </w:style>
  <w:style w:type="paragraph" w:customStyle="1" w:styleId="27">
    <w:name w:val="TOC 标题1"/>
    <w:basedOn w:val="2"/>
    <w:next w:val="1"/>
    <w:autoRedefine/>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8774D-9EB0-4346-8432-5D3F9FDF5F32}">
  <ds:schemaRefs/>
</ds:datastoreItem>
</file>

<file path=docProps/app.xml><?xml version="1.0" encoding="utf-8"?>
<Properties xmlns="http://schemas.openxmlformats.org/officeDocument/2006/extended-properties" xmlns:vt="http://schemas.openxmlformats.org/officeDocument/2006/docPropsVTypes">
  <Template>Normal</Template>
  <Pages>1</Pages>
  <Words>114</Words>
  <Characters>656</Characters>
  <Lines>1</Lines>
  <Paragraphs>1</Paragraphs>
  <TotalTime>12</TotalTime>
  <ScaleCrop>false</ScaleCrop>
  <LinksUpToDate>false</LinksUpToDate>
  <CharactersWithSpaces>769</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2019-06-10T07:29:00Z</dcterms:created>
  <dc:creator>kite</dc:creator>
  <cp:lastModifiedBy>活出精彩</cp:lastModifiedBy>
  <cp:lastPrinted>2024-04-11T15:18:40Z</cp:lastPrinted>
  <dcterms:modified xsi:type="dcterms:W3CDTF">2024-04-11T15:25:58Z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FACA4576431F4209BA56B6BEA7C44C86_13</vt:lpwstr>
  </property>
</Properties>
</file>