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535015"/>
    <w:p w14:paraId="52F812E2" w14:textId="7AE7C309" w:rsidR="005D1332" w:rsidRDefault="005D1332" w:rsidP="004A136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4769" wp14:editId="4334676D">
                <wp:simplePos x="0" y="0"/>
                <wp:positionH relativeFrom="column">
                  <wp:posOffset>0</wp:posOffset>
                </wp:positionH>
                <wp:positionV relativeFrom="paragraph">
                  <wp:posOffset>-198120</wp:posOffset>
                </wp:positionV>
                <wp:extent cx="1028700" cy="297180"/>
                <wp:effectExtent l="9525" t="11430" r="9525" b="571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E51E" w14:textId="77777777" w:rsidR="005D1332" w:rsidRDefault="005D1332" w:rsidP="005D1332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44769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margin-left:0;margin-top:-15.6pt;width:81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" strokecolor="white">
                <v:textbox>
                  <w:txbxContent>
                    <w:p w14:paraId="75BCE51E" w14:textId="77777777" w:rsidR="005D1332" w:rsidRDefault="005D1332" w:rsidP="005D1332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 w14:paraId="11F9422B" w14:textId="77777777" w:rsidR="005D1332" w:rsidRDefault="005D1332" w:rsidP="005D1332">
      <w:pPr>
        <w:ind w:firstLine="480"/>
      </w:pPr>
    </w:p>
    <w:p w14:paraId="226C2BD6" w14:textId="77777777" w:rsidR="005D1332" w:rsidRDefault="005D1332" w:rsidP="005D1332">
      <w:pPr>
        <w:ind w:firstLine="883"/>
        <w:jc w:val="center"/>
        <w:rPr>
          <w:rFonts w:eastAsia="SimHei"/>
          <w:b/>
          <w:sz w:val="44"/>
        </w:rPr>
      </w:pPr>
      <w:r>
        <w:rPr>
          <w:rFonts w:eastAsia="SimHei" w:hint="eastAsia"/>
          <w:b/>
          <w:noProof/>
          <w:sz w:val="44"/>
        </w:rPr>
        <w:drawing>
          <wp:inline distT="0" distB="0" distL="0" distR="0" wp14:anchorId="4C70AA19" wp14:editId="71DB08A6">
            <wp:extent cx="3651433" cy="1197815"/>
            <wp:effectExtent l="0" t="0" r="0" b="0"/>
            <wp:docPr id="16" name="图片 1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07" cy="12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1CB3" w14:textId="77777777" w:rsidR="004A1367" w:rsidRDefault="004A1367" w:rsidP="004A1367">
      <w:pPr>
        <w:spacing w:line="600" w:lineRule="auto"/>
        <w:ind w:firstLine="880"/>
        <w:jc w:val="center"/>
        <w:rPr>
          <w:b/>
          <w:sz w:val="44"/>
        </w:rPr>
      </w:pPr>
    </w:p>
    <w:p w14:paraId="309F1880" w14:textId="11D5064B" w:rsidR="004A1367" w:rsidRPr="004A1367" w:rsidRDefault="004A1367" w:rsidP="004A1367">
      <w:pPr>
        <w:spacing w:line="600" w:lineRule="auto"/>
        <w:ind w:firstLine="880"/>
        <w:jc w:val="center"/>
        <w:rPr>
          <w:b/>
          <w:sz w:val="44"/>
        </w:rPr>
      </w:pPr>
      <w:r w:rsidRPr="004A1367">
        <w:rPr>
          <w:b/>
          <w:sz w:val="44"/>
        </w:rPr>
        <w:t>计算机组成与体系结构实践</w:t>
      </w:r>
    </w:p>
    <w:p w14:paraId="698BC5D6" w14:textId="7E87F8BE" w:rsidR="005D1332" w:rsidRPr="004A1367" w:rsidRDefault="00C86A6F" w:rsidP="004A1367">
      <w:pPr>
        <w:spacing w:line="600" w:lineRule="auto"/>
        <w:ind w:firstLine="720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Cache</w:t>
      </w:r>
      <w:r>
        <w:rPr>
          <w:b/>
          <w:sz w:val="36"/>
          <w:szCs w:val="20"/>
        </w:rPr>
        <w:t xml:space="preserve"> </w:t>
      </w:r>
      <w:r>
        <w:rPr>
          <w:rFonts w:hint="eastAsia"/>
          <w:b/>
          <w:sz w:val="36"/>
          <w:szCs w:val="20"/>
        </w:rPr>
        <w:t>Simulator</w:t>
      </w:r>
      <w:r w:rsidR="00D43DB1">
        <w:rPr>
          <w:rFonts w:hint="eastAsia"/>
          <w:b/>
          <w:sz w:val="36"/>
          <w:szCs w:val="20"/>
        </w:rPr>
        <w:t>实验报告</w:t>
      </w:r>
    </w:p>
    <w:p w14:paraId="316DDBD1" w14:textId="77777777" w:rsidR="005D1332" w:rsidRDefault="005D1332" w:rsidP="004A1367"/>
    <w:p w14:paraId="5E96B046" w14:textId="77777777" w:rsidR="005D1332" w:rsidRDefault="005D1332" w:rsidP="005D133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D4EF1F5" wp14:editId="3DFF94C9">
            <wp:extent cx="2453211" cy="2253177"/>
            <wp:effectExtent l="0" t="0" r="0" b="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438" cy="22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FC12" w14:textId="10FBB2AC" w:rsidR="005D1332" w:rsidRDefault="005D1332" w:rsidP="004A1367"/>
    <w:p w14:paraId="42D8250B" w14:textId="58109349" w:rsidR="005D1332" w:rsidRDefault="005D1332" w:rsidP="005D1332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</w:t>
      </w:r>
      <w:r w:rsidR="004A1367">
        <w:rPr>
          <w:rFonts w:hint="eastAsia"/>
          <w:b/>
          <w:sz w:val="32"/>
          <w:u w:val="single"/>
        </w:rPr>
        <w:t>智能与计算学部</w:t>
      </w:r>
      <w:r>
        <w:rPr>
          <w:b/>
          <w:sz w:val="32"/>
          <w:u w:val="single"/>
        </w:rPr>
        <w:t xml:space="preserve">  </w:t>
      </w:r>
      <w:r w:rsidR="004A1367">
        <w:rPr>
          <w:b/>
          <w:sz w:val="32"/>
          <w:u w:val="single"/>
        </w:rPr>
        <w:t xml:space="preserve">  </w:t>
      </w:r>
    </w:p>
    <w:p w14:paraId="7911DD0D" w14:textId="5704330F" w:rsidR="005D1332" w:rsidRDefault="005D1332" w:rsidP="005D1332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</w:t>
      </w:r>
      <w:r w:rsidR="004A1367">
        <w:rPr>
          <w:b/>
          <w:sz w:val="32"/>
          <w:u w:val="single"/>
        </w:rPr>
        <w:t xml:space="preserve"> </w:t>
      </w:r>
      <w:r w:rsidR="004A1367">
        <w:rPr>
          <w:rFonts w:hint="eastAsia"/>
          <w:b/>
          <w:sz w:val="32"/>
          <w:u w:val="single"/>
        </w:rPr>
        <w:t>计算机与科学技术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3D5A358E" w14:textId="319A3304" w:rsidR="005D1332" w:rsidRDefault="005D1332" w:rsidP="005D1332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  <w:r w:rsidR="004A1367">
        <w:rPr>
          <w:b/>
          <w:sz w:val="32"/>
          <w:u w:val="single"/>
        </w:rPr>
        <w:t xml:space="preserve"> 3019244140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 </w:t>
      </w:r>
    </w:p>
    <w:p w14:paraId="48C56FE9" w14:textId="14DA51BB" w:rsidR="005D1332" w:rsidRDefault="005D1332" w:rsidP="005D1332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</w:t>
      </w:r>
      <w:r w:rsidR="004A1367">
        <w:rPr>
          <w:rFonts w:hint="eastAsia"/>
          <w:b/>
          <w:sz w:val="32"/>
          <w:u w:val="single"/>
        </w:rPr>
        <w:t>郭思齐</w:t>
      </w:r>
      <w:r>
        <w:rPr>
          <w:b/>
          <w:sz w:val="32"/>
          <w:u w:val="single"/>
        </w:rPr>
        <w:t xml:space="preserve"> </w:t>
      </w:r>
      <w:r w:rsidR="004A1367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</w:t>
      </w:r>
    </w:p>
    <w:p w14:paraId="596329FD" w14:textId="77777777" w:rsidR="005D1332" w:rsidRDefault="005D1332" w:rsidP="005D1332">
      <w:pPr>
        <w:ind w:firstLine="480"/>
      </w:pPr>
    </w:p>
    <w:p w14:paraId="4C4EC1C6" w14:textId="77777777" w:rsidR="005D1332" w:rsidRDefault="005D1332" w:rsidP="005D1332">
      <w:r>
        <w:br w:type="page"/>
      </w:r>
    </w:p>
    <w:p w14:paraId="04C97143" w14:textId="58ADAFCF" w:rsidR="005D1332" w:rsidRDefault="005D1332" w:rsidP="00C86A6F">
      <w:pPr>
        <w:pStyle w:val="Heading1"/>
        <w:spacing w:line="300" w:lineRule="auto"/>
      </w:pPr>
      <w:bookmarkStart w:id="1" w:name="_Toc51535016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bookmarkEnd w:id="1"/>
      <w:r w:rsidR="00C44754">
        <w:rPr>
          <w:rFonts w:hint="eastAsia"/>
        </w:rPr>
        <w:t>实验</w:t>
      </w:r>
      <w:r w:rsidR="00983330">
        <w:rPr>
          <w:rFonts w:hint="eastAsia"/>
        </w:rPr>
        <w:t>目的</w:t>
      </w:r>
    </w:p>
    <w:p w14:paraId="54A4A59C" w14:textId="77777777" w:rsidR="00836A06" w:rsidRDefault="00C86A6F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实验的目的是实现对Cache缓存的模拟。</w:t>
      </w:r>
    </w:p>
    <w:p w14:paraId="3FDC19AB" w14:textId="4B723194" w:rsidR="00C84100" w:rsidRP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成功通过验证之后，</w:t>
      </w:r>
      <w:r w:rsidRPr="00C84100">
        <w:rPr>
          <w:rFonts w:ascii="SimSun" w:eastAsia="SimSun" w:hAnsi="SimSun" w:cs="SimSun"/>
          <w:color w:val="000000" w:themeColor="text1"/>
        </w:rPr>
        <w:t>对每个benchmark trace分析</w:t>
      </w:r>
      <w:r w:rsidR="00836A06">
        <w:rPr>
          <w:rFonts w:ascii="SimSun" w:eastAsia="SimSun" w:hAnsi="SimSun" w:cs="SimSun" w:hint="eastAsia"/>
          <w:color w:val="000000" w:themeColor="text1"/>
        </w:rPr>
        <w:t>：</w:t>
      </w:r>
    </w:p>
    <w:p w14:paraId="79D1994C" w14:textId="6D63CC27" w:rsidR="00C84100" w:rsidRPr="00C84100" w:rsidRDefault="00C84100" w:rsidP="009A21A9">
      <w:pPr>
        <w:pStyle w:val="ListParagraph"/>
        <w:numPr>
          <w:ilvl w:val="0"/>
          <w:numId w:val="2"/>
        </w:numPr>
        <w:snapToGrid w:val="0"/>
        <w:ind w:firstLineChars="0"/>
        <w:rPr>
          <w:rFonts w:ascii="SimSun" w:eastAsia="SimSun" w:hAnsi="SimSun" w:cs="SimSun"/>
          <w:color w:val="000000" w:themeColor="text1"/>
        </w:rPr>
      </w:pPr>
      <w:r w:rsidRPr="00C84100">
        <w:rPr>
          <w:rFonts w:ascii="SimSun" w:eastAsia="SimSun" w:hAnsi="SimSun" w:cs="SimSun"/>
          <w:color w:val="000000" w:themeColor="text1"/>
        </w:rPr>
        <w:t>分析讨论各种体系结构参数对于Cache 缺失率的影响</w:t>
      </w:r>
    </w:p>
    <w:p w14:paraId="78F2F330" w14:textId="7ACA3B79" w:rsidR="00C84100" w:rsidRP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      </w:t>
      </w:r>
      <w:r w:rsidRPr="00C84100">
        <w:rPr>
          <w:rFonts w:ascii="SimSun" w:eastAsia="SimSun" w:hAnsi="SimSun" w:cs="SimSun"/>
          <w:color w:val="000000" w:themeColor="text1"/>
        </w:rPr>
        <w:t>①. L1 Cache size vs. miss rate</w:t>
      </w:r>
    </w:p>
    <w:p w14:paraId="1B687EF0" w14:textId="7A429FE0" w:rsidR="00C84100" w:rsidRP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      </w:t>
      </w:r>
      <w:r w:rsidRPr="00C84100">
        <w:rPr>
          <w:rFonts w:ascii="SimSun" w:eastAsia="SimSun" w:hAnsi="SimSun" w:cs="SimSun"/>
          <w:color w:val="000000" w:themeColor="text1"/>
        </w:rPr>
        <w:t>②. Associativity vs. miss rate</w:t>
      </w:r>
    </w:p>
    <w:p w14:paraId="12DA7277" w14:textId="7F24971D" w:rsid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      </w:t>
      </w:r>
      <w:r w:rsidRPr="00C84100">
        <w:rPr>
          <w:rFonts w:ascii="SimSun" w:eastAsia="SimSun" w:hAnsi="SimSun" w:cs="SimSun"/>
          <w:color w:val="000000" w:themeColor="text1"/>
        </w:rPr>
        <w:t>③. Block size vs. miss rate</w:t>
      </w:r>
    </w:p>
    <w:p w14:paraId="39C62D4B" w14:textId="77777777" w:rsidR="00C84100" w:rsidRP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7FBBC3C9" w14:textId="0EB3F38B" w:rsidR="00C84100" w:rsidRPr="00C84100" w:rsidRDefault="00C84100" w:rsidP="009A21A9">
      <w:pPr>
        <w:pStyle w:val="ListParagraph"/>
        <w:numPr>
          <w:ilvl w:val="0"/>
          <w:numId w:val="2"/>
        </w:numPr>
        <w:snapToGrid w:val="0"/>
        <w:ind w:firstLineChars="0"/>
        <w:rPr>
          <w:rFonts w:ascii="SimSun" w:eastAsia="SimSun" w:hAnsi="SimSun" w:cs="SimSun"/>
          <w:color w:val="000000" w:themeColor="text1"/>
        </w:rPr>
      </w:pPr>
      <w:r w:rsidRPr="00C84100">
        <w:rPr>
          <w:rFonts w:ascii="SimSun" w:eastAsia="SimSun" w:hAnsi="SimSun" w:cs="SimSun"/>
          <w:color w:val="000000" w:themeColor="text1"/>
        </w:rPr>
        <w:t>探索Cache 设计空间（design space），讨论其性能变化趋势</w:t>
      </w:r>
      <w:r w:rsidRPr="00C84100">
        <w:rPr>
          <w:rFonts w:ascii="SimSun" w:eastAsia="SimSun" w:hAnsi="SimSun" w:cs="SimSun" w:hint="eastAsia"/>
          <w:color w:val="000000" w:themeColor="text1"/>
        </w:rPr>
        <w:t>，</w:t>
      </w:r>
      <w:r w:rsidRPr="00C84100">
        <w:rPr>
          <w:rFonts w:ascii="SimSun" w:eastAsia="SimSun" w:hAnsi="SimSun" w:cs="SimSun"/>
          <w:color w:val="000000" w:themeColor="text1"/>
        </w:rPr>
        <w:t>利用开发的仿真器，探索Cache 存储体系的设计空间，收集每种配置下的相关仿真结果（各种性能统计指标和AAT）。在实验报告中，讨论分析如下内容：</w:t>
      </w:r>
    </w:p>
    <w:p w14:paraId="43756038" w14:textId="29D81E72" w:rsidR="00C84100" w:rsidRP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    </w:t>
      </w:r>
      <w:r w:rsidRPr="00C84100">
        <w:rPr>
          <w:rFonts w:ascii="SimSun" w:eastAsia="SimSun" w:hAnsi="SimSun" w:cs="SimSun"/>
          <w:color w:val="000000" w:themeColor="text1"/>
        </w:rPr>
        <w:t>①.揭示随Cache 存储体系配置参数变化，性能指标（AAT）变化趋势。</w:t>
      </w:r>
    </w:p>
    <w:p w14:paraId="08F90C6E" w14:textId="312EF152" w:rsid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    </w:t>
      </w:r>
      <w:r w:rsidRPr="00C84100">
        <w:rPr>
          <w:rFonts w:ascii="SimSun" w:eastAsia="SimSun" w:hAnsi="SimSun" w:cs="SimSun"/>
          <w:color w:val="000000" w:themeColor="text1"/>
        </w:rPr>
        <w:t>②. 讨论性能指标的各种变化趋势如何受到各类配置参数变化的影响。</w:t>
      </w:r>
    </w:p>
    <w:p w14:paraId="4604028B" w14:textId="77777777" w:rsidR="00C84100" w:rsidRPr="00C84100" w:rsidRDefault="00C84100" w:rsidP="009A21A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555E8165" w14:textId="22BF4E83" w:rsidR="00C84100" w:rsidRDefault="00C84100" w:rsidP="009A21A9">
      <w:pPr>
        <w:pStyle w:val="ListParagraph"/>
        <w:numPr>
          <w:ilvl w:val="0"/>
          <w:numId w:val="2"/>
        </w:numPr>
        <w:snapToGrid w:val="0"/>
        <w:ind w:firstLineChars="0"/>
        <w:rPr>
          <w:rFonts w:ascii="SimSun" w:eastAsia="SimSun" w:hAnsi="SimSun" w:cs="SimSun"/>
          <w:color w:val="000000" w:themeColor="text1"/>
        </w:rPr>
      </w:pPr>
      <w:r w:rsidRPr="00C84100">
        <w:rPr>
          <w:rFonts w:ascii="SimSun" w:eastAsia="SimSun" w:hAnsi="SimSun" w:cs="SimSun"/>
          <w:color w:val="000000" w:themeColor="text1"/>
        </w:rPr>
        <w:t>寻找最优的Cache 存储体系配置方案</w:t>
      </w:r>
    </w:p>
    <w:p w14:paraId="2033BF99" w14:textId="77777777" w:rsidR="001135B4" w:rsidRPr="001135B4" w:rsidRDefault="001135B4" w:rsidP="001135B4">
      <w:pPr>
        <w:ind w:firstLine="200"/>
        <w:rPr>
          <w:rFonts w:ascii="SimSun" w:eastAsia="SimSun" w:hAnsi="SimSun" w:cs="SimSun"/>
          <w:color w:val="000000" w:themeColor="text1"/>
        </w:rPr>
      </w:pPr>
    </w:p>
    <w:p w14:paraId="5C538CAB" w14:textId="05895DB8" w:rsidR="00C84100" w:rsidRPr="00C84100" w:rsidRDefault="00C84100" w:rsidP="00C84100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 w:cs="SimSun"/>
          <w:color w:val="000000" w:themeColor="text1"/>
        </w:rPr>
      </w:pPr>
      <w:r w:rsidRPr="00C84100">
        <w:rPr>
          <w:rFonts w:ascii="SimSun" w:eastAsia="SimSun" w:hAnsi="SimSun" w:cs="SimSun"/>
          <w:color w:val="000000" w:themeColor="text1"/>
        </w:rPr>
        <w:t>通过设计空间探索，找出针对每种benchmark trace 的最优Cache 存储体系配置方案，即在满足面积约束下（Area &lt;= Area Budget），AAT 最小的配置。</w:t>
      </w:r>
    </w:p>
    <w:p w14:paraId="6A280A1A" w14:textId="385C578C" w:rsidR="00983330" w:rsidRPr="00983330" w:rsidRDefault="00983330" w:rsidP="00983330">
      <w:pPr>
        <w:pStyle w:val="Heading1"/>
        <w:spacing w:line="30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实验结果</w:t>
      </w:r>
    </w:p>
    <w:p w14:paraId="7DCED873" w14:textId="4543E11C" w:rsidR="00A91A8C" w:rsidRDefault="00A91A8C" w:rsidP="00C86A6F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实验一实现对L</w:t>
      </w:r>
      <w:r>
        <w:rPr>
          <w:rFonts w:ascii="SimSun" w:eastAsia="SimSun" w:hAnsi="SimSun" w:cs="SimSun"/>
          <w:color w:val="000000" w:themeColor="text1"/>
        </w:rPr>
        <w:t xml:space="preserve">1 </w:t>
      </w:r>
      <w:r>
        <w:rPr>
          <w:rFonts w:ascii="SimSun" w:eastAsia="SimSun" w:hAnsi="SimSun" w:cs="SimSun" w:hint="eastAsia"/>
          <w:color w:val="000000" w:themeColor="text1"/>
        </w:rPr>
        <w:t>Cache的模拟通过验证并成功得到以下结果：</w:t>
      </w:r>
    </w:p>
    <w:p w14:paraId="7932ECFE" w14:textId="2FD09868" w:rsidR="009C04C1" w:rsidRDefault="00A91A8C" w:rsidP="00A91A8C">
      <w:pPr>
        <w:rPr>
          <w:color w:val="000000" w:themeColor="text1"/>
        </w:rPr>
      </w:pPr>
      <w:r w:rsidRPr="00A91A8C">
        <w:rPr>
          <w:noProof/>
          <w:color w:val="000000" w:themeColor="text1"/>
        </w:rPr>
        <w:drawing>
          <wp:inline distT="0" distB="0" distL="0" distR="0" wp14:anchorId="1B628992" wp14:editId="5F0176EB">
            <wp:extent cx="5584563" cy="1405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442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EE75" w14:textId="77777777" w:rsidR="00A91A8C" w:rsidRDefault="00A91A8C" w:rsidP="009A21A9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</w:p>
    <w:p w14:paraId="707398EF" w14:textId="31B5437D" w:rsidR="00A91A8C" w:rsidRDefault="00A91A8C" w:rsidP="009A21A9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实验二实现对L</w:t>
      </w:r>
      <w:r>
        <w:rPr>
          <w:rFonts w:ascii="SimSun" w:eastAsia="SimSun" w:hAnsi="SimSun" w:cs="SimSun"/>
          <w:color w:val="000000" w:themeColor="text1"/>
        </w:rPr>
        <w:t>1</w:t>
      </w:r>
      <w:r>
        <w:rPr>
          <w:rFonts w:ascii="SimSun" w:eastAsia="SimSun" w:hAnsi="SimSun" w:cs="SimSun" w:hint="eastAsia"/>
          <w:color w:val="000000" w:themeColor="text1"/>
        </w:rPr>
        <w:t xml:space="preserve"> Cache，L2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Cache以及Victim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Cache模拟，通过验证并成功得到以下结果：</w:t>
      </w:r>
    </w:p>
    <w:p w14:paraId="11EAEA01" w14:textId="40838504" w:rsidR="00A91A8C" w:rsidRPr="00A91A8C" w:rsidRDefault="00A91A8C" w:rsidP="00A91A8C">
      <w:pPr>
        <w:rPr>
          <w:color w:val="000000" w:themeColor="text1"/>
        </w:rPr>
      </w:pPr>
      <w:r w:rsidRPr="00A91A8C">
        <w:rPr>
          <w:noProof/>
          <w:color w:val="000000" w:themeColor="text1"/>
        </w:rPr>
        <w:lastRenderedPageBreak/>
        <w:drawing>
          <wp:inline distT="0" distB="0" distL="0" distR="0" wp14:anchorId="1092BCCD" wp14:editId="73FFABCB">
            <wp:extent cx="5619107" cy="11155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11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5676" w14:textId="7E9D3467" w:rsidR="00A91A8C" w:rsidRPr="00A91A8C" w:rsidRDefault="00983330" w:rsidP="00A91A8C">
      <w:pPr>
        <w:pStyle w:val="Heading1"/>
        <w:spacing w:line="300" w:lineRule="auto"/>
      </w:pPr>
      <w:bookmarkStart w:id="2" w:name="_Toc51535017"/>
      <w:r>
        <w:t>3</w:t>
      </w:r>
      <w:r w:rsidR="005D1332">
        <w:t xml:space="preserve">. </w:t>
      </w:r>
      <w:bookmarkEnd w:id="2"/>
      <w:r w:rsidR="00C44754">
        <w:rPr>
          <w:rFonts w:hint="eastAsia"/>
        </w:rPr>
        <w:t>实验一</w:t>
      </w:r>
      <w:r w:rsidR="00715016">
        <w:rPr>
          <w:rFonts w:hint="eastAsia"/>
        </w:rPr>
        <w:t xml:space="preserve"> </w:t>
      </w:r>
      <w:r w:rsidR="00715016">
        <w:rPr>
          <w:rFonts w:hint="eastAsia"/>
        </w:rPr>
        <w:t>数据整理、分析以及可视化</w:t>
      </w:r>
    </w:p>
    <w:p w14:paraId="717C1932" w14:textId="553560A0" w:rsidR="005D1332" w:rsidRDefault="00983330" w:rsidP="00C86A6F">
      <w:pPr>
        <w:pStyle w:val="Heading2"/>
        <w:spacing w:line="300" w:lineRule="auto"/>
      </w:pPr>
      <w:bookmarkStart w:id="3" w:name="_Toc51535018"/>
      <w:r>
        <w:t>3</w:t>
      </w:r>
      <w:r w:rsidR="005D1332">
        <w:t xml:space="preserve">.1 </w:t>
      </w:r>
      <w:bookmarkEnd w:id="3"/>
      <w:r w:rsidR="00715016" w:rsidRPr="00715016">
        <w:t>分析讨论各种体系结构参数对于Cache 缺失率的影响</w:t>
      </w:r>
    </w:p>
    <w:p w14:paraId="2682497F" w14:textId="7E3DADF6" w:rsidR="00B029BC" w:rsidRDefault="00C065CF" w:rsidP="009A21A9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 w:rsidR="00A1176D">
        <w:rPr>
          <w:rFonts w:ascii="SimSun" w:eastAsia="SimSun" w:hAnsi="SimSun" w:cs="SimSun" w:hint="eastAsia"/>
          <w:color w:val="000000" w:themeColor="text1"/>
        </w:rPr>
        <w:t>基于实验一，针对三个benchmark</w:t>
      </w:r>
      <w:r w:rsidR="00A1176D">
        <w:rPr>
          <w:rFonts w:ascii="SimSun" w:eastAsia="SimSun" w:hAnsi="SimSun" w:cs="SimSun"/>
          <w:color w:val="000000" w:themeColor="text1"/>
        </w:rPr>
        <w:t xml:space="preserve"> </w:t>
      </w:r>
      <w:r w:rsidR="00A1176D">
        <w:rPr>
          <w:rFonts w:ascii="SimSun" w:eastAsia="SimSun" w:hAnsi="SimSun" w:cs="SimSun" w:hint="eastAsia"/>
          <w:color w:val="000000" w:themeColor="text1"/>
        </w:rPr>
        <w:t>trace的不同配置参数进行</w:t>
      </w:r>
      <w:r w:rsidR="002B3E92">
        <w:rPr>
          <w:rFonts w:ascii="SimSun" w:eastAsia="SimSun" w:hAnsi="SimSun" w:cs="SimSun" w:hint="eastAsia"/>
          <w:color w:val="000000" w:themeColor="text1"/>
        </w:rPr>
        <w:t>比对</w:t>
      </w:r>
      <w:r w:rsidR="00A1176D">
        <w:rPr>
          <w:rFonts w:ascii="SimSun" w:eastAsia="SimSun" w:hAnsi="SimSun" w:cs="SimSun" w:hint="eastAsia"/>
          <w:color w:val="000000" w:themeColor="text1"/>
        </w:rPr>
        <w:t>分析</w:t>
      </w:r>
      <w:r>
        <w:rPr>
          <w:rFonts w:ascii="SimSun" w:eastAsia="SimSun" w:hAnsi="SimSun" w:cs="SimSun" w:hint="eastAsia"/>
          <w:color w:val="000000" w:themeColor="text1"/>
        </w:rPr>
        <w:t>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Size， 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和 Associati</w:t>
      </w:r>
      <w:r w:rsidR="00715016">
        <w:rPr>
          <w:rFonts w:ascii="SimSun" w:eastAsia="SimSun" w:hAnsi="SimSun" w:cs="SimSun" w:hint="eastAsia"/>
          <w:color w:val="000000" w:themeColor="text1"/>
        </w:rPr>
        <w:t>v</w:t>
      </w:r>
      <w:r>
        <w:rPr>
          <w:rFonts w:ascii="SimSun" w:eastAsia="SimSun" w:hAnsi="SimSun" w:cs="SimSun" w:hint="eastAsia"/>
          <w:color w:val="000000" w:themeColor="text1"/>
        </w:rPr>
        <w:t>ity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对缺失率Miss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Rate的影响。</w:t>
      </w:r>
    </w:p>
    <w:p w14:paraId="1F47B573" w14:textId="77777777" w:rsidR="009A21A9" w:rsidRDefault="009A21A9" w:rsidP="009A21A9">
      <w:pPr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22DCB46D" w14:textId="770FFF27" w:rsidR="009C04C1" w:rsidRDefault="00B029BC" w:rsidP="009A21A9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在策略选择上，</w:t>
      </w:r>
      <w:r w:rsidR="00D7015C">
        <w:rPr>
          <w:rFonts w:ascii="SimSun" w:eastAsia="SimSun" w:hAnsi="SimSun" w:cs="SimSun"/>
          <w:color w:val="000000" w:themeColor="text1"/>
        </w:rPr>
        <w:t>3.1</w:t>
      </w:r>
      <w:r w:rsidR="00D7015C">
        <w:rPr>
          <w:rFonts w:ascii="SimSun" w:eastAsia="SimSun" w:hAnsi="SimSun" w:cs="SimSun" w:hint="eastAsia"/>
          <w:color w:val="000000" w:themeColor="text1"/>
        </w:rPr>
        <w:t>部分均与实验二保持一致，及WAWB</w:t>
      </w:r>
      <w:r w:rsidR="00D7015C" w:rsidRPr="00D7015C">
        <w:rPr>
          <w:rFonts w:ascii="SimSun" w:eastAsia="SimSun" w:hAnsi="SimSun" w:cs="SimSun"/>
          <w:color w:val="000000" w:themeColor="text1"/>
        </w:rPr>
        <w:t>（write-back</w:t>
      </w:r>
      <w:r w:rsidR="00D7015C">
        <w:rPr>
          <w:rFonts w:ascii="SimSun" w:eastAsia="SimSun" w:hAnsi="SimSun" w:cs="SimSun"/>
          <w:color w:val="000000" w:themeColor="text1"/>
        </w:rPr>
        <w:t xml:space="preserve"> </w:t>
      </w:r>
      <w:r w:rsidR="00D7015C" w:rsidRPr="00D7015C">
        <w:rPr>
          <w:rFonts w:ascii="SimSun" w:eastAsia="SimSun" w:hAnsi="SimSun" w:cs="SimSun"/>
          <w:color w:val="000000" w:themeColor="text1"/>
        </w:rPr>
        <w:t>+</w:t>
      </w:r>
      <w:r w:rsidR="00D7015C">
        <w:rPr>
          <w:rFonts w:ascii="SimSun" w:eastAsia="SimSun" w:hAnsi="SimSun" w:cs="SimSun"/>
          <w:color w:val="000000" w:themeColor="text1"/>
        </w:rPr>
        <w:t xml:space="preserve"> </w:t>
      </w:r>
      <w:r w:rsidR="00D7015C" w:rsidRPr="00D7015C">
        <w:rPr>
          <w:rFonts w:ascii="SimSun" w:eastAsia="SimSun" w:hAnsi="SimSun" w:cs="SimSun"/>
          <w:color w:val="000000" w:themeColor="text1"/>
        </w:rPr>
        <w:t>write-allocate）的Cache 写策略</w:t>
      </w:r>
      <w:r w:rsidR="00D7015C">
        <w:rPr>
          <w:rFonts w:ascii="SimSun" w:eastAsia="SimSun" w:hAnsi="SimSun" w:cs="SimSun" w:hint="eastAsia"/>
          <w:color w:val="000000" w:themeColor="text1"/>
        </w:rPr>
        <w:t>和</w:t>
      </w:r>
      <w:r w:rsidR="00D7015C" w:rsidRPr="00DA5FCD">
        <w:rPr>
          <w:rFonts w:ascii="SimSun" w:eastAsia="SimSun" w:hAnsi="SimSun" w:cs="SimSun"/>
          <w:color w:val="000000" w:themeColor="text1"/>
        </w:rPr>
        <w:t>基于LRU 的Cache 替换策略</w:t>
      </w:r>
      <w:r w:rsidR="00D7015C">
        <w:rPr>
          <w:rFonts w:ascii="SimSun" w:eastAsia="SimSun" w:hAnsi="SimSun" w:cs="SimSun" w:hint="eastAsia"/>
          <w:color w:val="000000" w:themeColor="text1"/>
        </w:rPr>
        <w:t>。</w:t>
      </w:r>
    </w:p>
    <w:p w14:paraId="57E58DEA" w14:textId="77777777" w:rsidR="00C065CF" w:rsidRDefault="00C065CF" w:rsidP="00C065CF">
      <w:pPr>
        <w:rPr>
          <w:rFonts w:ascii="SimSun" w:eastAsia="SimSun" w:hAnsi="SimSun" w:cs="SimSun"/>
          <w:color w:val="000000" w:themeColor="text1"/>
        </w:rPr>
      </w:pPr>
    </w:p>
    <w:p w14:paraId="53FDD0CD" w14:textId="1D08B2A7" w:rsidR="00715016" w:rsidRDefault="00C065CF" w:rsidP="00C065CF">
      <w:r>
        <w:t xml:space="preserve">3.1.1 </w:t>
      </w:r>
      <w:r>
        <w:rPr>
          <w:rFonts w:hint="eastAsia"/>
        </w:rPr>
        <w:t>对比分析Cache</w:t>
      </w:r>
      <w:r>
        <w:t xml:space="preserve"> </w:t>
      </w:r>
      <w:r>
        <w:rPr>
          <w:rFonts w:hint="eastAsia"/>
        </w:rPr>
        <w:t>Size对Miss</w:t>
      </w:r>
      <w:r>
        <w:t xml:space="preserve"> </w:t>
      </w:r>
      <w:r>
        <w:rPr>
          <w:rFonts w:hint="eastAsia"/>
        </w:rPr>
        <w:t>Rate的影响：</w:t>
      </w:r>
    </w:p>
    <w:p w14:paraId="4EBC39C0" w14:textId="4C593FCA" w:rsidR="00117BB2" w:rsidRPr="00DA5FCD" w:rsidRDefault="00117BB2" w:rsidP="00117BB2">
      <w:pPr>
        <w:pStyle w:val="Caption"/>
        <w:keepNext/>
        <w:ind w:firstLine="360"/>
        <w:rPr>
          <w:lang w:val="en-CN"/>
        </w:rPr>
      </w:pPr>
      <w:r w:rsidRPr="00DA5FCD">
        <w:rPr>
          <w:lang w:val="en-CN"/>
        </w:rPr>
        <w:t xml:space="preserve">Table </w:t>
      </w:r>
      <w:r>
        <w:fldChar w:fldCharType="begin"/>
      </w:r>
      <w:r w:rsidRPr="00DA5FCD">
        <w:rPr>
          <w:lang w:val="en-CN"/>
        </w:rPr>
        <w:instrText xml:space="preserve"> SEQ Table \* ARABIC </w:instrText>
      </w:r>
      <w:r>
        <w:fldChar w:fldCharType="separate"/>
      </w:r>
      <w:r w:rsidR="0008622A">
        <w:rPr>
          <w:noProof/>
          <w:lang w:val="en-CN"/>
        </w:rPr>
        <w:t>1</w:t>
      </w:r>
      <w:r>
        <w:fldChar w:fldCharType="end"/>
      </w:r>
      <w:r w:rsidRPr="00DA5FCD">
        <w:rPr>
          <w:rFonts w:hint="eastAsia"/>
          <w:lang w:val="en-CN"/>
        </w:rPr>
        <w:t xml:space="preserve"> </w:t>
      </w:r>
      <w:r w:rsidRPr="00DA5FCD">
        <w:rPr>
          <w:rFonts w:hint="eastAsia"/>
          <w:lang w:val="en-CN"/>
        </w:rPr>
        <w:t>在</w:t>
      </w:r>
      <w:r w:rsidRPr="00DA5FCD">
        <w:rPr>
          <w:rFonts w:hint="eastAsia"/>
          <w:lang w:val="en-CN"/>
        </w:rPr>
        <w:t>Block Size = 16B</w:t>
      </w:r>
      <w:r w:rsidRPr="00DA5FCD">
        <w:rPr>
          <w:rFonts w:hint="eastAsia"/>
          <w:lang w:val="en-CN"/>
        </w:rPr>
        <w:t>，</w:t>
      </w:r>
      <w:r w:rsidRPr="00DA5FCD">
        <w:rPr>
          <w:rFonts w:hint="eastAsia"/>
          <w:lang w:val="en-CN"/>
        </w:rPr>
        <w:t xml:space="preserve"> Associativity = 2</w:t>
      </w:r>
      <w:r w:rsidRPr="00DA5FCD">
        <w:rPr>
          <w:rFonts w:hint="eastAsia"/>
          <w:lang w:val="en-CN"/>
        </w:rPr>
        <w:t>的情况下</w:t>
      </w:r>
      <w:r w:rsidRPr="00DA5FCD">
        <w:rPr>
          <w:rFonts w:hint="eastAsia"/>
          <w:lang w:val="en-CN"/>
        </w:rPr>
        <w:t>Miss Rate</w:t>
      </w:r>
      <w:r w:rsidRPr="00DA5FCD">
        <w:rPr>
          <w:rFonts w:hint="eastAsia"/>
          <w:lang w:val="en-CN"/>
        </w:rPr>
        <w:t>受到</w:t>
      </w:r>
      <w:r w:rsidRPr="00DA5FCD">
        <w:rPr>
          <w:rFonts w:hint="eastAsia"/>
          <w:lang w:val="en-CN"/>
        </w:rPr>
        <w:t>Cache Size</w:t>
      </w:r>
      <w:r w:rsidRPr="00DA5FCD">
        <w:rPr>
          <w:rFonts w:hint="eastAsia"/>
          <w:lang w:val="en-CN"/>
        </w:rPr>
        <w:t>的影响</w:t>
      </w:r>
    </w:p>
    <w:tbl>
      <w:tblPr>
        <w:tblW w:w="10840" w:type="dxa"/>
        <w:tblInd w:w="-1259" w:type="dxa"/>
        <w:tblLook w:val="04A0" w:firstRow="1" w:lastRow="0" w:firstColumn="1" w:lastColumn="0" w:noHBand="0" w:noVBand="1"/>
      </w:tblPr>
      <w:tblGrid>
        <w:gridCol w:w="2110"/>
        <w:gridCol w:w="99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C065CF" w:rsidRPr="00C065CF" w14:paraId="639AB1D3" w14:textId="77777777" w:rsidTr="00C065CF">
        <w:trPr>
          <w:trHeight w:val="960"/>
        </w:trPr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CD7AC91" w14:textId="75CD78FB" w:rsidR="00C065CF" w:rsidRPr="00C065CF" w:rsidRDefault="00C065CF" w:rsidP="00C065C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Pr="00C065CF">
              <w:rPr>
                <w:rFonts w:ascii="Calibri" w:hAnsi="Calibri" w:cs="Calibri"/>
                <w:color w:val="000000"/>
                <w:sz w:val="22"/>
              </w:rPr>
              <w:t xml:space="preserve">Cache Size (B)                                                          </w:t>
            </w:r>
            <w:r w:rsidRPr="00C065C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Benchmark        </w:t>
            </w:r>
            <w:r w:rsidRPr="00C065CF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 Miss Rate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40EB8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56CBA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90B24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D2964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512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9957A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1024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85359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2048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231A2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4096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6E573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8192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D3F32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16384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E59E1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32768</w:t>
            </w:r>
          </w:p>
        </w:tc>
      </w:tr>
      <w:tr w:rsidR="00C065CF" w:rsidRPr="00C065CF" w14:paraId="27EC1DFA" w14:textId="77777777" w:rsidTr="00C065CF">
        <w:trPr>
          <w:trHeight w:val="300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E87C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gcc_trace Miss Rate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A80E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0.4721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CDBE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D5C2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0.2829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1DE4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0.2122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5FF7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39AE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0.1183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B5D5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0.0875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9341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0.0638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0D84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0.0525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3FD1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0.0495</w:t>
            </w:r>
          </w:p>
        </w:tc>
      </w:tr>
      <w:tr w:rsidR="00C065CF" w:rsidRPr="00C065CF" w14:paraId="4F10EDFD" w14:textId="77777777" w:rsidTr="00C065CF">
        <w:trPr>
          <w:trHeight w:val="300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CCA0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go_trace Miss Rate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D092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0.4978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3E98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0.3428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009F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0.2424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9E77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0.1685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2FBE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0.1317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772C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0.1155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A316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0.0994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3D24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0.0988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3FC2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0.0984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B95C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0.096</w:t>
            </w:r>
          </w:p>
        </w:tc>
      </w:tr>
      <w:tr w:rsidR="00C065CF" w:rsidRPr="00C065CF" w14:paraId="2A4E91DF" w14:textId="77777777" w:rsidTr="00C065CF">
        <w:trPr>
          <w:trHeight w:val="300"/>
        </w:trPr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6EE82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perl_trace Miss Rate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8C4C5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0.5216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1A7B6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0.4634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CB8E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0.3957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CE9A3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0.3275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C175D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0.2236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91C14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0.1353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72E8A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0.0771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146F6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0.0398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C3B9B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0.0297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7AD41" w14:textId="77777777" w:rsidR="00C065CF" w:rsidRPr="00C065CF" w:rsidRDefault="00C065CF" w:rsidP="00C065C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065CF">
              <w:rPr>
                <w:rFonts w:ascii="Calibri" w:hAnsi="Calibri" w:cs="Calibri"/>
                <w:color w:val="000000"/>
                <w:sz w:val="22"/>
              </w:rPr>
              <w:t>0.0278</w:t>
            </w:r>
          </w:p>
        </w:tc>
      </w:tr>
    </w:tbl>
    <w:p w14:paraId="7019E636" w14:textId="3D426901" w:rsidR="00C065CF" w:rsidRDefault="00C065CF" w:rsidP="00C065CF"/>
    <w:p w14:paraId="7DA03804" w14:textId="77777777" w:rsidR="00C85A23" w:rsidRDefault="00BA1E97" w:rsidP="00C065CF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37C31432" w14:textId="22359BA1" w:rsidR="00BA1E97" w:rsidRDefault="00C85A23" w:rsidP="00547D1D">
      <w:pPr>
        <w:jc w:val="center"/>
        <w:rPr>
          <w:rFonts w:ascii="SimSun" w:eastAsia="SimSun" w:hAnsi="SimSun" w:cs="SimSun"/>
          <w:color w:val="000000" w:themeColor="text1"/>
        </w:rPr>
      </w:pPr>
      <w:r w:rsidRPr="00C85A23">
        <w:rPr>
          <w:rFonts w:ascii="SimSun" w:eastAsia="SimSun" w:hAnsi="SimSun" w:cs="SimSun"/>
          <w:noProof/>
          <w:color w:val="000000" w:themeColor="text1"/>
        </w:rPr>
        <w:drawing>
          <wp:inline distT="0" distB="0" distL="0" distR="0" wp14:anchorId="5C85E61E" wp14:editId="712D2861">
            <wp:extent cx="3340348" cy="2405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684" cy="24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57ED" w14:textId="3202ACFF" w:rsidR="00BA1E97" w:rsidRDefault="00BA1E97" w:rsidP="00534B56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lastRenderedPageBreak/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2BB38FC6" w14:textId="4C9BDE3E" w:rsidR="00534B56" w:rsidRPr="00534B56" w:rsidRDefault="00534B56" w:rsidP="00534B56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 w:rsidRPr="00534B56">
        <w:rPr>
          <w:rFonts w:ascii="SimSun" w:eastAsia="SimSun" w:hAnsi="SimSun" w:cs="SimSun"/>
          <w:color w:val="000000" w:themeColor="text1"/>
        </w:rPr>
        <w:t xml:space="preserve">  </w:t>
      </w:r>
      <w:r w:rsidRPr="00534B56">
        <w:rPr>
          <w:rFonts w:ascii="SimSun" w:eastAsia="SimSun" w:hAnsi="SimSun" w:cs="SimSun" w:hint="eastAsia"/>
          <w:color w:val="000000" w:themeColor="text1"/>
        </w:rPr>
        <w:t>在Block</w:t>
      </w:r>
      <w:r w:rsidRPr="00534B56">
        <w:rPr>
          <w:rFonts w:ascii="SimSun" w:eastAsia="SimSun" w:hAnsi="SimSun" w:cs="SimSun"/>
          <w:color w:val="000000" w:themeColor="text1"/>
        </w:rPr>
        <w:t xml:space="preserve"> </w:t>
      </w:r>
      <w:r w:rsidRPr="00534B56">
        <w:rPr>
          <w:rFonts w:ascii="SimSun" w:eastAsia="SimSun" w:hAnsi="SimSun" w:cs="SimSun" w:hint="eastAsia"/>
          <w:color w:val="000000" w:themeColor="text1"/>
        </w:rPr>
        <w:t>Size和相联度一定的情况下，随着Cache</w:t>
      </w:r>
      <w:r w:rsidRPr="00534B56">
        <w:rPr>
          <w:rFonts w:ascii="SimSun" w:eastAsia="SimSun" w:hAnsi="SimSun" w:cs="SimSun"/>
          <w:color w:val="000000" w:themeColor="text1"/>
        </w:rPr>
        <w:t xml:space="preserve"> </w:t>
      </w:r>
      <w:r w:rsidRPr="00534B56">
        <w:rPr>
          <w:rFonts w:ascii="SimSun" w:eastAsia="SimSun" w:hAnsi="SimSun" w:cs="SimSun" w:hint="eastAsia"/>
          <w:color w:val="000000" w:themeColor="text1"/>
        </w:rPr>
        <w:t>Size的增大，</w:t>
      </w:r>
      <w:r w:rsidRPr="00534B56">
        <w:rPr>
          <w:rFonts w:ascii="SimSun" w:eastAsia="SimSun" w:hAnsi="SimSun" w:cs="SimSun"/>
          <w:color w:val="000000" w:themeColor="text1"/>
        </w:rPr>
        <w:t>能加载的数据越多，能在cache中找到数据的可能性越大</w:t>
      </w:r>
      <w:r>
        <w:rPr>
          <w:rFonts w:ascii="SimSun" w:eastAsia="SimSun" w:hAnsi="SimSun" w:cs="SimSun" w:hint="eastAsia"/>
          <w:color w:val="000000" w:themeColor="text1"/>
        </w:rPr>
        <w:t>，</w:t>
      </w:r>
      <w:r w:rsidRPr="00534B56">
        <w:rPr>
          <w:rFonts w:ascii="SimSun" w:eastAsia="SimSun" w:hAnsi="SimSun" w:cs="SimSun" w:hint="eastAsia"/>
          <w:color w:val="000000" w:themeColor="text1"/>
        </w:rPr>
        <w:t>缺失率都会随之减小。</w:t>
      </w:r>
      <w:r w:rsidR="00687873">
        <w:rPr>
          <w:rFonts w:ascii="SimSun" w:eastAsia="SimSun" w:hAnsi="SimSun" w:cs="SimSun" w:hint="eastAsia"/>
          <w:color w:val="000000" w:themeColor="text1"/>
        </w:rPr>
        <w:t>但是</w:t>
      </w:r>
      <w:r w:rsidR="00735D5D">
        <w:rPr>
          <w:rFonts w:ascii="SimSun" w:eastAsia="SimSun" w:hAnsi="SimSun" w:cs="SimSun" w:hint="eastAsia"/>
          <w:color w:val="000000" w:themeColor="text1"/>
        </w:rPr>
        <w:t>随着Miss</w:t>
      </w:r>
      <w:r w:rsidR="00735D5D">
        <w:rPr>
          <w:rFonts w:ascii="SimSun" w:eastAsia="SimSun" w:hAnsi="SimSun" w:cs="SimSun"/>
          <w:color w:val="000000" w:themeColor="text1"/>
        </w:rPr>
        <w:t xml:space="preserve"> </w:t>
      </w:r>
      <w:r w:rsidR="00735D5D">
        <w:rPr>
          <w:rFonts w:ascii="SimSun" w:eastAsia="SimSun" w:hAnsi="SimSun" w:cs="SimSun" w:hint="eastAsia"/>
          <w:color w:val="000000" w:themeColor="text1"/>
        </w:rPr>
        <w:t>Rate趋近于某一个下限，缺失率下降得速度也会越来越慢。</w:t>
      </w:r>
    </w:p>
    <w:p w14:paraId="7963244A" w14:textId="0452C08F" w:rsidR="00BA1E97" w:rsidRDefault="00BA1E97" w:rsidP="00C065CF">
      <w:pPr>
        <w:rPr>
          <w:rFonts w:ascii="SimSun" w:eastAsia="SimSun" w:hAnsi="SimSun" w:cs="SimSun"/>
          <w:color w:val="000000" w:themeColor="text1"/>
        </w:rPr>
      </w:pPr>
    </w:p>
    <w:p w14:paraId="603038FC" w14:textId="3507092B" w:rsidR="00BA1E97" w:rsidRDefault="00BA1E97" w:rsidP="00C065CF">
      <w:pPr>
        <w:rPr>
          <w:rFonts w:ascii="SimSun" w:eastAsia="SimSun" w:hAnsi="SimSun" w:cs="SimSun"/>
          <w:color w:val="000000" w:themeColor="text1"/>
        </w:rPr>
      </w:pPr>
    </w:p>
    <w:p w14:paraId="4F62CB86" w14:textId="77777777" w:rsidR="00BA1E97" w:rsidRDefault="00BA1E97" w:rsidP="00C065CF"/>
    <w:p w14:paraId="16075B97" w14:textId="1568DEB7" w:rsidR="00715016" w:rsidRDefault="00715016" w:rsidP="00715016">
      <w:r>
        <w:t xml:space="preserve">3.1.2 </w:t>
      </w:r>
      <w:r>
        <w:rPr>
          <w:rFonts w:hint="eastAsia"/>
        </w:rPr>
        <w:t>对比分析</w:t>
      </w:r>
      <w:r w:rsidR="00117BB2">
        <w:rPr>
          <w:rFonts w:hint="eastAsia"/>
        </w:rPr>
        <w:t>Associativity</w:t>
      </w:r>
      <w:r>
        <w:rPr>
          <w:rFonts w:hint="eastAsia"/>
        </w:rPr>
        <w:t>对Miss</w:t>
      </w:r>
      <w:r>
        <w:t xml:space="preserve"> </w:t>
      </w:r>
      <w:r>
        <w:rPr>
          <w:rFonts w:hint="eastAsia"/>
        </w:rPr>
        <w:t>Rate的影响：</w:t>
      </w:r>
    </w:p>
    <w:p w14:paraId="7334CE45" w14:textId="77777777" w:rsidR="006E50B1" w:rsidRDefault="006E50B1" w:rsidP="00715016"/>
    <w:p w14:paraId="7A873BA8" w14:textId="656D6BDF" w:rsidR="006E50B1" w:rsidRPr="009A21A9" w:rsidRDefault="006E50B1" w:rsidP="006E50B1">
      <w:pPr>
        <w:pStyle w:val="Caption"/>
        <w:keepNext/>
        <w:ind w:firstLine="360"/>
        <w:rPr>
          <w:lang w:val="en-CN"/>
        </w:rPr>
      </w:pPr>
      <w:r w:rsidRPr="009A21A9">
        <w:rPr>
          <w:lang w:val="en-CN"/>
        </w:rPr>
        <w:t xml:space="preserve">Table </w:t>
      </w:r>
      <w:r>
        <w:fldChar w:fldCharType="begin"/>
      </w:r>
      <w:r w:rsidRPr="009A21A9">
        <w:rPr>
          <w:lang w:val="en-CN"/>
        </w:rPr>
        <w:instrText xml:space="preserve"> SEQ Table \* ARABIC </w:instrText>
      </w:r>
      <w:r>
        <w:fldChar w:fldCharType="separate"/>
      </w:r>
      <w:r w:rsidR="0008622A" w:rsidRPr="009A21A9">
        <w:rPr>
          <w:noProof/>
          <w:lang w:val="en-CN"/>
        </w:rPr>
        <w:t>2</w:t>
      </w:r>
      <w:r>
        <w:fldChar w:fldCharType="end"/>
      </w:r>
      <w:r w:rsidRPr="009A21A9">
        <w:rPr>
          <w:rFonts w:hint="eastAsia"/>
          <w:lang w:val="en-CN"/>
        </w:rPr>
        <w:t>在</w:t>
      </w:r>
      <w:r w:rsidRPr="009A21A9">
        <w:rPr>
          <w:rFonts w:hint="eastAsia"/>
          <w:lang w:val="en-CN"/>
        </w:rPr>
        <w:t>Block Size = 16B</w:t>
      </w:r>
      <w:r w:rsidRPr="009A21A9">
        <w:rPr>
          <w:rFonts w:hint="eastAsia"/>
          <w:lang w:val="en-CN"/>
        </w:rPr>
        <w:t>，</w:t>
      </w:r>
      <w:r w:rsidRPr="009A21A9">
        <w:rPr>
          <w:lang w:val="en-CN"/>
        </w:rPr>
        <w:t>Cache Size</w:t>
      </w:r>
      <w:r w:rsidRPr="009A21A9">
        <w:rPr>
          <w:rFonts w:hint="eastAsia"/>
          <w:lang w:val="en-CN"/>
        </w:rPr>
        <w:t xml:space="preserve"> = </w:t>
      </w:r>
      <w:r w:rsidRPr="009A21A9">
        <w:rPr>
          <w:lang w:val="en-CN"/>
        </w:rPr>
        <w:t>2048</w:t>
      </w:r>
      <w:r w:rsidRPr="009A21A9">
        <w:rPr>
          <w:rFonts w:hint="eastAsia"/>
          <w:lang w:val="en-CN"/>
        </w:rPr>
        <w:t>B</w:t>
      </w:r>
      <w:r w:rsidRPr="009A21A9">
        <w:rPr>
          <w:rFonts w:hint="eastAsia"/>
          <w:lang w:val="en-CN"/>
        </w:rPr>
        <w:t>的情况下</w:t>
      </w:r>
      <w:r w:rsidRPr="009A21A9">
        <w:rPr>
          <w:rFonts w:hint="eastAsia"/>
          <w:lang w:val="en-CN"/>
        </w:rPr>
        <w:t>Miss Rate</w:t>
      </w:r>
      <w:r w:rsidRPr="009A21A9">
        <w:rPr>
          <w:rFonts w:hint="eastAsia"/>
          <w:lang w:val="en-CN"/>
        </w:rPr>
        <w:t>受到</w:t>
      </w:r>
      <w:r w:rsidRPr="009A21A9">
        <w:rPr>
          <w:rFonts w:hint="eastAsia"/>
          <w:lang w:val="en-CN"/>
        </w:rPr>
        <w:t>Associativity</w:t>
      </w:r>
      <w:r w:rsidRPr="009A21A9">
        <w:rPr>
          <w:rFonts w:hint="eastAsia"/>
          <w:lang w:val="en-CN"/>
        </w:rPr>
        <w:t>的影响</w:t>
      </w:r>
    </w:p>
    <w:tbl>
      <w:tblPr>
        <w:tblW w:w="10102" w:type="dxa"/>
        <w:tblInd w:w="-887" w:type="dxa"/>
        <w:tblLook w:val="04A0" w:firstRow="1" w:lastRow="0" w:firstColumn="1" w:lastColumn="0" w:noHBand="0" w:noVBand="1"/>
      </w:tblPr>
      <w:tblGrid>
        <w:gridCol w:w="2120"/>
        <w:gridCol w:w="860"/>
        <w:gridCol w:w="860"/>
        <w:gridCol w:w="860"/>
        <w:gridCol w:w="860"/>
        <w:gridCol w:w="860"/>
        <w:gridCol w:w="860"/>
        <w:gridCol w:w="860"/>
        <w:gridCol w:w="860"/>
        <w:gridCol w:w="551"/>
        <w:gridCol w:w="551"/>
      </w:tblGrid>
      <w:tr w:rsidR="006E50B1" w:rsidRPr="006E50B1" w14:paraId="704C309B" w14:textId="77777777" w:rsidTr="006E50B1">
        <w:trPr>
          <w:trHeight w:val="960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F5BAD6B" w14:textId="7637F9A5" w:rsidR="006E50B1" w:rsidRPr="006E50B1" w:rsidRDefault="006E50B1" w:rsidP="006E50B1">
            <w:pPr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Pr="006E50B1">
              <w:rPr>
                <w:rFonts w:ascii="Calibri" w:hAnsi="Calibri" w:cs="Calibri"/>
                <w:color w:val="000000"/>
                <w:sz w:val="22"/>
              </w:rPr>
              <w:t xml:space="preserve"> Associativity                                                                                                </w:t>
            </w:r>
            <w:r w:rsidRPr="006E50B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Benchmark        </w:t>
            </w:r>
            <w:r w:rsidRPr="006E50B1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 Miss Rate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8E72A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93BDC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A154E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01586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67464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C21CE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9B0E2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387CB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71B4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FEE76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512</w:t>
            </w:r>
          </w:p>
        </w:tc>
      </w:tr>
      <w:tr w:rsidR="006E50B1" w:rsidRPr="006E50B1" w14:paraId="39C7F54B" w14:textId="77777777" w:rsidTr="006E50B1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A15F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gcc_trace Miss Rate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851E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0.1506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8DF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0.1183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195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0.1062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E5D6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F91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CF19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EEB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B267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0.0954</w:t>
            </w:r>
          </w:p>
        </w:tc>
        <w:tc>
          <w:tcPr>
            <w:tcW w:w="110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DAD27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/</w:t>
            </w:r>
          </w:p>
        </w:tc>
      </w:tr>
      <w:tr w:rsidR="006E50B1" w:rsidRPr="006E50B1" w14:paraId="53D9BC13" w14:textId="77777777" w:rsidTr="006E50B1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1995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go_trace Miss Rate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5314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0.1242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F9F5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0.1155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2816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A60A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A37F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457B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73C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4E2A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0.0986</w:t>
            </w:r>
          </w:p>
        </w:tc>
        <w:tc>
          <w:tcPr>
            <w:tcW w:w="11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06AB1" w14:textId="77777777" w:rsidR="006E50B1" w:rsidRPr="006E50B1" w:rsidRDefault="006E50B1" w:rsidP="006E50B1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6E50B1" w:rsidRPr="006E50B1" w14:paraId="78FA9161" w14:textId="77777777" w:rsidTr="006E50B1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11272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perl_trace Miss Rate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8EAF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0.1784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79F4C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0.1353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70AA3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0.1037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FFBDD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E0F4C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0.0708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DB16C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0.0698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5BC5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0.0695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5EBF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0.0697</w:t>
            </w:r>
          </w:p>
        </w:tc>
        <w:tc>
          <w:tcPr>
            <w:tcW w:w="110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24987B" w14:textId="77777777" w:rsidR="006E50B1" w:rsidRPr="006E50B1" w:rsidRDefault="006E50B1" w:rsidP="006E50B1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77935BF3" w14:textId="77777777" w:rsidR="00BA1E97" w:rsidRDefault="00BA1E97" w:rsidP="00BA1E97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</w:p>
    <w:p w14:paraId="1E097F53" w14:textId="77777777" w:rsidR="00C85A23" w:rsidRDefault="00BA1E97" w:rsidP="00BA1E97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6DE39735" w14:textId="586C3F82" w:rsidR="00BA1E97" w:rsidRDefault="00C85A23" w:rsidP="00547D1D">
      <w:pPr>
        <w:jc w:val="center"/>
        <w:rPr>
          <w:rFonts w:ascii="SimSun" w:eastAsia="SimSun" w:hAnsi="SimSun" w:cs="SimSun"/>
          <w:color w:val="000000" w:themeColor="text1"/>
        </w:rPr>
      </w:pPr>
      <w:r w:rsidRPr="00C85A23">
        <w:rPr>
          <w:noProof/>
        </w:rPr>
        <w:drawing>
          <wp:inline distT="0" distB="0" distL="0" distR="0" wp14:anchorId="3999623D" wp14:editId="79695198">
            <wp:extent cx="3418114" cy="242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75" cy="24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1D7" w14:textId="77777777" w:rsidR="00C85A23" w:rsidRDefault="00C85A23" w:rsidP="00BA1E97">
      <w:pPr>
        <w:rPr>
          <w:rFonts w:ascii="SimSun" w:eastAsia="SimSun" w:hAnsi="SimSun" w:cs="SimSun"/>
          <w:color w:val="000000" w:themeColor="text1"/>
        </w:rPr>
      </w:pPr>
    </w:p>
    <w:p w14:paraId="33DC01B1" w14:textId="77777777" w:rsidR="00735D5D" w:rsidRDefault="00BA1E97" w:rsidP="00715016"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0BCDB831" w14:textId="77777777" w:rsidR="00735D5D" w:rsidRDefault="00735D5D" w:rsidP="00735D5D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 w:rsidRPr="00534B56">
        <w:rPr>
          <w:rFonts w:ascii="SimSun" w:eastAsia="SimSun" w:hAnsi="SimSun" w:cs="SimSun"/>
          <w:color w:val="000000" w:themeColor="text1"/>
        </w:rPr>
        <w:t xml:space="preserve">  </w:t>
      </w:r>
    </w:p>
    <w:p w14:paraId="0BE0A835" w14:textId="33BD1666" w:rsidR="00735D5D" w:rsidRPr="00534B56" w:rsidRDefault="00735D5D" w:rsidP="00735D5D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理论上，随着路数的增加，</w:t>
      </w:r>
      <w:r w:rsidR="00EA0BB9">
        <w:rPr>
          <w:rFonts w:ascii="SimSun" w:eastAsia="SimSun" w:hAnsi="SimSun" w:cs="SimSun" w:hint="eastAsia"/>
          <w:color w:val="000000" w:themeColor="text1"/>
        </w:rPr>
        <w:t>Cache</w:t>
      </w:r>
      <w:r w:rsidR="00EA0BB9">
        <w:rPr>
          <w:rFonts w:ascii="SimSun" w:eastAsia="SimSun" w:hAnsi="SimSun" w:cs="SimSun"/>
          <w:color w:val="000000" w:themeColor="text1"/>
        </w:rPr>
        <w:t xml:space="preserve"> </w:t>
      </w:r>
      <w:r w:rsidR="00EA0BB9">
        <w:rPr>
          <w:rFonts w:ascii="SimSun" w:eastAsia="SimSun" w:hAnsi="SimSun" w:cs="SimSun" w:hint="eastAsia"/>
          <w:color w:val="000000" w:themeColor="text1"/>
        </w:rPr>
        <w:t>Size和Block</w:t>
      </w:r>
      <w:r w:rsidR="00EA0BB9">
        <w:rPr>
          <w:rFonts w:ascii="SimSun" w:eastAsia="SimSun" w:hAnsi="SimSun" w:cs="SimSun"/>
          <w:color w:val="000000" w:themeColor="text1"/>
        </w:rPr>
        <w:t xml:space="preserve"> </w:t>
      </w:r>
      <w:r w:rsidR="00EA0BB9">
        <w:rPr>
          <w:rFonts w:ascii="SimSun" w:eastAsia="SimSun" w:hAnsi="SimSun" w:cs="SimSun" w:hint="eastAsia"/>
          <w:color w:val="000000" w:themeColor="text1"/>
        </w:rPr>
        <w:t>Size一定的情况下，</w:t>
      </w:r>
      <w:r w:rsidR="0001011F">
        <w:rPr>
          <w:rFonts w:ascii="SimSun" w:eastAsia="SimSun" w:hAnsi="SimSun" w:cs="SimSun" w:hint="eastAsia"/>
          <w:color w:val="000000" w:themeColor="text1"/>
        </w:rPr>
        <w:t>组内块间的冲突可能降低，</w:t>
      </w:r>
      <w:r>
        <w:rPr>
          <w:rFonts w:ascii="SimSun" w:eastAsia="SimSun" w:hAnsi="SimSun" w:cs="SimSun" w:hint="eastAsia"/>
          <w:color w:val="000000" w:themeColor="text1"/>
        </w:rPr>
        <w:t>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Rate会先下降然后不变或稳定某一数值左右。在一路组相联也就是直接映射的情况下，Miss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Rate最高。对比三个Benchmark，他们的情况也不尽相同</w:t>
      </w:r>
      <w:r w:rsidR="001C1D25">
        <w:rPr>
          <w:rFonts w:ascii="SimSun" w:eastAsia="SimSun" w:hAnsi="SimSun" w:cs="SimSun" w:hint="eastAsia"/>
          <w:color w:val="000000" w:themeColor="text1"/>
        </w:rPr>
        <w:t>，即Miss</w:t>
      </w:r>
      <w:r w:rsidR="001C1D25">
        <w:rPr>
          <w:rFonts w:ascii="SimSun" w:eastAsia="SimSun" w:hAnsi="SimSun" w:cs="SimSun"/>
          <w:color w:val="000000" w:themeColor="text1"/>
        </w:rPr>
        <w:t xml:space="preserve"> </w:t>
      </w:r>
      <w:r w:rsidR="001C1D25">
        <w:rPr>
          <w:rFonts w:ascii="SimSun" w:eastAsia="SimSun" w:hAnsi="SimSun" w:cs="SimSun" w:hint="eastAsia"/>
          <w:color w:val="000000" w:themeColor="text1"/>
        </w:rPr>
        <w:t>Rate达到最小值需要的组相联数不相同。</w:t>
      </w:r>
      <w:r w:rsidR="001C1D25">
        <w:rPr>
          <w:rFonts w:ascii="SimSun" w:eastAsia="SimSun" w:hAnsi="SimSun" w:cs="SimSun"/>
          <w:color w:val="000000" w:themeColor="text1"/>
        </w:rPr>
        <w:t>P</w:t>
      </w:r>
      <w:r w:rsidR="001C1D25">
        <w:rPr>
          <w:rFonts w:ascii="SimSun" w:eastAsia="SimSun" w:hAnsi="SimSun" w:cs="SimSun" w:hint="eastAsia"/>
          <w:color w:val="000000" w:themeColor="text1"/>
        </w:rPr>
        <w:t>erl分支可以较好的接受比较大的组相联。</w:t>
      </w:r>
    </w:p>
    <w:p w14:paraId="1C7C0D1B" w14:textId="66492372" w:rsidR="00C85A23" w:rsidRDefault="00C85A23" w:rsidP="00715016"/>
    <w:p w14:paraId="1EE1B060" w14:textId="77777777" w:rsidR="001C1D25" w:rsidRDefault="001C1D25" w:rsidP="00715016"/>
    <w:p w14:paraId="0A7C5F94" w14:textId="1C26B311" w:rsidR="00715016" w:rsidRDefault="006E50B1" w:rsidP="00715016">
      <w:r>
        <w:t xml:space="preserve">3.1.3 </w:t>
      </w:r>
      <w:r>
        <w:rPr>
          <w:rFonts w:hint="eastAsia"/>
        </w:rPr>
        <w:t>对比分析Block</w:t>
      </w:r>
      <w:r>
        <w:t xml:space="preserve"> </w:t>
      </w:r>
      <w:r>
        <w:rPr>
          <w:rFonts w:hint="eastAsia"/>
        </w:rPr>
        <w:t>Size对Miss</w:t>
      </w:r>
      <w:r>
        <w:t xml:space="preserve"> </w:t>
      </w:r>
      <w:r>
        <w:rPr>
          <w:rFonts w:hint="eastAsia"/>
        </w:rPr>
        <w:t>Rate的影响：</w:t>
      </w:r>
    </w:p>
    <w:p w14:paraId="45FD5AF5" w14:textId="77777777" w:rsidR="006E50B1" w:rsidRDefault="006E50B1" w:rsidP="00715016"/>
    <w:p w14:paraId="576A0745" w14:textId="3E097E29" w:rsidR="006E50B1" w:rsidRPr="001C1D25" w:rsidRDefault="006E50B1" w:rsidP="006E50B1">
      <w:pPr>
        <w:pStyle w:val="Caption"/>
        <w:keepNext/>
        <w:ind w:firstLine="360"/>
        <w:rPr>
          <w:lang w:val="en-CN"/>
        </w:rPr>
      </w:pPr>
      <w:r w:rsidRPr="001C1D25">
        <w:rPr>
          <w:lang w:val="en-CN"/>
        </w:rPr>
        <w:t xml:space="preserve">Table </w:t>
      </w:r>
      <w:r>
        <w:fldChar w:fldCharType="begin"/>
      </w:r>
      <w:r w:rsidRPr="001C1D25">
        <w:rPr>
          <w:lang w:val="en-CN"/>
        </w:rPr>
        <w:instrText xml:space="preserve"> SEQ Table \* ARABIC </w:instrText>
      </w:r>
      <w:r>
        <w:fldChar w:fldCharType="separate"/>
      </w:r>
      <w:r w:rsidR="0008622A">
        <w:rPr>
          <w:noProof/>
          <w:lang w:val="en-CN"/>
        </w:rPr>
        <w:t>3</w:t>
      </w:r>
      <w:r>
        <w:fldChar w:fldCharType="end"/>
      </w:r>
      <w:r w:rsidRPr="001C1D25">
        <w:rPr>
          <w:rFonts w:hint="eastAsia"/>
          <w:lang w:val="en-CN"/>
        </w:rPr>
        <w:t>在</w:t>
      </w:r>
      <w:r w:rsidRPr="001C1D25">
        <w:rPr>
          <w:rFonts w:hint="eastAsia"/>
          <w:lang w:val="en-CN"/>
        </w:rPr>
        <w:t>Cache Size = 1</w:t>
      </w:r>
      <w:r w:rsidRPr="001C1D25">
        <w:rPr>
          <w:lang w:val="en-CN"/>
        </w:rPr>
        <w:t>6384</w:t>
      </w:r>
      <w:r w:rsidRPr="001C1D25">
        <w:rPr>
          <w:rFonts w:hint="eastAsia"/>
          <w:lang w:val="en-CN"/>
        </w:rPr>
        <w:t>B</w:t>
      </w:r>
      <w:r w:rsidRPr="001C1D25">
        <w:rPr>
          <w:rFonts w:hint="eastAsia"/>
          <w:lang w:val="en-CN"/>
        </w:rPr>
        <w:t>，</w:t>
      </w:r>
      <w:r w:rsidRPr="001C1D25">
        <w:rPr>
          <w:rFonts w:hint="eastAsia"/>
          <w:lang w:val="en-CN"/>
        </w:rPr>
        <w:t xml:space="preserve"> Associativity = 2</w:t>
      </w:r>
      <w:r w:rsidRPr="001C1D25">
        <w:rPr>
          <w:rFonts w:hint="eastAsia"/>
          <w:lang w:val="en-CN"/>
        </w:rPr>
        <w:t>的情况下</w:t>
      </w:r>
      <w:r w:rsidRPr="001C1D25">
        <w:rPr>
          <w:rFonts w:hint="eastAsia"/>
          <w:lang w:val="en-CN"/>
        </w:rPr>
        <w:t>Miss Rate</w:t>
      </w:r>
      <w:r w:rsidRPr="001C1D25">
        <w:rPr>
          <w:rFonts w:hint="eastAsia"/>
          <w:lang w:val="en-CN"/>
        </w:rPr>
        <w:t>受到</w:t>
      </w:r>
      <w:r w:rsidRPr="001C1D25">
        <w:rPr>
          <w:rFonts w:hint="eastAsia"/>
          <w:lang w:val="en-CN"/>
        </w:rPr>
        <w:t>Block Size</w:t>
      </w:r>
      <w:r w:rsidRPr="001C1D25">
        <w:rPr>
          <w:rFonts w:hint="eastAsia"/>
          <w:lang w:val="en-CN"/>
        </w:rPr>
        <w:t>的影响</w:t>
      </w:r>
    </w:p>
    <w:tbl>
      <w:tblPr>
        <w:tblW w:w="9140" w:type="dxa"/>
        <w:tblInd w:w="-410" w:type="dxa"/>
        <w:tblLook w:val="04A0" w:firstRow="1" w:lastRow="0" w:firstColumn="1" w:lastColumn="0" w:noHBand="0" w:noVBand="1"/>
      </w:tblPr>
      <w:tblGrid>
        <w:gridCol w:w="22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6E50B1" w:rsidRPr="006E50B1" w14:paraId="6B82B204" w14:textId="77777777" w:rsidTr="006E50B1">
        <w:trPr>
          <w:trHeight w:val="960"/>
        </w:trPr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DCFA848" w14:textId="0789F28F" w:rsidR="006E50B1" w:rsidRPr="006E50B1" w:rsidRDefault="006E50B1" w:rsidP="006E50B1">
            <w:pPr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 xml:space="preserve">     Block Size  (B)                                                                                                  </w:t>
            </w:r>
            <w:r w:rsidRPr="006E50B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Benchmark        </w:t>
            </w:r>
            <w:r w:rsidRPr="006E50B1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 Miss Rate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78A6D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6613E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D8C38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93490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22139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1684B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AD4E5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63241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512</w:t>
            </w:r>
          </w:p>
        </w:tc>
      </w:tr>
      <w:tr w:rsidR="006E50B1" w:rsidRPr="006E50B1" w14:paraId="50770005" w14:textId="77777777" w:rsidTr="006E50B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2B75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gcc_trace Miss Rate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DF7A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0.1628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1918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9C63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0.0525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66AC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0.0338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8CC1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B1C3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0.0286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6407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0.0385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2075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0.0505</w:t>
            </w:r>
          </w:p>
        </w:tc>
      </w:tr>
      <w:tr w:rsidR="006E50B1" w:rsidRPr="006E50B1" w14:paraId="2FA62FD4" w14:textId="77777777" w:rsidTr="006E50B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9FA7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go_trace Miss Rate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895B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0.3547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510A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0.1884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9A91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0.0984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6D69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0.0538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52F3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0.0288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0D37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0.0146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E81E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0.0081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D1BE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0.0128</w:t>
            </w:r>
          </w:p>
        </w:tc>
      </w:tr>
      <w:tr w:rsidR="006E50B1" w:rsidRPr="006E50B1" w14:paraId="4C420A6A" w14:textId="77777777" w:rsidTr="006E50B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AEA3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perl_trace Miss Rate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955CB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0.0588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D1786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0.0396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C542A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0.0297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72A1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0.0208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B33C7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26FF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0.0183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AC5F9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0.0299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9CA48" w14:textId="77777777" w:rsidR="006E50B1" w:rsidRPr="006E50B1" w:rsidRDefault="006E50B1" w:rsidP="006E50B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E50B1">
              <w:rPr>
                <w:rFonts w:ascii="Calibri" w:hAnsi="Calibri" w:cs="Calibri"/>
                <w:color w:val="000000"/>
                <w:sz w:val="22"/>
              </w:rPr>
              <w:t>0.0467</w:t>
            </w:r>
          </w:p>
        </w:tc>
      </w:tr>
    </w:tbl>
    <w:p w14:paraId="78375FC3" w14:textId="4CDCC4E0" w:rsidR="00715016" w:rsidRDefault="00715016" w:rsidP="00C065CF"/>
    <w:p w14:paraId="3B80ADF8" w14:textId="77777777" w:rsidR="002B36ED" w:rsidRDefault="00BA1E97" w:rsidP="00BA1E97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71A9E978" w14:textId="0F36F380" w:rsidR="00BA1E97" w:rsidRDefault="002B36ED" w:rsidP="00547D1D">
      <w:pPr>
        <w:jc w:val="center"/>
        <w:rPr>
          <w:rFonts w:ascii="SimSun" w:eastAsia="SimSun" w:hAnsi="SimSun" w:cs="SimSun"/>
          <w:color w:val="000000" w:themeColor="text1"/>
        </w:rPr>
      </w:pPr>
      <w:r w:rsidRPr="002B36ED">
        <w:rPr>
          <w:noProof/>
        </w:rPr>
        <w:drawing>
          <wp:inline distT="0" distB="0" distL="0" distR="0" wp14:anchorId="24319EB6" wp14:editId="0BB739F4">
            <wp:extent cx="3646714" cy="258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665" cy="26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2F45" w14:textId="77777777" w:rsidR="002B36ED" w:rsidRDefault="002B36ED" w:rsidP="00BA1E97">
      <w:pPr>
        <w:rPr>
          <w:rFonts w:ascii="SimSun" w:eastAsia="SimSun" w:hAnsi="SimSun" w:cs="SimSun"/>
          <w:color w:val="000000" w:themeColor="text1"/>
        </w:rPr>
      </w:pPr>
    </w:p>
    <w:p w14:paraId="1E6E884C" w14:textId="77777777" w:rsidR="00BA1E97" w:rsidRDefault="00BA1E97" w:rsidP="00BA1E97"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4C79A489" w14:textId="09F967FA" w:rsidR="00BA1E97" w:rsidRDefault="00BA1E97" w:rsidP="00C065CF"/>
    <w:p w14:paraId="1F6EB9F3" w14:textId="24EA93FF" w:rsidR="00EA0BB9" w:rsidRDefault="001C1D25" w:rsidP="0001011F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理论上，随着</w:t>
      </w:r>
      <w:r w:rsidR="00D26286">
        <w:rPr>
          <w:rFonts w:ascii="SimSun" w:eastAsia="SimSun" w:hAnsi="SimSun" w:cs="SimSun" w:hint="eastAsia"/>
          <w:color w:val="000000" w:themeColor="text1"/>
        </w:rPr>
        <w:t>Block</w:t>
      </w:r>
      <w:r w:rsidR="00D26286">
        <w:rPr>
          <w:rFonts w:ascii="SimSun" w:eastAsia="SimSun" w:hAnsi="SimSun" w:cs="SimSun"/>
          <w:color w:val="000000" w:themeColor="text1"/>
        </w:rPr>
        <w:t xml:space="preserve"> </w:t>
      </w:r>
      <w:r w:rsidR="00D26286">
        <w:rPr>
          <w:rFonts w:ascii="SimSun" w:eastAsia="SimSun" w:hAnsi="SimSun" w:cs="SimSun" w:hint="eastAsia"/>
          <w:color w:val="000000" w:themeColor="text1"/>
        </w:rPr>
        <w:t>Size的增大</w:t>
      </w:r>
      <w:r>
        <w:rPr>
          <w:rFonts w:ascii="SimSun" w:eastAsia="SimSun" w:hAnsi="SimSun" w:cs="SimSun" w:hint="eastAsia"/>
          <w:color w:val="000000" w:themeColor="text1"/>
        </w:rPr>
        <w:t>，</w:t>
      </w:r>
      <w:r w:rsidR="00EA0BB9">
        <w:rPr>
          <w:rFonts w:ascii="SimSun" w:eastAsia="SimSun" w:hAnsi="SimSun" w:cs="SimSun" w:hint="eastAsia"/>
          <w:color w:val="000000" w:themeColor="text1"/>
        </w:rPr>
        <w:t>Cache</w:t>
      </w:r>
      <w:r w:rsidR="00EA0BB9">
        <w:rPr>
          <w:rFonts w:ascii="SimSun" w:eastAsia="SimSun" w:hAnsi="SimSun" w:cs="SimSun"/>
          <w:color w:val="000000" w:themeColor="text1"/>
        </w:rPr>
        <w:t xml:space="preserve"> </w:t>
      </w:r>
      <w:r w:rsidR="00EA0BB9">
        <w:rPr>
          <w:rFonts w:ascii="SimSun" w:eastAsia="SimSun" w:hAnsi="SimSun" w:cs="SimSun" w:hint="eastAsia"/>
          <w:color w:val="000000" w:themeColor="text1"/>
        </w:rPr>
        <w:t>Size和Associativity一定的情况下，</w:t>
      </w:r>
      <w:r w:rsidR="0001011F" w:rsidRPr="00EA0BB9">
        <w:rPr>
          <w:rFonts w:ascii="SimSun" w:eastAsia="SimSun" w:hAnsi="SimSun" w:cs="SimSun"/>
          <w:color w:val="000000" w:themeColor="text1"/>
        </w:rPr>
        <w:t>块容量增大</w:t>
      </w:r>
      <w:r w:rsidR="0001011F" w:rsidRPr="00EA0BB9">
        <w:rPr>
          <w:rFonts w:ascii="SimSun" w:eastAsia="SimSun" w:hAnsi="SimSun" w:cs="SimSun" w:hint="eastAsia"/>
          <w:color w:val="000000" w:themeColor="text1"/>
        </w:rPr>
        <w:t>使得</w:t>
      </w:r>
      <w:r w:rsidR="0001011F" w:rsidRPr="00EA0BB9">
        <w:rPr>
          <w:rFonts w:ascii="SimSun" w:eastAsia="SimSun" w:hAnsi="SimSun" w:cs="SimSun"/>
          <w:color w:val="000000" w:themeColor="text1"/>
        </w:rPr>
        <w:t>可存</w:t>
      </w:r>
      <w:r w:rsidR="0001011F" w:rsidRPr="00EA0BB9">
        <w:rPr>
          <w:rFonts w:ascii="SimSun" w:eastAsia="SimSun" w:hAnsi="SimSun" w:cs="SimSun" w:hint="eastAsia"/>
          <w:color w:val="000000" w:themeColor="text1"/>
        </w:rPr>
        <w:t>数据量提升</w:t>
      </w:r>
      <w:r w:rsidR="0001011F" w:rsidRPr="00EA0BB9">
        <w:rPr>
          <w:rFonts w:ascii="SimSun" w:eastAsia="SimSun" w:hAnsi="SimSun" w:cs="SimSun"/>
          <w:color w:val="000000" w:themeColor="text1"/>
        </w:rPr>
        <w:t>，减少替换次数</w:t>
      </w:r>
      <w:r w:rsidR="0001011F" w:rsidRPr="00EA0BB9">
        <w:rPr>
          <w:rFonts w:ascii="SimSun" w:eastAsia="SimSun" w:hAnsi="SimSun" w:cs="SimSun" w:hint="eastAsia"/>
          <w:color w:val="000000" w:themeColor="text1"/>
        </w:rPr>
        <w:t>的同时，</w:t>
      </w:r>
      <w:r w:rsidR="0001011F" w:rsidRPr="00EA0BB9">
        <w:rPr>
          <w:rFonts w:ascii="SimSun" w:eastAsia="SimSun" w:hAnsi="SimSun" w:cs="SimSun"/>
          <w:color w:val="000000" w:themeColor="text1"/>
        </w:rPr>
        <w:t>降低冲突</w:t>
      </w:r>
      <w:r w:rsidR="0001011F" w:rsidRPr="00EA0BB9">
        <w:rPr>
          <w:rFonts w:ascii="SimSun" w:eastAsia="SimSun" w:hAnsi="SimSun" w:cs="SimSun" w:hint="eastAsia"/>
          <w:color w:val="000000" w:themeColor="text1"/>
        </w:rPr>
        <w:t>可能，</w:t>
      </w:r>
      <w:r>
        <w:rPr>
          <w:rFonts w:ascii="SimSun" w:eastAsia="SimSun" w:hAnsi="SimSun" w:cs="SimSun" w:hint="eastAsia"/>
          <w:color w:val="000000" w:themeColor="text1"/>
        </w:rPr>
        <w:t>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</w:t>
      </w:r>
      <w:r w:rsidR="00D26286">
        <w:rPr>
          <w:rFonts w:ascii="SimSun" w:eastAsia="SimSun" w:hAnsi="SimSun" w:cs="SimSun" w:hint="eastAsia"/>
          <w:color w:val="000000" w:themeColor="text1"/>
        </w:rPr>
        <w:t>同样</w:t>
      </w:r>
      <w:r>
        <w:rPr>
          <w:rFonts w:ascii="SimSun" w:eastAsia="SimSun" w:hAnsi="SimSun" w:cs="SimSun" w:hint="eastAsia"/>
          <w:color w:val="000000" w:themeColor="text1"/>
        </w:rPr>
        <w:t>会先</w:t>
      </w:r>
      <w:r w:rsidR="00D26286">
        <w:rPr>
          <w:rFonts w:ascii="SimSun" w:eastAsia="SimSun" w:hAnsi="SimSun" w:cs="SimSun" w:hint="eastAsia"/>
          <w:color w:val="000000" w:themeColor="text1"/>
        </w:rPr>
        <w:t>逐渐</w:t>
      </w:r>
      <w:r>
        <w:rPr>
          <w:rFonts w:ascii="SimSun" w:eastAsia="SimSun" w:hAnsi="SimSun" w:cs="SimSun" w:hint="eastAsia"/>
          <w:color w:val="000000" w:themeColor="text1"/>
        </w:rPr>
        <w:t>下降然后稳定某一数值左右。</w:t>
      </w:r>
      <w:r w:rsidR="00D26286">
        <w:rPr>
          <w:rFonts w:ascii="SimSun" w:eastAsia="SimSun" w:hAnsi="SimSun" w:cs="SimSun" w:hint="eastAsia"/>
          <w:color w:val="000000" w:themeColor="text1"/>
        </w:rPr>
        <w:t>三个分支都有体现出这样的趋势。</w:t>
      </w:r>
    </w:p>
    <w:p w14:paraId="4016A70E" w14:textId="3ED58E1B" w:rsidR="003A76B9" w:rsidRPr="00EA0BB9" w:rsidRDefault="00EA0BB9" w:rsidP="0001011F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</w:t>
      </w:r>
      <w:r w:rsidR="00D26286">
        <w:rPr>
          <w:rFonts w:ascii="SimSun" w:eastAsia="SimSun" w:hAnsi="SimSun" w:cs="SimSun" w:hint="eastAsia"/>
          <w:color w:val="000000" w:themeColor="text1"/>
        </w:rPr>
        <w:t>但是由于我设定的Cache</w:t>
      </w:r>
      <w:r w:rsidR="00D26286">
        <w:rPr>
          <w:rFonts w:ascii="SimSun" w:eastAsia="SimSun" w:hAnsi="SimSun" w:cs="SimSun"/>
          <w:color w:val="000000" w:themeColor="text1"/>
        </w:rPr>
        <w:t xml:space="preserve"> </w:t>
      </w:r>
      <w:r w:rsidR="00D26286">
        <w:rPr>
          <w:rFonts w:ascii="SimSun" w:eastAsia="SimSun" w:hAnsi="SimSun" w:cs="SimSun" w:hint="eastAsia"/>
          <w:color w:val="000000" w:themeColor="text1"/>
        </w:rPr>
        <w:t>Size是1</w:t>
      </w:r>
      <w:r w:rsidR="00D26286">
        <w:rPr>
          <w:rFonts w:ascii="SimSun" w:eastAsia="SimSun" w:hAnsi="SimSun" w:cs="SimSun"/>
          <w:color w:val="000000" w:themeColor="text1"/>
        </w:rPr>
        <w:t>638</w:t>
      </w:r>
      <w:r w:rsidR="00D26286">
        <w:rPr>
          <w:rFonts w:ascii="SimSun" w:eastAsia="SimSun" w:hAnsi="SimSun" w:cs="SimSun" w:hint="eastAsia"/>
          <w:color w:val="000000" w:themeColor="text1"/>
        </w:rPr>
        <w:t>B，Block</w:t>
      </w:r>
      <w:r w:rsidR="00D26286">
        <w:rPr>
          <w:rFonts w:ascii="SimSun" w:eastAsia="SimSun" w:hAnsi="SimSun" w:cs="SimSun"/>
          <w:color w:val="000000" w:themeColor="text1"/>
        </w:rPr>
        <w:t xml:space="preserve"> </w:t>
      </w:r>
      <w:r w:rsidR="00D26286">
        <w:rPr>
          <w:rFonts w:ascii="SimSun" w:eastAsia="SimSun" w:hAnsi="SimSun" w:cs="SimSun" w:hint="eastAsia"/>
          <w:color w:val="000000" w:themeColor="text1"/>
        </w:rPr>
        <w:t>Size受到Cache</w:t>
      </w:r>
      <w:r w:rsidR="00D26286">
        <w:rPr>
          <w:rFonts w:ascii="SimSun" w:eastAsia="SimSun" w:hAnsi="SimSun" w:cs="SimSun"/>
          <w:color w:val="000000" w:themeColor="text1"/>
        </w:rPr>
        <w:t xml:space="preserve"> </w:t>
      </w:r>
      <w:r w:rsidR="00D26286">
        <w:rPr>
          <w:rFonts w:ascii="SimSun" w:eastAsia="SimSun" w:hAnsi="SimSun" w:cs="SimSun" w:hint="eastAsia"/>
          <w:color w:val="000000" w:themeColor="text1"/>
        </w:rPr>
        <w:t>Size的约束限制</w:t>
      </w:r>
      <w:r w:rsidR="0001011F">
        <w:rPr>
          <w:rFonts w:ascii="SimSun" w:eastAsia="SimSun" w:hAnsi="SimSun" w:cs="SimSun" w:hint="eastAsia"/>
          <w:color w:val="000000" w:themeColor="text1"/>
        </w:rPr>
        <w:t>，后期随着Block</w:t>
      </w:r>
      <w:r w:rsidR="0001011F">
        <w:rPr>
          <w:rFonts w:ascii="SimSun" w:eastAsia="SimSun" w:hAnsi="SimSun" w:cs="SimSun"/>
          <w:color w:val="000000" w:themeColor="text1"/>
        </w:rPr>
        <w:t xml:space="preserve"> </w:t>
      </w:r>
      <w:r w:rsidR="0001011F">
        <w:rPr>
          <w:rFonts w:ascii="SimSun" w:eastAsia="SimSun" w:hAnsi="SimSun" w:cs="SimSun" w:hint="eastAsia"/>
          <w:color w:val="000000" w:themeColor="text1"/>
        </w:rPr>
        <w:t>Size的升高，</w:t>
      </w:r>
      <w:r>
        <w:rPr>
          <w:rFonts w:ascii="SimSun" w:eastAsia="SimSun" w:hAnsi="SimSun" w:cs="SimSun" w:hint="eastAsia"/>
          <w:color w:val="000000" w:themeColor="text1"/>
        </w:rPr>
        <w:t>块数量会降低，整体的</w:t>
      </w:r>
      <w:r w:rsidR="0001011F">
        <w:rPr>
          <w:rFonts w:ascii="SimSun" w:eastAsia="SimSun" w:hAnsi="SimSun" w:cs="SimSun" w:hint="eastAsia"/>
          <w:color w:val="000000" w:themeColor="text1"/>
        </w:rPr>
        <w:t>Miss</w:t>
      </w:r>
      <w:r w:rsidR="0001011F">
        <w:rPr>
          <w:rFonts w:ascii="SimSun" w:eastAsia="SimSun" w:hAnsi="SimSun" w:cs="SimSun"/>
          <w:color w:val="000000" w:themeColor="text1"/>
        </w:rPr>
        <w:t xml:space="preserve"> </w:t>
      </w:r>
      <w:r w:rsidR="0001011F">
        <w:rPr>
          <w:rFonts w:ascii="SimSun" w:eastAsia="SimSun" w:hAnsi="SimSun" w:cs="SimSun" w:hint="eastAsia"/>
          <w:color w:val="000000" w:themeColor="text1"/>
        </w:rPr>
        <w:t>Rate会回升</w:t>
      </w:r>
      <w:r w:rsidR="00D26286">
        <w:rPr>
          <w:rFonts w:ascii="SimSun" w:eastAsia="SimSun" w:hAnsi="SimSun" w:cs="SimSun" w:hint="eastAsia"/>
          <w:color w:val="000000" w:themeColor="text1"/>
        </w:rPr>
        <w:t>。</w:t>
      </w:r>
    </w:p>
    <w:p w14:paraId="4AACE9A2" w14:textId="4487006F" w:rsidR="003A76B9" w:rsidRDefault="003A76B9" w:rsidP="00C065CF"/>
    <w:p w14:paraId="5A074146" w14:textId="638AA775" w:rsidR="003A76B9" w:rsidRDefault="003A76B9" w:rsidP="00C065CF"/>
    <w:p w14:paraId="5947118A" w14:textId="3620D053" w:rsidR="003A76B9" w:rsidRDefault="00342ECF" w:rsidP="00342ECF">
      <w:pPr>
        <w:tabs>
          <w:tab w:val="left" w:pos="2419"/>
        </w:tabs>
      </w:pPr>
      <w:r>
        <w:tab/>
      </w:r>
    </w:p>
    <w:p w14:paraId="23E4D054" w14:textId="77777777" w:rsidR="00342ECF" w:rsidRDefault="00342ECF" w:rsidP="00342ECF">
      <w:pPr>
        <w:tabs>
          <w:tab w:val="left" w:pos="2419"/>
        </w:tabs>
      </w:pPr>
    </w:p>
    <w:p w14:paraId="39A4B52B" w14:textId="77777777" w:rsidR="00415540" w:rsidRPr="009C04C1" w:rsidRDefault="00415540" w:rsidP="00C065CF"/>
    <w:p w14:paraId="12528B1B" w14:textId="15C02C22" w:rsidR="007E32B1" w:rsidRPr="009A21A9" w:rsidRDefault="00983330" w:rsidP="007E32B1">
      <w:pPr>
        <w:pStyle w:val="Heading2"/>
        <w:spacing w:line="300" w:lineRule="auto"/>
        <w:rPr>
          <w:lang w:val="en-CN"/>
        </w:rPr>
      </w:pPr>
      <w:bookmarkStart w:id="4" w:name="_Toc51535019"/>
      <w:r w:rsidRPr="009A21A9">
        <w:rPr>
          <w:lang w:val="en-CN"/>
        </w:rPr>
        <w:lastRenderedPageBreak/>
        <w:t>3</w:t>
      </w:r>
      <w:r w:rsidR="005D1332" w:rsidRPr="009A21A9">
        <w:rPr>
          <w:lang w:val="en-CN"/>
        </w:rPr>
        <w:t xml:space="preserve">.2 </w:t>
      </w:r>
      <w:bookmarkEnd w:id="4"/>
      <w:r w:rsidR="007E32B1" w:rsidRPr="009A21A9">
        <w:rPr>
          <w:lang w:val="en-CN"/>
        </w:rPr>
        <w:t>探索Cache 设计空间（design space），讨论其性能变化趋势</w:t>
      </w:r>
    </w:p>
    <w:p w14:paraId="0869CECD" w14:textId="4AE274BB" w:rsidR="00384BC9" w:rsidRDefault="00484C66" w:rsidP="00384BC9">
      <w:pPr>
        <w:ind w:firstLine="480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对于三个benchmark，探索Cache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Size， 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Size和Associativity对AAT（</w:t>
      </w:r>
      <w:r w:rsidRPr="00484C66">
        <w:rPr>
          <w:rFonts w:ascii="SimSun" w:eastAsia="SimSun" w:hAnsi="SimSun" w:cs="SimSun"/>
          <w:color w:val="000000" w:themeColor="text1"/>
        </w:rPr>
        <w:t>Average Access Time (ns)</w:t>
      </w:r>
      <w:r>
        <w:rPr>
          <w:rFonts w:ascii="SimSun" w:eastAsia="SimSun" w:hAnsi="SimSun" w:cs="SimSun" w:hint="eastAsia"/>
          <w:color w:val="000000" w:themeColor="text1"/>
        </w:rPr>
        <w:t>）和通讯量（</w:t>
      </w:r>
      <w:r w:rsidRPr="00484C66">
        <w:rPr>
          <w:rFonts w:ascii="SimSun" w:eastAsia="SimSun" w:hAnsi="SimSun" w:cs="SimSun"/>
          <w:color w:val="000000" w:themeColor="text1"/>
        </w:rPr>
        <w:t>total memory traffic</w:t>
      </w:r>
      <w:r>
        <w:rPr>
          <w:rFonts w:ascii="SimSun" w:eastAsia="SimSun" w:hAnsi="SimSun" w:cs="SimSun" w:hint="eastAsia"/>
          <w:color w:val="000000" w:themeColor="text1"/>
        </w:rPr>
        <w:t>）两个性能指标的影响：</w:t>
      </w:r>
    </w:p>
    <w:p w14:paraId="6CA4F53C" w14:textId="0F60EDB2" w:rsidR="00630F9A" w:rsidRDefault="00630F9A" w:rsidP="003A76B9">
      <w:pPr>
        <w:ind w:firstLine="480"/>
        <w:jc w:val="center"/>
        <w:rPr>
          <w:rFonts w:ascii="SimSun" w:eastAsia="SimSun" w:hAnsi="SimSun" w:cs="SimSun"/>
          <w:color w:val="000000" w:themeColor="text1"/>
        </w:rPr>
      </w:pPr>
    </w:p>
    <w:p w14:paraId="01A80CC9" w14:textId="50DADE39" w:rsidR="003A76B9" w:rsidRPr="00DA5FCD" w:rsidRDefault="003A76B9" w:rsidP="003A76B9">
      <w:pPr>
        <w:pStyle w:val="Caption"/>
        <w:keepNext/>
        <w:snapToGrid w:val="0"/>
        <w:spacing w:after="0"/>
        <w:ind w:firstLine="360"/>
        <w:jc w:val="center"/>
        <w:rPr>
          <w:lang w:val="en-CN"/>
        </w:rPr>
      </w:pPr>
      <w:r w:rsidRPr="00DA5FCD">
        <w:rPr>
          <w:lang w:val="en-CN"/>
        </w:rPr>
        <w:t xml:space="preserve">Table </w:t>
      </w:r>
      <w:r>
        <w:fldChar w:fldCharType="begin"/>
      </w:r>
      <w:r w:rsidRPr="00DA5FCD">
        <w:rPr>
          <w:lang w:val="en-CN"/>
        </w:rPr>
        <w:instrText xml:space="preserve"> SEQ Table \* ARABIC </w:instrText>
      </w:r>
      <w:r>
        <w:fldChar w:fldCharType="separate"/>
      </w:r>
      <w:r w:rsidR="0008622A">
        <w:rPr>
          <w:noProof/>
          <w:lang w:val="en-CN"/>
        </w:rPr>
        <w:t>4</w:t>
      </w:r>
      <w:r>
        <w:fldChar w:fldCharType="end"/>
      </w:r>
      <w:r w:rsidRPr="00DA5FCD">
        <w:rPr>
          <w:lang w:val="en-CN"/>
        </w:rPr>
        <w:t xml:space="preserve">  </w:t>
      </w:r>
      <w:r w:rsidRPr="00DA5FCD">
        <w:rPr>
          <w:rFonts w:hint="eastAsia"/>
          <w:lang w:val="en-CN"/>
        </w:rPr>
        <w:t>Cache</w:t>
      </w:r>
      <w:r w:rsidRPr="00DA5FCD">
        <w:rPr>
          <w:lang w:val="en-CN"/>
        </w:rPr>
        <w:t xml:space="preserve"> </w:t>
      </w:r>
      <w:r w:rsidRPr="00DA5FCD">
        <w:rPr>
          <w:rFonts w:hint="eastAsia"/>
          <w:lang w:val="en-CN"/>
        </w:rPr>
        <w:t>Size</w:t>
      </w:r>
      <w:r w:rsidRPr="00DA5FCD">
        <w:rPr>
          <w:rFonts w:hint="eastAsia"/>
          <w:lang w:val="en-CN"/>
        </w:rPr>
        <w:t>，</w:t>
      </w:r>
      <w:r w:rsidRPr="00DA5FCD">
        <w:rPr>
          <w:rFonts w:hint="eastAsia"/>
          <w:lang w:val="en-CN"/>
        </w:rPr>
        <w:t>Associativity</w:t>
      </w:r>
      <w:r w:rsidRPr="00DA5FCD">
        <w:rPr>
          <w:rFonts w:hint="eastAsia"/>
          <w:lang w:val="en-CN"/>
        </w:rPr>
        <w:t>，</w:t>
      </w:r>
      <w:r w:rsidRPr="00DA5FCD">
        <w:rPr>
          <w:rFonts w:hint="eastAsia"/>
          <w:lang w:val="en-CN"/>
        </w:rPr>
        <w:t>Block</w:t>
      </w:r>
      <w:r w:rsidRPr="00DA5FCD">
        <w:rPr>
          <w:lang w:val="en-CN"/>
        </w:rPr>
        <w:t xml:space="preserve"> </w:t>
      </w:r>
      <w:r w:rsidRPr="00DA5FCD">
        <w:rPr>
          <w:rFonts w:hint="eastAsia"/>
          <w:lang w:val="en-CN"/>
        </w:rPr>
        <w:t>Size</w:t>
      </w:r>
      <w:r w:rsidRPr="00DA5FCD">
        <w:rPr>
          <w:rFonts w:hint="eastAsia"/>
          <w:lang w:val="en-CN"/>
        </w:rPr>
        <w:t>对性能指标</w:t>
      </w:r>
      <w:r w:rsidRPr="00DA5FCD">
        <w:rPr>
          <w:rFonts w:hint="eastAsia"/>
          <w:lang w:val="en-CN"/>
        </w:rPr>
        <w:t>AAT</w:t>
      </w:r>
      <w:r w:rsidRPr="00DA5FCD">
        <w:rPr>
          <w:rFonts w:ascii="SimSun" w:eastAsia="SimSun" w:hAnsi="SimSun" w:cs="SimSun"/>
          <w:color w:val="000000" w:themeColor="text1"/>
          <w:lang w:val="en-CN"/>
        </w:rPr>
        <w:t xml:space="preserve"> Average Access Time</w:t>
      </w:r>
      <w:r w:rsidRPr="00DA5FCD">
        <w:rPr>
          <w:rFonts w:hint="eastAsia"/>
          <w:lang w:val="en-CN"/>
        </w:rPr>
        <w:t>和</w:t>
      </w:r>
      <w:r w:rsidRPr="00DA5FCD">
        <w:rPr>
          <w:rFonts w:hint="eastAsia"/>
          <w:lang w:val="en-CN"/>
        </w:rPr>
        <w:t>TMT</w:t>
      </w:r>
      <w:r w:rsidRPr="00DA5FCD">
        <w:rPr>
          <w:rFonts w:ascii="SimSun" w:eastAsia="SimSun" w:hAnsi="SimSun" w:cs="SimSun"/>
          <w:color w:val="000000" w:themeColor="text1"/>
          <w:lang w:val="en-CN"/>
        </w:rPr>
        <w:t xml:space="preserve"> total memory traffic</w:t>
      </w:r>
      <w:r w:rsidRPr="00DA5FCD">
        <w:rPr>
          <w:rFonts w:hint="eastAsia"/>
          <w:lang w:val="en-CN"/>
        </w:rPr>
        <w:t>的影响</w:t>
      </w:r>
      <w:r w:rsidRPr="00DA5FCD">
        <w:rPr>
          <w:rFonts w:hint="eastAsia"/>
          <w:lang w:val="en-CN"/>
        </w:rPr>
        <w:t xml:space="preserve"> </w:t>
      </w:r>
    </w:p>
    <w:p w14:paraId="354EB8B2" w14:textId="4295B046" w:rsidR="003A76B9" w:rsidRPr="00DA5FCD" w:rsidRDefault="003A76B9" w:rsidP="003A76B9">
      <w:pPr>
        <w:pStyle w:val="Caption"/>
        <w:keepNext/>
        <w:snapToGrid w:val="0"/>
        <w:spacing w:after="0"/>
        <w:ind w:firstLine="360"/>
        <w:jc w:val="center"/>
        <w:rPr>
          <w:lang w:val="en-CN"/>
        </w:rPr>
      </w:pPr>
      <w:r w:rsidRPr="00DA5FCD">
        <w:rPr>
          <w:lang w:val="en-CN"/>
        </w:rPr>
        <w:t xml:space="preserve">Benchmark #1: </w:t>
      </w:r>
      <w:r w:rsidRPr="00DA5FCD">
        <w:rPr>
          <w:rFonts w:hint="eastAsia"/>
          <w:lang w:val="en-CN"/>
        </w:rPr>
        <w:t>Block Size = 16B</w:t>
      </w:r>
      <w:r w:rsidRPr="00DA5FCD">
        <w:rPr>
          <w:rFonts w:hint="eastAsia"/>
          <w:lang w:val="en-CN"/>
        </w:rPr>
        <w:t>，</w:t>
      </w:r>
      <w:r w:rsidRPr="00DA5FCD">
        <w:rPr>
          <w:rFonts w:hint="eastAsia"/>
          <w:lang w:val="en-CN"/>
        </w:rPr>
        <w:t xml:space="preserve"> Associativity = 2</w:t>
      </w:r>
      <w:r w:rsidRPr="00DA5FCD">
        <w:rPr>
          <w:lang w:val="en-CN"/>
        </w:rPr>
        <w:t xml:space="preserve"> </w:t>
      </w:r>
    </w:p>
    <w:p w14:paraId="480B1BBE" w14:textId="5783FFD9" w:rsidR="003A76B9" w:rsidRDefault="003A76B9" w:rsidP="003A76B9">
      <w:pPr>
        <w:pStyle w:val="Caption"/>
        <w:keepNext/>
        <w:snapToGrid w:val="0"/>
        <w:spacing w:after="0"/>
        <w:ind w:firstLine="360"/>
        <w:jc w:val="center"/>
      </w:pPr>
      <w:r>
        <w:t xml:space="preserve">Benchmark #2: </w:t>
      </w:r>
      <w:r w:rsidRPr="00464777">
        <w:rPr>
          <w:rFonts w:hint="eastAsia"/>
        </w:rPr>
        <w:t>Block Size = 16B</w:t>
      </w:r>
      <w:r>
        <w:rPr>
          <w:rFonts w:hint="eastAsia"/>
        </w:rPr>
        <w:t>，</w:t>
      </w:r>
      <w:r w:rsidRPr="00464777">
        <w:t>Cache Size</w:t>
      </w:r>
      <w:r w:rsidRPr="00464777">
        <w:rPr>
          <w:rFonts w:hint="eastAsia"/>
        </w:rPr>
        <w:t xml:space="preserve"> = </w:t>
      </w:r>
      <w:r>
        <w:t>16384</w:t>
      </w:r>
      <w:r>
        <w:rPr>
          <w:rFonts w:hint="eastAsia"/>
        </w:rPr>
        <w:t>B</w:t>
      </w:r>
      <w:r>
        <w:t xml:space="preserve"> </w:t>
      </w:r>
    </w:p>
    <w:p w14:paraId="37BDE6A8" w14:textId="7DFAFA2D" w:rsidR="003A76B9" w:rsidRPr="003A76B9" w:rsidRDefault="003A76B9" w:rsidP="003A76B9">
      <w:pPr>
        <w:pStyle w:val="Caption"/>
        <w:keepNext/>
        <w:snapToGrid w:val="0"/>
        <w:spacing w:after="0"/>
        <w:ind w:firstLine="360"/>
        <w:jc w:val="center"/>
      </w:pPr>
      <w:r>
        <w:t xml:space="preserve">Benchmark #3: </w:t>
      </w:r>
      <w:r>
        <w:rPr>
          <w:rFonts w:hint="eastAsia"/>
        </w:rPr>
        <w:t>Cache</w:t>
      </w:r>
      <w:r w:rsidRPr="00EB45D7">
        <w:rPr>
          <w:rFonts w:hint="eastAsia"/>
        </w:rPr>
        <w:t xml:space="preserve"> Size = 1</w:t>
      </w:r>
      <w:r>
        <w:t>6384</w:t>
      </w:r>
      <w:r w:rsidRPr="00EB45D7">
        <w:rPr>
          <w:rFonts w:hint="eastAsia"/>
        </w:rPr>
        <w:t>B</w:t>
      </w:r>
      <w:r w:rsidRPr="00EB45D7">
        <w:rPr>
          <w:rFonts w:hint="eastAsia"/>
        </w:rPr>
        <w:t>，</w:t>
      </w:r>
      <w:r w:rsidRPr="00EB45D7">
        <w:rPr>
          <w:rFonts w:hint="eastAsia"/>
        </w:rPr>
        <w:t xml:space="preserve"> Associativity = 2</w:t>
      </w:r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1279"/>
        <w:gridCol w:w="1415"/>
        <w:gridCol w:w="830"/>
        <w:gridCol w:w="860"/>
        <w:gridCol w:w="860"/>
        <w:gridCol w:w="860"/>
        <w:gridCol w:w="860"/>
        <w:gridCol w:w="860"/>
        <w:gridCol w:w="860"/>
        <w:gridCol w:w="830"/>
      </w:tblGrid>
      <w:tr w:rsidR="003A76B9" w:rsidRPr="003A76B9" w14:paraId="39640746" w14:textId="77777777" w:rsidTr="00547D1D">
        <w:trPr>
          <w:trHeight w:val="300"/>
          <w:jc w:val="center"/>
        </w:trPr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6DAA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A76B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Benchmark #1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7EB09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A76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Cache Size (B)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8DFE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36FD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6AF1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929A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1024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ED89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2048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7B6E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4096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08F8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8192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F6FE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16384</w:t>
            </w:r>
          </w:p>
        </w:tc>
      </w:tr>
      <w:tr w:rsidR="003A76B9" w:rsidRPr="003A76B9" w14:paraId="54CE2785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77CE9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 xml:space="preserve">gcc_trace 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44C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5CC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7.9112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299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6.1251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89F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4.6773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5E7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3.6103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C85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2.7591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614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2.1385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34F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1.6713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B75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1.48</w:t>
            </w:r>
          </w:p>
        </w:tc>
      </w:tr>
      <w:tr w:rsidR="003A76B9" w:rsidRPr="003A76B9" w14:paraId="536E3A94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03CF0BE3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7AC8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27F3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52393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69E4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41304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38A4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31737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C6FE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24698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DCDE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18754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100B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14145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5589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10584</w:t>
            </w:r>
          </w:p>
        </w:tc>
        <w:tc>
          <w:tcPr>
            <w:tcW w:w="24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4E9E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8590</w:t>
            </w:r>
          </w:p>
        </w:tc>
      </w:tr>
      <w:tr w:rsidR="003A76B9" w:rsidRPr="003A76B9" w14:paraId="2E9C969D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A1CC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go_trace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DB8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75F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7.353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FC2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5.2956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E8B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3.7819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779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3.0295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FED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2.7035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7AF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2.3814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3A4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2.3901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D35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2.4203</w:t>
            </w:r>
          </w:p>
        </w:tc>
      </w:tr>
      <w:tr w:rsidR="003A76B9" w:rsidRPr="003A76B9" w14:paraId="5D284AC5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484ADA3A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2D11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B458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53922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7297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38793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F1A9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28453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B001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22983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E92D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20527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36BC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18070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AF4A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17752</w:t>
            </w:r>
          </w:p>
        </w:tc>
        <w:tc>
          <w:tcPr>
            <w:tcW w:w="24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7B2E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17195</w:t>
            </w:r>
          </w:p>
        </w:tc>
      </w:tr>
      <w:tr w:rsidR="003A76B9" w:rsidRPr="003A76B9" w14:paraId="3F9F05D7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608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perl_trace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EEC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583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9.8249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A6A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8.4383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A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7.0406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A8A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4.9129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42D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3.1088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38E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1.9243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ED1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1.1791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2AA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1.012</w:t>
            </w:r>
          </w:p>
        </w:tc>
      </w:tr>
      <w:tr w:rsidR="003A76B9" w:rsidRPr="003A76B9" w14:paraId="700D92CE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FDE86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973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FF5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62374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3E5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53550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517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44757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5B9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30608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88C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18532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9EC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10710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B88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5620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B4C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3939</w:t>
            </w:r>
          </w:p>
        </w:tc>
      </w:tr>
      <w:tr w:rsidR="003A76B9" w:rsidRPr="003A76B9" w14:paraId="0B115CB9" w14:textId="77777777" w:rsidTr="00547D1D">
        <w:trPr>
          <w:trHeight w:val="300"/>
          <w:jc w:val="center"/>
        </w:trPr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5D87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A76B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Benchmark #2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EB30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A76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Associativity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73DA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42FC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949B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DF7A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38DE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7998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9BC3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7609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</w:tr>
      <w:tr w:rsidR="003A76B9" w:rsidRPr="003A76B9" w14:paraId="142F58A6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1ECCD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gcc_trace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57A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868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1.7551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AEF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B24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1.4418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C7C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1.5312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C8E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1.7287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3AE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2.1279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DE6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2.9277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D70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4.5277</w:t>
            </w:r>
          </w:p>
        </w:tc>
      </w:tr>
      <w:tr w:rsidR="003A76B9" w:rsidRPr="003A76B9" w14:paraId="6DFD08C5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77688183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D7B0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649F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10656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02AA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8590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1ED4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8023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808F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7970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BEB1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7954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63CD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7946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4D5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7945</w:t>
            </w:r>
          </w:p>
        </w:tc>
        <w:tc>
          <w:tcPr>
            <w:tcW w:w="24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B984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7945</w:t>
            </w:r>
          </w:p>
        </w:tc>
      </w:tr>
      <w:tr w:rsidR="003A76B9" w:rsidRPr="003A76B9" w14:paraId="7812374D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4663E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go_trace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816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73DA" w14:textId="77777777" w:rsidR="003A76B9" w:rsidRPr="003A76B9" w:rsidRDefault="003A76B9" w:rsidP="003A76B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2.4956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579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2.4203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730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2.4697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981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2.5695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FF0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2.7695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8FD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3.1693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34E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3.9693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5CE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8.7693</w:t>
            </w:r>
          </w:p>
        </w:tc>
      </w:tr>
      <w:tr w:rsidR="003A76B9" w:rsidRPr="003A76B9" w14:paraId="500698EE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6DE06AF3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3CE5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0706B" w14:textId="77777777" w:rsidR="003A76B9" w:rsidRPr="003A76B9" w:rsidRDefault="003A76B9" w:rsidP="003A76B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17863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5A04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17195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26A6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17192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7F9F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17191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DFDD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17191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0A2F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785A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17190</w:t>
            </w:r>
          </w:p>
        </w:tc>
        <w:tc>
          <w:tcPr>
            <w:tcW w:w="24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E9DB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17190</w:t>
            </w:r>
          </w:p>
        </w:tc>
      </w:tr>
      <w:tr w:rsidR="003A76B9" w:rsidRPr="003A76B9" w14:paraId="2CAED32D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B58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perl_trace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34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042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1.4777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8DED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4D8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1.0138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0E7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1.1062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41A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1.2997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380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1.6974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0DC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2.4968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A14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4.0968</w:t>
            </w:r>
          </w:p>
        </w:tc>
      </w:tr>
      <w:tr w:rsidR="003A76B9" w:rsidRPr="003A76B9" w14:paraId="429DCB97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834C5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581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1AC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7177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6B8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3939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045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3636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343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3599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7ED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3559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F6C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3540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C18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3538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295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3537</w:t>
            </w:r>
          </w:p>
        </w:tc>
      </w:tr>
      <w:tr w:rsidR="003A76B9" w:rsidRPr="003A76B9" w14:paraId="7BD96DF9" w14:textId="77777777" w:rsidTr="00547D1D">
        <w:trPr>
          <w:trHeight w:val="300"/>
          <w:jc w:val="center"/>
        </w:trPr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849B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A76B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Benchmark #3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157A8" w14:textId="522EC276" w:rsidR="003A76B9" w:rsidRPr="003A76B9" w:rsidRDefault="003A76B9" w:rsidP="003A7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A76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Block Size (B) 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CC83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778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8EFE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94E8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6A5E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84BD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3442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AC1C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</w:tr>
      <w:tr w:rsidR="003A76B9" w:rsidRPr="003A76B9" w14:paraId="2D9FB635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5CD281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gcc_trace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922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B717" w14:textId="77777777" w:rsidR="003A76B9" w:rsidRPr="003A76B9" w:rsidRDefault="003A76B9" w:rsidP="003A76B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3.8848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D90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3.6609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BC0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2.2303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4F1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BFD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1.1388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465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1.0501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4A0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1.264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C0E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1.8553</w:t>
            </w:r>
          </w:p>
        </w:tc>
      </w:tr>
      <w:tr w:rsidR="003A76B9" w:rsidRPr="003A76B9" w14:paraId="54BBB2D5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631DDEC0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7613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A33C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28246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24D1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27085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42A5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15008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A4F2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8590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AB64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5349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F7CF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3991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ABC6B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4157</w:t>
            </w:r>
          </w:p>
        </w:tc>
        <w:tc>
          <w:tcPr>
            <w:tcW w:w="24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B2BC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5564</w:t>
            </w:r>
          </w:p>
        </w:tc>
      </w:tr>
      <w:tr w:rsidR="003A76B9" w:rsidRPr="003A76B9" w14:paraId="4E8C8BBC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C8760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go_trace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1D4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DBE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7.497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AA2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7.5223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31F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4.2057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D45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2.4203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B2D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1.5577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ECE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1.1122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102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0.9292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E27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1.0055</w:t>
            </w:r>
          </w:p>
        </w:tc>
      </w:tr>
      <w:tr w:rsidR="003A76B9" w:rsidRPr="003A76B9" w14:paraId="33EE1301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00D9793A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C55F3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A27B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60217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3688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60217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8DC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32209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0DA7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17189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B374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9437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412B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5010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F6069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2541</w:t>
            </w:r>
          </w:p>
        </w:tc>
        <w:tc>
          <w:tcPr>
            <w:tcW w:w="24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252C4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1405</w:t>
            </w:r>
          </w:p>
        </w:tc>
      </w:tr>
      <w:tr w:rsidR="003A76B9" w:rsidRPr="003A76B9" w14:paraId="0EEA4D86" w14:textId="77777777" w:rsidTr="00547D1D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5BD31F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perl_trace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2A3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AAT (ns)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9E0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1.7575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6946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1.5687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8542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1.1933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253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B2E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0.8641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294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0.8704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7A50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1.0183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09A8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1.6153</w:t>
            </w:r>
          </w:p>
        </w:tc>
      </w:tr>
      <w:tr w:rsidR="003A76B9" w:rsidRPr="003A76B9" w14:paraId="44378B3B" w14:textId="77777777" w:rsidTr="00547D1D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ACB8D6" w14:textId="77777777" w:rsidR="003A76B9" w:rsidRPr="003A76B9" w:rsidRDefault="003A76B9" w:rsidP="003A76B9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BDB8E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TMT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2D36A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7923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57B05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7061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D763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4953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CD82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3939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CFE2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2753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FCC0D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2412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4087C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2516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636F7" w14:textId="77777777" w:rsidR="003A76B9" w:rsidRPr="003A76B9" w:rsidRDefault="003A76B9" w:rsidP="003A76B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A76B9">
              <w:rPr>
                <w:rFonts w:ascii="Calibri" w:hAnsi="Calibri" w:cs="Calibri"/>
                <w:color w:val="000000"/>
                <w:sz w:val="22"/>
              </w:rPr>
              <w:t>4378</w:t>
            </w:r>
          </w:p>
        </w:tc>
      </w:tr>
    </w:tbl>
    <w:p w14:paraId="581DBE53" w14:textId="77777777" w:rsidR="00547D1D" w:rsidRDefault="00547D1D" w:rsidP="00521DF8">
      <w:pPr>
        <w:rPr>
          <w:rFonts w:ascii="SimSun" w:eastAsia="SimSun" w:hAnsi="SimSun" w:cs="SimSun"/>
          <w:color w:val="000000" w:themeColor="text1"/>
          <w:lang w:val="en-US"/>
        </w:rPr>
      </w:pPr>
    </w:p>
    <w:p w14:paraId="47AAA0A1" w14:textId="3823FFEB" w:rsidR="00521DF8" w:rsidRPr="00547D1D" w:rsidRDefault="00547D1D" w:rsidP="00521DF8">
      <w:pPr>
        <w:rPr>
          <w:rFonts w:ascii="SimSun" w:eastAsia="SimSun" w:hAnsi="SimSun" w:cs="SimSun"/>
          <w:color w:val="000000" w:themeColor="text1"/>
          <w:lang w:val="en-US"/>
        </w:rPr>
      </w:pPr>
      <w:r>
        <w:rPr>
          <w:rFonts w:ascii="SimSun" w:eastAsia="SimSun" w:hAnsi="SimSun" w:cs="SimSun"/>
          <w:color w:val="000000" w:themeColor="text1"/>
          <w:lang w:val="en-US"/>
        </w:rPr>
        <w:t>(#1)</w:t>
      </w:r>
    </w:p>
    <w:p w14:paraId="269FF545" w14:textId="1F87BF82" w:rsidR="005D62C4" w:rsidRDefault="005D62C4" w:rsidP="005D62C4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294CFC95" w14:textId="5B419668" w:rsidR="00547D1D" w:rsidRPr="00547D1D" w:rsidRDefault="00547D1D" w:rsidP="00EA0BB9">
      <w:pPr>
        <w:jc w:val="center"/>
        <w:rPr>
          <w:rFonts w:ascii="SimSun" w:eastAsia="SimSun" w:hAnsi="SimSun" w:cs="SimSun"/>
          <w:color w:val="000000" w:themeColor="text1"/>
          <w:lang w:val="en-US"/>
        </w:rPr>
      </w:pPr>
      <w:r w:rsidRPr="00547D1D">
        <w:rPr>
          <w:rFonts w:ascii="SimSun" w:eastAsia="SimSun" w:hAnsi="SimSun" w:cs="SimSun"/>
          <w:noProof/>
          <w:color w:val="000000" w:themeColor="text1"/>
        </w:rPr>
        <w:drawing>
          <wp:inline distT="0" distB="0" distL="0" distR="0" wp14:anchorId="7E340751" wp14:editId="05E749B1">
            <wp:extent cx="5022760" cy="1779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271" cy="17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1F65" w14:textId="1540D075" w:rsidR="005D62C4" w:rsidRDefault="005D62C4" w:rsidP="005D62C4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lastRenderedPageBreak/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6A4D75B8" w14:textId="77777777" w:rsidR="00EA0BB9" w:rsidRDefault="00EA0BB9" w:rsidP="00EA0BB9"/>
    <w:p w14:paraId="38AA0955" w14:textId="700A156B" w:rsidR="00EA0BB9" w:rsidRDefault="00EA0BB9" w:rsidP="00EA0BB9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随着L</w:t>
      </w:r>
      <w:r>
        <w:rPr>
          <w:rFonts w:ascii="SimSun" w:eastAsia="SimSun" w:hAnsi="SimSun" w:cs="SimSun"/>
          <w:color w:val="000000" w:themeColor="text1"/>
        </w:rPr>
        <w:t xml:space="preserve">1 </w:t>
      </w:r>
      <w:r>
        <w:rPr>
          <w:rFonts w:ascii="SimSun" w:eastAsia="SimSun" w:hAnsi="SimSun" w:cs="SimSun" w:hint="eastAsia"/>
          <w:color w:val="000000" w:themeColor="text1"/>
        </w:rPr>
        <w:t>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Size的增大，Block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Size和Associativity一定的情况下，性能指标AAT即</w:t>
      </w:r>
      <w:r w:rsidRPr="00DA5FCD">
        <w:rPr>
          <w:rFonts w:ascii="SimSun" w:eastAsia="SimSun" w:hAnsi="SimSun" w:cs="SimSun"/>
          <w:color w:val="000000" w:themeColor="text1"/>
        </w:rPr>
        <w:t>Average Access Time</w:t>
      </w:r>
      <w:r>
        <w:rPr>
          <w:rFonts w:ascii="SimSun" w:eastAsia="SimSun" w:hAnsi="SimSun" w:cs="SimSun" w:hint="eastAsia"/>
          <w:color w:val="000000" w:themeColor="text1"/>
        </w:rPr>
        <w:t>和</w:t>
      </w:r>
      <w:r w:rsidRPr="00EA0BB9">
        <w:rPr>
          <w:rFonts w:ascii="SimSun" w:eastAsia="SimSun" w:hAnsi="SimSun" w:cs="SimSun"/>
          <w:color w:val="000000" w:themeColor="text1"/>
        </w:rPr>
        <w:t>主存与Cache 间的通讯量</w:t>
      </w:r>
      <w:r w:rsidRPr="00EA0BB9">
        <w:rPr>
          <w:rFonts w:ascii="SimSun" w:eastAsia="SimSun" w:hAnsi="SimSun" w:cs="SimSun" w:hint="eastAsia"/>
          <w:color w:val="000000" w:themeColor="text1"/>
        </w:rPr>
        <w:t>TMT均会下降。</w:t>
      </w:r>
    </w:p>
    <w:p w14:paraId="4DE49FCF" w14:textId="5F55E7D0" w:rsidR="00664727" w:rsidRDefault="00A222B5" w:rsidP="00EA0BB9">
      <w:pPr>
        <w:snapToGrid w:val="0"/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  <w:r>
        <w:rPr>
          <w:rFonts w:ascii="SimSun" w:eastAsia="SimSun" w:hAnsi="SimSun" w:cs="SimSun" w:hint="eastAsia"/>
          <w:color w:val="000000" w:themeColor="text1"/>
          <w:lang w:val="en-US"/>
        </w:rPr>
        <w:t xml:space="preserve"> </w:t>
      </w:r>
      <w:r>
        <w:rPr>
          <w:rFonts w:ascii="SimSun" w:eastAsia="SimSun" w:hAnsi="SimSun" w:cs="SimSun"/>
          <w:color w:val="000000" w:themeColor="text1"/>
          <w:lang w:val="en-US"/>
        </w:rPr>
        <w:t xml:space="preserve"> </w:t>
      </w:r>
      <w:r w:rsidR="00664727">
        <w:rPr>
          <w:rFonts w:ascii="SimSun" w:eastAsia="SimSun" w:hAnsi="SimSun" w:cs="SimSun" w:hint="eastAsia"/>
          <w:color w:val="000000" w:themeColor="text1"/>
          <w:lang w:val="en-US"/>
        </w:rPr>
        <w:t>在WBWA的策略下，</w:t>
      </w:r>
      <w:r w:rsidR="00664727" w:rsidRPr="00664727">
        <w:rPr>
          <w:rFonts w:ascii="SimSun" w:eastAsia="SimSun" w:hAnsi="SimSun" w:cs="SimSun"/>
          <w:color w:val="000000" w:themeColor="text1"/>
          <w:lang w:val="en-US"/>
        </w:rPr>
        <w:t>主存与Cache 间的通讯量</w:t>
      </w:r>
      <w:r w:rsidR="00664727">
        <w:rPr>
          <w:rFonts w:ascii="SimSun" w:eastAsia="SimSun" w:hAnsi="SimSun" w:cs="SimSun" w:hint="eastAsia"/>
          <w:color w:val="000000" w:themeColor="text1"/>
          <w:lang w:val="en-US"/>
        </w:rPr>
        <w:t>TMT满足</w:t>
      </w:r>
    </w:p>
    <w:p w14:paraId="6895513A" w14:textId="6658F1F5" w:rsidR="00664727" w:rsidRPr="00664727" w:rsidRDefault="00664727" w:rsidP="00EA0BB9">
      <w:pPr>
        <w:snapToGrid w:val="0"/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  <m:oMathPara>
        <m:oMath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TMT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=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L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1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Read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Miss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+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L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1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Write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Miss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 +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L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1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Write</m:t>
          </m:r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 </m:t>
          </m:r>
          <m:r>
            <w:rPr>
              <w:rFonts w:ascii="Cambria Math" w:eastAsia="SimSun" w:hAnsi="Cambria Math" w:cs="SimSun" w:hint="eastAsia"/>
              <w:color w:val="000000" w:themeColor="text1"/>
              <w:lang w:val="en-US"/>
            </w:rPr>
            <m:t>back</m:t>
          </m:r>
        </m:oMath>
      </m:oMathPara>
    </w:p>
    <w:p w14:paraId="7D473810" w14:textId="27029579" w:rsidR="00664727" w:rsidRDefault="00A222B5" w:rsidP="00EA0BB9">
      <w:pPr>
        <w:snapToGrid w:val="0"/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  <w:r>
        <w:rPr>
          <w:rFonts w:ascii="SimSun" w:eastAsia="SimSun" w:hAnsi="SimSun" w:cs="SimSun" w:hint="eastAsia"/>
          <w:color w:val="000000" w:themeColor="text1"/>
          <w:lang w:val="en-US"/>
        </w:rPr>
        <w:t xml:space="preserve"> </w:t>
      </w:r>
      <w:r>
        <w:rPr>
          <w:rFonts w:ascii="SimSun" w:eastAsia="SimSun" w:hAnsi="SimSun" w:cs="SimSun"/>
          <w:color w:val="000000" w:themeColor="text1"/>
          <w:lang w:val="en-US"/>
        </w:rPr>
        <w:t xml:space="preserve"> </w:t>
      </w:r>
      <w:r w:rsidR="00664727">
        <w:rPr>
          <w:rFonts w:ascii="SimSun" w:eastAsia="SimSun" w:hAnsi="SimSun" w:cs="SimSun" w:hint="eastAsia"/>
          <w:color w:val="000000" w:themeColor="text1"/>
          <w:lang w:val="en-US"/>
        </w:rPr>
        <w:t>由此，Cache</w:t>
      </w:r>
      <w:r w:rsidR="00664727">
        <w:rPr>
          <w:rFonts w:ascii="SimSun" w:eastAsia="SimSun" w:hAnsi="SimSun" w:cs="SimSun"/>
          <w:color w:val="000000" w:themeColor="text1"/>
          <w:lang w:val="en-US"/>
        </w:rPr>
        <w:t xml:space="preserve"> </w:t>
      </w:r>
      <w:r w:rsidR="00664727">
        <w:rPr>
          <w:rFonts w:ascii="SimSun" w:eastAsia="SimSun" w:hAnsi="SimSun" w:cs="SimSun" w:hint="eastAsia"/>
          <w:color w:val="000000" w:themeColor="text1"/>
          <w:lang w:val="en-US"/>
        </w:rPr>
        <w:t>Size增大带来的Miss的减少使得TMT同样降低。</w:t>
      </w:r>
    </w:p>
    <w:p w14:paraId="75CA32C5" w14:textId="77777777" w:rsidR="00664727" w:rsidRPr="00664727" w:rsidRDefault="00664727" w:rsidP="00EA0BB9">
      <w:pPr>
        <w:snapToGrid w:val="0"/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</w:p>
    <w:p w14:paraId="6559F283" w14:textId="3FA8B2F5" w:rsidR="004276B3" w:rsidRPr="00664727" w:rsidRDefault="00A222B5" w:rsidP="00EA0BB9">
      <w:pPr>
        <w:snapToGrid w:val="0"/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 w:rsidR="00664727">
        <w:rPr>
          <w:rFonts w:ascii="SimSun" w:eastAsia="SimSun" w:hAnsi="SimSun" w:cs="SimSun" w:hint="eastAsia"/>
          <w:color w:val="000000" w:themeColor="text1"/>
        </w:rPr>
        <w:t>至于AAT，因为有公式：</w:t>
      </w:r>
    </w:p>
    <w:p w14:paraId="4AF5D02F" w14:textId="149D0E53" w:rsidR="00BF6C81" w:rsidRDefault="00664727" w:rsidP="00BF6C81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m:oMathPara>
        <m:oMath>
          <m:r>
            <w:rPr>
              <w:rFonts w:ascii="Cambria Math" w:eastAsia="SimSun" w:hAnsi="Cambria Math" w:cs="SimSun" w:hint="eastAsia"/>
              <w:color w:val="000000" w:themeColor="text1"/>
            </w:rPr>
            <m:t>AAT</m:t>
          </m:r>
          <m:r>
            <w:rPr>
              <w:rFonts w:ascii="Cambria Math" w:eastAsia="SimSun" w:hAnsi="Cambria Math" w:cs="SimSun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="SimSun" w:hAnsi="Cambria Math" w:cs="SimSun"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SimSun" w:hAnsi="Cambria Math" w:cs="SimSun" w:hint="eastAsia"/>
                  <w:color w:val="000000" w:themeColor="text1"/>
                  <w:lang w:val="en-US"/>
                </w:rPr>
                <m:t>HT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SimSun"/>
                  <w:color w:val="000000" w:themeColor="text1"/>
                  <w:lang w:val="en-US"/>
                </w:rPr>
                <m:t>L1</m:t>
              </m:r>
            </m:sub>
          </m:sSub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SimSun" w:hAnsi="Cambria Math" w:cs="SimSun"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SimSun" w:hAnsi="Cambria Math" w:cs="SimSun" w:hint="eastAsia"/>
                  <w:color w:val="000000" w:themeColor="text1"/>
                  <w:lang w:val="en-US"/>
                </w:rPr>
                <m:t>MR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SimSun"/>
                  <w:color w:val="000000" w:themeColor="text1"/>
                  <w:lang w:val="en-US"/>
                </w:rPr>
                <m:t>L1</m:t>
              </m:r>
            </m:sub>
          </m:sSub>
          <m:r>
            <w:rPr>
              <w:rFonts w:ascii="Cambria Math" w:eastAsia="SimSun" w:hAnsi="Cambria Math" w:cs="SimSun"/>
              <w:color w:val="000000" w:themeColor="text1"/>
              <w:lang w:val="en-US"/>
            </w:rPr>
            <m:t xml:space="preserve">* </m:t>
          </m:r>
          <m:sSub>
            <m:sSubPr>
              <m:ctrlPr>
                <w:rPr>
                  <w:rFonts w:ascii="Cambria Math" w:eastAsia="SimSun" w:hAnsi="Cambria Math" w:cs="SimSun"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="SimSun" w:hAnsi="Cambria Math" w:cs="SimSun" w:hint="eastAsia"/>
                  <w:color w:val="000000" w:themeColor="text1"/>
                  <w:lang w:val="en-US"/>
                </w:rPr>
                <m:t>MissPenalty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SimSun"/>
                  <w:color w:val="000000" w:themeColor="text1"/>
                  <w:lang w:val="en-US"/>
                </w:rPr>
                <m:t>L1</m:t>
              </m:r>
            </m:sub>
          </m:sSub>
        </m:oMath>
      </m:oMathPara>
    </w:p>
    <w:p w14:paraId="7289D92A" w14:textId="47F3811A" w:rsidR="00547D1D" w:rsidRDefault="00000000" w:rsidP="00664727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m:oMath>
        <m:sSub>
          <m:sSubPr>
            <m:ctrlP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imSun" w:hAnsi="Cambria Math" w:cs="SimSun" w:hint="eastAsia"/>
                <w:color w:val="000000" w:themeColor="text1"/>
                <w:sz w:val="22"/>
                <w:szCs w:val="22"/>
              </w:rPr>
              <m:t>HT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</m:t>
            </m:r>
          </m:sub>
        </m:sSub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 xml:space="preserve">= </m:t>
        </m:r>
        <m:r>
          <m:rPr>
            <m:sty m:val="p"/>
          </m:rP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0.25+2.5*</m:t>
        </m:r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="SimSun" w:hAnsi="Cambria Math" w:cs="SimSun"/>
                <w:i/>
                <w:color w:val="000000" w:themeColor="text1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 Cache Size</m:t>
            </m:r>
          </m:num>
          <m:den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512 KB</m:t>
            </m:r>
          </m:den>
        </m:f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)+0.025 * (</m:t>
        </m:r>
        <m:f>
          <m:fPr>
            <m:ctrlPr>
              <w:rPr>
                <w:rFonts w:ascii="Cambria Math" w:eastAsia="SimSun" w:hAnsi="Cambria Math" w:cs="SimSun"/>
                <w:i/>
                <w:color w:val="000000" w:themeColor="text1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 Block Size</m:t>
            </m:r>
          </m:num>
          <m:den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16 B</m:t>
            </m:r>
          </m:den>
        </m:f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 xml:space="preserve">)+0.025 * ASSOCIATIVITY </m:t>
        </m:r>
      </m:oMath>
      <w:r w:rsidR="00A222B5">
        <w:rPr>
          <w:rFonts w:ascii="SimSun" w:eastAsia="SimSun" w:hAnsi="SimSun" w:cs="SimSun"/>
          <w:color w:val="000000" w:themeColor="text1"/>
        </w:rPr>
        <w:t xml:space="preserve"> </w:t>
      </w:r>
    </w:p>
    <w:p w14:paraId="674BD0DA" w14:textId="5FD6E213" w:rsidR="00547D1D" w:rsidRDefault="00547D1D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51ABED8F" w14:textId="04096BFE" w:rsidR="00BF6C81" w:rsidRDefault="00A222B5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 w:rsidR="00BF6C81" w:rsidRPr="00A222B5">
        <w:rPr>
          <w:rFonts w:ascii="SimSun" w:eastAsia="SimSun" w:hAnsi="SimSun" w:cs="SimSun" w:hint="eastAsia"/>
          <w:color w:val="000000" w:themeColor="text1"/>
        </w:rPr>
        <w:t>因此</w:t>
      </w:r>
      <w:r>
        <w:rPr>
          <w:rFonts w:ascii="SimSun" w:eastAsia="SimSun" w:hAnsi="SimSun" w:cs="SimSun" w:hint="eastAsia"/>
          <w:color w:val="000000" w:themeColor="text1"/>
        </w:rPr>
        <w:t>前期</w:t>
      </w:r>
      <w:r w:rsidR="00BF6C81" w:rsidRPr="00A222B5">
        <w:rPr>
          <w:rFonts w:ascii="SimSun" w:eastAsia="SimSun" w:hAnsi="SimSun" w:cs="SimSun" w:hint="eastAsia"/>
          <w:color w:val="000000" w:themeColor="text1"/>
        </w:rPr>
        <w:t>受到Cache</w:t>
      </w:r>
      <w:r w:rsidR="00BF6C81" w:rsidRPr="00A222B5">
        <w:rPr>
          <w:rFonts w:ascii="SimSun" w:eastAsia="SimSun" w:hAnsi="SimSun" w:cs="SimSun"/>
          <w:color w:val="000000" w:themeColor="text1"/>
        </w:rPr>
        <w:t xml:space="preserve"> </w:t>
      </w:r>
      <w:r w:rsidR="00BF6C81" w:rsidRPr="00A222B5">
        <w:rPr>
          <w:rFonts w:ascii="SimSun" w:eastAsia="SimSun" w:hAnsi="SimSun" w:cs="SimSun" w:hint="eastAsia"/>
          <w:color w:val="000000" w:themeColor="text1"/>
        </w:rPr>
        <w:t>Size增大对Miss</w:t>
      </w:r>
      <w:r w:rsidR="00BF6C81" w:rsidRPr="00A222B5">
        <w:rPr>
          <w:rFonts w:ascii="SimSun" w:eastAsia="SimSun" w:hAnsi="SimSun" w:cs="SimSun"/>
          <w:color w:val="000000" w:themeColor="text1"/>
        </w:rPr>
        <w:t xml:space="preserve"> </w:t>
      </w:r>
      <w:r w:rsidR="00BF6C81" w:rsidRPr="00A222B5">
        <w:rPr>
          <w:rFonts w:ascii="SimSun" w:eastAsia="SimSun" w:hAnsi="SimSun" w:cs="SimSun" w:hint="eastAsia"/>
          <w:color w:val="000000" w:themeColor="text1"/>
        </w:rPr>
        <w:t>Rate降低带来的影响更大，导致AAT一直下降，但是</w:t>
      </w:r>
      <w:r>
        <w:rPr>
          <w:rFonts w:ascii="SimSun" w:eastAsia="SimSun" w:hAnsi="SimSun" w:cs="SimSun" w:hint="eastAsia"/>
          <w:color w:val="000000" w:themeColor="text1"/>
        </w:rPr>
        <w:t>最</w:t>
      </w:r>
      <w:r w:rsidRPr="00A222B5">
        <w:rPr>
          <w:rFonts w:ascii="SimSun" w:eastAsia="SimSun" w:hAnsi="SimSun" w:cs="SimSun" w:hint="eastAsia"/>
          <w:color w:val="000000" w:themeColor="text1"/>
        </w:rPr>
        <w:t>后</w:t>
      </w:r>
      <w:r>
        <w:rPr>
          <w:rFonts w:ascii="SimSun" w:eastAsia="SimSun" w:hAnsi="SimSun" w:cs="SimSun" w:hint="eastAsia"/>
          <w:color w:val="000000" w:themeColor="text1"/>
        </w:rPr>
        <w:t>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Rate受到Cache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Size增大的影响不断减小</w:t>
      </w:r>
      <w:r w:rsidRPr="00A222B5">
        <w:rPr>
          <w:rFonts w:ascii="SimSun" w:eastAsia="SimSun" w:hAnsi="SimSun" w:cs="SimSun" w:hint="eastAsia"/>
          <w:color w:val="000000" w:themeColor="text1"/>
        </w:rPr>
        <w:t>，HT</w:t>
      </w:r>
      <w:r w:rsidRPr="00A222B5">
        <w:rPr>
          <w:rFonts w:ascii="SimSun" w:eastAsia="SimSun" w:hAnsi="SimSun" w:cs="SimSun" w:hint="eastAsia"/>
          <w:color w:val="000000" w:themeColor="text1"/>
          <w:vertAlign w:val="subscript"/>
        </w:rPr>
        <w:t>L</w:t>
      </w:r>
      <w:r w:rsidRPr="00A222B5">
        <w:rPr>
          <w:rFonts w:ascii="SimSun" w:eastAsia="SimSun" w:hAnsi="SimSun" w:cs="SimSun"/>
          <w:color w:val="000000" w:themeColor="text1"/>
          <w:vertAlign w:val="subscript"/>
        </w:rPr>
        <w:t xml:space="preserve">1 </w:t>
      </w:r>
      <w:r w:rsidRPr="00A222B5">
        <w:rPr>
          <w:rFonts w:ascii="SimSun" w:eastAsia="SimSun" w:hAnsi="SimSun" w:cs="SimSun" w:hint="eastAsia"/>
          <w:color w:val="000000" w:themeColor="text1"/>
        </w:rPr>
        <w:t>会使得</w:t>
      </w:r>
      <w:r>
        <w:rPr>
          <w:rFonts w:ascii="SimSun" w:eastAsia="SimSun" w:hAnsi="SimSun" w:cs="SimSun" w:hint="eastAsia"/>
          <w:color w:val="000000" w:themeColor="text1"/>
        </w:rPr>
        <w:t>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Rate受到</w:t>
      </w:r>
      <w:r w:rsidRPr="00A222B5">
        <w:rPr>
          <w:rFonts w:ascii="SimSun" w:eastAsia="SimSun" w:hAnsi="SimSun" w:cs="SimSun" w:hint="eastAsia"/>
          <w:color w:val="000000" w:themeColor="text1"/>
        </w:rPr>
        <w:t>L</w:t>
      </w:r>
      <w:r w:rsidRPr="00A222B5">
        <w:rPr>
          <w:rFonts w:ascii="SimSun" w:eastAsia="SimSun" w:hAnsi="SimSun" w:cs="SimSun"/>
          <w:color w:val="000000" w:themeColor="text1"/>
        </w:rPr>
        <w:t>1</w:t>
      </w:r>
      <w:r w:rsidRPr="00A222B5">
        <w:rPr>
          <w:rFonts w:ascii="SimSun" w:eastAsia="SimSun" w:hAnsi="SimSun" w:cs="SimSun" w:hint="eastAsia"/>
          <w:color w:val="000000" w:themeColor="text1"/>
        </w:rPr>
        <w:t>命中时间和L</w:t>
      </w:r>
      <w:r w:rsidRPr="00A222B5">
        <w:rPr>
          <w:rFonts w:ascii="SimSun" w:eastAsia="SimSun" w:hAnsi="SimSun" w:cs="SimSun"/>
          <w:color w:val="000000" w:themeColor="text1"/>
        </w:rPr>
        <w:t>1</w:t>
      </w:r>
      <w:r w:rsidRPr="00A222B5">
        <w:rPr>
          <w:rFonts w:ascii="SimSun" w:eastAsia="SimSun" w:hAnsi="SimSun" w:cs="SimSun" w:hint="eastAsia"/>
          <w:color w:val="000000" w:themeColor="text1"/>
        </w:rPr>
        <w:t>缺失代价</w:t>
      </w:r>
      <w:r>
        <w:rPr>
          <w:rFonts w:ascii="SimSun" w:eastAsia="SimSun" w:hAnsi="SimSun" w:cs="SimSun" w:hint="eastAsia"/>
          <w:color w:val="000000" w:themeColor="text1"/>
        </w:rPr>
        <w:t>的影响更多。</w:t>
      </w:r>
    </w:p>
    <w:p w14:paraId="73FEE429" w14:textId="1483F175" w:rsidR="00A222B5" w:rsidRDefault="00A222B5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24D2D306" w14:textId="16B3EF16" w:rsidR="00A222B5" w:rsidRPr="00A222B5" w:rsidRDefault="00A222B5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同时，可以看出不同的分支AAT达到稳定的Cache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Size各不相同。随着Cache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Size增大，AAT降低的速率也不相同。</w:t>
      </w:r>
    </w:p>
    <w:p w14:paraId="45E8C893" w14:textId="0FE7EB6C" w:rsidR="00A222B5" w:rsidRDefault="00A222B5" w:rsidP="005D62C4">
      <w:pPr>
        <w:rPr>
          <w:rFonts w:ascii="SimSun" w:eastAsia="SimSun" w:hAnsi="SimSun" w:cs="SimSun"/>
          <w:color w:val="000000" w:themeColor="text1"/>
        </w:rPr>
      </w:pPr>
    </w:p>
    <w:p w14:paraId="4F3F4C33" w14:textId="4A5B22AF" w:rsidR="00A222B5" w:rsidRDefault="00A222B5" w:rsidP="005D62C4">
      <w:pPr>
        <w:rPr>
          <w:rFonts w:ascii="SimSun" w:eastAsia="SimSun" w:hAnsi="SimSun" w:cs="SimSun"/>
          <w:color w:val="000000" w:themeColor="text1"/>
        </w:rPr>
      </w:pPr>
    </w:p>
    <w:p w14:paraId="254E6B78" w14:textId="77777777" w:rsidR="00A222B5" w:rsidRPr="00A222B5" w:rsidRDefault="00A222B5" w:rsidP="005D62C4">
      <w:pPr>
        <w:rPr>
          <w:rFonts w:ascii="SimSun" w:eastAsia="SimSun" w:hAnsi="SimSun" w:cs="SimSun"/>
          <w:color w:val="000000" w:themeColor="text1"/>
        </w:rPr>
      </w:pPr>
    </w:p>
    <w:p w14:paraId="453AC051" w14:textId="287B115A" w:rsidR="00547D1D" w:rsidRPr="00547D1D" w:rsidRDefault="00547D1D" w:rsidP="00547D1D">
      <w:pPr>
        <w:rPr>
          <w:rFonts w:ascii="SimSun" w:eastAsia="SimSun" w:hAnsi="SimSun" w:cs="SimSun"/>
          <w:color w:val="000000" w:themeColor="text1"/>
          <w:lang w:val="en-US"/>
        </w:rPr>
      </w:pPr>
      <w:r>
        <w:rPr>
          <w:rFonts w:ascii="SimSun" w:eastAsia="SimSun" w:hAnsi="SimSun" w:cs="SimSun"/>
          <w:color w:val="000000" w:themeColor="text1"/>
          <w:lang w:val="en-US"/>
        </w:rPr>
        <w:t>(#2)</w:t>
      </w:r>
    </w:p>
    <w:p w14:paraId="726DBD40" w14:textId="77777777" w:rsidR="00C30C49" w:rsidRDefault="00547D1D" w:rsidP="00547D1D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79F0ADAD" w14:textId="5235BBAD" w:rsidR="00547D1D" w:rsidRDefault="00C30C49" w:rsidP="00534B56">
      <w:pPr>
        <w:jc w:val="center"/>
        <w:rPr>
          <w:rFonts w:ascii="SimSun" w:eastAsia="SimSun" w:hAnsi="SimSun" w:cs="SimSun"/>
          <w:color w:val="000000" w:themeColor="text1"/>
        </w:rPr>
      </w:pPr>
      <w:r w:rsidRPr="00C30C49">
        <w:rPr>
          <w:noProof/>
        </w:rPr>
        <w:drawing>
          <wp:inline distT="0" distB="0" distL="0" distR="0" wp14:anchorId="19B1E160" wp14:editId="4C9383D7">
            <wp:extent cx="5274310" cy="1848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C647" w14:textId="7D7FEE12" w:rsidR="00547D1D" w:rsidRPr="00547D1D" w:rsidRDefault="00547D1D" w:rsidP="00547D1D">
      <w:pPr>
        <w:rPr>
          <w:rFonts w:ascii="SimSun" w:eastAsia="SimSun" w:hAnsi="SimSun" w:cs="SimSun"/>
          <w:color w:val="000000" w:themeColor="text1"/>
          <w:lang w:val="en-US"/>
        </w:rPr>
      </w:pPr>
    </w:p>
    <w:p w14:paraId="401A5228" w14:textId="77777777" w:rsidR="00547D1D" w:rsidRDefault="00547D1D" w:rsidP="00547D1D"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03E6B858" w14:textId="6F6A7465" w:rsidR="00547D1D" w:rsidRDefault="00547D1D" w:rsidP="005D62C4"/>
    <w:p w14:paraId="715878AC" w14:textId="10679C48" w:rsidR="00A222B5" w:rsidRDefault="00A222B5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随着Associativity的增大，Block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Size和Cache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Size一定的情况下，性能指标AAT即</w:t>
      </w:r>
      <w:r w:rsidRPr="00DA5FCD">
        <w:rPr>
          <w:rFonts w:ascii="SimSun" w:eastAsia="SimSun" w:hAnsi="SimSun" w:cs="SimSun"/>
          <w:color w:val="000000" w:themeColor="text1"/>
        </w:rPr>
        <w:t>Average Access Time</w:t>
      </w:r>
      <w:r w:rsidRPr="00EA0BB9">
        <w:rPr>
          <w:rFonts w:ascii="SimSun" w:eastAsia="SimSun" w:hAnsi="SimSun" w:cs="SimSun" w:hint="eastAsia"/>
          <w:color w:val="000000" w:themeColor="text1"/>
        </w:rPr>
        <w:t>会</w:t>
      </w:r>
      <w:r>
        <w:rPr>
          <w:rFonts w:ascii="SimSun" w:eastAsia="SimSun" w:hAnsi="SimSun" w:cs="SimSun" w:hint="eastAsia"/>
          <w:color w:val="000000" w:themeColor="text1"/>
        </w:rPr>
        <w:t>先小幅</w:t>
      </w:r>
      <w:r w:rsidRPr="00EA0BB9">
        <w:rPr>
          <w:rFonts w:ascii="SimSun" w:eastAsia="SimSun" w:hAnsi="SimSun" w:cs="SimSun" w:hint="eastAsia"/>
          <w:color w:val="000000" w:themeColor="text1"/>
        </w:rPr>
        <w:t>下降</w:t>
      </w:r>
      <w:r>
        <w:rPr>
          <w:rFonts w:ascii="SimSun" w:eastAsia="SimSun" w:hAnsi="SimSun" w:cs="SimSun" w:hint="eastAsia"/>
          <w:color w:val="000000" w:themeColor="text1"/>
        </w:rPr>
        <w:t>，之后上升；而</w:t>
      </w:r>
      <w:r w:rsidRPr="00EA0BB9">
        <w:rPr>
          <w:rFonts w:ascii="SimSun" w:eastAsia="SimSun" w:hAnsi="SimSun" w:cs="SimSun"/>
          <w:color w:val="000000" w:themeColor="text1"/>
        </w:rPr>
        <w:t>主存与Cache 间的通讯量</w:t>
      </w:r>
      <w:r w:rsidRPr="00EA0BB9">
        <w:rPr>
          <w:rFonts w:ascii="SimSun" w:eastAsia="SimSun" w:hAnsi="SimSun" w:cs="SimSun" w:hint="eastAsia"/>
          <w:color w:val="000000" w:themeColor="text1"/>
        </w:rPr>
        <w:t>TMT</w:t>
      </w:r>
      <w:r w:rsidR="007A2C12">
        <w:rPr>
          <w:rFonts w:ascii="SimSun" w:eastAsia="SimSun" w:hAnsi="SimSun" w:cs="SimSun" w:hint="eastAsia"/>
          <w:color w:val="000000" w:themeColor="text1"/>
        </w:rPr>
        <w:t>会下降至趋于稳定。</w:t>
      </w:r>
    </w:p>
    <w:p w14:paraId="04F8A7F2" w14:textId="62F321CE" w:rsidR="007A2C12" w:rsidRDefault="007A2C12" w:rsidP="007A2C12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lastRenderedPageBreak/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主要分析AAT，对于Associativity而言，其增大对于Miss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 xml:space="preserve">Rate的降低是有限的，因此前期AAT只有小幅降低，而后程 </w:t>
      </w:r>
      <m:oMath>
        <m:sSub>
          <m:sSubPr>
            <m:ctrlP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imSun" w:hAnsi="Cambria Math" w:cs="SimSun" w:hint="eastAsia"/>
                <w:color w:val="000000" w:themeColor="text1"/>
                <w:sz w:val="22"/>
                <w:szCs w:val="22"/>
              </w:rPr>
              <m:t>HT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</m:t>
            </m:r>
          </m:sub>
        </m:sSub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 xml:space="preserve">= </m:t>
        </m:r>
        <m:r>
          <m:rPr>
            <m:sty m:val="p"/>
          </m:rP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0.25+2.5*</m:t>
        </m:r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="SimSun" w:hAnsi="Cambria Math" w:cs="SimSun"/>
                <w:i/>
                <w:color w:val="000000" w:themeColor="text1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 Cache Size</m:t>
            </m:r>
          </m:num>
          <m:den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512 KB</m:t>
            </m:r>
          </m:den>
        </m:f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)+0.025 * (</m:t>
        </m:r>
        <m:f>
          <m:fPr>
            <m:ctrlPr>
              <w:rPr>
                <w:rFonts w:ascii="Cambria Math" w:eastAsia="SimSun" w:hAnsi="Cambria Math" w:cs="SimSun"/>
                <w:i/>
                <w:color w:val="000000" w:themeColor="text1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 Block Size</m:t>
            </m:r>
          </m:num>
          <m:den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16 B</m:t>
            </m:r>
          </m:den>
        </m:f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 xml:space="preserve">)+0.025 * ASSOCIATIVITY </m:t>
        </m:r>
      </m:oMath>
      <w:r>
        <w:rPr>
          <w:rFonts w:ascii="SimSun" w:eastAsia="SimSun" w:hAnsi="SimSun" w:cs="SimSun" w:hint="eastAsia"/>
          <w:color w:val="000000" w:themeColor="text1"/>
          <w:sz w:val="22"/>
          <w:szCs w:val="22"/>
        </w:rPr>
        <w:t>影响更大，因此后期AAT随路数增大在不断上升。</w:t>
      </w:r>
      <w:r>
        <w:rPr>
          <w:rFonts w:ascii="SimSun" w:eastAsia="SimSun" w:hAnsi="SimSun" w:cs="SimSun" w:hint="eastAsia"/>
          <w:color w:val="000000" w:themeColor="text1"/>
        </w:rPr>
        <w:t xml:space="preserve"> </w:t>
      </w:r>
    </w:p>
    <w:p w14:paraId="71E323DC" w14:textId="524FA3D0" w:rsidR="007A2C12" w:rsidRDefault="007A2C12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4364E30F" w14:textId="77777777" w:rsidR="007A2C12" w:rsidRDefault="007A2C12" w:rsidP="00A222B5">
      <w:pPr>
        <w:snapToGrid w:val="0"/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62004C70" w14:textId="4081475E" w:rsidR="00A222B5" w:rsidRDefault="00A222B5" w:rsidP="005D62C4"/>
    <w:p w14:paraId="3A9BC374" w14:textId="77777777" w:rsidR="00A222B5" w:rsidRDefault="00A222B5" w:rsidP="005D62C4"/>
    <w:p w14:paraId="558055D7" w14:textId="789DB039" w:rsidR="00547D1D" w:rsidRPr="00A222B5" w:rsidRDefault="00547D1D" w:rsidP="00547D1D">
      <w:pPr>
        <w:rPr>
          <w:rFonts w:ascii="SimSun" w:eastAsia="SimSun" w:hAnsi="SimSun" w:cs="SimSun"/>
          <w:color w:val="000000" w:themeColor="text1"/>
        </w:rPr>
      </w:pPr>
      <w:r w:rsidRPr="00A222B5">
        <w:rPr>
          <w:rFonts w:ascii="SimSun" w:eastAsia="SimSun" w:hAnsi="SimSun" w:cs="SimSun"/>
          <w:color w:val="000000" w:themeColor="text1"/>
        </w:rPr>
        <w:t>(#3)</w:t>
      </w:r>
    </w:p>
    <w:p w14:paraId="386B2F63" w14:textId="77777777" w:rsidR="004276B3" w:rsidRDefault="00547D1D" w:rsidP="00547D1D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3769F20C" w14:textId="502BB929" w:rsidR="00547D1D" w:rsidRDefault="004276B3" w:rsidP="00547D1D">
      <w:pPr>
        <w:rPr>
          <w:rFonts w:ascii="SimSun" w:eastAsia="SimSun" w:hAnsi="SimSun" w:cs="SimSun"/>
          <w:color w:val="000000" w:themeColor="text1"/>
        </w:rPr>
      </w:pPr>
      <w:r w:rsidRPr="004276B3">
        <w:rPr>
          <w:rFonts w:ascii="SimSun" w:eastAsia="SimSun" w:hAnsi="SimSun" w:cs="SimSun"/>
          <w:noProof/>
          <w:color w:val="000000" w:themeColor="text1"/>
        </w:rPr>
        <w:drawing>
          <wp:inline distT="0" distB="0" distL="0" distR="0" wp14:anchorId="673CF9BE" wp14:editId="5BC28316">
            <wp:extent cx="5274310" cy="1868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123" w14:textId="0A1BABB9" w:rsidR="00547D1D" w:rsidRPr="00547D1D" w:rsidRDefault="00547D1D" w:rsidP="00534B56">
      <w:pPr>
        <w:jc w:val="center"/>
        <w:rPr>
          <w:rFonts w:ascii="SimSun" w:eastAsia="SimSun" w:hAnsi="SimSun" w:cs="SimSun"/>
          <w:color w:val="000000" w:themeColor="text1"/>
          <w:lang w:val="en-US"/>
        </w:rPr>
      </w:pPr>
    </w:p>
    <w:p w14:paraId="61A20031" w14:textId="77777777" w:rsidR="00547D1D" w:rsidRDefault="00547D1D" w:rsidP="00547D1D"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7175F68C" w14:textId="77777777" w:rsidR="00547D1D" w:rsidRDefault="00547D1D" w:rsidP="005D62C4"/>
    <w:p w14:paraId="2D12DDF7" w14:textId="57C863E4" w:rsidR="007A2C12" w:rsidRPr="00884874" w:rsidRDefault="007A2C12" w:rsidP="007A2C12">
      <w:pPr>
        <w:snapToGrid w:val="0"/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随着Block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Size的增大，Associativity和Cache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Size一定的情况下，性能指标AAT和TMT都会先</w:t>
      </w:r>
      <w:r w:rsidRPr="00EA0BB9">
        <w:rPr>
          <w:rFonts w:ascii="SimSun" w:eastAsia="SimSun" w:hAnsi="SimSun" w:cs="SimSun" w:hint="eastAsia"/>
          <w:color w:val="000000" w:themeColor="text1"/>
        </w:rPr>
        <w:t>下降</w:t>
      </w:r>
      <w:r>
        <w:rPr>
          <w:rFonts w:ascii="SimSun" w:eastAsia="SimSun" w:hAnsi="SimSun" w:cs="SimSun" w:hint="eastAsia"/>
          <w:color w:val="000000" w:themeColor="text1"/>
        </w:rPr>
        <w:t>，之后上升。关注AAT，分析过程与Associativity的分析过程类似。同样Block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Size的增大开始会受到伴随Block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Size增大而降低的Miss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Rate的影响，但是后面Miss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Rate的影响不再占据主导地位，根据公式中的</w:t>
      </w:r>
      <m:oMath>
        <m:sSub>
          <m:sSubPr>
            <m:ctrlP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imSun" w:hAnsi="Cambria Math" w:cs="SimSun" w:hint="eastAsia"/>
                <w:color w:val="000000" w:themeColor="text1"/>
                <w:sz w:val="22"/>
                <w:szCs w:val="22"/>
              </w:rPr>
              <m:t>HT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</m:t>
            </m:r>
          </m:sub>
        </m:sSub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 xml:space="preserve">= </m:t>
        </m:r>
        <m:r>
          <m:rPr>
            <m:sty m:val="p"/>
          </m:rP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0.25+2.5*</m:t>
        </m:r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="SimSun" w:hAnsi="Cambria Math" w:cs="SimSun"/>
                <w:i/>
                <w:color w:val="000000" w:themeColor="text1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 Cache Size</m:t>
            </m:r>
          </m:num>
          <m:den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512 KB</m:t>
            </m:r>
          </m:den>
        </m:f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>)+0.025 * (</m:t>
        </m:r>
        <m:f>
          <m:fPr>
            <m:ctrlPr>
              <w:rPr>
                <w:rFonts w:ascii="Cambria Math" w:eastAsia="SimSun" w:hAnsi="Cambria Math" w:cs="SimSun"/>
                <w:i/>
                <w:color w:val="000000" w:themeColor="text1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L1 Block Size</m:t>
            </m:r>
          </m:num>
          <m:den>
            <m:r>
              <w:rPr>
                <w:rFonts w:ascii="Cambria Math" w:eastAsia="SimSun" w:hAnsi="Cambria Math" w:cs="SimSun"/>
                <w:color w:val="000000" w:themeColor="text1"/>
                <w:sz w:val="22"/>
                <w:szCs w:val="22"/>
              </w:rPr>
              <m:t>16 B</m:t>
            </m:r>
          </m:den>
        </m:f>
        <m:r>
          <w:rPr>
            <w:rFonts w:ascii="Cambria Math" w:eastAsia="SimSun" w:hAnsi="Cambria Math" w:cs="SimSun"/>
            <w:color w:val="000000" w:themeColor="text1"/>
            <w:sz w:val="22"/>
            <w:szCs w:val="22"/>
          </w:rPr>
          <m:t xml:space="preserve">)+0.025 * ASSOCIATIVITY </m:t>
        </m:r>
      </m:oMath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 xml:space="preserve">和 </w:t>
      </w:r>
      <m:oMath>
        <m:r>
          <w:rPr>
            <w:rFonts w:ascii="Cambria Math" w:eastAsia="SimSun" w:hAnsi="Cambria Math" w:cs="SimSun" w:hint="eastAsia"/>
            <w:color w:val="000000" w:themeColor="text1"/>
          </w:rPr>
          <m:t>MissPenaltyL</m:t>
        </m:r>
        <m:r>
          <w:rPr>
            <w:rFonts w:ascii="Cambria Math" w:eastAsia="SimSun" w:hAnsi="Cambria Math" w:cs="SimSun"/>
            <w:color w:val="000000" w:themeColor="text1"/>
          </w:rPr>
          <m:t xml:space="preserve">1 = 20 + 0.5 * </m:t>
        </m:r>
        <m:r>
          <w:rPr>
            <w:rFonts w:ascii="Cambria Math" w:eastAsia="SimSun" w:hAnsi="Cambria Math" w:cs="SimSun" w:hint="eastAsia"/>
            <w:color w:val="000000" w:themeColor="text1"/>
          </w:rPr>
          <m:t>(BLOCK</m:t>
        </m:r>
        <m:r>
          <w:rPr>
            <w:rFonts w:ascii="Cambria Math" w:eastAsia="SimSun" w:hAnsi="Cambria Math" w:cs="SimSun"/>
            <w:color w:val="000000" w:themeColor="text1"/>
          </w:rPr>
          <m:t xml:space="preserve"> </m:t>
        </m:r>
        <m:r>
          <w:rPr>
            <w:rFonts w:ascii="Cambria Math" w:eastAsia="SimSun" w:hAnsi="Cambria Math" w:cs="SimSun" w:hint="eastAsia"/>
            <w:color w:val="000000" w:themeColor="text1"/>
          </w:rPr>
          <m:t>SIZE</m:t>
        </m:r>
        <m:r>
          <w:rPr>
            <w:rFonts w:ascii="Cambria Math" w:eastAsia="SimSun" w:hAnsi="Cambria Math" w:cs="SimSun"/>
            <w:color w:val="000000" w:themeColor="text1"/>
          </w:rPr>
          <m:t xml:space="preserve"> / 16</m:t>
        </m:r>
        <m:r>
          <w:rPr>
            <w:rFonts w:ascii="Cambria Math" w:eastAsia="SimSun" w:hAnsi="Cambria Math" w:cs="SimSun" w:hint="eastAsia"/>
            <w:color w:val="000000" w:themeColor="text1"/>
            <w:lang w:val="en-US"/>
          </w:rPr>
          <m:t>)</m:t>
        </m:r>
      </m:oMath>
      <w:r w:rsidR="00884874">
        <w:rPr>
          <w:rFonts w:ascii="SimSun" w:eastAsia="SimSun" w:hAnsi="SimSun" w:cs="SimSun"/>
          <w:color w:val="000000" w:themeColor="text1"/>
          <w:lang w:val="en-US"/>
        </w:rPr>
        <w:t xml:space="preserve">, </w:t>
      </w:r>
      <m:oMath>
        <m:r>
          <w:rPr>
            <w:rFonts w:ascii="Cambria Math" w:eastAsia="SimSun" w:hAnsi="Cambria Math" w:cs="SimSun"/>
            <w:color w:val="000000" w:themeColor="text1"/>
            <w:lang w:val="en-US"/>
          </w:rPr>
          <m:t xml:space="preserve">BLOCK SIZE </m:t>
        </m:r>
      </m:oMath>
      <w:r w:rsidR="00884874">
        <w:rPr>
          <w:rFonts w:ascii="SimSun" w:eastAsia="SimSun" w:hAnsi="SimSun" w:cs="SimSun" w:hint="eastAsia"/>
          <w:color w:val="000000" w:themeColor="text1"/>
          <w:lang w:val="en-US"/>
        </w:rPr>
        <w:t>自身增大带来的影响会越来越大，使得AAT后面会有随Block</w:t>
      </w:r>
      <w:r w:rsidR="00884874">
        <w:rPr>
          <w:rFonts w:ascii="SimSun" w:eastAsia="SimSun" w:hAnsi="SimSun" w:cs="SimSun"/>
          <w:color w:val="000000" w:themeColor="text1"/>
          <w:lang w:val="en-US"/>
        </w:rPr>
        <w:t xml:space="preserve"> </w:t>
      </w:r>
      <w:r w:rsidR="00884874">
        <w:rPr>
          <w:rFonts w:ascii="SimSun" w:eastAsia="SimSun" w:hAnsi="SimSun" w:cs="SimSun" w:hint="eastAsia"/>
          <w:color w:val="000000" w:themeColor="text1"/>
          <w:lang w:val="en-US"/>
        </w:rPr>
        <w:t>Size增大的回升。</w:t>
      </w:r>
    </w:p>
    <w:p w14:paraId="51E88F7F" w14:textId="47DA2692" w:rsidR="00342ECF" w:rsidRPr="00884874" w:rsidRDefault="00342ECF" w:rsidP="007A2C12">
      <w:pPr>
        <w:spacing w:line="300" w:lineRule="auto"/>
        <w:rPr>
          <w:rFonts w:ascii="SimSun" w:eastAsia="SimSun" w:hAnsi="SimSun" w:cs="SimSun"/>
          <w:color w:val="000000" w:themeColor="text1"/>
          <w:lang w:val="en-US"/>
        </w:rPr>
      </w:pPr>
    </w:p>
    <w:p w14:paraId="40A2758E" w14:textId="77777777" w:rsidR="007A2C12" w:rsidRDefault="007A2C12" w:rsidP="007A2C12">
      <w:pPr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3D4A3559" w14:textId="77777777" w:rsidR="007A2C12" w:rsidRDefault="007A2C12" w:rsidP="007A2C12">
      <w:pPr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5C4BDD83" w14:textId="77777777" w:rsidR="00521DF8" w:rsidRDefault="00521DF8" w:rsidP="00884874">
      <w:pPr>
        <w:rPr>
          <w:rFonts w:ascii="SimSun" w:eastAsia="SimSun" w:hAnsi="SimSun" w:cs="SimSun"/>
          <w:color w:val="000000" w:themeColor="text1"/>
        </w:rPr>
      </w:pPr>
    </w:p>
    <w:p w14:paraId="2E47BFB9" w14:textId="3EAFA980" w:rsidR="00484C66" w:rsidRDefault="00FB399A" w:rsidP="00384BC9">
      <w:pPr>
        <w:ind w:firstLine="480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针对三个benchmark，探索不同的写策略和替换策略对结果指标的影响（以策略作为超参数，Cache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Size作为自变量）：</w:t>
      </w:r>
    </w:p>
    <w:p w14:paraId="74065D4D" w14:textId="657DDB35" w:rsidR="00410A6A" w:rsidRDefault="00410A6A" w:rsidP="00384BC9">
      <w:pPr>
        <w:ind w:firstLine="480"/>
      </w:pPr>
    </w:p>
    <w:p w14:paraId="284F5A52" w14:textId="0748BC02" w:rsidR="00521DF8" w:rsidRDefault="00521DF8" w:rsidP="00384BC9">
      <w:pPr>
        <w:ind w:firstLine="480"/>
      </w:pPr>
    </w:p>
    <w:p w14:paraId="267E6BCD" w14:textId="754B4249" w:rsidR="00BE4E64" w:rsidRDefault="00521DF8" w:rsidP="00BE4E64">
      <w:pPr>
        <w:pStyle w:val="Caption"/>
        <w:keepNext/>
        <w:snapToGrid w:val="0"/>
        <w:spacing w:after="0"/>
        <w:ind w:firstLine="360"/>
        <w:jc w:val="center"/>
      </w:pPr>
      <w:r>
        <w:lastRenderedPageBreak/>
        <w:t xml:space="preserve">Table </w:t>
      </w:r>
      <w:fldSimple w:instr=" SEQ Table \* ARABIC ">
        <w:r w:rsidR="0008622A">
          <w:rPr>
            <w:noProof/>
          </w:rPr>
          <w:t>5</w:t>
        </w:r>
      </w:fldSimple>
      <w:r>
        <w:rPr>
          <w:rFonts w:hint="eastAsia"/>
        </w:rPr>
        <w:t>不同</w:t>
      </w:r>
      <w:r w:rsidRPr="00521DF8">
        <w:rPr>
          <w:rFonts w:hint="eastAsia"/>
        </w:rPr>
        <w:t>写策略和替换策略</w:t>
      </w:r>
      <w:r>
        <w:rPr>
          <w:rFonts w:hint="eastAsia"/>
        </w:rPr>
        <w:t>对</w:t>
      </w:r>
      <w:r w:rsidR="00BE4E64">
        <w:rPr>
          <w:rFonts w:hint="eastAsia"/>
        </w:rPr>
        <w:t>性能指标</w:t>
      </w:r>
      <w:r>
        <w:rPr>
          <w:rFonts w:hint="eastAsia"/>
        </w:rPr>
        <w:t>AAT</w:t>
      </w:r>
      <w:r>
        <w:rPr>
          <w:rFonts w:hint="eastAsia"/>
        </w:rPr>
        <w:t>随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变化的影响</w:t>
      </w:r>
    </w:p>
    <w:p w14:paraId="6EF00280" w14:textId="5D41203B" w:rsidR="00521DF8" w:rsidRDefault="00521DF8" w:rsidP="00BE4E64">
      <w:pPr>
        <w:pStyle w:val="Caption"/>
        <w:keepNext/>
        <w:snapToGrid w:val="0"/>
        <w:spacing w:after="0"/>
        <w:ind w:firstLine="360"/>
        <w:jc w:val="center"/>
      </w:pPr>
      <w:r>
        <w:rPr>
          <w:rFonts w:hint="eastAsia"/>
        </w:rPr>
        <w:t xml:space="preserve"> </w:t>
      </w:r>
      <w:r>
        <w:t>(</w:t>
      </w:r>
      <w:r w:rsidRPr="0078673D">
        <w:rPr>
          <w:rFonts w:hint="eastAsia"/>
        </w:rPr>
        <w:t>Block Size = 16B</w:t>
      </w:r>
      <w:r w:rsidRPr="0078673D">
        <w:rPr>
          <w:rFonts w:hint="eastAsia"/>
        </w:rPr>
        <w:t>，</w:t>
      </w:r>
      <w:r w:rsidRPr="0078673D">
        <w:rPr>
          <w:rFonts w:hint="eastAsia"/>
        </w:rPr>
        <w:t>Associativity =</w:t>
      </w:r>
      <w:r>
        <w:t>2</w:t>
      </w:r>
      <w:r>
        <w:rPr>
          <w:rFonts w:hint="eastAsia"/>
        </w:rPr>
        <w:t>)</w:t>
      </w:r>
    </w:p>
    <w:tbl>
      <w:tblPr>
        <w:tblW w:w="9739" w:type="dxa"/>
        <w:jc w:val="center"/>
        <w:tblLook w:val="04A0" w:firstRow="1" w:lastRow="0" w:firstColumn="1" w:lastColumn="0" w:noHBand="0" w:noVBand="1"/>
      </w:tblPr>
      <w:tblGrid>
        <w:gridCol w:w="142"/>
        <w:gridCol w:w="1137"/>
        <w:gridCol w:w="1200"/>
        <w:gridCol w:w="1120"/>
        <w:gridCol w:w="980"/>
        <w:gridCol w:w="860"/>
        <w:gridCol w:w="860"/>
        <w:gridCol w:w="860"/>
        <w:gridCol w:w="860"/>
        <w:gridCol w:w="860"/>
        <w:gridCol w:w="860"/>
      </w:tblGrid>
      <w:tr w:rsidR="00521DF8" w:rsidRPr="00521DF8" w14:paraId="22E835C0" w14:textId="77777777" w:rsidTr="00521DF8">
        <w:trPr>
          <w:trHeight w:val="300"/>
          <w:jc w:val="center"/>
        </w:trPr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7264E" w14:textId="0A851730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Benchmark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56224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Cache Size (B)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2D6D1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804A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256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7C77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512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B4A8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1024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6653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2048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6092E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4096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B22DF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8192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593E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16384</w:t>
            </w:r>
          </w:p>
        </w:tc>
      </w:tr>
      <w:tr w:rsidR="00521DF8" w:rsidRPr="00521DF8" w14:paraId="2AEA136C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D400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21DF8">
              <w:rPr>
                <w:rFonts w:ascii="Calibri" w:hAnsi="Calibri" w:cs="Calibri"/>
                <w:color w:val="000000"/>
                <w:sz w:val="22"/>
              </w:rPr>
              <w:t>gcc_trace</w:t>
            </w:r>
            <w:r w:rsidRPr="00521DF8">
              <w:rPr>
                <w:rFonts w:ascii="Calibri" w:hAnsi="Calibri" w:cs="Calibri"/>
                <w:color w:val="000000"/>
                <w:sz w:val="22"/>
              </w:rPr>
              <w:br/>
              <w:t>AAT (ns)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E842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LRU-WBWA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0CD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7.9112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F47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6.1251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14F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4.6773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DC8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3.6103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8D32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2.7591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7786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2.1385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5102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1.6713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80F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1.48</w:t>
            </w:r>
          </w:p>
        </w:tc>
      </w:tr>
      <w:tr w:rsidR="00521DF8" w:rsidRPr="00521DF8" w14:paraId="6433BE5C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7E1FC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72E3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LRU-WTNA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4F80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11.3712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9DA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9.9204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7D7D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8.587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127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7.2648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CC1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6.1475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FB7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5.4392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337D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4.823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116C7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4.6187</w:t>
            </w:r>
          </w:p>
        </w:tc>
      </w:tr>
      <w:tr w:rsidR="00521DF8" w:rsidRPr="00521DF8" w14:paraId="5A58EB15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AC91B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EA0D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LFU-WBWA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B502" w14:textId="77777777" w:rsidR="00521DF8" w:rsidRPr="00521DF8" w:rsidRDefault="00521DF8" w:rsidP="00521DF8">
            <w:pPr>
              <w:jc w:val="center"/>
              <w:rPr>
                <w:color w:val="000000"/>
                <w:sz w:val="16"/>
                <w:szCs w:val="16"/>
              </w:rPr>
            </w:pPr>
            <w:r w:rsidRPr="00521DF8">
              <w:rPr>
                <w:color w:val="000000"/>
                <w:sz w:val="16"/>
                <w:szCs w:val="16"/>
              </w:rPr>
              <w:t>core dumped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0816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6.385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FF4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4.8682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CF2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6B5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3.0285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216D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2.2685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1702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1.7076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7B5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1.5042</w:t>
            </w:r>
          </w:p>
        </w:tc>
      </w:tr>
      <w:tr w:rsidR="00521DF8" w:rsidRPr="00521DF8" w14:paraId="498C8C2B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F783F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C6C7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LFU-WTNA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B7A" w14:textId="77777777" w:rsidR="00521DF8" w:rsidRPr="00521DF8" w:rsidRDefault="00521DF8" w:rsidP="00521DF8">
            <w:pPr>
              <w:jc w:val="center"/>
              <w:rPr>
                <w:color w:val="000000"/>
                <w:sz w:val="16"/>
                <w:szCs w:val="16"/>
              </w:rPr>
            </w:pPr>
            <w:r w:rsidRPr="00521DF8">
              <w:rPr>
                <w:color w:val="000000"/>
                <w:sz w:val="16"/>
                <w:szCs w:val="16"/>
              </w:rPr>
              <w:t>core dumped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B99B2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10.2454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1D9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8.6129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71E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7.4059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F718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6.3505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52C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5.5269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385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4.8406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78CF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4.6237</w:t>
            </w:r>
          </w:p>
        </w:tc>
      </w:tr>
      <w:tr w:rsidR="00521DF8" w:rsidRPr="00521DF8" w14:paraId="53333944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A27D6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21DF8">
              <w:rPr>
                <w:rFonts w:ascii="Calibri" w:hAnsi="Calibri" w:cs="Calibri"/>
                <w:color w:val="000000"/>
                <w:sz w:val="22"/>
              </w:rPr>
              <w:t>go_trace</w:t>
            </w:r>
            <w:r w:rsidRPr="00521DF8">
              <w:rPr>
                <w:rFonts w:ascii="Calibri" w:hAnsi="Calibri" w:cs="Calibri"/>
                <w:color w:val="000000"/>
                <w:sz w:val="22"/>
              </w:rPr>
              <w:br/>
              <w:t>AAT (ns)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0AE4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LRU-WBWA</w:t>
            </w:r>
          </w:p>
        </w:tc>
        <w:tc>
          <w:tcPr>
            <w:tcW w:w="112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B7F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7.353</w:t>
            </w:r>
          </w:p>
        </w:tc>
        <w:tc>
          <w:tcPr>
            <w:tcW w:w="98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C1E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5.2956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34E1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3.7819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73C7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3.0295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838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2.7035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34B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2.3814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A2A0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2.3901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A7A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2.4203</w:t>
            </w:r>
          </w:p>
        </w:tc>
      </w:tr>
      <w:tr w:rsidR="00521DF8" w:rsidRPr="00521DF8" w14:paraId="24E6E1E3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28BFFD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4865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LRU-WTNA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5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9.9992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7288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9.1119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A86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8.4707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EE20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8.2597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2DBF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8.1908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D65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E5A1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8.1258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2E66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8.1601</w:t>
            </w:r>
          </w:p>
        </w:tc>
      </w:tr>
      <w:tr w:rsidR="00521DF8" w:rsidRPr="00521DF8" w14:paraId="1990998C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748B58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8C8E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LFU-WBWA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F867" w14:textId="77777777" w:rsidR="00521DF8" w:rsidRPr="00521DF8" w:rsidRDefault="00521DF8" w:rsidP="00521DF8">
            <w:pPr>
              <w:jc w:val="center"/>
              <w:rPr>
                <w:color w:val="000000"/>
                <w:sz w:val="16"/>
                <w:szCs w:val="16"/>
              </w:rPr>
            </w:pPr>
            <w:r w:rsidRPr="00521DF8">
              <w:rPr>
                <w:color w:val="000000"/>
                <w:sz w:val="16"/>
                <w:szCs w:val="16"/>
              </w:rPr>
              <w:t>core dumped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478EF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5.9596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49D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4.7915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390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4.3641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1BD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4.1332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6C62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2.4827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E4E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2.4643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39B7B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2.4316</w:t>
            </w:r>
          </w:p>
        </w:tc>
      </w:tr>
      <w:tr w:rsidR="00521DF8" w:rsidRPr="00521DF8" w14:paraId="38C16336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5F5DDC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09E21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LFU-WTNA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56B1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10.262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A42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9.4264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9267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8.8282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626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8.6385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8286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8.6213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339D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8.1595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B4D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C61E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8.1552</w:t>
            </w:r>
          </w:p>
        </w:tc>
      </w:tr>
      <w:tr w:rsidR="00521DF8" w:rsidRPr="00521DF8" w14:paraId="0E84E36D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 w:val="restart"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7E143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21DF8">
              <w:rPr>
                <w:rFonts w:ascii="Calibri" w:hAnsi="Calibri" w:cs="Calibri"/>
                <w:color w:val="000000"/>
                <w:sz w:val="22"/>
              </w:rPr>
              <w:t>perl_trace</w:t>
            </w:r>
            <w:r w:rsidRPr="00521DF8">
              <w:rPr>
                <w:rFonts w:ascii="Calibri" w:hAnsi="Calibri" w:cs="Calibri"/>
                <w:color w:val="000000"/>
                <w:sz w:val="22"/>
              </w:rPr>
              <w:br/>
              <w:t>AAT (ns)</w:t>
            </w:r>
          </w:p>
        </w:tc>
        <w:tc>
          <w:tcPr>
            <w:tcW w:w="120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AE97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LRU-WBWA</w:t>
            </w:r>
          </w:p>
        </w:tc>
        <w:tc>
          <w:tcPr>
            <w:tcW w:w="112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BC61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9.8249</w:t>
            </w:r>
          </w:p>
        </w:tc>
        <w:tc>
          <w:tcPr>
            <w:tcW w:w="98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DA2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8.4383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39B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7.0406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5E7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4.9129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565E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3.1088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1FE7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1.9243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ACE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1.1791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AE1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1.012</w:t>
            </w:r>
          </w:p>
        </w:tc>
      </w:tr>
      <w:tr w:rsidR="00521DF8" w:rsidRPr="00521DF8" w14:paraId="6E136348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157BE1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E31D2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LRU-WTNA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F8E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11.705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089D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10.4157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668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8.836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D7D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6.4465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F17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4.438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B84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3.0821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13B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2.2804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6B5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2.0999</w:t>
            </w:r>
          </w:p>
        </w:tc>
      </w:tr>
      <w:tr w:rsidR="00521DF8" w:rsidRPr="00521DF8" w14:paraId="280F40B2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D4C554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113E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LFU-WBWA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3664" w14:textId="77777777" w:rsidR="00521DF8" w:rsidRPr="00521DF8" w:rsidRDefault="00521DF8" w:rsidP="00521DF8">
            <w:pPr>
              <w:jc w:val="center"/>
              <w:rPr>
                <w:color w:val="000000"/>
                <w:sz w:val="16"/>
                <w:szCs w:val="16"/>
              </w:rPr>
            </w:pPr>
            <w:r w:rsidRPr="00521DF8">
              <w:rPr>
                <w:color w:val="000000"/>
                <w:sz w:val="16"/>
                <w:szCs w:val="16"/>
              </w:rPr>
              <w:t>core dumped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5D04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8.5467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2F42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7.0689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B16C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4.7021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49C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3.0707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7DC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1.9628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52B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1.2177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60B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1.0312</w:t>
            </w:r>
          </w:p>
        </w:tc>
      </w:tr>
      <w:tr w:rsidR="00521DF8" w:rsidRPr="00521DF8" w14:paraId="1E6B974A" w14:textId="77777777" w:rsidTr="00521DF8">
        <w:trPr>
          <w:gridBefore w:val="1"/>
          <w:wBefore w:w="142" w:type="dxa"/>
          <w:trHeight w:val="300"/>
          <w:jc w:val="center"/>
        </w:trPr>
        <w:tc>
          <w:tcPr>
            <w:tcW w:w="113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31BBF0" w14:textId="77777777" w:rsidR="00521DF8" w:rsidRPr="00521DF8" w:rsidRDefault="00521DF8" w:rsidP="00521DF8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C6C5" w14:textId="77777777" w:rsidR="00521DF8" w:rsidRPr="00521DF8" w:rsidRDefault="00521DF8" w:rsidP="00521D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21D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LFU-WTNA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D52A6" w14:textId="77777777" w:rsidR="00521DF8" w:rsidRPr="00521DF8" w:rsidRDefault="00521DF8" w:rsidP="00521DF8">
            <w:pPr>
              <w:jc w:val="center"/>
              <w:rPr>
                <w:color w:val="000000"/>
                <w:sz w:val="16"/>
                <w:szCs w:val="16"/>
              </w:rPr>
            </w:pPr>
            <w:r w:rsidRPr="00521DF8">
              <w:rPr>
                <w:color w:val="000000"/>
                <w:sz w:val="16"/>
                <w:szCs w:val="16"/>
              </w:rPr>
              <w:t>core dumped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89767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10.2542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50FE0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8.8052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EECD3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6.0166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03C95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4.2353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1097A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3.1272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57600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2.3788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C8809" w14:textId="77777777" w:rsidR="00521DF8" w:rsidRPr="00521DF8" w:rsidRDefault="00521DF8" w:rsidP="00521DF8">
            <w:pPr>
              <w:jc w:val="center"/>
              <w:rPr>
                <w:color w:val="000000"/>
                <w:sz w:val="22"/>
              </w:rPr>
            </w:pPr>
            <w:r w:rsidRPr="00521DF8">
              <w:rPr>
                <w:color w:val="000000"/>
                <w:sz w:val="22"/>
              </w:rPr>
              <w:t>2.194</w:t>
            </w:r>
          </w:p>
        </w:tc>
      </w:tr>
    </w:tbl>
    <w:p w14:paraId="34503047" w14:textId="77777777" w:rsidR="00107347" w:rsidRDefault="00107347" w:rsidP="005D62C4">
      <w:pPr>
        <w:rPr>
          <w:color w:val="000000" w:themeColor="text1"/>
        </w:rPr>
      </w:pPr>
    </w:p>
    <w:p w14:paraId="0097130D" w14:textId="13295936" w:rsidR="005D62C4" w:rsidRDefault="005D62C4" w:rsidP="005D62C4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结果可视化：</w:t>
      </w:r>
    </w:p>
    <w:p w14:paraId="504D6AB5" w14:textId="6469DE35" w:rsidR="00DA5FCD" w:rsidRDefault="00107347" w:rsidP="005D62C4">
      <w:pPr>
        <w:rPr>
          <w:rFonts w:ascii="SimSun" w:eastAsia="SimSun" w:hAnsi="SimSun" w:cs="SimSun"/>
          <w:color w:val="000000" w:themeColor="text1"/>
        </w:rPr>
      </w:pPr>
      <w:r w:rsidRPr="00DA5FCD">
        <w:rPr>
          <w:rFonts w:ascii="SimSun" w:eastAsia="SimSun" w:hAnsi="SimSun" w:cs="SimSu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18213B1" wp14:editId="0D6ABC51">
            <wp:simplePos x="0" y="0"/>
            <wp:positionH relativeFrom="column">
              <wp:posOffset>3703320</wp:posOffset>
            </wp:positionH>
            <wp:positionV relativeFrom="paragraph">
              <wp:posOffset>177800</wp:posOffset>
            </wp:positionV>
            <wp:extent cx="2195830" cy="1600200"/>
            <wp:effectExtent l="0" t="0" r="1270" b="0"/>
            <wp:wrapTight wrapText="bothSides">
              <wp:wrapPolygon edited="0">
                <wp:start x="9495" y="0"/>
                <wp:lineTo x="1374" y="686"/>
                <wp:lineTo x="999" y="2571"/>
                <wp:lineTo x="1999" y="3086"/>
                <wp:lineTo x="1124" y="4629"/>
                <wp:lineTo x="1124" y="5486"/>
                <wp:lineTo x="1999" y="5829"/>
                <wp:lineTo x="125" y="8571"/>
                <wp:lineTo x="125" y="11657"/>
                <wp:lineTo x="874" y="13714"/>
                <wp:lineTo x="1999" y="14057"/>
                <wp:lineTo x="1374" y="16114"/>
                <wp:lineTo x="1374" y="16800"/>
                <wp:lineTo x="1999" y="16800"/>
                <wp:lineTo x="1999" y="17829"/>
                <wp:lineTo x="2374" y="19543"/>
                <wp:lineTo x="2499" y="20057"/>
                <wp:lineTo x="9869" y="21086"/>
                <wp:lineTo x="13242" y="21429"/>
                <wp:lineTo x="14367" y="21429"/>
                <wp:lineTo x="20988" y="19886"/>
                <wp:lineTo x="21238" y="19543"/>
                <wp:lineTo x="21488" y="18171"/>
                <wp:lineTo x="21488" y="1543"/>
                <wp:lineTo x="20363" y="1200"/>
                <wp:lineTo x="13617" y="0"/>
                <wp:lineTo x="949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FCD">
        <w:rPr>
          <w:rFonts w:ascii="SimSun" w:eastAsia="SimSun" w:hAnsi="SimSun" w:cs="SimSu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111E186D" wp14:editId="28BA2F5F">
            <wp:simplePos x="0" y="0"/>
            <wp:positionH relativeFrom="column">
              <wp:posOffset>1508760</wp:posOffset>
            </wp:positionH>
            <wp:positionV relativeFrom="paragraph">
              <wp:posOffset>177800</wp:posOffset>
            </wp:positionV>
            <wp:extent cx="2193290" cy="1600200"/>
            <wp:effectExtent l="0" t="0" r="3810" b="0"/>
            <wp:wrapTight wrapText="bothSides">
              <wp:wrapPolygon edited="0">
                <wp:start x="9756" y="0"/>
                <wp:lineTo x="5628" y="514"/>
                <wp:lineTo x="1001" y="1886"/>
                <wp:lineTo x="1001" y="3086"/>
                <wp:lineTo x="125" y="4457"/>
                <wp:lineTo x="0" y="15600"/>
                <wp:lineTo x="500" y="16800"/>
                <wp:lineTo x="1251" y="16800"/>
                <wp:lineTo x="1251" y="18514"/>
                <wp:lineTo x="1751" y="19543"/>
                <wp:lineTo x="2501" y="20057"/>
                <wp:lineTo x="9881" y="21086"/>
                <wp:lineTo x="13258" y="21429"/>
                <wp:lineTo x="14383" y="21429"/>
                <wp:lineTo x="21012" y="19886"/>
                <wp:lineTo x="21262" y="19543"/>
                <wp:lineTo x="21512" y="18171"/>
                <wp:lineTo x="21512" y="1543"/>
                <wp:lineTo x="17885" y="514"/>
                <wp:lineTo x="12007" y="0"/>
                <wp:lineTo x="975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FCD">
        <w:rPr>
          <w:noProof/>
        </w:rPr>
        <w:drawing>
          <wp:anchor distT="0" distB="0" distL="114300" distR="114300" simplePos="0" relativeHeight="251661312" behindDoc="1" locked="0" layoutInCell="1" allowOverlap="1" wp14:anchorId="4BD5AE44" wp14:editId="068803E7">
            <wp:simplePos x="0" y="0"/>
            <wp:positionH relativeFrom="column">
              <wp:posOffset>-695325</wp:posOffset>
            </wp:positionH>
            <wp:positionV relativeFrom="paragraph">
              <wp:posOffset>177800</wp:posOffset>
            </wp:positionV>
            <wp:extent cx="2203450" cy="1600200"/>
            <wp:effectExtent l="0" t="0" r="6350" b="0"/>
            <wp:wrapTight wrapText="bothSides">
              <wp:wrapPolygon edited="0">
                <wp:start x="9586" y="0"/>
                <wp:lineTo x="5478" y="514"/>
                <wp:lineTo x="1992" y="1714"/>
                <wp:lineTo x="1992" y="3086"/>
                <wp:lineTo x="249" y="4286"/>
                <wp:lineTo x="0" y="4629"/>
                <wp:lineTo x="0" y="15600"/>
                <wp:lineTo x="498" y="16800"/>
                <wp:lineTo x="1245" y="16971"/>
                <wp:lineTo x="2365" y="19543"/>
                <wp:lineTo x="2490" y="20057"/>
                <wp:lineTo x="9835" y="21086"/>
                <wp:lineTo x="13197" y="21429"/>
                <wp:lineTo x="14441" y="21429"/>
                <wp:lineTo x="21040" y="19886"/>
                <wp:lineTo x="21289" y="19543"/>
                <wp:lineTo x="21538" y="18171"/>
                <wp:lineTo x="21538" y="1543"/>
                <wp:lineTo x="17803" y="514"/>
                <wp:lineTo x="11952" y="0"/>
                <wp:lineTo x="9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FCD" w:rsidRPr="00DA5FCD">
        <w:rPr>
          <w:noProof/>
        </w:rPr>
        <w:t xml:space="preserve"> </w:t>
      </w:r>
    </w:p>
    <w:p w14:paraId="2EC529CD" w14:textId="52C72586" w:rsidR="00107347" w:rsidRDefault="005D62C4" w:rsidP="005D62C4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</w:t>
      </w:r>
    </w:p>
    <w:p w14:paraId="3EC298F7" w14:textId="7672D793" w:rsidR="005D62C4" w:rsidRDefault="005D62C4" w:rsidP="005D62C4">
      <w:r>
        <w:rPr>
          <w:rFonts w:ascii="SimSun" w:eastAsia="SimSun" w:hAnsi="SimSun" w:cs="SimSun" w:hint="eastAsia"/>
          <w:color w:val="000000" w:themeColor="text1"/>
        </w:rPr>
        <w:t>结果分析：</w:t>
      </w:r>
    </w:p>
    <w:p w14:paraId="00D4D90A" w14:textId="77777777" w:rsidR="005D62C4" w:rsidRDefault="005D62C4" w:rsidP="005D62C4"/>
    <w:p w14:paraId="47CFD1B3" w14:textId="77777777" w:rsidR="00884874" w:rsidRDefault="00884874" w:rsidP="00884874">
      <w:pPr>
        <w:spacing w:line="300" w:lineRule="auto"/>
        <w:ind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对于两种写策略两种替换策略两两组合，共有四种策略。因为Cache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Size增大对AAT的影响最为直观，依次作图分析。可以看出WBWA情况下比WBNA的AAT更小。</w:t>
      </w:r>
    </w:p>
    <w:p w14:paraId="747C950D" w14:textId="2A277C14" w:rsidR="00521DF8" w:rsidRDefault="00884874" w:rsidP="00884874">
      <w:pPr>
        <w:spacing w:line="300" w:lineRule="auto"/>
        <w:ind w:firstLine="482"/>
      </w:pPr>
      <w:r>
        <w:rPr>
          <w:rFonts w:ascii="SimSun" w:eastAsia="SimSun" w:hAnsi="SimSun" w:cs="SimSun" w:hint="eastAsia"/>
        </w:rPr>
        <w:t>而比较LRU和LFU，在实验一中，LRU也会略优一些。因此在之前的其他Cache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存储体系配置的比较中，使用的LRU</w:t>
      </w:r>
      <w:r>
        <w:rPr>
          <w:rFonts w:ascii="SimSun" w:eastAsia="SimSun" w:hAnsi="SimSun" w:cs="SimSun"/>
        </w:rPr>
        <w:t>-</w:t>
      </w:r>
      <w:r>
        <w:rPr>
          <w:rFonts w:ascii="SimSun" w:eastAsia="SimSun" w:hAnsi="SimSun" w:cs="SimSun" w:hint="eastAsia"/>
        </w:rPr>
        <w:t>WBWA是合理的。</w:t>
      </w:r>
    </w:p>
    <w:p w14:paraId="3F655EFD" w14:textId="2EF9D7B1" w:rsidR="00521DF8" w:rsidRDefault="00521DF8" w:rsidP="00384BC9">
      <w:pPr>
        <w:ind w:firstLine="480"/>
      </w:pPr>
    </w:p>
    <w:p w14:paraId="41D47B97" w14:textId="0AAC8FFB" w:rsidR="00521DF8" w:rsidRDefault="00521DF8" w:rsidP="00384BC9">
      <w:pPr>
        <w:ind w:firstLine="480"/>
      </w:pPr>
    </w:p>
    <w:p w14:paraId="191C3C65" w14:textId="6B45A89C" w:rsidR="00884874" w:rsidRDefault="00884874" w:rsidP="00384BC9">
      <w:pPr>
        <w:ind w:firstLine="480"/>
      </w:pPr>
    </w:p>
    <w:p w14:paraId="6A62522B" w14:textId="58F7323B" w:rsidR="00884874" w:rsidRDefault="00884874" w:rsidP="00384BC9">
      <w:pPr>
        <w:ind w:firstLine="480"/>
      </w:pPr>
    </w:p>
    <w:p w14:paraId="1E4EEFE1" w14:textId="55555A89" w:rsidR="00884874" w:rsidRDefault="00884874" w:rsidP="00384BC9">
      <w:pPr>
        <w:ind w:firstLine="480"/>
      </w:pPr>
    </w:p>
    <w:p w14:paraId="467F24C4" w14:textId="16B25BBB" w:rsidR="00884874" w:rsidRDefault="00884874" w:rsidP="00384BC9">
      <w:pPr>
        <w:ind w:firstLine="480"/>
      </w:pPr>
    </w:p>
    <w:p w14:paraId="5375D752" w14:textId="6AD23C14" w:rsidR="00884874" w:rsidRDefault="00884874" w:rsidP="00384BC9">
      <w:pPr>
        <w:ind w:firstLine="480"/>
      </w:pPr>
    </w:p>
    <w:p w14:paraId="1E57BC8F" w14:textId="77777777" w:rsidR="00884874" w:rsidRPr="0008622A" w:rsidRDefault="00884874" w:rsidP="00384BC9">
      <w:pPr>
        <w:ind w:firstLine="480"/>
        <w:rPr>
          <w:lang w:val="en-US"/>
        </w:rPr>
      </w:pPr>
    </w:p>
    <w:p w14:paraId="2A74C1E3" w14:textId="01417C91" w:rsidR="007E32B1" w:rsidRDefault="007E32B1" w:rsidP="007E32B1">
      <w:pPr>
        <w:pStyle w:val="Heading2"/>
        <w:spacing w:line="300" w:lineRule="auto"/>
      </w:pPr>
      <w:r>
        <w:lastRenderedPageBreak/>
        <w:t xml:space="preserve">3.3 </w:t>
      </w:r>
      <w:r w:rsidRPr="007E32B1">
        <w:t>寻找最优的Cache 存储体系配置方案</w:t>
      </w:r>
    </w:p>
    <w:p w14:paraId="48546B9E" w14:textId="01EECBC5" w:rsidR="007E32B1" w:rsidRDefault="00EC09B1" w:rsidP="007E32B1">
      <w:pPr>
        <w:ind w:firstLine="480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综上，</w:t>
      </w:r>
      <w:r w:rsidR="0052665C">
        <w:rPr>
          <w:rFonts w:ascii="SimSun" w:eastAsia="SimSun" w:hAnsi="SimSun" w:cs="SimSun" w:hint="eastAsia"/>
          <w:color w:val="000000" w:themeColor="text1"/>
        </w:rPr>
        <w:t>结合各种参数配置的规律，</w:t>
      </w:r>
      <w:r>
        <w:rPr>
          <w:rFonts w:ascii="SimSun" w:eastAsia="SimSun" w:hAnsi="SimSun" w:cs="SimSun" w:hint="eastAsia"/>
          <w:color w:val="000000" w:themeColor="text1"/>
        </w:rPr>
        <w:t>经验证</w:t>
      </w:r>
      <w:r w:rsidR="00D3204F">
        <w:rPr>
          <w:rFonts w:ascii="SimSun" w:eastAsia="SimSun" w:hAnsi="SimSun" w:cs="SimSun" w:hint="eastAsia"/>
          <w:color w:val="000000" w:themeColor="text1"/>
        </w:rPr>
        <w:t>及更多组数据尝试</w:t>
      </w:r>
      <w:r>
        <w:rPr>
          <w:rFonts w:ascii="SimSun" w:eastAsia="SimSun" w:hAnsi="SimSun" w:cs="SimSun" w:hint="eastAsia"/>
          <w:color w:val="000000" w:themeColor="text1"/>
        </w:rPr>
        <w:t>，</w:t>
      </w:r>
      <w:r w:rsidR="000024D5">
        <w:rPr>
          <w:rFonts w:ascii="SimSun" w:eastAsia="SimSun" w:hAnsi="SimSun" w:cs="SimSun" w:hint="eastAsia"/>
          <w:color w:val="000000" w:themeColor="text1"/>
        </w:rPr>
        <w:t>在</w:t>
      </w:r>
      <w:r w:rsidR="000024D5">
        <w:rPr>
          <w:rFonts w:ascii="0˝9_ò" w:hAnsi="0˝9_ò" w:cs="0˝9_ò"/>
          <w:color w:val="FF0000"/>
        </w:rPr>
        <w:t>Area &lt;= Area Budget = 512KB</w:t>
      </w:r>
      <w:r w:rsidR="007F62F2">
        <w:rPr>
          <w:rFonts w:ascii="0˝9_ò" w:hAnsi="0˝9_ò" w:cs="0˝9_ò"/>
          <w:color w:val="FF0000"/>
          <w:lang w:val="en-US"/>
        </w:rPr>
        <w:t xml:space="preserve"> </w:t>
      </w:r>
      <w:r w:rsidR="000024D5">
        <w:rPr>
          <w:rFonts w:ascii="0˝9_ò" w:hAnsi="0˝9_ò" w:cs="0˝9_ò" w:hint="eastAsia"/>
          <w:color w:val="000000"/>
        </w:rPr>
        <w:t>条件下</w:t>
      </w:r>
      <w:r>
        <w:rPr>
          <w:rFonts w:ascii="SimSun" w:eastAsia="SimSun" w:hAnsi="SimSun" w:cs="SimSun" w:hint="eastAsia"/>
          <w:color w:val="000000" w:themeColor="text1"/>
        </w:rPr>
        <w:t>最优的Cache存储体系配置方案如下：</w:t>
      </w:r>
    </w:p>
    <w:p w14:paraId="4E1285DA" w14:textId="77777777" w:rsidR="00EC09B1" w:rsidRDefault="00EC09B1" w:rsidP="007E32B1">
      <w:pPr>
        <w:ind w:firstLine="480"/>
      </w:pPr>
    </w:p>
    <w:p w14:paraId="53140D2B" w14:textId="38668593" w:rsidR="007E32B1" w:rsidRDefault="007E32B1" w:rsidP="007E32B1">
      <w:pPr>
        <w:ind w:firstLine="480"/>
      </w:pPr>
    </w:p>
    <w:tbl>
      <w:tblPr>
        <w:tblW w:w="8715" w:type="dxa"/>
        <w:tblLook w:val="04A0" w:firstRow="1" w:lastRow="0" w:firstColumn="1" w:lastColumn="0" w:noHBand="0" w:noVBand="1"/>
      </w:tblPr>
      <w:tblGrid>
        <w:gridCol w:w="1795"/>
        <w:gridCol w:w="1659"/>
        <w:gridCol w:w="1943"/>
        <w:gridCol w:w="1659"/>
        <w:gridCol w:w="1659"/>
      </w:tblGrid>
      <w:tr w:rsidR="006713AE" w14:paraId="3E1034B7" w14:textId="77777777" w:rsidTr="006713A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61F37" w14:textId="77777777" w:rsidR="007F62F2" w:rsidRDefault="007F62F2" w:rsidP="006713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Benchmark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8714D" w14:textId="77777777" w:rsidR="007F62F2" w:rsidRDefault="007F62F2" w:rsidP="006713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Cache Size (B)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F5529" w14:textId="77777777" w:rsidR="007F62F2" w:rsidRDefault="007F62F2" w:rsidP="006713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Associativity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2FCF4" w14:textId="77777777" w:rsidR="007F62F2" w:rsidRDefault="007F62F2" w:rsidP="006713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Block Size (B)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F0E9C" w14:textId="77777777" w:rsidR="007F62F2" w:rsidRDefault="007F62F2" w:rsidP="006713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AAT (ns)</w:t>
            </w:r>
          </w:p>
        </w:tc>
      </w:tr>
      <w:tr w:rsidR="006713AE" w:rsidRPr="006713AE" w14:paraId="441845A0" w14:textId="77777777" w:rsidTr="006713AE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133F" w14:textId="77777777" w:rsidR="007F62F2" w:rsidRPr="006713AE" w:rsidRDefault="007F62F2" w:rsidP="00671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6713AE">
              <w:rPr>
                <w:rFonts w:ascii="Calibri" w:hAnsi="Calibri" w:cs="Calibri"/>
                <w:color w:val="000000"/>
              </w:rPr>
              <w:t>gcc_trace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054A" w14:textId="25CB5359" w:rsidR="007F62F2" w:rsidRPr="006713AE" w:rsidRDefault="006713AE" w:rsidP="006713AE">
            <w:pPr>
              <w:jc w:val="center"/>
              <w:rPr>
                <w:color w:val="000000"/>
                <w:lang w:val="en-US"/>
              </w:rPr>
            </w:pPr>
            <w:r w:rsidRPr="006713AE">
              <w:rPr>
                <w:color w:val="000000"/>
                <w:lang w:val="en-US"/>
              </w:rPr>
              <w:t>32768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EAF0" w14:textId="04494D9F" w:rsidR="007F62F2" w:rsidRPr="006713AE" w:rsidRDefault="006713AE" w:rsidP="006713AE">
            <w:pPr>
              <w:jc w:val="center"/>
              <w:rPr>
                <w:lang w:val="en-US"/>
              </w:rPr>
            </w:pPr>
            <w:r w:rsidRPr="006713AE"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A0D3" w14:textId="5287BD5C" w:rsidR="007F62F2" w:rsidRPr="006713AE" w:rsidRDefault="006713AE" w:rsidP="006713AE">
            <w:pPr>
              <w:jc w:val="center"/>
              <w:rPr>
                <w:lang w:val="en-US"/>
              </w:rPr>
            </w:pPr>
            <w:r w:rsidRPr="006713AE">
              <w:rPr>
                <w:lang w:val="en-US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9BDD" w14:textId="1735504B" w:rsidR="007F62F2" w:rsidRPr="006713AE" w:rsidRDefault="006713AE" w:rsidP="006713AE">
            <w:pPr>
              <w:jc w:val="center"/>
              <w:rPr>
                <w:lang w:val="en-US"/>
              </w:rPr>
            </w:pPr>
            <w:r w:rsidRPr="006713AE">
              <w:rPr>
                <w:lang w:val="en-US"/>
              </w:rPr>
              <w:t>0.949</w:t>
            </w:r>
          </w:p>
        </w:tc>
      </w:tr>
      <w:tr w:rsidR="006713AE" w14:paraId="6549478F" w14:textId="77777777" w:rsidTr="006713AE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EAE1" w14:textId="77777777" w:rsidR="007F62F2" w:rsidRPr="006713AE" w:rsidRDefault="007F62F2" w:rsidP="00671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6713AE">
              <w:rPr>
                <w:rFonts w:ascii="Calibri" w:hAnsi="Calibri" w:cs="Calibri"/>
                <w:color w:val="000000"/>
              </w:rPr>
              <w:t>go_trace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BF2F" w14:textId="368FACBF" w:rsidR="007F62F2" w:rsidRPr="006713AE" w:rsidRDefault="006713AE" w:rsidP="006713AE">
            <w:pPr>
              <w:jc w:val="center"/>
              <w:rPr>
                <w:color w:val="000000"/>
                <w:lang w:val="en-US"/>
              </w:rPr>
            </w:pPr>
            <w:r w:rsidRPr="006713AE">
              <w:rPr>
                <w:color w:val="000000"/>
                <w:lang w:val="en-US"/>
              </w:rPr>
              <w:t>16384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5B3E" w14:textId="563F49CD" w:rsidR="007F62F2" w:rsidRPr="006713AE" w:rsidRDefault="006713AE" w:rsidP="006713AE">
            <w:pPr>
              <w:jc w:val="center"/>
              <w:rPr>
                <w:lang w:val="en-US"/>
              </w:rPr>
            </w:pPr>
            <w:r w:rsidRPr="006713AE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4C50" w14:textId="1C42E443" w:rsidR="007F62F2" w:rsidRPr="006713AE" w:rsidRDefault="006713AE" w:rsidP="006713AE">
            <w:pPr>
              <w:jc w:val="center"/>
              <w:rPr>
                <w:lang w:val="en-US"/>
              </w:rPr>
            </w:pPr>
            <w:r w:rsidRPr="006713AE">
              <w:rPr>
                <w:lang w:val="en-US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7D63" w14:textId="51C16A35" w:rsidR="007F62F2" w:rsidRPr="006713AE" w:rsidRDefault="006713AE" w:rsidP="006713AE">
            <w:pPr>
              <w:jc w:val="center"/>
              <w:rPr>
                <w:lang w:val="en-US"/>
              </w:rPr>
            </w:pPr>
            <w:r w:rsidRPr="006713AE">
              <w:rPr>
                <w:lang w:val="en-US"/>
              </w:rPr>
              <w:t>0.9292</w:t>
            </w:r>
          </w:p>
        </w:tc>
      </w:tr>
      <w:tr w:rsidR="006713AE" w:rsidRPr="006713AE" w14:paraId="4A1E77A6" w14:textId="77777777" w:rsidTr="006713AE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17E2" w14:textId="77777777" w:rsidR="007F62F2" w:rsidRPr="006713AE" w:rsidRDefault="007F62F2" w:rsidP="006713AE">
            <w:pPr>
              <w:jc w:val="center"/>
              <w:rPr>
                <w:color w:val="000000"/>
              </w:rPr>
            </w:pPr>
            <w:r w:rsidRPr="006713AE">
              <w:rPr>
                <w:color w:val="000000"/>
              </w:rPr>
              <w:t>perl_trace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01843" w14:textId="09DE19E2" w:rsidR="007F62F2" w:rsidRPr="006713AE" w:rsidRDefault="006713AE" w:rsidP="006713AE">
            <w:pPr>
              <w:jc w:val="center"/>
              <w:rPr>
                <w:color w:val="000000"/>
                <w:lang w:val="en-US"/>
              </w:rPr>
            </w:pPr>
            <w:r w:rsidRPr="006713AE">
              <w:rPr>
                <w:color w:val="000000"/>
                <w:lang w:val="en-US"/>
              </w:rPr>
              <w:t>32768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F9009" w14:textId="2893AAED" w:rsidR="007F62F2" w:rsidRPr="006713AE" w:rsidRDefault="006713AE" w:rsidP="006713AE">
            <w:pPr>
              <w:jc w:val="center"/>
              <w:rPr>
                <w:color w:val="000000"/>
                <w:lang w:val="en-US"/>
              </w:rPr>
            </w:pPr>
            <w:r w:rsidRPr="006713AE">
              <w:rPr>
                <w:color w:val="00000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5B756" w14:textId="5C1D98BC" w:rsidR="007F62F2" w:rsidRPr="006713AE" w:rsidRDefault="006713AE" w:rsidP="006713AE">
            <w:pPr>
              <w:jc w:val="center"/>
              <w:rPr>
                <w:color w:val="000000"/>
                <w:lang w:val="en-US"/>
              </w:rPr>
            </w:pPr>
            <w:r w:rsidRPr="006713AE">
              <w:rPr>
                <w:color w:val="000000"/>
                <w:lang w:val="en-US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720B3" w14:textId="4B613B5C" w:rsidR="007F62F2" w:rsidRPr="006713AE" w:rsidRDefault="006713AE" w:rsidP="006713AE">
            <w:pPr>
              <w:jc w:val="center"/>
              <w:rPr>
                <w:color w:val="000000"/>
                <w:lang w:val="en-US"/>
              </w:rPr>
            </w:pPr>
            <w:r w:rsidRPr="006713AE">
              <w:rPr>
                <w:color w:val="000000"/>
                <w:lang w:val="en-US"/>
              </w:rPr>
              <w:t>0.8065</w:t>
            </w:r>
          </w:p>
        </w:tc>
      </w:tr>
    </w:tbl>
    <w:p w14:paraId="501F2641" w14:textId="77777777" w:rsidR="007F62F2" w:rsidRPr="006713AE" w:rsidRDefault="007F62F2" w:rsidP="007E32B1">
      <w:pPr>
        <w:ind w:firstLine="480"/>
      </w:pPr>
    </w:p>
    <w:p w14:paraId="104D2D36" w14:textId="5F22D23B" w:rsidR="007E32B1" w:rsidRPr="007E32B1" w:rsidRDefault="001E59B7" w:rsidP="001E59B7">
      <w:pPr>
        <w:tabs>
          <w:tab w:val="left" w:pos="1382"/>
        </w:tabs>
      </w:pPr>
      <w:r>
        <w:rPr>
          <w:rFonts w:ascii="Batang" w:eastAsia="Batang" w:hAnsi="Batang" w:cs="Batang" w:hint="eastAsia"/>
        </w:rPr>
        <w:t xml:space="preserve"> </w:t>
      </w:r>
      <w:r>
        <w:rPr>
          <w:rFonts w:ascii="Batang" w:eastAsia="Batang" w:hAnsi="Batang" w:cs="Batang"/>
        </w:rPr>
        <w:t xml:space="preserve">   </w:t>
      </w:r>
      <w:r>
        <w:rPr>
          <w:rFonts w:ascii="Batang" w:eastAsia="Batang" w:hAnsi="Batang" w:cs="Batang" w:hint="eastAsia"/>
        </w:rPr>
        <w:t>后期，</w:t>
      </w:r>
      <w:r>
        <w:rPr>
          <w:rFonts w:ascii="SimSun" w:eastAsia="SimSun" w:hAnsi="SimSun" w:cs="SimSun" w:hint="eastAsia"/>
        </w:rPr>
        <w:t>Cache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Size的增大，其实为AAT性能提升带来了负担。</w:t>
      </w:r>
    </w:p>
    <w:p w14:paraId="73833225" w14:textId="678E522A" w:rsidR="005D1332" w:rsidRPr="0052665C" w:rsidRDefault="00983330" w:rsidP="00C86A6F">
      <w:pPr>
        <w:pStyle w:val="Heading1"/>
        <w:spacing w:line="300" w:lineRule="auto"/>
        <w:rPr>
          <w:strike/>
        </w:rPr>
      </w:pPr>
      <w:bookmarkStart w:id="5" w:name="_Toc51535024"/>
      <w:r>
        <w:t>4</w:t>
      </w:r>
      <w:r w:rsidR="00A91A8C">
        <w:t>.</w:t>
      </w:r>
      <w:r w:rsidR="005D1332">
        <w:t xml:space="preserve"> </w:t>
      </w:r>
      <w:bookmarkEnd w:id="5"/>
      <w:r>
        <w:rPr>
          <w:rFonts w:hint="eastAsia"/>
        </w:rPr>
        <w:t>实验</w:t>
      </w:r>
      <w:r w:rsidR="00C44754">
        <w:rPr>
          <w:rFonts w:hint="eastAsia"/>
        </w:rPr>
        <w:t>总结</w:t>
      </w:r>
    </w:p>
    <w:p w14:paraId="7CF8DF2B" w14:textId="1002D4C9" w:rsidR="000253E5" w:rsidRDefault="000253E5" w:rsidP="000253E5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 w:rsidR="00D6304D">
        <w:rPr>
          <w:rFonts w:ascii="SimSun" w:eastAsia="SimSun" w:hAnsi="SimSun" w:cs="SimSun" w:hint="eastAsia"/>
          <w:color w:val="000000" w:themeColor="text1"/>
        </w:rPr>
        <w:t>在本次Cache</w:t>
      </w:r>
      <w:r w:rsidR="00D6304D">
        <w:rPr>
          <w:rFonts w:ascii="SimSun" w:eastAsia="SimSun" w:hAnsi="SimSun" w:cs="SimSun"/>
          <w:color w:val="000000" w:themeColor="text1"/>
        </w:rPr>
        <w:t xml:space="preserve"> </w:t>
      </w:r>
      <w:r w:rsidR="00D6304D">
        <w:rPr>
          <w:rFonts w:ascii="SimSun" w:eastAsia="SimSun" w:hAnsi="SimSun" w:cs="SimSun" w:hint="eastAsia"/>
          <w:color w:val="000000" w:themeColor="text1"/>
        </w:rPr>
        <w:t>Simulator实验一中，我们实现了对L</w:t>
      </w:r>
      <w:r w:rsidR="00D6304D">
        <w:rPr>
          <w:rFonts w:ascii="SimSun" w:eastAsia="SimSun" w:hAnsi="SimSun" w:cs="SimSun"/>
          <w:color w:val="000000" w:themeColor="text1"/>
        </w:rPr>
        <w:t>1</w:t>
      </w:r>
      <w:r w:rsidR="00D6304D">
        <w:rPr>
          <w:rFonts w:ascii="SimSun" w:eastAsia="SimSun" w:hAnsi="SimSun" w:cs="SimSun" w:hint="eastAsia"/>
          <w:color w:val="000000" w:themeColor="text1"/>
        </w:rPr>
        <w:t>级缓存的一个简单模拟。</w:t>
      </w:r>
      <w:r>
        <w:rPr>
          <w:rFonts w:ascii="SimSun" w:eastAsia="SimSun" w:hAnsi="SimSun" w:cs="SimSun" w:hint="eastAsia"/>
          <w:color w:val="000000" w:themeColor="text1"/>
        </w:rPr>
        <w:t>通过基于C语言实现缓存模拟器这一个过程，加深了对课件中概念和讲过的Cache知识的理解。</w:t>
      </w:r>
    </w:p>
    <w:p w14:paraId="0AA76CC4" w14:textId="57A9CD0E" w:rsidR="00C32503" w:rsidRDefault="000253E5" w:rsidP="000253E5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实验指导书在开始有很详细的引导，实验一在设计Cache的部分难度不是很大，但是实现两两组和四种策略情况，后期程序的复杂度比较高，遇到结果与预期不一致，通过Validation和Bug文档修复Bug的过程比较考验耐心。</w:t>
      </w:r>
    </w:p>
    <w:p w14:paraId="5B2F2A88" w14:textId="3B7F84E3" w:rsidR="000253E5" w:rsidRDefault="000253E5" w:rsidP="000253E5">
      <w:pPr>
        <w:spacing w:line="300" w:lineRule="auto"/>
        <w:rPr>
          <w:rFonts w:ascii="SimSun" w:eastAsia="SimSun" w:hAnsi="SimSun" w:cs="SimSun"/>
          <w:color w:val="000000" w:themeColor="text1"/>
        </w:rPr>
      </w:pPr>
    </w:p>
    <w:p w14:paraId="2619DE5F" w14:textId="1A3BF1A3" w:rsidR="000253E5" w:rsidRDefault="000253E5" w:rsidP="000253E5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</w:t>
      </w:r>
      <w:r>
        <w:rPr>
          <w:rFonts w:ascii="SimSun" w:eastAsia="SimSun" w:hAnsi="SimSun" w:cs="SimSun" w:hint="eastAsia"/>
          <w:color w:val="000000" w:themeColor="text1"/>
        </w:rPr>
        <w:t>在实验二后期，在设计Cache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L2的过程中，因为用到了链表似的结构，设计有一些难度，但是实现的逻辑因为有实验一的预热，要容易一些。</w:t>
      </w:r>
    </w:p>
    <w:p w14:paraId="59ACD9EA" w14:textId="77777777" w:rsidR="000253E5" w:rsidRDefault="000253E5" w:rsidP="000253E5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 xml:space="preserve">  </w:t>
      </w:r>
    </w:p>
    <w:p w14:paraId="08B1B257" w14:textId="7CED0A83" w:rsidR="000253E5" w:rsidRDefault="000253E5" w:rsidP="000253E5">
      <w:pPr>
        <w:spacing w:line="300" w:lineRule="auto"/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 xml:space="preserve"> 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实验整体下来，既让我对缓存地址，缓存方式，访问命中的计算，以及诸多存储体系配置如Cache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Size，Associativity，Block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Size，各种策略等等对Cache性能AAT和缺失率Miss</w:t>
      </w:r>
      <w:r>
        <w:rPr>
          <w:rFonts w:ascii="SimSun" w:eastAsia="SimSun" w:hAnsi="SimSun" w:cs="SimSun"/>
          <w:color w:val="000000" w:themeColor="text1"/>
        </w:rPr>
        <w:t xml:space="preserve"> </w:t>
      </w:r>
      <w:r>
        <w:rPr>
          <w:rFonts w:ascii="SimSun" w:eastAsia="SimSun" w:hAnsi="SimSun" w:cs="SimSun" w:hint="eastAsia"/>
          <w:color w:val="000000" w:themeColor="text1"/>
        </w:rPr>
        <w:t>Rate的影响有了更全面的认识，也又一次锻炼了C语言编程编写类、链表、结构体</w:t>
      </w:r>
      <w:r w:rsidR="00B02C04">
        <w:rPr>
          <w:rFonts w:ascii="SimSun" w:eastAsia="SimSun" w:hAnsi="SimSun" w:cs="SimSun" w:hint="eastAsia"/>
          <w:color w:val="000000" w:themeColor="text1"/>
        </w:rPr>
        <w:t>、调用各种API</w:t>
      </w:r>
      <w:r>
        <w:rPr>
          <w:rFonts w:ascii="SimSun" w:eastAsia="SimSun" w:hAnsi="SimSun" w:cs="SimSun" w:hint="eastAsia"/>
          <w:color w:val="000000" w:themeColor="text1"/>
        </w:rPr>
        <w:t>的基本功，</w:t>
      </w:r>
    </w:p>
    <w:p w14:paraId="10EA15F4" w14:textId="77777777" w:rsidR="000253E5" w:rsidRPr="005D1332" w:rsidRDefault="000253E5" w:rsidP="000253E5">
      <w:pPr>
        <w:spacing w:line="300" w:lineRule="auto"/>
        <w:ind w:firstLine="482"/>
      </w:pPr>
    </w:p>
    <w:sectPr w:rsidR="000253E5" w:rsidRPr="005D133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6FD6" w14:textId="77777777" w:rsidR="0055066D" w:rsidRDefault="0055066D" w:rsidP="005D1332">
      <w:pPr>
        <w:ind w:firstLine="480"/>
      </w:pPr>
      <w:r>
        <w:separator/>
      </w:r>
    </w:p>
  </w:endnote>
  <w:endnote w:type="continuationSeparator" w:id="0">
    <w:p w14:paraId="59006FBC" w14:textId="77777777" w:rsidR="0055066D" w:rsidRDefault="0055066D" w:rsidP="005D133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˝9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4665" w14:textId="77777777" w:rsidR="003A2EF2" w:rsidRDefault="0000000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D660" w14:textId="77777777" w:rsidR="003A2EF2" w:rsidRDefault="00000000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D04B" w14:textId="77777777" w:rsidR="003A2EF2" w:rsidRDefault="00000000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0573" w14:textId="77777777" w:rsidR="0055066D" w:rsidRDefault="0055066D" w:rsidP="005D1332">
      <w:pPr>
        <w:ind w:firstLine="480"/>
      </w:pPr>
      <w:r>
        <w:separator/>
      </w:r>
    </w:p>
  </w:footnote>
  <w:footnote w:type="continuationSeparator" w:id="0">
    <w:p w14:paraId="368E9E16" w14:textId="77777777" w:rsidR="0055066D" w:rsidRDefault="0055066D" w:rsidP="005D133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F8A6" w14:textId="77777777" w:rsidR="003A2EF2" w:rsidRDefault="00000000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7660" w14:textId="77777777" w:rsidR="003A2EF2" w:rsidRDefault="00000000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6A46" w14:textId="77777777" w:rsidR="003A2EF2" w:rsidRDefault="00000000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8FD"/>
    <w:multiLevelType w:val="hybridMultilevel"/>
    <w:tmpl w:val="8228C790"/>
    <w:lvl w:ilvl="0" w:tplc="E43432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20043"/>
    <w:multiLevelType w:val="hybridMultilevel"/>
    <w:tmpl w:val="350C9B58"/>
    <w:lvl w:ilvl="0" w:tplc="F1D4E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72805">
    <w:abstractNumId w:val="0"/>
  </w:num>
  <w:num w:numId="2" w16cid:durableId="567961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28"/>
    <w:rsid w:val="00000E19"/>
    <w:rsid w:val="000024D5"/>
    <w:rsid w:val="0001011F"/>
    <w:rsid w:val="000253E5"/>
    <w:rsid w:val="0008622A"/>
    <w:rsid w:val="000D0328"/>
    <w:rsid w:val="00107347"/>
    <w:rsid w:val="001135B4"/>
    <w:rsid w:val="00117BB2"/>
    <w:rsid w:val="001C1D25"/>
    <w:rsid w:val="001E59B7"/>
    <w:rsid w:val="00245B2F"/>
    <w:rsid w:val="00273DFF"/>
    <w:rsid w:val="002834C9"/>
    <w:rsid w:val="0028684D"/>
    <w:rsid w:val="002B36ED"/>
    <w:rsid w:val="002B3E92"/>
    <w:rsid w:val="002D6029"/>
    <w:rsid w:val="00324A22"/>
    <w:rsid w:val="00334B30"/>
    <w:rsid w:val="00342ECF"/>
    <w:rsid w:val="00384BC9"/>
    <w:rsid w:val="003A1AB2"/>
    <w:rsid w:val="003A3819"/>
    <w:rsid w:val="003A76B9"/>
    <w:rsid w:val="00410A6A"/>
    <w:rsid w:val="00415540"/>
    <w:rsid w:val="004276B3"/>
    <w:rsid w:val="00484C66"/>
    <w:rsid w:val="004A1367"/>
    <w:rsid w:val="00521DF8"/>
    <w:rsid w:val="0052665C"/>
    <w:rsid w:val="00534B56"/>
    <w:rsid w:val="00547D1D"/>
    <w:rsid w:val="0055066D"/>
    <w:rsid w:val="005608D5"/>
    <w:rsid w:val="005744B1"/>
    <w:rsid w:val="005D1332"/>
    <w:rsid w:val="005D15E0"/>
    <w:rsid w:val="005D62C4"/>
    <w:rsid w:val="006027EB"/>
    <w:rsid w:val="00630F9A"/>
    <w:rsid w:val="00664727"/>
    <w:rsid w:val="006713AE"/>
    <w:rsid w:val="00687873"/>
    <w:rsid w:val="006E50B1"/>
    <w:rsid w:val="00715016"/>
    <w:rsid w:val="00735D5D"/>
    <w:rsid w:val="00740246"/>
    <w:rsid w:val="00753942"/>
    <w:rsid w:val="00794B7F"/>
    <w:rsid w:val="007A2C12"/>
    <w:rsid w:val="007E32B1"/>
    <w:rsid w:val="007F62F2"/>
    <w:rsid w:val="00836A06"/>
    <w:rsid w:val="00876738"/>
    <w:rsid w:val="00884874"/>
    <w:rsid w:val="008A5964"/>
    <w:rsid w:val="00982EBD"/>
    <w:rsid w:val="00983330"/>
    <w:rsid w:val="009A21A9"/>
    <w:rsid w:val="009C04C1"/>
    <w:rsid w:val="009C6C99"/>
    <w:rsid w:val="00A1176D"/>
    <w:rsid w:val="00A222B5"/>
    <w:rsid w:val="00A91A8C"/>
    <w:rsid w:val="00AA7520"/>
    <w:rsid w:val="00B029BC"/>
    <w:rsid w:val="00B02C04"/>
    <w:rsid w:val="00B15692"/>
    <w:rsid w:val="00BA1E97"/>
    <w:rsid w:val="00BE4E64"/>
    <w:rsid w:val="00BF6C81"/>
    <w:rsid w:val="00C065CF"/>
    <w:rsid w:val="00C30C49"/>
    <w:rsid w:val="00C32503"/>
    <w:rsid w:val="00C44754"/>
    <w:rsid w:val="00C84100"/>
    <w:rsid w:val="00C85A23"/>
    <w:rsid w:val="00C86A6F"/>
    <w:rsid w:val="00D079CE"/>
    <w:rsid w:val="00D26286"/>
    <w:rsid w:val="00D303A1"/>
    <w:rsid w:val="00D3204F"/>
    <w:rsid w:val="00D43DB1"/>
    <w:rsid w:val="00D6304D"/>
    <w:rsid w:val="00D7015C"/>
    <w:rsid w:val="00DA5FCD"/>
    <w:rsid w:val="00DB6679"/>
    <w:rsid w:val="00EA0BB9"/>
    <w:rsid w:val="00EC09B1"/>
    <w:rsid w:val="00EF5E3B"/>
    <w:rsid w:val="00EF69A4"/>
    <w:rsid w:val="00F0451E"/>
    <w:rsid w:val="00F223C3"/>
    <w:rsid w:val="00FB399A"/>
    <w:rsid w:val="00FB4A6A"/>
    <w:rsid w:val="00F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CB078"/>
  <w15:chartTrackingRefBased/>
  <w15:docId w15:val="{9B8ACAC5-A781-4AB7-AFBC-B94A9B1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F2"/>
    <w:rPr>
      <w:rFonts w:ascii="Times New Roman" w:eastAsia="Times New Roman" w:hAnsi="Times New Roman" w:cs="Times New Roman"/>
      <w:kern w:val="0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332"/>
    <w:pPr>
      <w:widowControl w:val="0"/>
      <w:spacing w:before="340" w:after="330" w:line="578" w:lineRule="auto"/>
      <w:jc w:val="both"/>
      <w:outlineLvl w:val="0"/>
    </w:pPr>
    <w:rPr>
      <w:rFonts w:eastAsiaTheme="minorEastAsia" w:cstheme="minorBidi"/>
      <w:b/>
      <w:bCs/>
      <w:kern w:val="44"/>
      <w:sz w:val="32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332"/>
    <w:pPr>
      <w:widowControl w:val="0"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332"/>
    <w:pPr>
      <w:widowControl w:val="0"/>
      <w:spacing w:before="260" w:after="260" w:line="415" w:lineRule="auto"/>
      <w:outlineLvl w:val="2"/>
    </w:pPr>
    <w:rPr>
      <w:rFonts w:eastAsia="SimHei" w:cstheme="minorBidi"/>
      <w:b/>
      <w:bCs/>
      <w:kern w:val="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3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center"/>
    </w:pPr>
    <w:rPr>
      <w:rFonts w:eastAsiaTheme="minorEastAsia" w:cstheme="minorBidi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D13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1332"/>
    <w:pPr>
      <w:widowControl w:val="0"/>
      <w:tabs>
        <w:tab w:val="center" w:pos="4153"/>
        <w:tab w:val="right" w:pos="8306"/>
      </w:tabs>
      <w:snapToGrid w:val="0"/>
      <w:spacing w:line="300" w:lineRule="auto"/>
      <w:ind w:firstLineChars="200" w:firstLine="200"/>
    </w:pPr>
    <w:rPr>
      <w:rFonts w:eastAsiaTheme="minorEastAsia" w:cstheme="minorBidi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D133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1332"/>
    <w:rPr>
      <w:rFonts w:ascii="Times New Roman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133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332"/>
    <w:rPr>
      <w:rFonts w:ascii="Times New Roman" w:eastAsia="SimHei" w:hAnsi="Times New Roman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1332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1332"/>
    <w:pPr>
      <w:widowControl w:val="0"/>
      <w:spacing w:line="300" w:lineRule="auto"/>
      <w:ind w:firstLineChars="200" w:firstLine="200"/>
      <w:jc w:val="both"/>
    </w:pPr>
    <w:rPr>
      <w:rFonts w:eastAsiaTheme="minorEastAsia" w:cstheme="minorBidi"/>
      <w:kern w:val="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1332"/>
    <w:pPr>
      <w:widowControl w:val="0"/>
      <w:spacing w:line="300" w:lineRule="auto"/>
      <w:ind w:leftChars="200" w:left="420" w:firstLineChars="200" w:firstLine="200"/>
      <w:jc w:val="both"/>
    </w:pPr>
    <w:rPr>
      <w:rFonts w:eastAsiaTheme="minorEastAsia" w:cstheme="minorBidi"/>
      <w:kern w:val="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D1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100"/>
    <w:pPr>
      <w:widowControl w:val="0"/>
      <w:spacing w:line="300" w:lineRule="auto"/>
      <w:ind w:left="720" w:firstLineChars="200" w:firstLine="200"/>
      <w:contextualSpacing/>
      <w:jc w:val="both"/>
    </w:pPr>
    <w:rPr>
      <w:rFonts w:eastAsiaTheme="minorEastAsia" w:cstheme="minorBidi"/>
      <w:kern w:val="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7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B2"/>
    <w:pPr>
      <w:widowControl w:val="0"/>
      <w:ind w:firstLineChars="200" w:firstLine="200"/>
      <w:jc w:val="both"/>
    </w:pPr>
    <w:rPr>
      <w:rFonts w:eastAsiaTheme="minorEastAsia" w:cstheme="minorBidi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B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B2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7BB2"/>
    <w:pPr>
      <w:widowControl w:val="0"/>
      <w:spacing w:after="200"/>
      <w:ind w:firstLineChars="200" w:firstLine="200"/>
      <w:jc w:val="both"/>
    </w:pPr>
    <w:rPr>
      <w:rFonts w:eastAsiaTheme="minorEastAsia" w:cstheme="minorBidi"/>
      <w:i/>
      <w:iCs/>
      <w:color w:val="44546A" w:themeColor="text2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929559-7752-804C-89C2-3E06DDB3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 He</dc:creator>
  <cp:keywords/>
  <dc:description/>
  <cp:lastModifiedBy>郭 思齐</cp:lastModifiedBy>
  <cp:revision>63</cp:revision>
  <cp:lastPrinted>2022-11-06T14:00:00Z</cp:lastPrinted>
  <dcterms:created xsi:type="dcterms:W3CDTF">2021-03-24T03:34:00Z</dcterms:created>
  <dcterms:modified xsi:type="dcterms:W3CDTF">2022-11-06T14:06:00Z</dcterms:modified>
</cp:coreProperties>
</file>