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64F" w:rsidRDefault="0007364F" w:rsidP="0007364F">
      <w:pPr>
        <w:pStyle w:val="1"/>
        <w:jc w:val="center"/>
      </w:pPr>
      <w:r>
        <w:rPr>
          <w:rFonts w:hint="eastAsia"/>
        </w:rPr>
        <w:t>故障</w:t>
      </w:r>
      <w:r>
        <w:t>演练平台</w:t>
      </w:r>
      <w:r w:rsidR="00996F11">
        <w:rPr>
          <w:rFonts w:hint="eastAsia"/>
        </w:rPr>
        <w:t>二期</w:t>
      </w:r>
    </w:p>
    <w:p w:rsidR="0007364F" w:rsidRDefault="0007364F" w:rsidP="0007364F">
      <w:r w:rsidRPr="0007364F">
        <w:rPr>
          <w:rStyle w:val="2Char"/>
          <w:rFonts w:hint="eastAsia"/>
        </w:rPr>
        <w:t>一</w:t>
      </w:r>
      <w:r w:rsidRPr="0007364F">
        <w:rPr>
          <w:rStyle w:val="2Char"/>
        </w:rPr>
        <w:t>、</w:t>
      </w:r>
      <w:r w:rsidRPr="0007364F">
        <w:rPr>
          <w:rStyle w:val="2Char"/>
          <w:rFonts w:hint="eastAsia"/>
        </w:rPr>
        <w:t>平台</w:t>
      </w:r>
      <w:r w:rsidRPr="0007364F">
        <w:rPr>
          <w:rStyle w:val="2Char"/>
        </w:rPr>
        <w:t>现状</w:t>
      </w:r>
      <w:r>
        <w:t>：</w:t>
      </w:r>
    </w:p>
    <w:p w:rsidR="0007364F" w:rsidRDefault="0007364F" w:rsidP="0007364F">
      <w:pPr>
        <w:pStyle w:val="3"/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现状</w:t>
      </w:r>
      <w:r>
        <w:t>：</w:t>
      </w:r>
    </w:p>
    <w:p w:rsidR="0007364F" w:rsidRDefault="0007364F" w:rsidP="0007364F">
      <w:pPr>
        <w:ind w:firstLineChars="200" w:firstLine="480"/>
        <w:rPr>
          <w:sz w:val="24"/>
          <w:szCs w:val="24"/>
        </w:rPr>
      </w:pPr>
      <w:r w:rsidRPr="0007364F">
        <w:rPr>
          <w:rFonts w:hint="eastAsia"/>
          <w:sz w:val="24"/>
          <w:szCs w:val="24"/>
        </w:rPr>
        <w:t>目前的</w:t>
      </w:r>
      <w:r w:rsidRPr="0007364F">
        <w:rPr>
          <w:sz w:val="24"/>
          <w:szCs w:val="24"/>
        </w:rPr>
        <w:t>故障演练平台支持</w:t>
      </w:r>
      <w:proofErr w:type="spellStart"/>
      <w:r w:rsidRPr="0007364F">
        <w:rPr>
          <w:sz w:val="24"/>
          <w:szCs w:val="24"/>
        </w:rPr>
        <w:t>appCode+</w:t>
      </w:r>
      <w:r w:rsidRPr="0007364F">
        <w:rPr>
          <w:rFonts w:hint="eastAsia"/>
          <w:sz w:val="24"/>
          <w:szCs w:val="24"/>
        </w:rPr>
        <w:t>noah</w:t>
      </w:r>
      <w:proofErr w:type="spellEnd"/>
      <w:r w:rsidRPr="0007364F">
        <w:rPr>
          <w:rFonts w:hint="eastAsia"/>
          <w:sz w:val="24"/>
          <w:szCs w:val="24"/>
        </w:rPr>
        <w:t>环境</w:t>
      </w:r>
      <w:r w:rsidRPr="0007364F">
        <w:rPr>
          <w:sz w:val="24"/>
          <w:szCs w:val="24"/>
        </w:rPr>
        <w:t>维度的</w:t>
      </w:r>
      <w:r w:rsidRPr="0007364F">
        <w:rPr>
          <w:rFonts w:hint="eastAsia"/>
          <w:sz w:val="24"/>
          <w:szCs w:val="24"/>
        </w:rPr>
        <w:t>consumer</w:t>
      </w:r>
      <w:r w:rsidRPr="0007364F">
        <w:rPr>
          <w:sz w:val="24"/>
          <w:szCs w:val="24"/>
        </w:rPr>
        <w:t>端调用接口方法级别的</w:t>
      </w:r>
      <w:proofErr w:type="spellStart"/>
      <w:r w:rsidRPr="0007364F">
        <w:rPr>
          <w:rFonts w:hint="eastAsia"/>
          <w:sz w:val="24"/>
          <w:szCs w:val="24"/>
        </w:rPr>
        <w:t>Run</w:t>
      </w:r>
      <w:r w:rsidRPr="0007364F">
        <w:rPr>
          <w:sz w:val="24"/>
          <w:szCs w:val="24"/>
        </w:rPr>
        <w:t>timeException</w:t>
      </w:r>
      <w:proofErr w:type="spellEnd"/>
      <w:r w:rsidRPr="0007364F">
        <w:rPr>
          <w:sz w:val="24"/>
          <w:szCs w:val="24"/>
        </w:rPr>
        <w:t>异常</w:t>
      </w:r>
      <w:r w:rsidRPr="0007364F">
        <w:rPr>
          <w:rFonts w:hint="eastAsia"/>
          <w:sz w:val="24"/>
          <w:szCs w:val="24"/>
        </w:rPr>
        <w:t>和</w:t>
      </w:r>
      <w:r w:rsidRPr="0007364F">
        <w:rPr>
          <w:sz w:val="24"/>
          <w:szCs w:val="24"/>
        </w:rPr>
        <w:t>超时</w:t>
      </w:r>
      <w:r w:rsidRPr="0007364F">
        <w:rPr>
          <w:rFonts w:hint="eastAsia"/>
          <w:sz w:val="24"/>
          <w:szCs w:val="24"/>
        </w:rPr>
        <w:t>的</w:t>
      </w:r>
      <w:r w:rsidRPr="0007364F">
        <w:rPr>
          <w:sz w:val="24"/>
          <w:szCs w:val="24"/>
        </w:rPr>
        <w:t>故障</w:t>
      </w:r>
      <w:r w:rsidRPr="0007364F">
        <w:rPr>
          <w:rFonts w:hint="eastAsia"/>
          <w:sz w:val="24"/>
          <w:szCs w:val="24"/>
        </w:rPr>
        <w:t>注入</w:t>
      </w:r>
      <w:r w:rsidRPr="0007364F"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依赖</w:t>
      </w:r>
      <w:r>
        <w:rPr>
          <w:sz w:val="24"/>
          <w:szCs w:val="24"/>
        </w:rPr>
        <w:t>于</w:t>
      </w:r>
      <w:proofErr w:type="spellStart"/>
      <w:r>
        <w:rPr>
          <w:sz w:val="24"/>
          <w:szCs w:val="24"/>
        </w:rPr>
        <w:t>noah</w:t>
      </w:r>
      <w:proofErr w:type="spellEnd"/>
      <w:r>
        <w:rPr>
          <w:sz w:val="24"/>
          <w:szCs w:val="24"/>
        </w:rPr>
        <w:t>环境</w:t>
      </w:r>
      <w:r>
        <w:rPr>
          <w:rFonts w:hint="eastAsia"/>
          <w:sz w:val="24"/>
          <w:szCs w:val="24"/>
        </w:rPr>
        <w:t>手动</w:t>
      </w:r>
      <w:r>
        <w:rPr>
          <w:sz w:val="24"/>
          <w:szCs w:val="24"/>
        </w:rPr>
        <w:t>执行流程完成</w:t>
      </w:r>
      <w:r>
        <w:rPr>
          <w:rFonts w:hint="eastAsia"/>
          <w:sz w:val="24"/>
          <w:szCs w:val="24"/>
        </w:rPr>
        <w:t>故障</w:t>
      </w:r>
      <w:r>
        <w:rPr>
          <w:sz w:val="24"/>
          <w:szCs w:val="24"/>
        </w:rPr>
        <w:t>演练。</w:t>
      </w:r>
    </w:p>
    <w:p w:rsidR="0007364F" w:rsidRDefault="0007364F" w:rsidP="0007364F"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</w:rPr>
        <w:t>问题</w:t>
      </w:r>
      <w:r>
        <w:t>：</w:t>
      </w:r>
    </w:p>
    <w:p w:rsidR="0007364F" w:rsidRPr="0027330E" w:rsidRDefault="00B7705B" w:rsidP="00824F19">
      <w:pPr>
        <w:ind w:firstLineChars="200" w:firstLine="480"/>
        <w:rPr>
          <w:sz w:val="24"/>
          <w:szCs w:val="24"/>
        </w:rPr>
      </w:pPr>
      <w:r w:rsidRPr="0027330E">
        <w:rPr>
          <w:rFonts w:hint="eastAsia"/>
          <w:sz w:val="24"/>
          <w:szCs w:val="24"/>
        </w:rPr>
        <w:t>手动执行</w:t>
      </w:r>
      <w:r w:rsidRPr="0027330E">
        <w:rPr>
          <w:sz w:val="24"/>
          <w:szCs w:val="24"/>
        </w:rPr>
        <w:t>效率较低</w:t>
      </w:r>
    </w:p>
    <w:p w:rsidR="00B7705B" w:rsidRPr="0027330E" w:rsidRDefault="00B7705B" w:rsidP="00824F19">
      <w:pPr>
        <w:ind w:firstLineChars="200" w:firstLine="480"/>
        <w:rPr>
          <w:sz w:val="24"/>
          <w:szCs w:val="24"/>
        </w:rPr>
      </w:pPr>
      <w:r w:rsidRPr="0027330E">
        <w:rPr>
          <w:rFonts w:hint="eastAsia"/>
          <w:sz w:val="24"/>
          <w:szCs w:val="24"/>
        </w:rPr>
        <w:t>故障</w:t>
      </w:r>
      <w:r w:rsidRPr="0027330E">
        <w:rPr>
          <w:sz w:val="24"/>
          <w:szCs w:val="24"/>
        </w:rPr>
        <w:t>注入</w:t>
      </w:r>
      <w:r w:rsidRPr="0027330E">
        <w:rPr>
          <w:rFonts w:hint="eastAsia"/>
          <w:sz w:val="24"/>
          <w:szCs w:val="24"/>
        </w:rPr>
        <w:t>涉及</w:t>
      </w:r>
      <w:r w:rsidRPr="0027330E">
        <w:rPr>
          <w:sz w:val="24"/>
          <w:szCs w:val="24"/>
        </w:rPr>
        <w:t>的流程需要人工梳理，耗时</w:t>
      </w:r>
    </w:p>
    <w:p w:rsidR="00B7705B" w:rsidRPr="0027330E" w:rsidRDefault="00B7705B" w:rsidP="00824F19">
      <w:pPr>
        <w:ind w:firstLineChars="200" w:firstLine="480"/>
        <w:rPr>
          <w:sz w:val="24"/>
          <w:szCs w:val="24"/>
        </w:rPr>
      </w:pPr>
      <w:r w:rsidRPr="0027330E">
        <w:rPr>
          <w:rFonts w:hint="eastAsia"/>
          <w:sz w:val="24"/>
          <w:szCs w:val="24"/>
        </w:rPr>
        <w:t>异常</w:t>
      </w:r>
      <w:r w:rsidRPr="0027330E">
        <w:rPr>
          <w:sz w:val="24"/>
          <w:szCs w:val="24"/>
        </w:rPr>
        <w:t>单一，不能</w:t>
      </w:r>
      <w:r w:rsidRPr="0027330E">
        <w:rPr>
          <w:rFonts w:hint="eastAsia"/>
          <w:sz w:val="24"/>
          <w:szCs w:val="24"/>
        </w:rPr>
        <w:t>满足</w:t>
      </w:r>
      <w:r w:rsidRPr="0027330E">
        <w:rPr>
          <w:sz w:val="24"/>
          <w:szCs w:val="24"/>
        </w:rPr>
        <w:t>各种异常的模拟</w:t>
      </w:r>
    </w:p>
    <w:p w:rsidR="00B7705B" w:rsidRDefault="00996F11" w:rsidP="00996F11">
      <w:pPr>
        <w:pStyle w:val="2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故障演练</w:t>
      </w:r>
      <w:r>
        <w:t>平台二期</w:t>
      </w:r>
    </w:p>
    <w:p w:rsidR="002153AD" w:rsidRDefault="002153AD" w:rsidP="00824F19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  <w:r>
        <w:t>：</w:t>
      </w:r>
    </w:p>
    <w:p w:rsidR="00824F19" w:rsidRDefault="00824F19" w:rsidP="00824F19">
      <w:pPr>
        <w:ind w:firstLineChars="200" w:firstLine="480"/>
        <w:rPr>
          <w:sz w:val="24"/>
          <w:szCs w:val="24"/>
        </w:rPr>
      </w:pPr>
      <w:r w:rsidRPr="00E91DBE">
        <w:rPr>
          <w:rFonts w:hint="eastAsia"/>
          <w:sz w:val="24"/>
          <w:szCs w:val="24"/>
        </w:rPr>
        <w:t>实现</w:t>
      </w:r>
      <w:r w:rsidRPr="00E91DBE">
        <w:rPr>
          <w:sz w:val="24"/>
          <w:szCs w:val="24"/>
        </w:rPr>
        <w:t>链路维度特定异常或超时的故障</w:t>
      </w:r>
      <w:r w:rsidRPr="00E91DBE">
        <w:rPr>
          <w:rFonts w:hint="eastAsia"/>
          <w:sz w:val="24"/>
          <w:szCs w:val="24"/>
        </w:rPr>
        <w:t>注入</w:t>
      </w:r>
      <w:r w:rsidRPr="00E91DBE">
        <w:rPr>
          <w:sz w:val="24"/>
          <w:szCs w:val="24"/>
        </w:rPr>
        <w:t>，</w:t>
      </w:r>
      <w:r w:rsidRPr="00E91DBE">
        <w:rPr>
          <w:rFonts w:hint="eastAsia"/>
          <w:sz w:val="24"/>
          <w:szCs w:val="24"/>
        </w:rPr>
        <w:t>自动演练</w:t>
      </w:r>
      <w:r w:rsidRPr="00E91DBE">
        <w:rPr>
          <w:sz w:val="24"/>
          <w:szCs w:val="24"/>
        </w:rPr>
        <w:t>并将结果</w:t>
      </w:r>
      <w:r w:rsidRPr="00E91DBE">
        <w:rPr>
          <w:rFonts w:hint="eastAsia"/>
          <w:sz w:val="24"/>
          <w:szCs w:val="24"/>
        </w:rPr>
        <w:t>形成</w:t>
      </w:r>
      <w:r w:rsidRPr="00E91DBE">
        <w:rPr>
          <w:sz w:val="24"/>
          <w:szCs w:val="24"/>
        </w:rPr>
        <w:t>文档，方便后续跟进解决强弱依赖问题</w:t>
      </w:r>
      <w:r w:rsidR="00F444D8">
        <w:rPr>
          <w:rFonts w:hint="eastAsia"/>
          <w:sz w:val="24"/>
          <w:szCs w:val="24"/>
        </w:rPr>
        <w:t>。</w:t>
      </w:r>
    </w:p>
    <w:p w:rsidR="00F444D8" w:rsidRDefault="00ED66E5" w:rsidP="00ED66E5">
      <w:pPr>
        <w:rPr>
          <w:sz w:val="24"/>
          <w:szCs w:val="24"/>
        </w:rPr>
      </w:pPr>
      <w:r w:rsidRPr="00ED66E5">
        <w:rPr>
          <w:rStyle w:val="3Char"/>
        </w:rPr>
        <w:t>2</w:t>
      </w:r>
      <w:r w:rsidRPr="00ED66E5">
        <w:rPr>
          <w:rStyle w:val="3Char"/>
          <w:rFonts w:hint="eastAsia"/>
        </w:rPr>
        <w:t xml:space="preserve">.2 </w:t>
      </w:r>
      <w:r w:rsidRPr="00ED66E5">
        <w:rPr>
          <w:rStyle w:val="3Char"/>
          <w:rFonts w:hint="eastAsia"/>
        </w:rPr>
        <w:t>系统架构</w:t>
      </w:r>
      <w:r>
        <w:rPr>
          <w:sz w:val="24"/>
          <w:szCs w:val="24"/>
        </w:rPr>
        <w:t>：</w:t>
      </w:r>
    </w:p>
    <w:p w:rsidR="00ED66E5" w:rsidRDefault="00ED66E5" w:rsidP="00ED66E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64EEA6" wp14:editId="580190FE">
            <wp:extent cx="4457700" cy="1123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E5" w:rsidRDefault="00ED66E5" w:rsidP="00ED66E5">
      <w:pPr>
        <w:pStyle w:val="3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交互</w:t>
      </w:r>
      <w:r>
        <w:t>设计</w:t>
      </w:r>
    </w:p>
    <w:p w:rsidR="00ED66E5" w:rsidRDefault="00F44321" w:rsidP="00ED66E5">
      <w:r>
        <w:rPr>
          <w:noProof/>
        </w:rPr>
        <w:drawing>
          <wp:inline distT="0" distB="0" distL="0" distR="0" wp14:anchorId="5561DC10" wp14:editId="0F6655C3">
            <wp:extent cx="4448175" cy="430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321" w:rsidRDefault="00F44321" w:rsidP="00ED66E5">
      <w:r>
        <w:rPr>
          <w:rFonts w:hint="eastAsia"/>
        </w:rPr>
        <w:t>注</w:t>
      </w:r>
      <w:r>
        <w:t>：最终效果依赖于自动化平台</w:t>
      </w:r>
      <w:r w:rsidR="00097B89">
        <w:rPr>
          <w:rFonts w:hint="eastAsia"/>
        </w:rPr>
        <w:t>，测试</w:t>
      </w:r>
      <w:r w:rsidR="00097B89">
        <w:t>过程可手动完成</w:t>
      </w:r>
      <w:r w:rsidR="00086F57">
        <w:rPr>
          <w:rFonts w:hint="eastAsia"/>
        </w:rPr>
        <w:t>。</w:t>
      </w:r>
    </w:p>
    <w:p w:rsidR="00086F57" w:rsidRDefault="00C62C9C" w:rsidP="00C62C9C">
      <w:pPr>
        <w:pStyle w:val="2"/>
      </w:pPr>
      <w:r>
        <w:rPr>
          <w:rFonts w:hint="eastAsia"/>
        </w:rPr>
        <w:t>三</w:t>
      </w:r>
      <w:r>
        <w:t>、</w:t>
      </w:r>
      <w:r w:rsidR="00C50C8C">
        <w:rPr>
          <w:rFonts w:hint="eastAsia"/>
        </w:rPr>
        <w:t>功能</w:t>
      </w:r>
      <w:r w:rsidR="00C50C8C">
        <w:t>点划分</w:t>
      </w:r>
    </w:p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4005"/>
        <w:gridCol w:w="1860"/>
      </w:tblGrid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功能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实现细节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完成时间</w:t>
            </w: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方案确定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故障演练平台方案确定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2018.12.26前</w:t>
            </w: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故障注入可视化页面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链路以</w:t>
            </w:r>
            <w:proofErr w:type="spellStart"/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appCode</w:t>
            </w:r>
            <w:proofErr w:type="spellEnd"/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维度进行展示（后端+前端）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故障注入新增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故障注入删除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168E6" w:rsidRPr="001C0758" w:rsidTr="00D82776">
        <w:trPr>
          <w:trHeight w:val="285"/>
        </w:trPr>
        <w:tc>
          <w:tcPr>
            <w:tcW w:w="29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故障按照可视化页面注入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F168E6" w:rsidRPr="001C0758" w:rsidTr="00D82776">
        <w:trPr>
          <w:trHeight w:val="285"/>
        </w:trPr>
        <w:tc>
          <w:tcPr>
            <w:tcW w:w="29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异常拆分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168E6" w:rsidRPr="001C0758" w:rsidRDefault="00F168E6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故障注入管理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故障注入管理页面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1C0758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平台联调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故障演练和</w:t>
            </w: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1C0758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平台联调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1C0758" w:rsidRPr="001C0758" w:rsidTr="001C0758">
        <w:trPr>
          <w:trHeight w:val="285"/>
        </w:trPr>
        <w:tc>
          <w:tcPr>
            <w:tcW w:w="2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自动化联调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1C0758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故障演练和自动化联调</w:t>
            </w:r>
          </w:p>
        </w:tc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C0758" w:rsidRPr="001C0758" w:rsidRDefault="001C0758" w:rsidP="001C0758">
            <w:pPr>
              <w:widowControl/>
              <w:jc w:val="center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C50C8C" w:rsidRDefault="00F231E3" w:rsidP="00F231E3">
      <w:pPr>
        <w:pStyle w:val="3"/>
      </w:pPr>
      <w:r>
        <w:rPr>
          <w:rFonts w:hint="eastAsia"/>
        </w:rPr>
        <w:lastRenderedPageBreak/>
        <w:t>四</w:t>
      </w:r>
      <w:r>
        <w:t>、已有接口</w:t>
      </w:r>
      <w:r>
        <w:rPr>
          <w:rFonts w:hint="eastAsia"/>
        </w:rPr>
        <w:t>待</w:t>
      </w:r>
      <w:r>
        <w:t>确认</w:t>
      </w:r>
    </w:p>
    <w:tbl>
      <w:tblPr>
        <w:tblW w:w="95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245"/>
        <w:gridCol w:w="2345"/>
      </w:tblGrid>
      <w:tr w:rsidR="00C0234C" w:rsidRPr="00C0234C" w:rsidTr="00C0234C">
        <w:trPr>
          <w:trHeight w:val="2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录制平台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录制平台的链路数据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调研结果</w:t>
            </w: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自动化平台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自动化平台的触发机制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mock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平台现有功能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proofErr w:type="spellStart"/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appCode</w:t>
            </w:r>
            <w:proofErr w:type="spellEnd"/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环境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接口</w:t>
            </w:r>
            <w:r w:rsidRPr="00C0234C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+</w:t>
            </w:r>
            <w:r w:rsidRPr="00C0234C"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  <w:t>方法级别的异常、超时的注入接口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接口信息自动同步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本次开启关闭上一次开启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  <w:tr w:rsidR="00C0234C" w:rsidRPr="00C0234C" w:rsidTr="00C0234C">
        <w:trPr>
          <w:trHeight w:val="285"/>
        </w:trPr>
        <w:tc>
          <w:tcPr>
            <w:tcW w:w="19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/>
                <w:color w:val="000000"/>
                <w:kern w:val="0"/>
                <w:sz w:val="20"/>
                <w:szCs w:val="20"/>
              </w:rPr>
            </w:pPr>
            <w:r w:rsidRPr="00C0234C"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  <w:t>演练过程的记录</w:t>
            </w:r>
          </w:p>
        </w:tc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C0234C" w:rsidRPr="00C0234C" w:rsidRDefault="00C0234C" w:rsidP="00C0234C">
            <w:pPr>
              <w:widowControl/>
              <w:jc w:val="left"/>
              <w:rPr>
                <w:rFonts w:ascii="宋体" w:eastAsia="宋体" w:hAnsi="宋体" w:cs="Arial" w:hint="eastAsia"/>
                <w:color w:val="000000"/>
                <w:kern w:val="0"/>
                <w:sz w:val="20"/>
                <w:szCs w:val="20"/>
              </w:rPr>
            </w:pPr>
          </w:p>
        </w:tc>
      </w:tr>
    </w:tbl>
    <w:p w:rsidR="00F231E3" w:rsidRPr="00F231E3" w:rsidRDefault="00F231E3" w:rsidP="00F231E3">
      <w:pPr>
        <w:rPr>
          <w:rFonts w:hint="eastAsia"/>
        </w:rPr>
      </w:pPr>
      <w:bookmarkStart w:id="0" w:name="_GoBack"/>
      <w:bookmarkEnd w:id="0"/>
    </w:p>
    <w:sectPr w:rsidR="00F231E3" w:rsidRPr="00F231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96"/>
    <w:rsid w:val="0007364F"/>
    <w:rsid w:val="00086F57"/>
    <w:rsid w:val="00097B89"/>
    <w:rsid w:val="001C0758"/>
    <w:rsid w:val="002153AD"/>
    <w:rsid w:val="0027330E"/>
    <w:rsid w:val="003D494B"/>
    <w:rsid w:val="003F2920"/>
    <w:rsid w:val="00483D96"/>
    <w:rsid w:val="00824F19"/>
    <w:rsid w:val="00984B86"/>
    <w:rsid w:val="00996F11"/>
    <w:rsid w:val="00B7705B"/>
    <w:rsid w:val="00C0234C"/>
    <w:rsid w:val="00C50C8C"/>
    <w:rsid w:val="00C62C9C"/>
    <w:rsid w:val="00E91DBE"/>
    <w:rsid w:val="00ED66E5"/>
    <w:rsid w:val="00F168E6"/>
    <w:rsid w:val="00F231E3"/>
    <w:rsid w:val="00F44321"/>
    <w:rsid w:val="00F4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7398B-65F5-4EB0-A60B-A33F5BA58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36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36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36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36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7364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364F"/>
    <w:rPr>
      <w:b/>
      <w:bCs/>
      <w:sz w:val="32"/>
      <w:szCs w:val="32"/>
    </w:rPr>
  </w:style>
  <w:style w:type="character" w:customStyle="1" w:styleId="font01">
    <w:name w:val="font01"/>
    <w:basedOn w:val="a0"/>
    <w:rsid w:val="001C0758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font11">
    <w:name w:val="font11"/>
    <w:basedOn w:val="a0"/>
    <w:rsid w:val="00C0234C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92</Words>
  <Characters>528</Characters>
  <Application>Microsoft Office Word</Application>
  <DocSecurity>0</DocSecurity>
  <Lines>4</Lines>
  <Paragraphs>1</Paragraphs>
  <ScaleCrop>false</ScaleCrop>
  <Company>QUNAR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郭崇源</dc:creator>
  <cp:keywords/>
  <dc:description/>
  <cp:lastModifiedBy>郭崇源</cp:lastModifiedBy>
  <cp:revision>46</cp:revision>
  <dcterms:created xsi:type="dcterms:W3CDTF">2018-12-16T23:32:00Z</dcterms:created>
  <dcterms:modified xsi:type="dcterms:W3CDTF">2018-12-17T00:27:00Z</dcterms:modified>
</cp:coreProperties>
</file>