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E669" w14:textId="08C99D74" w:rsidR="00D16D3B" w:rsidRPr="00031DC8" w:rsidRDefault="00C201FA" w:rsidP="00D16D3B">
      <w:pPr>
        <w:pStyle w:val="2"/>
        <w:numPr>
          <w:ilvl w:val="0"/>
          <w:numId w:val="0"/>
        </w:numPr>
        <w:spacing w:before="200"/>
        <w:rPr>
          <w:rFonts w:ascii="微软雅黑" w:eastAsia="微软雅黑" w:hAnsi="微软雅黑" w:hint="eastAsia"/>
          <w:lang w:eastAsia="zh-CN"/>
        </w:rPr>
      </w:pPr>
      <w:r w:rsidRPr="00031DC8">
        <w:rPr>
          <w:rFonts w:ascii="微软雅黑" w:eastAsia="微软雅黑" w:hAnsi="微软雅黑" w:hint="eastAsia"/>
          <w:lang w:eastAsia="zh-CN"/>
        </w:rPr>
        <w:t>昇</w:t>
      </w:r>
      <w:proofErr w:type="gramStart"/>
      <w:r w:rsidRPr="00031DC8">
        <w:rPr>
          <w:rFonts w:ascii="微软雅黑" w:eastAsia="微软雅黑" w:hAnsi="微软雅黑" w:hint="eastAsia"/>
          <w:lang w:eastAsia="zh-CN"/>
        </w:rPr>
        <w:t>思创新训练营优秀</w:t>
      </w:r>
      <w:proofErr w:type="gramEnd"/>
      <w:r w:rsidRPr="00031DC8">
        <w:rPr>
          <w:rFonts w:ascii="微软雅黑" w:eastAsia="微软雅黑" w:hAnsi="微软雅黑" w:hint="eastAsia"/>
          <w:lang w:eastAsia="zh-CN"/>
        </w:rPr>
        <w:t>创新案例</w:t>
      </w:r>
      <w:r w:rsidRPr="00031DC8">
        <w:rPr>
          <w:rFonts w:ascii="微软雅黑" w:eastAsia="微软雅黑" w:hAnsi="微软雅黑" w:hint="eastAsia"/>
          <w:color w:val="0000FF"/>
          <w:lang w:eastAsia="zh-CN"/>
        </w:rPr>
        <w:t>系列</w:t>
      </w:r>
      <w:proofErr w:type="gramStart"/>
      <w:r w:rsidRPr="00031DC8">
        <w:rPr>
          <w:rFonts w:ascii="微软雅黑" w:eastAsia="微软雅黑" w:hAnsi="微软雅黑" w:hint="eastAsia"/>
          <w:lang w:eastAsia="zh-CN"/>
        </w:rPr>
        <w:t>分享第</w:t>
      </w:r>
      <w:proofErr w:type="gramEnd"/>
      <w:r w:rsidR="00D04D27">
        <w:rPr>
          <w:rFonts w:ascii="微软雅黑" w:eastAsia="微软雅黑" w:hAnsi="微软雅黑" w:hint="eastAsia"/>
          <w:lang w:eastAsia="zh-CN"/>
        </w:rPr>
        <w:t>x</w:t>
      </w:r>
      <w:r w:rsidRPr="00031DC8">
        <w:rPr>
          <w:rFonts w:ascii="微软雅黑" w:eastAsia="微软雅黑" w:hAnsi="微软雅黑" w:hint="eastAsia"/>
          <w:lang w:eastAsia="zh-CN"/>
        </w:rPr>
        <w:t>期：</w:t>
      </w:r>
      <w:r w:rsidR="00031DC8" w:rsidRPr="00031DC8">
        <w:rPr>
          <w:rFonts w:ascii="微软雅黑" w:eastAsia="微软雅黑" w:hAnsi="微软雅黑" w:hint="eastAsia"/>
          <w:lang w:eastAsia="zh-CN"/>
        </w:rPr>
        <w:t>面向课堂场景的大模型定制化微调：逻辑问答</w:t>
      </w:r>
      <w:proofErr w:type="gramStart"/>
      <w:r w:rsidR="00031DC8" w:rsidRPr="00031DC8">
        <w:rPr>
          <w:rFonts w:ascii="微软雅黑" w:eastAsia="微软雅黑" w:hAnsi="微软雅黑" w:hint="eastAsia"/>
          <w:lang w:eastAsia="zh-CN"/>
        </w:rPr>
        <w:t>交互与</w:t>
      </w:r>
      <w:proofErr w:type="gramEnd"/>
      <w:r w:rsidR="00031DC8" w:rsidRPr="00031DC8">
        <w:rPr>
          <w:rFonts w:ascii="微软雅黑" w:eastAsia="微软雅黑" w:hAnsi="微软雅黑" w:hint="eastAsia"/>
          <w:lang w:eastAsia="zh-CN"/>
        </w:rPr>
        <w:t>授课效果的关联性研究</w:t>
      </w:r>
    </w:p>
    <w:p w14:paraId="5D61FDF6" w14:textId="46DD8B04" w:rsidR="00732452" w:rsidRPr="006538CB" w:rsidRDefault="008C22FC" w:rsidP="00031DC8">
      <w:pPr>
        <w:pStyle w:val="2"/>
        <w:rPr>
          <w:rFonts w:ascii="微软雅黑" w:eastAsia="微软雅黑" w:hAnsi="微软雅黑" w:hint="eastAsia"/>
        </w:rPr>
      </w:pPr>
      <w:r w:rsidRPr="00031DC8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031DC8">
        <w:rPr>
          <w:rFonts w:ascii="微软雅黑" w:eastAsia="微软雅黑" w:hAnsi="微软雅黑" w:hint="eastAsia"/>
        </w:rPr>
        <w:t>项目基本介绍</w:t>
      </w:r>
      <w:proofErr w:type="spellEnd"/>
    </w:p>
    <w:p w14:paraId="3C2AFF2F" w14:textId="51FA9A4D" w:rsidR="00C201FA" w:rsidRPr="00031DC8" w:rsidRDefault="000325A7" w:rsidP="00031DC8">
      <w:pPr>
        <w:pStyle w:val="30"/>
      </w:pPr>
      <w:r w:rsidRPr="000C1B41">
        <w:t>前言</w:t>
      </w:r>
    </w:p>
    <w:p w14:paraId="459C265A" w14:textId="0BD5908C" w:rsidR="00C201FA" w:rsidRPr="00031DC8" w:rsidRDefault="00C201FA" w:rsidP="00031DC8">
      <w:pPr>
        <w:pStyle w:val="1c"/>
        <w:ind w:firstLineChars="200" w:firstLine="420"/>
        <w:rPr>
          <w:rFonts w:cs="Times New Roman"/>
        </w:rPr>
      </w:pPr>
      <w:r w:rsidRPr="006538CB">
        <w:rPr>
          <w:rFonts w:hint="eastAsia"/>
          <w:color w:val="121212"/>
          <w:shd w:val="clear" w:color="auto" w:fill="FFFFFF"/>
        </w:rPr>
        <w:t>昇思</w:t>
      </w:r>
      <w:proofErr w:type="spellStart"/>
      <w:r w:rsidRPr="006538CB">
        <w:rPr>
          <w:rFonts w:hint="eastAsia"/>
          <w:color w:val="121212"/>
          <w:shd w:val="clear" w:color="auto" w:fill="FFFFFF"/>
        </w:rPr>
        <w:t>MindSpore</w:t>
      </w:r>
      <w:proofErr w:type="spellEnd"/>
      <w:r w:rsidRPr="006538CB">
        <w:rPr>
          <w:rFonts w:hint="eastAsia"/>
          <w:color w:val="121212"/>
          <w:shd w:val="clear" w:color="auto" w:fill="FFFFFF"/>
        </w:rPr>
        <w:t>作为开源的</w:t>
      </w:r>
      <w:r w:rsidRPr="006538CB">
        <w:rPr>
          <w:rFonts w:hint="eastAsia"/>
          <w:color w:val="121212"/>
          <w:shd w:val="clear" w:color="auto" w:fill="FFFFFF"/>
        </w:rPr>
        <w:t>AI</w:t>
      </w:r>
      <w:r w:rsidRPr="006538CB">
        <w:rPr>
          <w:rFonts w:hint="eastAsia"/>
          <w:color w:val="121212"/>
          <w:shd w:val="clear" w:color="auto" w:fill="FFFFFF"/>
        </w:rPr>
        <w:t>框架，为开发人员带来</w:t>
      </w:r>
      <w:proofErr w:type="gramStart"/>
      <w:r w:rsidRPr="006538CB">
        <w:rPr>
          <w:rFonts w:hint="eastAsia"/>
          <w:color w:val="121212"/>
          <w:shd w:val="clear" w:color="auto" w:fill="FFFFFF"/>
        </w:rPr>
        <w:t>端边云全</w:t>
      </w:r>
      <w:proofErr w:type="gramEnd"/>
      <w:r w:rsidRPr="006538CB">
        <w:rPr>
          <w:rFonts w:hint="eastAsia"/>
          <w:color w:val="121212"/>
          <w:shd w:val="clear" w:color="auto" w:fill="FFFFFF"/>
        </w:rPr>
        <w:t>场景协同、</w:t>
      </w:r>
      <w:proofErr w:type="gramStart"/>
      <w:r w:rsidRPr="006538CB">
        <w:rPr>
          <w:rFonts w:hint="eastAsia"/>
          <w:color w:val="121212"/>
          <w:shd w:val="clear" w:color="auto" w:fill="FFFFFF"/>
        </w:rPr>
        <w:t>极</w:t>
      </w:r>
      <w:proofErr w:type="gramEnd"/>
      <w:r w:rsidRPr="006538CB">
        <w:rPr>
          <w:rFonts w:hint="eastAsia"/>
          <w:color w:val="121212"/>
          <w:shd w:val="clear" w:color="auto" w:fill="FFFFFF"/>
        </w:rPr>
        <w:t>简开发、极致性能的体验。为鼓励基于昇思</w:t>
      </w:r>
      <w:proofErr w:type="spellStart"/>
      <w:r w:rsidRPr="006538CB">
        <w:rPr>
          <w:rFonts w:hint="eastAsia"/>
          <w:color w:val="121212"/>
          <w:shd w:val="clear" w:color="auto" w:fill="FFFFFF"/>
        </w:rPr>
        <w:t>MindSpore</w:t>
      </w:r>
      <w:proofErr w:type="spellEnd"/>
      <w:r w:rsidRPr="006538CB">
        <w:rPr>
          <w:rFonts w:hint="eastAsia"/>
          <w:color w:val="121212"/>
          <w:shd w:val="clear" w:color="auto" w:fill="FFFFFF"/>
        </w:rPr>
        <w:t>进行创新，</w:t>
      </w:r>
      <w:r w:rsidRPr="00031DC8">
        <w:rPr>
          <w:shd w:val="clear" w:color="auto" w:fill="FFFFFF"/>
        </w:rPr>
        <w:t>昇思开源社区</w:t>
      </w:r>
      <w:r w:rsidR="008B6867" w:rsidRPr="006538CB">
        <w:rPr>
          <w:rFonts w:hint="eastAsia"/>
          <w:shd w:val="clear" w:color="auto" w:fill="FFFFFF"/>
        </w:rPr>
        <w:t>对昇</w:t>
      </w:r>
      <w:proofErr w:type="gramStart"/>
      <w:r w:rsidR="008B6867" w:rsidRPr="006538CB">
        <w:rPr>
          <w:rFonts w:hint="eastAsia"/>
          <w:shd w:val="clear" w:color="auto" w:fill="FFFFFF"/>
        </w:rPr>
        <w:t>思创新训练营优秀</w:t>
      </w:r>
      <w:proofErr w:type="gramEnd"/>
      <w:r w:rsidR="008B6867" w:rsidRPr="006538CB">
        <w:rPr>
          <w:rFonts w:hint="eastAsia"/>
          <w:shd w:val="clear" w:color="auto" w:fill="FFFFFF"/>
        </w:rPr>
        <w:t>创新案例进行</w:t>
      </w:r>
      <w:r w:rsidRPr="00031DC8">
        <w:rPr>
          <w:shd w:val="clear" w:color="auto" w:fill="FFFFFF"/>
        </w:rPr>
        <w:t>转载</w:t>
      </w:r>
      <w:r w:rsidR="008B6867" w:rsidRPr="006538CB">
        <w:rPr>
          <w:rFonts w:hint="eastAsia"/>
          <w:shd w:val="clear" w:color="auto" w:fill="FFFFFF"/>
        </w:rPr>
        <w:t>及</w:t>
      </w:r>
      <w:r w:rsidRPr="00031DC8">
        <w:rPr>
          <w:shd w:val="clear" w:color="auto" w:fill="FFFFFF"/>
        </w:rPr>
        <w:t>解读</w:t>
      </w:r>
      <w:r w:rsidR="00262A06" w:rsidRPr="006538CB">
        <w:rPr>
          <w:rFonts w:hint="eastAsia"/>
          <w:shd w:val="clear" w:color="auto" w:fill="FFFFFF"/>
        </w:rPr>
        <w:t>。</w:t>
      </w:r>
      <w:r w:rsidRPr="00031DC8">
        <w:rPr>
          <w:shd w:val="clear" w:color="auto" w:fill="FFFFFF"/>
        </w:rPr>
        <w:t>本篇</w:t>
      </w:r>
      <w:r w:rsidR="00F66F30" w:rsidRPr="006538CB">
        <w:rPr>
          <w:rFonts w:hint="eastAsia"/>
          <w:shd w:val="clear" w:color="auto" w:fill="FFFFFF"/>
        </w:rPr>
        <w:t>文章主要介绍了</w:t>
      </w:r>
      <w:r w:rsidRPr="00031DC8">
        <w:rPr>
          <w:shd w:val="clear" w:color="auto" w:fill="FFFFFF"/>
        </w:rPr>
        <w:t>开发者</w:t>
      </w:r>
      <w:r w:rsidR="00F66F30" w:rsidRPr="006538CB">
        <w:rPr>
          <w:rFonts w:hint="eastAsia"/>
          <w:shd w:val="clear" w:color="auto" w:fill="FFFFFF"/>
        </w:rPr>
        <w:t>如何</w:t>
      </w:r>
      <w:r w:rsidRPr="00031DC8">
        <w:rPr>
          <w:shd w:val="clear" w:color="auto" w:fill="FFFFFF"/>
        </w:rPr>
        <w:t>基于昇思</w:t>
      </w:r>
      <w:proofErr w:type="spellStart"/>
      <w:r w:rsidRPr="00031DC8">
        <w:rPr>
          <w:shd w:val="clear" w:color="auto" w:fill="FFFFFF"/>
        </w:rPr>
        <w:t>MindSpore</w:t>
      </w:r>
      <w:proofErr w:type="spellEnd"/>
      <w:r w:rsidR="00F66F30" w:rsidRPr="006538CB">
        <w:rPr>
          <w:shd w:val="clear" w:color="auto" w:fill="FFFFFF"/>
        </w:rPr>
        <w:t>进行</w:t>
      </w:r>
      <w:r w:rsidR="00671DE1" w:rsidRPr="00031DC8">
        <w:rPr>
          <w:shd w:val="clear" w:color="auto" w:fill="FFFFFF"/>
        </w:rPr>
        <w:t>微调</w:t>
      </w:r>
      <w:r w:rsidR="008B6867" w:rsidRPr="006538CB">
        <w:rPr>
          <w:shd w:val="clear" w:color="auto" w:fill="FFFFFF"/>
        </w:rPr>
        <w:t>大</w:t>
      </w:r>
      <w:r w:rsidRPr="00031DC8">
        <w:rPr>
          <w:shd w:val="clear" w:color="auto" w:fill="FFFFFF"/>
        </w:rPr>
        <w:t>模型</w:t>
      </w:r>
      <w:r w:rsidR="00671DE1" w:rsidRPr="00671DE1">
        <w:rPr>
          <w:rFonts w:hint="eastAsia"/>
          <w:shd w:val="clear" w:color="auto" w:fill="FFFFFF"/>
        </w:rPr>
        <w:t>，构建针对课堂问答逻辑关系的分析系统，旨在识别教师提问与学生回答之间的逻辑关联，进而评估课堂互动效果，为教学优化提供数据支持。</w:t>
      </w:r>
      <w:r w:rsidRPr="00031DC8">
        <w:rPr>
          <w:shd w:val="clear" w:color="auto" w:fill="FFFFFF"/>
        </w:rPr>
        <w:t>项目代码已开源，欢迎各位开发者体验。</w:t>
      </w:r>
    </w:p>
    <w:p w14:paraId="71B90751" w14:textId="46760AE6" w:rsidR="0055665E" w:rsidRPr="00031DC8" w:rsidRDefault="0055665E" w:rsidP="00031DC8">
      <w:pPr>
        <w:pStyle w:val="30"/>
      </w:pPr>
      <w:r w:rsidRPr="001C3EAB">
        <w:t>项目意义和价值</w:t>
      </w:r>
    </w:p>
    <w:p w14:paraId="7AAFACC4" w14:textId="77777777" w:rsidR="006538CB" w:rsidRPr="006538CB" w:rsidRDefault="006538CB" w:rsidP="0055665E">
      <w:pPr>
        <w:pStyle w:val="1c"/>
      </w:pPr>
    </w:p>
    <w:p w14:paraId="5AF6CBFB" w14:textId="60137098" w:rsidR="006538CB" w:rsidRPr="00031DC8" w:rsidRDefault="00671DE1" w:rsidP="00031DC8">
      <w:pPr>
        <w:pStyle w:val="1c"/>
        <w:ind w:firstLineChars="200" w:firstLine="420"/>
        <w:rPr>
          <w:rFonts w:eastAsia="方正兰亭黑简体"/>
          <w:color w:val="0000FF"/>
          <w:shd w:val="clear" w:color="auto" w:fill="FFFFFF"/>
        </w:rPr>
      </w:pPr>
      <w:r w:rsidRPr="00671DE1">
        <w:rPr>
          <w:rFonts w:eastAsia="方正兰亭黑简体" w:hint="eastAsia"/>
          <w:color w:val="121212"/>
          <w:shd w:val="clear" w:color="auto" w:fill="FFFFFF"/>
        </w:rPr>
        <w:t>在传统课堂中，教师常通过提问评估学生对知识的掌握情况，但“如何提问”长期缺乏科学的量化评估手段。本项目基于自然语言处理技术，自动识别课堂问答对中的逻辑关系，判断提问的有效性，帮助教师优化提问策略，提升教学质量和课堂互动效果</w:t>
      </w:r>
      <w:r w:rsidR="00833195">
        <w:rPr>
          <w:rFonts w:eastAsia="方正兰亭黑简体" w:hint="eastAsia"/>
          <w:color w:val="121212"/>
          <w:shd w:val="clear" w:color="auto" w:fill="FFFFFF"/>
        </w:rPr>
        <w:t>。</w:t>
      </w:r>
      <w:r w:rsidR="00833195" w:rsidRPr="00031DC8">
        <w:rPr>
          <w:rFonts w:eastAsia="方正兰亭黑简体"/>
          <w:color w:val="0000FF"/>
          <w:shd w:val="clear" w:color="auto" w:fill="FFFFFF"/>
        </w:rPr>
        <w:t xml:space="preserve"> </w:t>
      </w:r>
    </w:p>
    <w:p w14:paraId="132BC6DA" w14:textId="674492D9" w:rsidR="006538CB" w:rsidRPr="006538CB" w:rsidRDefault="006538CB" w:rsidP="007D60CE">
      <w:pPr>
        <w:pStyle w:val="1c"/>
        <w:rPr>
          <w:rFonts w:ascii="微软雅黑" w:hAnsi="微软雅黑" w:hint="eastAsia"/>
          <w:color w:val="0000FF"/>
        </w:rPr>
      </w:pPr>
    </w:p>
    <w:p w14:paraId="38334330" w14:textId="102268AD" w:rsidR="006538CB" w:rsidRPr="006538CB" w:rsidRDefault="006538CB" w:rsidP="006538CB">
      <w:pPr>
        <w:pStyle w:val="1c"/>
        <w:numPr>
          <w:ilvl w:val="0"/>
          <w:numId w:val="85"/>
        </w:numPr>
        <w:rPr>
          <w:rFonts w:ascii="微软雅黑" w:hAnsi="微软雅黑" w:hint="eastAsia"/>
          <w:color w:val="auto"/>
        </w:rPr>
      </w:pPr>
      <w:r w:rsidRPr="006538CB">
        <w:rPr>
          <w:rFonts w:ascii="微软雅黑" w:hAnsi="微软雅黑" w:hint="eastAsia"/>
          <w:color w:val="auto"/>
        </w:rPr>
        <w:t>项目名称：</w:t>
      </w:r>
      <w:r w:rsidR="00031DC8" w:rsidRPr="00031DC8">
        <w:rPr>
          <w:rFonts w:ascii="微软雅黑" w:hAnsi="微软雅黑" w:hint="eastAsia"/>
          <w:color w:val="auto"/>
        </w:rPr>
        <w:t>面向课堂场景的大模型定制化微调：逻辑问答</w:t>
      </w:r>
      <w:proofErr w:type="gramStart"/>
      <w:r w:rsidR="00031DC8" w:rsidRPr="00031DC8">
        <w:rPr>
          <w:rFonts w:ascii="微软雅黑" w:hAnsi="微软雅黑" w:hint="eastAsia"/>
          <w:color w:val="auto"/>
        </w:rPr>
        <w:t>交互与</w:t>
      </w:r>
      <w:proofErr w:type="gramEnd"/>
      <w:r w:rsidR="00031DC8" w:rsidRPr="00031DC8">
        <w:rPr>
          <w:rFonts w:ascii="微软雅黑" w:hAnsi="微软雅黑" w:hint="eastAsia"/>
          <w:color w:val="auto"/>
        </w:rPr>
        <w:t>授课效果的关联性研究</w:t>
      </w:r>
    </w:p>
    <w:p w14:paraId="62894E98" w14:textId="2DA35F5B" w:rsidR="006538CB" w:rsidRPr="006538CB" w:rsidRDefault="006538CB" w:rsidP="006538CB">
      <w:pPr>
        <w:pStyle w:val="1c"/>
        <w:numPr>
          <w:ilvl w:val="0"/>
          <w:numId w:val="85"/>
        </w:numPr>
        <w:rPr>
          <w:rFonts w:ascii="微软雅黑" w:hAnsi="微软雅黑" w:hint="eastAsia"/>
          <w:color w:val="auto"/>
        </w:rPr>
      </w:pPr>
      <w:r w:rsidRPr="006538CB">
        <w:rPr>
          <w:rFonts w:ascii="微软雅黑" w:hAnsi="微软雅黑" w:hint="eastAsia"/>
          <w:color w:val="auto"/>
        </w:rPr>
        <w:t>团队成员：</w:t>
      </w:r>
      <w:r w:rsidR="00671DE1" w:rsidRPr="00671DE1">
        <w:rPr>
          <w:rFonts w:hint="eastAsia"/>
          <w:color w:val="auto"/>
          <w:shd w:val="clear" w:color="auto" w:fill="FFFFFF"/>
        </w:rPr>
        <w:t>刘承龙、陈强、张</w:t>
      </w:r>
      <w:proofErr w:type="gramStart"/>
      <w:r w:rsidR="00671DE1" w:rsidRPr="00671DE1">
        <w:rPr>
          <w:rFonts w:hint="eastAsia"/>
          <w:color w:val="auto"/>
          <w:shd w:val="clear" w:color="auto" w:fill="FFFFFF"/>
        </w:rPr>
        <w:t>浩</w:t>
      </w:r>
      <w:proofErr w:type="gramEnd"/>
      <w:r w:rsidR="00671DE1" w:rsidRPr="00671DE1">
        <w:rPr>
          <w:rFonts w:hint="eastAsia"/>
          <w:color w:val="auto"/>
          <w:shd w:val="clear" w:color="auto" w:fill="FFFFFF"/>
        </w:rPr>
        <w:t>宇</w:t>
      </w:r>
    </w:p>
    <w:p w14:paraId="38BDCC05" w14:textId="3650D393" w:rsidR="007D60CE" w:rsidRPr="00031DC8" w:rsidRDefault="006538CB" w:rsidP="006538CB">
      <w:pPr>
        <w:pStyle w:val="1c"/>
        <w:numPr>
          <w:ilvl w:val="0"/>
          <w:numId w:val="85"/>
        </w:numPr>
        <w:rPr>
          <w:rFonts w:ascii="微软雅黑" w:hAnsi="微软雅黑" w:hint="eastAsia"/>
          <w:color w:val="auto"/>
        </w:rPr>
      </w:pPr>
      <w:r w:rsidRPr="00031DC8">
        <w:rPr>
          <w:rFonts w:hint="eastAsia"/>
          <w:color w:val="auto"/>
          <w:shd w:val="clear" w:color="auto" w:fill="FFFFFF"/>
        </w:rPr>
        <w:t>项目代码链接</w:t>
      </w:r>
      <w:r w:rsidRPr="00031DC8">
        <w:rPr>
          <w:color w:val="auto"/>
          <w:shd w:val="clear" w:color="auto" w:fill="FFFFFF"/>
        </w:rPr>
        <w:t xml:space="preserve">: </w:t>
      </w:r>
      <w:r w:rsidR="000A3B86" w:rsidRPr="000A3B86">
        <w:rPr>
          <w:color w:val="auto"/>
          <w:shd w:val="clear" w:color="auto" w:fill="FFFFFF"/>
        </w:rPr>
        <w:t>https://github.com/GuoDragon/MindSpore_CCNU_MindTrio</w:t>
      </w:r>
    </w:p>
    <w:p w14:paraId="58EE644F" w14:textId="7D23A2EE" w:rsidR="00E60319" w:rsidRPr="006538CB" w:rsidRDefault="00773826" w:rsidP="000C1B41">
      <w:pPr>
        <w:pStyle w:val="2"/>
      </w:pPr>
      <w:r w:rsidRPr="006538CB">
        <w:rPr>
          <w:rFonts w:hint="eastAsia"/>
          <w:lang w:eastAsia="zh-CN"/>
        </w:rPr>
        <w:t xml:space="preserve"> </w:t>
      </w:r>
      <w:proofErr w:type="spellStart"/>
      <w:r w:rsidR="00C201FA" w:rsidRPr="006538CB">
        <w:rPr>
          <w:rFonts w:hint="eastAsia"/>
        </w:rPr>
        <w:t>效果</w:t>
      </w:r>
      <w:r w:rsidR="00E60319" w:rsidRPr="00031DC8">
        <w:t>展示</w:t>
      </w:r>
      <w:proofErr w:type="spellEnd"/>
    </w:p>
    <w:p w14:paraId="086A0065" w14:textId="77777777" w:rsidR="00C201FA" w:rsidRPr="006538CB" w:rsidRDefault="00C201FA" w:rsidP="00031DC8">
      <w:pPr>
        <w:pStyle w:val="1c"/>
        <w:rPr>
          <w:rFonts w:ascii="微软雅黑" w:hAnsi="微软雅黑" w:hint="eastAsia"/>
        </w:rPr>
      </w:pPr>
    </w:p>
    <w:p w14:paraId="0FFF1CB1" w14:textId="747C0EBF" w:rsidR="00E60319" w:rsidRPr="0055665E" w:rsidRDefault="00E60319" w:rsidP="0055665E">
      <w:pPr>
        <w:pStyle w:val="1c"/>
        <w:ind w:firstLineChars="200" w:firstLine="420"/>
        <w:rPr>
          <w:rFonts w:eastAsia="方正兰亭黑简体"/>
          <w:color w:val="121212"/>
          <w:shd w:val="clear" w:color="auto" w:fill="FFFFFF"/>
        </w:rPr>
      </w:pPr>
      <w:r w:rsidRPr="00031DC8">
        <w:rPr>
          <w:rFonts w:eastAsia="方正兰亭黑简体" w:hint="eastAsia"/>
          <w:color w:val="121212"/>
          <w:shd w:val="clear" w:color="auto" w:fill="FFFFFF"/>
        </w:rPr>
        <w:t>参见</w:t>
      </w:r>
      <w:r w:rsidR="00BE58FB" w:rsidRPr="00031DC8">
        <w:rPr>
          <w:rFonts w:eastAsia="方正兰亭黑简体" w:hint="eastAsia"/>
          <w:color w:val="121212"/>
          <w:shd w:val="clear" w:color="auto" w:fill="FFFFFF"/>
        </w:rPr>
        <w:t>如下视频</w:t>
      </w:r>
      <w:r w:rsidRPr="00031DC8">
        <w:rPr>
          <w:rFonts w:eastAsia="方正兰亭黑简体" w:hint="eastAsia"/>
          <w:color w:val="121212"/>
          <w:shd w:val="clear" w:color="auto" w:fill="FFFFFF"/>
        </w:rPr>
        <w:t>，</w:t>
      </w:r>
      <w:r w:rsidR="00683298" w:rsidRPr="0055665E">
        <w:rPr>
          <w:rFonts w:eastAsia="方正兰亭黑简体"/>
          <w:color w:val="121212"/>
          <w:shd w:val="clear" w:color="auto" w:fill="FFFFFF"/>
        </w:rPr>
        <w:t xml:space="preserve"> </w:t>
      </w:r>
    </w:p>
    <w:p w14:paraId="65AAE8B6" w14:textId="7685A21E" w:rsidR="00C201FA" w:rsidRPr="006538CB" w:rsidRDefault="00C201FA" w:rsidP="00C201FA">
      <w:pPr>
        <w:pStyle w:val="1c"/>
        <w:rPr>
          <w:rFonts w:ascii="微软雅黑" w:hAnsi="微软雅黑" w:hint="eastAsia"/>
          <w:shd w:val="clear" w:color="auto" w:fill="FFFFFF"/>
        </w:rPr>
      </w:pPr>
    </w:p>
    <w:p w14:paraId="1F7B643B" w14:textId="5215323C" w:rsidR="00C201FA" w:rsidRDefault="000C1B41" w:rsidP="000C1B41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</w:t>
      </w:r>
      <w:commentRangeStart w:id="0"/>
      <w:proofErr w:type="spellStart"/>
      <w:r w:rsidR="00C201FA" w:rsidRPr="00031DC8">
        <w:rPr>
          <w:rFonts w:hint="eastAsia"/>
        </w:rPr>
        <w:t>运行指南</w:t>
      </w:r>
      <w:commentRangeEnd w:id="0"/>
      <w:proofErr w:type="spellEnd"/>
      <w:r w:rsidR="006046D5">
        <w:rPr>
          <w:rStyle w:val="affffa"/>
          <w:rFonts w:ascii="微软雅黑" w:eastAsia="微软雅黑" w:hAnsi="微软雅黑" w:cs="微软雅黑"/>
          <w:bCs w:val="0"/>
          <w:lang w:eastAsia="zh-CN"/>
        </w:rPr>
        <w:commentReference w:id="0"/>
      </w:r>
    </w:p>
    <w:p w14:paraId="57376CA8" w14:textId="33645617" w:rsidR="001A1C9C" w:rsidRPr="001A1C9C" w:rsidRDefault="001A1C9C" w:rsidP="001A1C9C">
      <w:pPr>
        <w:ind w:left="0" w:firstLine="420"/>
        <w:rPr>
          <w:rFonts w:hint="eastAsia"/>
        </w:rPr>
      </w:pPr>
      <w:r>
        <w:rPr>
          <w:rFonts w:hint="eastAsia"/>
        </w:rPr>
        <w:t>详细指南见 README.md 文件</w:t>
      </w:r>
    </w:p>
    <w:p w14:paraId="7E1708BB" w14:textId="006C1699" w:rsidR="00C201FA" w:rsidRPr="006538CB" w:rsidRDefault="00C201FA" w:rsidP="00031DC8">
      <w:pPr>
        <w:pStyle w:val="30"/>
        <w:numPr>
          <w:ilvl w:val="1"/>
          <w:numId w:val="63"/>
        </w:numPr>
      </w:pPr>
      <w:r w:rsidRPr="006538CB">
        <w:rPr>
          <w:rFonts w:hint="eastAsia"/>
        </w:rPr>
        <w:t>环境准备</w:t>
      </w:r>
    </w:p>
    <w:tbl>
      <w:tblPr>
        <w:tblStyle w:val="afffe"/>
        <w:tblW w:w="0" w:type="auto"/>
        <w:tblLook w:val="04A0" w:firstRow="1" w:lastRow="0" w:firstColumn="1" w:lastColumn="0" w:noHBand="0" w:noVBand="1"/>
      </w:tblPr>
      <w:tblGrid>
        <w:gridCol w:w="1838"/>
        <w:gridCol w:w="992"/>
        <w:gridCol w:w="6798"/>
      </w:tblGrid>
      <w:tr w:rsidR="00371812" w:rsidRPr="006538CB" w14:paraId="52EDE827" w14:textId="7586205C" w:rsidTr="00187016">
        <w:tc>
          <w:tcPr>
            <w:tcW w:w="1838" w:type="dxa"/>
          </w:tcPr>
          <w:p w14:paraId="11BA6669" w14:textId="2F9A7825" w:rsidR="00371812" w:rsidRPr="006538CB" w:rsidRDefault="00371812" w:rsidP="00F66F30">
            <w:pPr>
              <w:pStyle w:val="1c"/>
              <w:rPr>
                <w:rFonts w:ascii="微软雅黑" w:hAnsi="微软雅黑" w:hint="eastAsia"/>
                <w:color w:val="0000FF"/>
              </w:rPr>
            </w:pPr>
            <w:r w:rsidRPr="006538CB">
              <w:rPr>
                <w:rFonts w:ascii="微软雅黑" w:hAnsi="微软雅黑"/>
                <w:color w:val="0000FF"/>
              </w:rPr>
              <w:t>软件包</w:t>
            </w:r>
          </w:p>
        </w:tc>
        <w:tc>
          <w:tcPr>
            <w:tcW w:w="992" w:type="dxa"/>
          </w:tcPr>
          <w:p w14:paraId="36F793CD" w14:textId="7F9B6E78" w:rsidR="00371812" w:rsidRPr="006538CB" w:rsidRDefault="00371812" w:rsidP="00371812">
            <w:pPr>
              <w:pStyle w:val="1c"/>
              <w:rPr>
                <w:rFonts w:ascii="微软雅黑" w:hAnsi="微软雅黑" w:hint="eastAsia"/>
                <w:color w:val="0000FF"/>
              </w:rPr>
            </w:pPr>
            <w:r w:rsidRPr="006538CB">
              <w:rPr>
                <w:rFonts w:ascii="微软雅黑" w:hAnsi="微软雅黑"/>
                <w:color w:val="0000FF"/>
              </w:rPr>
              <w:t>版本</w:t>
            </w:r>
          </w:p>
        </w:tc>
        <w:tc>
          <w:tcPr>
            <w:tcW w:w="6798" w:type="dxa"/>
          </w:tcPr>
          <w:p w14:paraId="3594523F" w14:textId="6F1145C0" w:rsidR="00371812" w:rsidRPr="006538CB" w:rsidRDefault="00371812" w:rsidP="00F66F30">
            <w:pPr>
              <w:pStyle w:val="1c"/>
              <w:rPr>
                <w:rFonts w:ascii="微软雅黑" w:hAnsi="微软雅黑" w:hint="eastAsia"/>
                <w:color w:val="0000FF"/>
              </w:rPr>
            </w:pPr>
            <w:r w:rsidRPr="006538CB">
              <w:rPr>
                <w:rFonts w:ascii="微软雅黑" w:hAnsi="微软雅黑" w:hint="eastAsia"/>
                <w:color w:val="0000FF"/>
              </w:rPr>
              <w:t>备注</w:t>
            </w:r>
          </w:p>
        </w:tc>
      </w:tr>
      <w:tr w:rsidR="00371812" w:rsidRPr="006538CB" w14:paraId="6A76F812" w14:textId="2A12A1B2" w:rsidTr="00187016">
        <w:tc>
          <w:tcPr>
            <w:tcW w:w="1838" w:type="dxa"/>
          </w:tcPr>
          <w:p w14:paraId="6A628172" w14:textId="02FA8402" w:rsidR="00371812" w:rsidRPr="00F23B9C" w:rsidRDefault="00371812" w:rsidP="00F66F30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  <w:proofErr w:type="spellStart"/>
            <w:r w:rsidRPr="00F23B9C">
              <w:rPr>
                <w:rFonts w:ascii="微软雅黑" w:hAnsi="微软雅黑" w:hint="eastAsia"/>
                <w:color w:val="0000FF"/>
                <w:szCs w:val="21"/>
              </w:rPr>
              <w:t>M</w:t>
            </w:r>
            <w:r w:rsidRPr="00F23B9C">
              <w:rPr>
                <w:rFonts w:ascii="微软雅黑" w:hAnsi="微软雅黑"/>
                <w:color w:val="0000FF"/>
                <w:szCs w:val="21"/>
              </w:rPr>
              <w:t>indNLP</w:t>
            </w:r>
            <w:proofErr w:type="spellEnd"/>
          </w:p>
        </w:tc>
        <w:tc>
          <w:tcPr>
            <w:tcW w:w="992" w:type="dxa"/>
          </w:tcPr>
          <w:p w14:paraId="600CE9EC" w14:textId="254E106D" w:rsidR="00371812" w:rsidRPr="00F23B9C" w:rsidRDefault="00371812" w:rsidP="00F66F30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  <w:r w:rsidRPr="00F23B9C">
              <w:rPr>
                <w:rFonts w:ascii="微软雅黑" w:hAnsi="微软雅黑" w:hint="eastAsia"/>
                <w:color w:val="0000FF"/>
                <w:szCs w:val="21"/>
              </w:rPr>
              <w:t>0</w:t>
            </w:r>
            <w:r w:rsidRPr="00F23B9C">
              <w:rPr>
                <w:rFonts w:ascii="微软雅黑" w:hAnsi="微软雅黑"/>
                <w:color w:val="0000FF"/>
                <w:szCs w:val="21"/>
              </w:rPr>
              <w:t>.5.</w:t>
            </w:r>
            <w:r w:rsidR="001A1C9C">
              <w:rPr>
                <w:rFonts w:ascii="微软雅黑" w:hAnsi="微软雅黑" w:hint="eastAsia"/>
                <w:color w:val="0000FF"/>
                <w:szCs w:val="21"/>
              </w:rPr>
              <w:t>1</w:t>
            </w:r>
          </w:p>
        </w:tc>
        <w:tc>
          <w:tcPr>
            <w:tcW w:w="6798" w:type="dxa"/>
          </w:tcPr>
          <w:p w14:paraId="256A84A9" w14:textId="04B6FCE6" w:rsidR="00371812" w:rsidRPr="00F23B9C" w:rsidRDefault="00371812" w:rsidP="00F66F30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  <w:r w:rsidRPr="00F23B9C">
              <w:rPr>
                <w:rFonts w:ascii="微软雅黑" w:hAnsi="微软雅黑" w:hint="eastAsia"/>
                <w:color w:val="0000FF"/>
                <w:szCs w:val="21"/>
              </w:rPr>
              <w:t>安装方法如下</w:t>
            </w:r>
            <w:r w:rsidR="006538CB" w:rsidRPr="00F23B9C">
              <w:rPr>
                <w:rFonts w:ascii="微软雅黑" w:hAnsi="微软雅黑" w:hint="eastAsia"/>
                <w:color w:val="0000FF"/>
                <w:szCs w:val="21"/>
              </w:rPr>
              <w:t>：</w:t>
            </w:r>
          </w:p>
          <w:p w14:paraId="27D1E3E3" w14:textId="25CB8F49" w:rsidR="00371812" w:rsidRPr="001A1C9C" w:rsidRDefault="001A1C9C" w:rsidP="001A1C9C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cs="Times New Roman" w:hint="eastAsia"/>
                <w:snapToGrid w:val="0"/>
                <w:color w:val="0000FF"/>
                <w:sz w:val="21"/>
                <w:szCs w:val="21"/>
              </w:rPr>
            </w:pPr>
            <w:r>
              <w:rPr>
                <w:rFonts w:cs="Times New Roman" w:hint="eastAsia"/>
                <w:snapToGrid w:val="0"/>
                <w:color w:val="0000FF"/>
                <w:sz w:val="21"/>
                <w:szCs w:val="21"/>
              </w:rPr>
              <w:t xml:space="preserve">Pip install </w:t>
            </w:r>
            <w:proofErr w:type="spellStart"/>
            <w:r>
              <w:rPr>
                <w:rFonts w:cs="Times New Roman" w:hint="eastAsia"/>
                <w:snapToGrid w:val="0"/>
                <w:color w:val="0000FF"/>
                <w:sz w:val="21"/>
                <w:szCs w:val="21"/>
              </w:rPr>
              <w:t>mindnlp</w:t>
            </w:r>
            <w:proofErr w:type="spellEnd"/>
            <w:r>
              <w:rPr>
                <w:rFonts w:cs="Times New Roman" w:hint="eastAsia"/>
                <w:snapToGrid w:val="0"/>
                <w:color w:val="0000FF"/>
                <w:sz w:val="21"/>
                <w:szCs w:val="21"/>
              </w:rPr>
              <w:t>==0.5.1</w:t>
            </w:r>
          </w:p>
        </w:tc>
      </w:tr>
      <w:tr w:rsidR="001A1C9C" w:rsidRPr="006538CB" w14:paraId="537446B3" w14:textId="77777777" w:rsidTr="00187016">
        <w:tc>
          <w:tcPr>
            <w:tcW w:w="1838" w:type="dxa"/>
          </w:tcPr>
          <w:p w14:paraId="40D810FB" w14:textId="5CDDC3A7" w:rsidR="001A1C9C" w:rsidRPr="00F23B9C" w:rsidRDefault="001A1C9C" w:rsidP="00F66F30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  <w:proofErr w:type="spellStart"/>
            <w:r>
              <w:rPr>
                <w:rFonts w:ascii="微软雅黑" w:hAnsi="微软雅黑" w:hint="eastAsia"/>
                <w:color w:val="0000FF"/>
                <w:szCs w:val="21"/>
              </w:rPr>
              <w:t>MindSpore</w:t>
            </w:r>
            <w:proofErr w:type="spellEnd"/>
          </w:p>
        </w:tc>
        <w:tc>
          <w:tcPr>
            <w:tcW w:w="992" w:type="dxa"/>
          </w:tcPr>
          <w:p w14:paraId="3C10508A" w14:textId="3539142F" w:rsidR="001A1C9C" w:rsidRPr="00F23B9C" w:rsidRDefault="001A1C9C" w:rsidP="00F66F30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  <w:r w:rsidRPr="001A1C9C">
              <w:rPr>
                <w:rFonts w:ascii="微软雅黑" w:hAnsi="微软雅黑" w:hint="eastAsia"/>
                <w:color w:val="0000FF"/>
                <w:szCs w:val="21"/>
              </w:rPr>
              <w:t>2.7.0</w:t>
            </w:r>
          </w:p>
        </w:tc>
        <w:tc>
          <w:tcPr>
            <w:tcW w:w="6798" w:type="dxa"/>
          </w:tcPr>
          <w:p w14:paraId="58EE926D" w14:textId="3ECDC8AA" w:rsidR="001A1C9C" w:rsidRPr="00F23B9C" w:rsidRDefault="001A1C9C" w:rsidP="00F66F30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  <w:r>
              <w:rPr>
                <w:rFonts w:ascii="微软雅黑" w:hAnsi="微软雅黑" w:hint="eastAsia"/>
                <w:color w:val="0000FF"/>
                <w:szCs w:val="21"/>
              </w:rPr>
              <w:t xml:space="preserve">安装 </w:t>
            </w:r>
            <w:proofErr w:type="spellStart"/>
            <w:r>
              <w:rPr>
                <w:rFonts w:ascii="微软雅黑" w:hAnsi="微软雅黑" w:hint="eastAsia"/>
                <w:color w:val="0000FF"/>
                <w:szCs w:val="21"/>
              </w:rPr>
              <w:t>mindnlp</w:t>
            </w:r>
            <w:proofErr w:type="spellEnd"/>
            <w:r>
              <w:rPr>
                <w:rFonts w:ascii="微软雅黑" w:hAnsi="微软雅黑" w:hint="eastAsia"/>
                <w:color w:val="0000FF"/>
                <w:szCs w:val="21"/>
              </w:rPr>
              <w:t xml:space="preserve"> 的时候自动安装</w:t>
            </w:r>
          </w:p>
        </w:tc>
      </w:tr>
      <w:tr w:rsidR="00371812" w:rsidRPr="006538CB" w14:paraId="32625CE3" w14:textId="3A20341C" w:rsidTr="00187016">
        <w:tc>
          <w:tcPr>
            <w:tcW w:w="1838" w:type="dxa"/>
          </w:tcPr>
          <w:p w14:paraId="7117B59C" w14:textId="6B744E31" w:rsidR="00371812" w:rsidRPr="00F23B9C" w:rsidRDefault="00371812" w:rsidP="00371812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  <w:r w:rsidRPr="00F23B9C">
              <w:rPr>
                <w:rFonts w:ascii="微软雅黑" w:hAnsi="微软雅黑" w:hint="eastAsia"/>
                <w:color w:val="0000FF"/>
                <w:szCs w:val="21"/>
              </w:rPr>
              <w:t>Python</w:t>
            </w:r>
          </w:p>
        </w:tc>
        <w:tc>
          <w:tcPr>
            <w:tcW w:w="992" w:type="dxa"/>
          </w:tcPr>
          <w:p w14:paraId="359F112B" w14:textId="67E896EC" w:rsidR="00371812" w:rsidRPr="00F23B9C" w:rsidRDefault="00371812" w:rsidP="00371812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  <w:r w:rsidRPr="00F23B9C">
              <w:rPr>
                <w:rFonts w:ascii="微软雅黑" w:hAnsi="微软雅黑" w:hint="eastAsia"/>
                <w:color w:val="0000FF"/>
                <w:szCs w:val="21"/>
              </w:rPr>
              <w:t>3</w:t>
            </w:r>
            <w:r w:rsidRPr="00F23B9C">
              <w:rPr>
                <w:rFonts w:ascii="微软雅黑" w:hAnsi="微软雅黑"/>
                <w:color w:val="0000FF"/>
                <w:szCs w:val="21"/>
              </w:rPr>
              <w:t>.10</w:t>
            </w:r>
          </w:p>
        </w:tc>
        <w:tc>
          <w:tcPr>
            <w:tcW w:w="6798" w:type="dxa"/>
          </w:tcPr>
          <w:p w14:paraId="007BFC4E" w14:textId="77777777" w:rsidR="00371812" w:rsidRPr="00F23B9C" w:rsidRDefault="00371812" w:rsidP="00371812">
            <w:pPr>
              <w:pStyle w:val="1c"/>
              <w:rPr>
                <w:rFonts w:ascii="微软雅黑" w:hAnsi="微软雅黑" w:hint="eastAsia"/>
                <w:color w:val="0000FF"/>
                <w:szCs w:val="21"/>
              </w:rPr>
            </w:pPr>
          </w:p>
        </w:tc>
      </w:tr>
    </w:tbl>
    <w:p w14:paraId="40989727" w14:textId="60267A04" w:rsidR="00C26C84" w:rsidRPr="006538CB" w:rsidRDefault="00C26C84" w:rsidP="00031DC8">
      <w:pPr>
        <w:pStyle w:val="30"/>
        <w:numPr>
          <w:ilvl w:val="1"/>
          <w:numId w:val="63"/>
        </w:numPr>
        <w:ind w:left="0" w:firstLine="0"/>
      </w:pPr>
      <w:r>
        <w:rPr>
          <w:rFonts w:hint="eastAsia"/>
        </w:rPr>
        <w:t>模型微调</w:t>
      </w:r>
    </w:p>
    <w:p w14:paraId="51659246" w14:textId="5C9665EC" w:rsidR="00C26C84" w:rsidRPr="006538CB" w:rsidRDefault="00C26C84" w:rsidP="00031DC8">
      <w:pPr>
        <w:pStyle w:val="1c"/>
        <w:rPr>
          <w:rFonts w:ascii="微软雅黑" w:hAnsi="微软雅黑" w:hint="eastAsia"/>
          <w:color w:val="0000FF"/>
        </w:rPr>
      </w:pPr>
      <w:commentRangeStart w:id="1"/>
      <w:proofErr w:type="spellStart"/>
      <w:proofErr w:type="gramStart"/>
      <w:r w:rsidRPr="00C26C84">
        <w:rPr>
          <w:rFonts w:ascii="微软雅黑" w:hAnsi="微软雅黑"/>
          <w:color w:val="0000FF"/>
        </w:rPr>
        <w:t>train.ipynb</w:t>
      </w:r>
      <w:commentRangeEnd w:id="1"/>
      <w:proofErr w:type="spellEnd"/>
      <w:proofErr w:type="gramEnd"/>
      <w:r w:rsidR="00833195">
        <w:rPr>
          <w:rStyle w:val="affffa"/>
          <w:rFonts w:ascii="微软雅黑" w:hAnsi="微软雅黑" w:cs="微软雅黑"/>
          <w:color w:val="auto"/>
        </w:rPr>
        <w:commentReference w:id="1"/>
      </w:r>
    </w:p>
    <w:p w14:paraId="3ED25277" w14:textId="0575C253" w:rsidR="00C26C84" w:rsidRPr="00C26C84" w:rsidRDefault="00C26C84" w:rsidP="00C26C84">
      <w:pPr>
        <w:pStyle w:val="30"/>
        <w:numPr>
          <w:ilvl w:val="1"/>
          <w:numId w:val="63"/>
        </w:numPr>
        <w:ind w:left="0" w:firstLine="0"/>
      </w:pPr>
      <w:r>
        <w:rPr>
          <w:rFonts w:hint="eastAsia"/>
        </w:rPr>
        <w:t>模型推理</w:t>
      </w:r>
    </w:p>
    <w:p w14:paraId="1A21933F" w14:textId="240B937A" w:rsidR="0050527F" w:rsidRPr="00031DC8" w:rsidRDefault="00C26C84" w:rsidP="0069496C">
      <w:pPr>
        <w:pStyle w:val="1c"/>
        <w:rPr>
          <w:rFonts w:ascii="微软雅黑" w:hAnsi="微软雅黑" w:hint="eastAsia"/>
          <w:color w:val="0000FF"/>
        </w:rPr>
      </w:pPr>
      <w:proofErr w:type="spellStart"/>
      <w:proofErr w:type="gramStart"/>
      <w:r w:rsidRPr="00C26C84">
        <w:rPr>
          <w:rFonts w:ascii="微软雅黑" w:hAnsi="微软雅黑"/>
          <w:color w:val="0000FF"/>
        </w:rPr>
        <w:t>merge.ipynb</w:t>
      </w:r>
      <w:proofErr w:type="spellEnd"/>
      <w:proofErr w:type="gramEnd"/>
    </w:p>
    <w:p w14:paraId="43EC5846" w14:textId="30971F16" w:rsidR="00773826" w:rsidRPr="006538CB" w:rsidRDefault="00773826" w:rsidP="0050527F">
      <w:pPr>
        <w:pStyle w:val="1c"/>
        <w:rPr>
          <w:rFonts w:ascii="微软雅黑" w:hAnsi="微软雅黑" w:hint="eastAsia"/>
          <w:color w:val="0000FF"/>
        </w:rPr>
      </w:pPr>
    </w:p>
    <w:p w14:paraId="2FC79CE8" w14:textId="6CB7A768" w:rsidR="00773826" w:rsidRPr="006538CB" w:rsidRDefault="000C1B41" w:rsidP="000C1B41">
      <w:pPr>
        <w:pStyle w:val="2"/>
        <w:numPr>
          <w:ilvl w:val="0"/>
          <w:numId w:val="0"/>
        </w:num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4.</w:t>
      </w:r>
      <w:r w:rsidR="00773826" w:rsidRPr="006538CB">
        <w:rPr>
          <w:rFonts w:ascii="微软雅黑" w:eastAsia="微软雅黑" w:hAnsi="微软雅黑" w:hint="eastAsia"/>
          <w:lang w:eastAsia="zh-CN"/>
        </w:rPr>
        <w:t xml:space="preserve"> 项目方案介绍</w:t>
      </w:r>
    </w:p>
    <w:p w14:paraId="30906D8E" w14:textId="77777777" w:rsidR="00773826" w:rsidRPr="006538CB" w:rsidRDefault="00773826" w:rsidP="0050527F">
      <w:pPr>
        <w:pStyle w:val="1c"/>
        <w:rPr>
          <w:rFonts w:ascii="微软雅黑" w:hAnsi="微软雅黑" w:hint="eastAsia"/>
          <w:color w:val="0000FF"/>
        </w:rPr>
      </w:pPr>
    </w:p>
    <w:p w14:paraId="723FBFE2" w14:textId="76347F51" w:rsidR="00773826" w:rsidRPr="000C1B41" w:rsidRDefault="00BF2DA0" w:rsidP="000C1B41">
      <w:pPr>
        <w:pStyle w:val="30"/>
        <w:numPr>
          <w:ilvl w:val="1"/>
          <w:numId w:val="91"/>
        </w:numPr>
      </w:pPr>
      <w:commentRangeStart w:id="2"/>
      <w:r w:rsidRPr="006538CB">
        <w:rPr>
          <w:rFonts w:hint="eastAsia"/>
        </w:rPr>
        <w:t>方案流程设计</w:t>
      </w:r>
      <w:commentRangeEnd w:id="2"/>
      <w:r w:rsidR="006046D5">
        <w:rPr>
          <w:rStyle w:val="affffa"/>
          <w:rFonts w:ascii="微软雅黑" w:hAnsi="微软雅黑" w:cs="微软雅黑"/>
        </w:rPr>
        <w:commentReference w:id="2"/>
      </w:r>
    </w:p>
    <w:p w14:paraId="3559BCB4" w14:textId="0CE5EDDF" w:rsidR="00773826" w:rsidRDefault="00C26C84" w:rsidP="00683298">
      <w:pPr>
        <w:adjustRightInd/>
        <w:spacing w:before="120" w:after="120"/>
        <w:ind w:left="0"/>
        <w:rPr>
          <w:rFonts w:cs="Arial" w:hint="eastAsia"/>
          <w:color w:val="1A1C1E"/>
          <w:sz w:val="21"/>
          <w:szCs w:val="21"/>
        </w:rPr>
      </w:pPr>
      <w:r w:rsidRPr="00634830">
        <w:rPr>
          <w:rFonts w:ascii="Times New Roman" w:hAnsi="Times New Roman" w:hint="eastAsia"/>
          <w:noProof/>
        </w:rPr>
        <w:drawing>
          <wp:inline distT="0" distB="0" distL="114300" distR="114300" wp14:anchorId="60E0309E" wp14:editId="13B61151">
            <wp:extent cx="4163060" cy="1640840"/>
            <wp:effectExtent l="0" t="0" r="2540" b="10160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1E88" w14:textId="77777777" w:rsidR="000E123C" w:rsidRPr="000E123C" w:rsidRDefault="000E123C" w:rsidP="000E123C">
      <w:pPr>
        <w:adjustRightInd/>
        <w:spacing w:before="120" w:after="120"/>
        <w:ind w:left="0"/>
        <w:rPr>
          <w:rFonts w:cs="Arial" w:hint="eastAsia"/>
          <w:color w:val="1A1C1E"/>
          <w:sz w:val="21"/>
          <w:szCs w:val="21"/>
        </w:rPr>
      </w:pPr>
      <w:r w:rsidRPr="000E123C">
        <w:rPr>
          <w:rFonts w:cs="Arial" w:hint="eastAsia"/>
          <w:color w:val="1A1C1E"/>
          <w:sz w:val="21"/>
          <w:szCs w:val="21"/>
        </w:rPr>
        <w:t>基于</w:t>
      </w:r>
      <w:proofErr w:type="spellStart"/>
      <w:r w:rsidRPr="000E123C">
        <w:rPr>
          <w:rFonts w:cs="Arial"/>
          <w:color w:val="1A1C1E"/>
          <w:sz w:val="21"/>
          <w:szCs w:val="21"/>
        </w:rPr>
        <w:t>LoRA</w:t>
      </w:r>
      <w:proofErr w:type="spellEnd"/>
      <w:r w:rsidRPr="000E123C">
        <w:rPr>
          <w:rFonts w:cs="Arial"/>
          <w:color w:val="1A1C1E"/>
          <w:sz w:val="21"/>
          <w:szCs w:val="21"/>
        </w:rPr>
        <w:t>的高效微调机制</w:t>
      </w:r>
    </w:p>
    <w:p w14:paraId="2075FE55" w14:textId="77777777" w:rsidR="000E123C" w:rsidRPr="000E123C" w:rsidRDefault="000E123C" w:rsidP="000E123C">
      <w:pPr>
        <w:adjustRightInd/>
        <w:spacing w:before="120" w:after="120"/>
        <w:ind w:left="0"/>
        <w:rPr>
          <w:rFonts w:cs="Arial" w:hint="eastAsia"/>
          <w:color w:val="1A1C1E"/>
          <w:sz w:val="21"/>
          <w:szCs w:val="21"/>
        </w:rPr>
      </w:pPr>
      <w:r w:rsidRPr="000E123C">
        <w:rPr>
          <w:rFonts w:cs="Arial" w:hint="eastAsia"/>
          <w:color w:val="1A1C1E"/>
          <w:sz w:val="21"/>
          <w:szCs w:val="21"/>
        </w:rPr>
        <w:lastRenderedPageBreak/>
        <w:t>传统的全参数微调大语言模型需要更新数十亿参数，计算和存储成本极高。本项目采用</w:t>
      </w:r>
      <w:proofErr w:type="spellStart"/>
      <w:r w:rsidRPr="000E123C">
        <w:rPr>
          <w:rFonts w:cs="Arial"/>
          <w:color w:val="1A1C1E"/>
          <w:sz w:val="21"/>
          <w:szCs w:val="21"/>
        </w:rPr>
        <w:t>LoRA</w:t>
      </w:r>
      <w:proofErr w:type="spellEnd"/>
      <w:r w:rsidRPr="000E123C">
        <w:rPr>
          <w:rFonts w:cs="Arial"/>
          <w:color w:val="1A1C1E"/>
          <w:sz w:val="21"/>
          <w:szCs w:val="21"/>
        </w:rPr>
        <w:t>（Low-Rank Adaptation） 技术，通过引入低</w:t>
      </w:r>
      <w:proofErr w:type="gramStart"/>
      <w:r w:rsidRPr="000E123C">
        <w:rPr>
          <w:rFonts w:cs="Arial"/>
          <w:color w:val="1A1C1E"/>
          <w:sz w:val="21"/>
          <w:szCs w:val="21"/>
        </w:rPr>
        <w:t>秩</w:t>
      </w:r>
      <w:proofErr w:type="gramEnd"/>
      <w:r w:rsidRPr="000E123C">
        <w:rPr>
          <w:rFonts w:cs="Arial"/>
          <w:color w:val="1A1C1E"/>
          <w:sz w:val="21"/>
          <w:szCs w:val="21"/>
        </w:rPr>
        <w:t>矩阵分解，在不改变原始模型参数的情况下，</w:t>
      </w:r>
      <w:proofErr w:type="gramStart"/>
      <w:r w:rsidRPr="000E123C">
        <w:rPr>
          <w:rFonts w:cs="Arial"/>
          <w:color w:val="1A1C1E"/>
          <w:sz w:val="21"/>
          <w:szCs w:val="21"/>
        </w:rPr>
        <w:t>仅训练</w:t>
      </w:r>
      <w:proofErr w:type="gramEnd"/>
      <w:r w:rsidRPr="000E123C">
        <w:rPr>
          <w:rFonts w:cs="Arial"/>
          <w:color w:val="1A1C1E"/>
          <w:sz w:val="21"/>
          <w:szCs w:val="21"/>
        </w:rPr>
        <w:t>少量新增参数，即可实现对模型行为的精准控制。具体而言，我们在Transformer的Self-Attention层中插入可训练的低</w:t>
      </w:r>
      <w:proofErr w:type="gramStart"/>
      <w:r w:rsidRPr="000E123C">
        <w:rPr>
          <w:rFonts w:cs="Arial"/>
          <w:color w:val="1A1C1E"/>
          <w:sz w:val="21"/>
          <w:szCs w:val="21"/>
        </w:rPr>
        <w:t>秩</w:t>
      </w:r>
      <w:proofErr w:type="gramEnd"/>
      <w:r w:rsidRPr="000E123C">
        <w:rPr>
          <w:rFonts w:cs="Arial"/>
          <w:color w:val="1A1C1E"/>
          <w:sz w:val="21"/>
          <w:szCs w:val="21"/>
        </w:rPr>
        <w:t>矩阵，使其在推理时能与原有权重合并，从而显著降低训练成本并提升微调效率。</w:t>
      </w:r>
    </w:p>
    <w:p w14:paraId="1C781B58" w14:textId="742DE217" w:rsidR="000E123C" w:rsidRPr="000E123C" w:rsidRDefault="000E123C" w:rsidP="000E123C">
      <w:pPr>
        <w:adjustRightInd/>
        <w:spacing w:before="120" w:after="120"/>
        <w:ind w:left="0"/>
        <w:rPr>
          <w:rFonts w:cs="Arial" w:hint="eastAsia"/>
          <w:color w:val="1A1C1E"/>
          <w:sz w:val="21"/>
          <w:szCs w:val="21"/>
        </w:rPr>
      </w:pPr>
      <w:r w:rsidRPr="000E123C">
        <w:rPr>
          <w:rFonts w:cs="Arial" w:hint="eastAsia"/>
          <w:color w:val="1A1C1E"/>
          <w:sz w:val="21"/>
          <w:szCs w:val="21"/>
        </w:rPr>
        <w:t>解释性输出</w:t>
      </w:r>
    </w:p>
    <w:p w14:paraId="4E316986" w14:textId="49D5788C" w:rsidR="00773826" w:rsidRPr="006538CB" w:rsidRDefault="006046D5" w:rsidP="00031DC8">
      <w:pPr>
        <w:adjustRightInd/>
        <w:spacing w:before="120" w:after="120"/>
        <w:ind w:left="0"/>
        <w:rPr>
          <w:rFonts w:hint="eastAsia"/>
        </w:rPr>
      </w:pPr>
      <w:r w:rsidRPr="006046D5">
        <w:rPr>
          <w:rFonts w:cs="Arial" w:hint="eastAsia"/>
          <w:color w:val="1A1C1E"/>
          <w:sz w:val="21"/>
          <w:szCs w:val="21"/>
        </w:rPr>
        <w:t>模型不仅需要</w:t>
      </w:r>
      <w:bookmarkStart w:id="3" w:name="_Hlk212539468"/>
      <w:r w:rsidRPr="006046D5">
        <w:rPr>
          <w:rFonts w:cs="Arial" w:hint="eastAsia"/>
          <w:color w:val="1A1C1E"/>
          <w:sz w:val="21"/>
          <w:szCs w:val="21"/>
        </w:rPr>
        <w:t>判断逻辑关系类型</w:t>
      </w:r>
      <w:bookmarkEnd w:id="3"/>
      <w:r w:rsidRPr="006046D5">
        <w:rPr>
          <w:rFonts w:cs="Arial" w:hint="eastAsia"/>
          <w:color w:val="1A1C1E"/>
          <w:sz w:val="21"/>
          <w:szCs w:val="21"/>
        </w:rPr>
        <w:t>（如因果、对比、递进等），还需输出判断原因。为此，我们精心设计了完整的数据结构，并使用</w:t>
      </w:r>
      <w:proofErr w:type="gramStart"/>
      <w:r w:rsidRPr="006046D5">
        <w:rPr>
          <w:rFonts w:cs="Arial" w:hint="eastAsia"/>
          <w:color w:val="1A1C1E"/>
          <w:sz w:val="21"/>
          <w:szCs w:val="21"/>
        </w:rPr>
        <w:t>“</w:t>
      </w:r>
      <w:proofErr w:type="gramEnd"/>
      <w:r w:rsidRPr="006046D5">
        <w:rPr>
          <w:rFonts w:cs="Arial" w:hint="eastAsia"/>
          <w:color w:val="1A1C1E"/>
          <w:sz w:val="21"/>
          <w:szCs w:val="21"/>
        </w:rPr>
        <w:t>理据占位符“，使模型既能完成分类任务，又能生成自然语言形式的解释，增强了结果的可信度和实用性。</w:t>
      </w:r>
    </w:p>
    <w:p w14:paraId="5ACCA2D5" w14:textId="38A5532C" w:rsidR="00773826" w:rsidRPr="006538CB" w:rsidRDefault="001C090F" w:rsidP="000C1B41">
      <w:pPr>
        <w:pStyle w:val="30"/>
        <w:numPr>
          <w:ilvl w:val="1"/>
          <w:numId w:val="91"/>
        </w:numPr>
      </w:pPr>
      <w:r>
        <w:rPr>
          <w:rFonts w:hint="eastAsia"/>
        </w:rPr>
        <w:t>微调</w:t>
      </w:r>
      <w:r w:rsidR="00773826" w:rsidRPr="006538CB">
        <w:rPr>
          <w:rFonts w:hint="eastAsia"/>
        </w:rPr>
        <w:t>模块架构解析</w:t>
      </w:r>
    </w:p>
    <w:p w14:paraId="47C6F937" w14:textId="15B2857D" w:rsidR="00B75237" w:rsidRPr="00031DC8" w:rsidRDefault="006046D5" w:rsidP="00B75237">
      <w:pPr>
        <w:pStyle w:val="1c"/>
        <w:rPr>
          <w:rFonts w:ascii="微软雅黑" w:hAnsi="微软雅黑" w:hint="eastAsia"/>
          <w:snapToGrid w:val="0"/>
          <w:color w:val="0000FF"/>
          <w:szCs w:val="21"/>
        </w:rPr>
      </w:pPr>
      <w:r>
        <w:rPr>
          <w:rFonts w:ascii="微软雅黑" w:hAnsi="微软雅黑" w:hint="eastAsia"/>
          <w:snapToGrid w:val="0"/>
          <w:color w:val="0000FF"/>
        </w:rPr>
        <w:t>模型的解释性输出</w:t>
      </w:r>
      <w:r w:rsidRPr="00031DC8">
        <w:rPr>
          <w:rFonts w:ascii="微软雅黑" w:hAnsi="微软雅黑"/>
          <w:snapToGrid w:val="0"/>
          <w:color w:val="0000FF"/>
        </w:rPr>
        <w:t>是基于</w:t>
      </w:r>
      <w:proofErr w:type="spellStart"/>
      <w:r w:rsidRPr="00031DC8">
        <w:rPr>
          <w:rFonts w:ascii="微软雅黑" w:hAnsi="微软雅黑"/>
          <w:snapToGrid w:val="0"/>
          <w:color w:val="0000FF"/>
        </w:rPr>
        <w:t>MindSpore</w:t>
      </w:r>
      <w:proofErr w:type="spellEnd"/>
      <w:r w:rsidRPr="00031DC8">
        <w:rPr>
          <w:rFonts w:ascii="微软雅黑" w:hAnsi="微软雅黑"/>
          <w:snapToGrid w:val="0"/>
          <w:color w:val="0000FF"/>
        </w:rPr>
        <w:t>进行了模型微调后，使得模型具备</w:t>
      </w:r>
      <w:r w:rsidRPr="006046D5">
        <w:rPr>
          <w:rFonts w:ascii="微软雅黑" w:hAnsi="微软雅黑" w:hint="eastAsia"/>
          <w:snapToGrid w:val="0"/>
          <w:color w:val="0000FF"/>
        </w:rPr>
        <w:t>判断逻辑关系类型</w:t>
      </w:r>
      <w:r>
        <w:rPr>
          <w:rFonts w:ascii="微软雅黑" w:hAnsi="微软雅黑" w:hint="eastAsia"/>
          <w:snapToGrid w:val="0"/>
          <w:color w:val="0000FF"/>
        </w:rPr>
        <w:t>和判断原因</w:t>
      </w:r>
      <w:r w:rsidRPr="00031DC8">
        <w:rPr>
          <w:rFonts w:ascii="微软雅黑" w:hAnsi="微软雅黑"/>
          <w:snapToGrid w:val="0"/>
          <w:color w:val="0000FF"/>
        </w:rPr>
        <w:t>的能力</w:t>
      </w:r>
      <w:r>
        <w:rPr>
          <w:rFonts w:ascii="微软雅黑" w:hAnsi="微软雅黑" w:hint="eastAsia"/>
          <w:snapToGrid w:val="0"/>
          <w:color w:val="0000FF"/>
        </w:rPr>
        <w:t>，</w:t>
      </w:r>
      <w:r w:rsidR="00FF78B2" w:rsidRPr="00031DC8">
        <w:rPr>
          <w:rFonts w:ascii="微软雅黑" w:hAnsi="微软雅黑"/>
          <w:snapToGrid w:val="0"/>
          <w:color w:val="0000FF"/>
        </w:rPr>
        <w:t>在此</w:t>
      </w:r>
      <w:r w:rsidR="00FF78B2" w:rsidRPr="00031DC8">
        <w:rPr>
          <w:rFonts w:ascii="微软雅黑" w:hAnsi="微软雅黑"/>
          <w:snapToGrid w:val="0"/>
          <w:color w:val="0000FF"/>
          <w:szCs w:val="21"/>
        </w:rPr>
        <w:t>我们着重介绍下</w:t>
      </w:r>
      <w:r w:rsidR="00FF78B2" w:rsidRPr="00031DC8">
        <w:rPr>
          <w:rFonts w:ascii="微软雅黑" w:hAnsi="微软雅黑"/>
          <w:snapToGrid w:val="0"/>
          <w:color w:val="0000FF"/>
        </w:rPr>
        <w:t>在</w:t>
      </w:r>
      <w:r w:rsidR="001C090F">
        <w:rPr>
          <w:rFonts w:ascii="微软雅黑" w:hAnsi="微软雅黑" w:hint="eastAsia"/>
          <w:snapToGrid w:val="0"/>
          <w:color w:val="0000FF"/>
        </w:rPr>
        <w:t>微调</w:t>
      </w:r>
      <w:r w:rsidR="00FF78B2" w:rsidRPr="00031DC8">
        <w:rPr>
          <w:rFonts w:ascii="微软雅黑" w:hAnsi="微软雅黑"/>
          <w:snapToGrid w:val="0"/>
          <w:color w:val="0000FF"/>
        </w:rPr>
        <w:t>模块的架构。</w:t>
      </w:r>
    </w:p>
    <w:p w14:paraId="1D31103D" w14:textId="288BCA81" w:rsidR="00B75237" w:rsidRPr="00031DC8" w:rsidRDefault="00B75237" w:rsidP="00B75237">
      <w:pPr>
        <w:pStyle w:val="1c"/>
        <w:numPr>
          <w:ilvl w:val="0"/>
          <w:numId w:val="67"/>
        </w:numPr>
        <w:rPr>
          <w:rFonts w:ascii="微软雅黑" w:hAnsi="微软雅黑" w:hint="eastAsia"/>
          <w:snapToGrid w:val="0"/>
          <w:color w:val="0000FF"/>
          <w:szCs w:val="21"/>
        </w:rPr>
      </w:pPr>
      <w:r w:rsidRPr="00031DC8">
        <w:rPr>
          <w:rFonts w:ascii="微软雅黑" w:hAnsi="微软雅黑" w:hint="eastAsia"/>
          <w:snapToGrid w:val="0"/>
          <w:color w:val="0000FF"/>
          <w:szCs w:val="21"/>
        </w:rPr>
        <w:t>硬件层：依托华为云</w:t>
      </w:r>
      <w:proofErr w:type="spellStart"/>
      <w:r w:rsidRPr="00031DC8">
        <w:rPr>
          <w:rFonts w:ascii="微软雅黑" w:hAnsi="微软雅黑"/>
          <w:snapToGrid w:val="0"/>
          <w:color w:val="0000FF"/>
          <w:szCs w:val="21"/>
        </w:rPr>
        <w:t>ModelArts</w:t>
      </w:r>
      <w:proofErr w:type="spellEnd"/>
      <w:r w:rsidRPr="00031DC8">
        <w:rPr>
          <w:rFonts w:ascii="微软雅黑" w:hAnsi="微软雅黑" w:hint="eastAsia"/>
          <w:snapToGrid w:val="0"/>
          <w:color w:val="0000FF"/>
          <w:szCs w:val="21"/>
        </w:rPr>
        <w:t>平台昇</w:t>
      </w:r>
      <w:proofErr w:type="gramStart"/>
      <w:r w:rsidRPr="00031DC8">
        <w:rPr>
          <w:rFonts w:ascii="微软雅黑" w:hAnsi="微软雅黑" w:hint="eastAsia"/>
          <w:snapToGrid w:val="0"/>
          <w:color w:val="0000FF"/>
          <w:szCs w:val="21"/>
        </w:rPr>
        <w:t>腾算力</w:t>
      </w:r>
      <w:proofErr w:type="gramEnd"/>
      <w:r w:rsidRPr="00031DC8">
        <w:rPr>
          <w:rFonts w:ascii="微软雅黑" w:hAnsi="微软雅黑" w:hint="eastAsia"/>
          <w:snapToGrid w:val="0"/>
          <w:color w:val="0000FF"/>
          <w:szCs w:val="21"/>
        </w:rPr>
        <w:t>。</w:t>
      </w:r>
    </w:p>
    <w:p w14:paraId="02A40ECC" w14:textId="34B12484" w:rsidR="00B75237" w:rsidRPr="00031DC8" w:rsidRDefault="00B75237" w:rsidP="00854455">
      <w:pPr>
        <w:pStyle w:val="1c"/>
        <w:numPr>
          <w:ilvl w:val="0"/>
          <w:numId w:val="67"/>
        </w:numPr>
        <w:rPr>
          <w:rFonts w:ascii="微软雅黑" w:hAnsi="微软雅黑" w:hint="eastAsia"/>
          <w:snapToGrid w:val="0"/>
          <w:color w:val="0000FF"/>
          <w:szCs w:val="21"/>
        </w:rPr>
      </w:pPr>
      <w:r w:rsidRPr="00031DC8">
        <w:rPr>
          <w:rFonts w:ascii="微软雅黑" w:hAnsi="微软雅黑"/>
          <w:snapToGrid w:val="0"/>
          <w:color w:val="0000FF"/>
          <w:szCs w:val="21"/>
        </w:rPr>
        <w:t>AI</w:t>
      </w:r>
      <w:r w:rsidRPr="00031DC8">
        <w:rPr>
          <w:rFonts w:ascii="微软雅黑" w:hAnsi="微软雅黑" w:hint="eastAsia"/>
          <w:snapToGrid w:val="0"/>
          <w:color w:val="0000FF"/>
          <w:szCs w:val="21"/>
        </w:rPr>
        <w:t>框架层：昇思</w:t>
      </w:r>
      <w:proofErr w:type="spellStart"/>
      <w:r w:rsidRPr="00031DC8">
        <w:rPr>
          <w:rFonts w:ascii="微软雅黑" w:hAnsi="微软雅黑"/>
          <w:snapToGrid w:val="0"/>
          <w:color w:val="0000FF"/>
          <w:szCs w:val="21"/>
        </w:rPr>
        <w:t>MindSpore</w:t>
      </w:r>
      <w:proofErr w:type="spellEnd"/>
      <w:r w:rsidRPr="00031DC8">
        <w:rPr>
          <w:rFonts w:ascii="微软雅黑" w:hAnsi="微软雅黑" w:hint="eastAsia"/>
          <w:snapToGrid w:val="0"/>
          <w:color w:val="0000FF"/>
          <w:szCs w:val="21"/>
        </w:rPr>
        <w:t>框架提供了函数式</w:t>
      </w:r>
      <w:r w:rsidRPr="00031DC8">
        <w:rPr>
          <w:rFonts w:ascii="微软雅黑" w:hAnsi="微软雅黑"/>
          <w:snapToGrid w:val="0"/>
          <w:color w:val="0000FF"/>
          <w:szCs w:val="21"/>
        </w:rPr>
        <w:t>+</w:t>
      </w:r>
      <w:r w:rsidRPr="00031DC8">
        <w:rPr>
          <w:rFonts w:ascii="微软雅黑" w:hAnsi="微软雅黑" w:hint="eastAsia"/>
          <w:snapToGrid w:val="0"/>
          <w:color w:val="0000FF"/>
          <w:szCs w:val="21"/>
        </w:rPr>
        <w:t>面向对象融合编程、动静统一、高效数据引擎、自动并行等能力，</w:t>
      </w:r>
      <w:r w:rsidRPr="00031DC8">
        <w:rPr>
          <w:rFonts w:ascii="微软雅黑" w:hAnsi="微软雅黑"/>
          <w:snapToGrid w:val="0"/>
          <w:color w:val="0000FF"/>
          <w:szCs w:val="21"/>
        </w:rPr>
        <w:t xml:space="preserve"> </w:t>
      </w:r>
      <w:proofErr w:type="spellStart"/>
      <w:r w:rsidRPr="00031DC8">
        <w:rPr>
          <w:rFonts w:ascii="微软雅黑" w:hAnsi="微软雅黑"/>
          <w:snapToGrid w:val="0"/>
          <w:color w:val="0000FF"/>
          <w:szCs w:val="21"/>
        </w:rPr>
        <w:t>MindSpore</w:t>
      </w:r>
      <w:proofErr w:type="spellEnd"/>
      <w:r w:rsidRPr="00031DC8">
        <w:rPr>
          <w:rFonts w:ascii="微软雅黑" w:hAnsi="微软雅黑"/>
          <w:snapToGrid w:val="0"/>
          <w:color w:val="0000FF"/>
          <w:szCs w:val="21"/>
        </w:rPr>
        <w:t xml:space="preserve"> NLP</w:t>
      </w:r>
      <w:r w:rsidRPr="00031DC8">
        <w:rPr>
          <w:rFonts w:ascii="微软雅黑" w:hAnsi="微软雅黑" w:hint="eastAsia"/>
          <w:snapToGrid w:val="0"/>
          <w:color w:val="0000FF"/>
          <w:szCs w:val="21"/>
        </w:rPr>
        <w:t>套件将这些优势特性与实际需求匹配，实现简便的模型开发，</w:t>
      </w:r>
      <w:r w:rsidR="00D70162" w:rsidRPr="00031DC8">
        <w:rPr>
          <w:rFonts w:ascii="微软雅黑" w:hAnsi="微软雅黑" w:hint="eastAsia"/>
          <w:color w:val="0000FF"/>
          <w:szCs w:val="21"/>
        </w:rPr>
        <w:t>高效的数据预处理</w:t>
      </w:r>
      <w:r w:rsidRPr="00031DC8">
        <w:rPr>
          <w:rFonts w:ascii="微软雅黑" w:hAnsi="微软雅黑" w:hint="eastAsia"/>
          <w:color w:val="0000FF"/>
          <w:szCs w:val="21"/>
        </w:rPr>
        <w:t>，以及</w:t>
      </w:r>
      <w:proofErr w:type="gramStart"/>
      <w:r w:rsidR="00D70162" w:rsidRPr="00031DC8">
        <w:rPr>
          <w:rFonts w:ascii="微软雅黑" w:hAnsi="微软雅黑" w:hint="eastAsia"/>
          <w:snapToGrid w:val="0"/>
          <w:color w:val="0000FF"/>
          <w:szCs w:val="21"/>
        </w:rPr>
        <w:t>预训练</w:t>
      </w:r>
      <w:proofErr w:type="gramEnd"/>
      <w:r w:rsidR="00D70162" w:rsidRPr="00031DC8">
        <w:rPr>
          <w:rFonts w:ascii="微软雅黑" w:hAnsi="微软雅黑" w:hint="eastAsia"/>
          <w:snapToGrid w:val="0"/>
          <w:color w:val="0000FF"/>
          <w:szCs w:val="21"/>
        </w:rPr>
        <w:t>模型</w:t>
      </w:r>
      <w:r w:rsidRPr="00031DC8">
        <w:rPr>
          <w:rFonts w:ascii="微软雅黑" w:hAnsi="微软雅黑" w:hint="eastAsia"/>
          <w:snapToGrid w:val="0"/>
          <w:color w:val="0000FF"/>
          <w:szCs w:val="21"/>
        </w:rPr>
        <w:t>的快速调用。</w:t>
      </w:r>
    </w:p>
    <w:p w14:paraId="4F380EBB" w14:textId="54FAE1E6" w:rsidR="00B75237" w:rsidRPr="00031DC8" w:rsidRDefault="00B75237" w:rsidP="00031DC8">
      <w:pPr>
        <w:pStyle w:val="1c"/>
        <w:numPr>
          <w:ilvl w:val="0"/>
          <w:numId w:val="67"/>
        </w:numPr>
        <w:rPr>
          <w:rFonts w:ascii="微软雅黑" w:hAnsi="微软雅黑" w:hint="eastAsia"/>
          <w:snapToGrid w:val="0"/>
          <w:color w:val="0000FF"/>
          <w:szCs w:val="21"/>
        </w:rPr>
      </w:pPr>
      <w:r w:rsidRPr="00031DC8">
        <w:rPr>
          <w:rFonts w:ascii="微软雅黑" w:hAnsi="微软雅黑" w:hint="eastAsia"/>
          <w:snapToGrid w:val="0"/>
          <w:color w:val="0000FF"/>
          <w:szCs w:val="21"/>
        </w:rPr>
        <w:t>模型算法层：通过</w:t>
      </w:r>
      <w:proofErr w:type="spellStart"/>
      <w:r w:rsidRPr="00031DC8">
        <w:rPr>
          <w:rFonts w:ascii="微软雅黑" w:hAnsi="微软雅黑"/>
          <w:snapToGrid w:val="0"/>
          <w:color w:val="0000FF"/>
          <w:szCs w:val="21"/>
        </w:rPr>
        <w:t>MindSpore</w:t>
      </w:r>
      <w:proofErr w:type="spellEnd"/>
      <w:r w:rsidRPr="00031DC8">
        <w:rPr>
          <w:rFonts w:ascii="微软雅黑" w:hAnsi="微软雅黑"/>
          <w:snapToGrid w:val="0"/>
          <w:color w:val="0000FF"/>
          <w:szCs w:val="21"/>
        </w:rPr>
        <w:t xml:space="preserve"> NLP</w:t>
      </w:r>
      <w:r w:rsidRPr="00031DC8">
        <w:rPr>
          <w:rFonts w:ascii="微软雅黑" w:hAnsi="微软雅黑" w:hint="eastAsia"/>
          <w:snapToGrid w:val="0"/>
          <w:color w:val="0000FF"/>
          <w:szCs w:val="21"/>
        </w:rPr>
        <w:t>套件调用</w:t>
      </w:r>
      <w:r w:rsidRPr="00031DC8">
        <w:rPr>
          <w:rFonts w:ascii="微软雅黑" w:hAnsi="微软雅黑"/>
          <w:snapToGrid w:val="0"/>
          <w:color w:val="0000FF"/>
          <w:szCs w:val="21"/>
        </w:rPr>
        <w:t>DeepSeek-R1-Distill-Qwen-1.5B</w:t>
      </w:r>
      <w:r w:rsidRPr="00031DC8">
        <w:rPr>
          <w:rFonts w:ascii="微软雅黑" w:hAnsi="微软雅黑" w:hint="eastAsia"/>
          <w:snapToGrid w:val="0"/>
          <w:color w:val="0000FF"/>
          <w:szCs w:val="21"/>
        </w:rPr>
        <w:t>模型，并</w:t>
      </w:r>
      <w:r w:rsidR="00D70162" w:rsidRPr="00031DC8">
        <w:rPr>
          <w:rFonts w:ascii="微软雅黑" w:hAnsi="微软雅黑" w:hint="eastAsia"/>
          <w:snapToGrid w:val="0"/>
          <w:color w:val="0000FF"/>
          <w:szCs w:val="21"/>
        </w:rPr>
        <w:t>基于标注好的新闻数据</w:t>
      </w:r>
      <w:r w:rsidRPr="00031DC8">
        <w:rPr>
          <w:rFonts w:ascii="微软雅黑" w:hAnsi="微软雅黑" w:hint="eastAsia"/>
          <w:snapToGrid w:val="0"/>
          <w:color w:val="0000FF"/>
          <w:szCs w:val="21"/>
        </w:rPr>
        <w:t>实现</w:t>
      </w:r>
      <w:proofErr w:type="spellStart"/>
      <w:r w:rsidRPr="00031DC8">
        <w:rPr>
          <w:rFonts w:ascii="微软雅黑" w:hAnsi="微软雅黑"/>
          <w:snapToGrid w:val="0"/>
          <w:color w:val="0000FF"/>
          <w:szCs w:val="21"/>
        </w:rPr>
        <w:t>LoRA</w:t>
      </w:r>
      <w:proofErr w:type="spellEnd"/>
      <w:r w:rsidR="00D70162" w:rsidRPr="00031DC8">
        <w:rPr>
          <w:rFonts w:ascii="微软雅黑" w:hAnsi="微软雅黑" w:hint="eastAsia"/>
          <w:snapToGrid w:val="0"/>
          <w:color w:val="0000FF"/>
          <w:szCs w:val="21"/>
        </w:rPr>
        <w:t>微调。</w:t>
      </w:r>
    </w:p>
    <w:p w14:paraId="7CDF056D" w14:textId="1F9EC0C5" w:rsidR="00C84F43" w:rsidRPr="00031DC8" w:rsidRDefault="00C84F43" w:rsidP="00031DC8">
      <w:pPr>
        <w:pStyle w:val="1c"/>
        <w:rPr>
          <w:rFonts w:ascii="微软雅黑" w:hAnsi="微软雅黑" w:hint="eastAsia"/>
          <w:sz w:val="28"/>
          <w:szCs w:val="28"/>
        </w:rPr>
      </w:pPr>
    </w:p>
    <w:p w14:paraId="02FFA047" w14:textId="0312B450" w:rsidR="00FF78B2" w:rsidRPr="00031DC8" w:rsidRDefault="00FF78B2" w:rsidP="00031DC8">
      <w:pPr>
        <w:pStyle w:val="1c"/>
        <w:rPr>
          <w:rFonts w:ascii="微软雅黑" w:hAnsi="微软雅黑" w:hint="eastAsia"/>
          <w:sz w:val="30"/>
          <w:szCs w:val="30"/>
          <w:lang w:eastAsia="en-US"/>
        </w:rPr>
      </w:pPr>
      <w:r w:rsidRPr="006538CB">
        <w:rPr>
          <w:rFonts w:ascii="微软雅黑" w:hAnsi="微软雅黑"/>
          <w:noProof/>
        </w:rPr>
        <w:drawing>
          <wp:inline distT="0" distB="0" distL="0" distR="0" wp14:anchorId="178B5627" wp14:editId="1CFA5A4C">
            <wp:extent cx="6120130" cy="28803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7F55" w14:textId="7F9C1A28" w:rsidR="002742CC" w:rsidRPr="00031DC8" w:rsidRDefault="00D70162" w:rsidP="000C1B41">
      <w:pPr>
        <w:pStyle w:val="2"/>
        <w:numPr>
          <w:ilvl w:val="0"/>
          <w:numId w:val="92"/>
        </w:numPr>
        <w:rPr>
          <w:sz w:val="30"/>
          <w:szCs w:val="30"/>
        </w:rPr>
      </w:pPr>
      <w:r w:rsidRPr="006538CB">
        <w:rPr>
          <w:rFonts w:hint="eastAsia"/>
        </w:rPr>
        <w:lastRenderedPageBreak/>
        <w:t xml:space="preserve"> </w:t>
      </w:r>
      <w:commentRangeStart w:id="4"/>
      <w:proofErr w:type="spellStart"/>
      <w:r w:rsidR="00996E86" w:rsidRPr="00031DC8">
        <w:t>项目实现</w:t>
      </w:r>
      <w:r w:rsidRPr="006538CB">
        <w:rPr>
          <w:rFonts w:hint="eastAsia"/>
        </w:rPr>
        <w:t>代码详解</w:t>
      </w:r>
      <w:commentRangeEnd w:id="4"/>
      <w:proofErr w:type="spellEnd"/>
      <w:r w:rsidR="006046D5">
        <w:rPr>
          <w:rStyle w:val="affffa"/>
          <w:rFonts w:ascii="微软雅黑" w:eastAsia="微软雅黑" w:hAnsi="微软雅黑" w:cs="微软雅黑"/>
          <w:bCs w:val="0"/>
          <w:lang w:eastAsia="zh-CN"/>
        </w:rPr>
        <w:commentReference w:id="4"/>
      </w:r>
    </w:p>
    <w:p w14:paraId="08C56A77" w14:textId="22A45A1C" w:rsidR="00D70162" w:rsidRPr="00C26C84" w:rsidRDefault="002E1474" w:rsidP="00D70162">
      <w:pPr>
        <w:pStyle w:val="30"/>
        <w:numPr>
          <w:ilvl w:val="1"/>
          <w:numId w:val="92"/>
        </w:numPr>
      </w:pPr>
      <w:r w:rsidRPr="00031DC8">
        <w:rPr>
          <w:rFonts w:hint="eastAsia"/>
        </w:rPr>
        <w:t>数据</w:t>
      </w:r>
      <w:r w:rsidR="00ED4332">
        <w:rPr>
          <w:rFonts w:hint="eastAsia"/>
        </w:rPr>
        <w:t>预处理</w:t>
      </w:r>
    </w:p>
    <w:p w14:paraId="2FA7DEF9" w14:textId="77777777" w:rsidR="001C090F" w:rsidRPr="001C090F" w:rsidRDefault="001C090F" w:rsidP="001C090F">
      <w:pPr>
        <w:pStyle w:val="1c"/>
        <w:rPr>
          <w:rFonts w:ascii="微软雅黑" w:hAnsi="微软雅黑" w:hint="eastAsia"/>
          <w:color w:val="auto"/>
        </w:rPr>
      </w:pPr>
      <w:r w:rsidRPr="001C090F">
        <w:rPr>
          <w:rFonts w:ascii="微软雅黑" w:hAnsi="微软雅黑" w:hint="eastAsia"/>
          <w:color w:val="auto"/>
        </w:rPr>
        <w:t>对原始问答文本进行清洗、分词、去除停用词；</w:t>
      </w:r>
    </w:p>
    <w:p w14:paraId="21342B93" w14:textId="28CB27CC" w:rsidR="00817DE7" w:rsidRDefault="00C26C84" w:rsidP="001C090F">
      <w:pPr>
        <w:pStyle w:val="1c"/>
        <w:rPr>
          <w:rFonts w:ascii="微软雅黑" w:hAnsi="微软雅黑" w:hint="eastAsia"/>
          <w:color w:val="auto"/>
        </w:rPr>
      </w:pPr>
      <w:r w:rsidRPr="00C26C84">
        <w:rPr>
          <w:rFonts w:ascii="微软雅黑" w:hAnsi="微软雅黑"/>
          <w:color w:val="auto"/>
        </w:rPr>
        <w:t>构建标签体系，包括5类逻辑关系；</w:t>
      </w:r>
    </w:p>
    <w:p w14:paraId="14C29351" w14:textId="7B6EA67E" w:rsidR="00C26C84" w:rsidRDefault="00C26C84" w:rsidP="001C090F">
      <w:pPr>
        <w:pStyle w:val="1c"/>
        <w:rPr>
          <w:rFonts w:ascii="微软雅黑" w:hAnsi="微软雅黑" w:hint="eastAsia"/>
          <w:color w:val="auto"/>
        </w:rPr>
      </w:pPr>
      <w:r>
        <w:rPr>
          <w:rFonts w:ascii="微软雅黑" w:hAnsi="微软雅黑" w:hint="eastAsia"/>
          <w:color w:val="auto"/>
        </w:rPr>
        <w:t>按</w:t>
      </w:r>
      <w:r w:rsidRPr="00C26C84">
        <w:rPr>
          <w:rFonts w:ascii="微软雅黑" w:hAnsi="微软雅黑" w:hint="eastAsia"/>
          <w:color w:val="auto"/>
        </w:rPr>
        <w:t>分类比例随机抽取</w:t>
      </w:r>
      <w:r w:rsidRPr="00C26C84">
        <w:rPr>
          <w:rFonts w:ascii="微软雅黑" w:hAnsi="微软雅黑"/>
          <w:color w:val="auto"/>
        </w:rPr>
        <w:t>2000条数据进行高质量的原因人工标注</w:t>
      </w:r>
    </w:p>
    <w:p w14:paraId="555F0C3B" w14:textId="1621AC08" w:rsidR="001C090F" w:rsidRPr="00031DC8" w:rsidRDefault="001C090F" w:rsidP="00031DC8">
      <w:pPr>
        <w:pStyle w:val="30"/>
        <w:numPr>
          <w:ilvl w:val="1"/>
          <w:numId w:val="92"/>
        </w:numPr>
        <w:ind w:left="576" w:hanging="576"/>
      </w:pPr>
      <w:r>
        <w:rPr>
          <w:rFonts w:hint="eastAsia"/>
        </w:rPr>
        <w:t>训练流程</w:t>
      </w:r>
    </w:p>
    <w:p w14:paraId="2DB26374" w14:textId="1D073FCA" w:rsidR="007B4B78" w:rsidRPr="00031DC8" w:rsidRDefault="007B4B78" w:rsidP="00031DC8">
      <w:pPr>
        <w:pStyle w:val="1c"/>
      </w:pPr>
    </w:p>
    <w:p w14:paraId="05F94931" w14:textId="47799A51" w:rsidR="001C090F" w:rsidRDefault="001C090F" w:rsidP="001C090F">
      <w:pPr>
        <w:pStyle w:val="1c"/>
        <w:rPr>
          <w:rFonts w:ascii="微软雅黑" w:hAnsi="微软雅黑" w:hint="eastAsia"/>
          <w:color w:val="0000FF"/>
        </w:rPr>
      </w:pPr>
      <w:r>
        <w:rPr>
          <w:noProof/>
        </w:rPr>
        <w:drawing>
          <wp:inline distT="0" distB="0" distL="114300" distR="114300" wp14:anchorId="1F21F423" wp14:editId="749FACF7">
            <wp:extent cx="5346065" cy="997585"/>
            <wp:effectExtent l="0" t="0" r="635" b="571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035B" w14:textId="5A411583" w:rsidR="001C090F" w:rsidRPr="001C090F" w:rsidRDefault="001C090F" w:rsidP="001C090F">
      <w:pPr>
        <w:pStyle w:val="1c"/>
        <w:rPr>
          <w:rFonts w:ascii="微软雅黑" w:hAnsi="微软雅黑" w:hint="eastAsia"/>
          <w:color w:val="0000FF"/>
        </w:rPr>
      </w:pPr>
      <w:r w:rsidRPr="001C090F">
        <w:rPr>
          <w:rFonts w:ascii="微软雅黑" w:hAnsi="微软雅黑" w:hint="eastAsia"/>
          <w:color w:val="0000FF"/>
        </w:rPr>
        <w:t>加载</w:t>
      </w:r>
      <w:proofErr w:type="gramStart"/>
      <w:r w:rsidRPr="001C090F">
        <w:rPr>
          <w:rFonts w:ascii="微软雅黑" w:hAnsi="微软雅黑" w:hint="eastAsia"/>
          <w:color w:val="0000FF"/>
        </w:rPr>
        <w:t>预训练</w:t>
      </w:r>
      <w:proofErr w:type="gramEnd"/>
      <w:r w:rsidRPr="001C090F">
        <w:rPr>
          <w:rFonts w:ascii="微软雅黑" w:hAnsi="微软雅黑" w:hint="eastAsia"/>
          <w:color w:val="0000FF"/>
        </w:rPr>
        <w:t>模型（</w:t>
      </w:r>
      <w:r w:rsidRPr="001C090F">
        <w:rPr>
          <w:rFonts w:ascii="微软雅黑" w:hAnsi="微软雅黑"/>
          <w:color w:val="0000FF"/>
        </w:rPr>
        <w:t>DeepSeek-R1-Distill-Qwen-1.5B）；</w:t>
      </w:r>
    </w:p>
    <w:p w14:paraId="34D99D1D" w14:textId="77777777" w:rsidR="001C090F" w:rsidRPr="001C090F" w:rsidRDefault="001C090F" w:rsidP="001C090F">
      <w:pPr>
        <w:pStyle w:val="1c"/>
        <w:rPr>
          <w:rFonts w:ascii="微软雅黑" w:hAnsi="微软雅黑" w:hint="eastAsia"/>
          <w:color w:val="0000FF"/>
        </w:rPr>
      </w:pPr>
      <w:r w:rsidRPr="001C090F">
        <w:rPr>
          <w:rFonts w:ascii="微软雅黑" w:hAnsi="微软雅黑" w:hint="eastAsia"/>
          <w:color w:val="0000FF"/>
        </w:rPr>
        <w:t>插入</w:t>
      </w:r>
      <w:proofErr w:type="spellStart"/>
      <w:r w:rsidRPr="001C090F">
        <w:rPr>
          <w:rFonts w:ascii="微软雅黑" w:hAnsi="微软雅黑"/>
          <w:color w:val="0000FF"/>
        </w:rPr>
        <w:t>LoRA</w:t>
      </w:r>
      <w:proofErr w:type="spellEnd"/>
      <w:r w:rsidRPr="001C090F">
        <w:rPr>
          <w:rFonts w:ascii="微软雅黑" w:hAnsi="微软雅黑"/>
          <w:color w:val="0000FF"/>
        </w:rPr>
        <w:t>适配层，冻结原模型参数；</w:t>
      </w:r>
    </w:p>
    <w:p w14:paraId="1B6D4052" w14:textId="77777777" w:rsidR="001C090F" w:rsidRPr="001C090F" w:rsidRDefault="001C090F" w:rsidP="001C090F">
      <w:pPr>
        <w:pStyle w:val="1c"/>
        <w:rPr>
          <w:rFonts w:ascii="微软雅黑" w:hAnsi="微软雅黑" w:hint="eastAsia"/>
          <w:color w:val="0000FF"/>
        </w:rPr>
      </w:pPr>
      <w:r w:rsidRPr="001C090F">
        <w:rPr>
          <w:rFonts w:ascii="微软雅黑" w:hAnsi="微软雅黑" w:hint="eastAsia"/>
          <w:color w:val="0000FF"/>
        </w:rPr>
        <w:t>使用交叉</w:t>
      </w:r>
      <w:proofErr w:type="gramStart"/>
      <w:r w:rsidRPr="001C090F">
        <w:rPr>
          <w:rFonts w:ascii="微软雅黑" w:hAnsi="微软雅黑" w:hint="eastAsia"/>
          <w:color w:val="0000FF"/>
        </w:rPr>
        <w:t>熵</w:t>
      </w:r>
      <w:proofErr w:type="gramEnd"/>
      <w:r w:rsidRPr="001C090F">
        <w:rPr>
          <w:rFonts w:ascii="微软雅黑" w:hAnsi="微软雅黑" w:hint="eastAsia"/>
          <w:color w:val="0000FF"/>
        </w:rPr>
        <w:t>损失函数训练分类任务，使用生成损失训练解释生成任务；</w:t>
      </w:r>
    </w:p>
    <w:p w14:paraId="1B495ED0" w14:textId="1E355809" w:rsidR="007B4B78" w:rsidRPr="00031DC8" w:rsidRDefault="001C090F" w:rsidP="00031DC8">
      <w:pPr>
        <w:pStyle w:val="1c"/>
        <w:rPr>
          <w:rFonts w:ascii="微软雅黑" w:hAnsi="微软雅黑" w:hint="eastAsia"/>
          <w:color w:val="0000FF"/>
        </w:rPr>
      </w:pPr>
      <w:r w:rsidRPr="001C090F">
        <w:rPr>
          <w:rFonts w:ascii="微软雅黑" w:hAnsi="微软雅黑" w:hint="eastAsia"/>
          <w:color w:val="0000FF"/>
        </w:rPr>
        <w:t>每轮训练后验证集评估，早停策略防止过拟合</w:t>
      </w:r>
      <w:r w:rsidR="00262A06" w:rsidRPr="00031DC8">
        <w:rPr>
          <w:rFonts w:ascii="微软雅黑" w:hAnsi="微软雅黑" w:hint="eastAsia"/>
          <w:color w:val="0000FF"/>
        </w:rPr>
        <w:t>。</w:t>
      </w:r>
    </w:p>
    <w:p w14:paraId="67E76F85" w14:textId="0DE32D24" w:rsidR="007B4B78" w:rsidRDefault="007B4B78" w:rsidP="000E123C">
      <w:pPr>
        <w:pStyle w:val="4a"/>
        <w:numPr>
          <w:ilvl w:val="0"/>
          <w:numId w:val="0"/>
        </w:numPr>
        <w:rPr>
          <w:rFonts w:ascii="微软雅黑" w:eastAsia="微软雅黑" w:hAnsi="微软雅黑" w:hint="eastAsia"/>
          <w:b/>
          <w:bCs/>
          <w:sz w:val="24"/>
          <w:szCs w:val="24"/>
        </w:rPr>
      </w:pPr>
    </w:p>
    <w:p w14:paraId="0F6CB3F0" w14:textId="229E21C5" w:rsidR="000E123C" w:rsidRDefault="000E123C" w:rsidP="000E123C">
      <w:pPr>
        <w:pStyle w:val="1c"/>
      </w:pPr>
    </w:p>
    <w:p w14:paraId="27823A2A" w14:textId="49FE2E8E" w:rsidR="000E123C" w:rsidRDefault="000E123C" w:rsidP="000E123C">
      <w:pPr>
        <w:pStyle w:val="1c"/>
      </w:pPr>
    </w:p>
    <w:p w14:paraId="374CDA7F" w14:textId="1A671CF8" w:rsidR="000E123C" w:rsidRDefault="000E123C" w:rsidP="000E123C">
      <w:pPr>
        <w:pStyle w:val="1c"/>
      </w:pPr>
    </w:p>
    <w:p w14:paraId="00CF1FFA" w14:textId="250A710B" w:rsidR="000E123C" w:rsidRDefault="000E123C" w:rsidP="000E123C">
      <w:pPr>
        <w:pStyle w:val="1c"/>
      </w:pPr>
    </w:p>
    <w:p w14:paraId="1C9F87D2" w14:textId="2F2A3395" w:rsidR="000E123C" w:rsidRDefault="000E123C" w:rsidP="000E123C">
      <w:pPr>
        <w:pStyle w:val="1c"/>
      </w:pPr>
    </w:p>
    <w:p w14:paraId="0109A460" w14:textId="03C96C6D" w:rsidR="000E123C" w:rsidRPr="000E123C" w:rsidRDefault="000E123C" w:rsidP="000E123C">
      <w:pPr>
        <w:pStyle w:val="2"/>
        <w:numPr>
          <w:ilvl w:val="0"/>
          <w:numId w:val="92"/>
        </w:numPr>
        <w:ind w:left="432" w:hanging="432"/>
        <w:rPr>
          <w:sz w:val="30"/>
          <w:szCs w:val="30"/>
        </w:rPr>
      </w:pPr>
      <w:commentRangeStart w:id="5"/>
      <w:r>
        <w:rPr>
          <w:rFonts w:hint="eastAsia"/>
          <w:lang w:eastAsia="zh-CN"/>
        </w:rPr>
        <w:t>项目总结</w:t>
      </w:r>
      <w:commentRangeEnd w:id="5"/>
      <w:r w:rsidR="00833195">
        <w:rPr>
          <w:rStyle w:val="affffa"/>
          <w:rFonts w:ascii="微软雅黑" w:eastAsia="微软雅黑" w:hAnsi="微软雅黑" w:cs="微软雅黑"/>
          <w:bCs w:val="0"/>
          <w:lang w:eastAsia="zh-CN"/>
        </w:rPr>
        <w:commentReference w:id="5"/>
      </w:r>
    </w:p>
    <w:p w14:paraId="7C92F119" w14:textId="20B0FDB8" w:rsidR="00C26C84" w:rsidRPr="00634830" w:rsidRDefault="00C26C84" w:rsidP="00C26C84">
      <w:pPr>
        <w:pStyle w:val="30"/>
        <w:numPr>
          <w:ilvl w:val="2"/>
          <w:numId w:val="0"/>
        </w:numPr>
        <w:rPr>
          <w:rFonts w:ascii="Times New Roman" w:hAnsi="Times New Roman"/>
        </w:rPr>
      </w:pPr>
      <w:r w:rsidRPr="00634830"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本项目通过</w:t>
      </w:r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使用</w:t>
      </w:r>
      <w:proofErr w:type="spellStart"/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Mind</w:t>
      </w:r>
      <w:r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Spore</w:t>
      </w:r>
      <w:proofErr w:type="spellEnd"/>
      <w:r w:rsidR="00833195"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框架</w:t>
      </w:r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，利用</w:t>
      </w:r>
      <w:proofErr w:type="spellStart"/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LoRA</w:t>
      </w:r>
      <w:proofErr w:type="spellEnd"/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方法</w:t>
      </w:r>
      <w:r w:rsidRPr="00634830"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微调大语言模型，成功构建了一个能够识别课堂问答逻辑关系的分析系统。系统不仅具备较高的准确率，还能输出判断原因，为教学效果评估提供了可解释的</w:t>
      </w:r>
      <w:r w:rsidRPr="00634830"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AI</w:t>
      </w:r>
      <w:r w:rsidRPr="00634830"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支持。未来将继续优化模型泛化能力，拓展更多逻辑类型，并探索在边缘设备上的部署应用。</w:t>
      </w:r>
    </w:p>
    <w:p w14:paraId="6498E4F6" w14:textId="77777777" w:rsidR="00F22327" w:rsidRPr="006538CB" w:rsidRDefault="00F22327" w:rsidP="000E123C">
      <w:pPr>
        <w:pStyle w:val="1c"/>
      </w:pPr>
    </w:p>
    <w:sectPr w:rsidR="00F22327" w:rsidRPr="006538CB">
      <w:headerReference w:type="default" r:id="rId15"/>
      <w:pgSz w:w="11906" w:h="16838"/>
      <w:pgMar w:top="1701" w:right="1134" w:bottom="1701" w:left="1134" w:header="567" w:footer="567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udengjin" w:date="2025-10-28T10:25:00Z" w:initials="l">
    <w:p w14:paraId="71C5857A" w14:textId="5068A600" w:rsidR="006046D5" w:rsidRDefault="006046D5" w:rsidP="006046D5">
      <w:pPr>
        <w:pStyle w:val="af3"/>
        <w:ind w:left="0"/>
        <w:rPr>
          <w:rFonts w:hint="eastAsia"/>
        </w:rPr>
      </w:pPr>
      <w:r>
        <w:rPr>
          <w:rStyle w:val="affffa"/>
        </w:rPr>
        <w:annotationRef/>
      </w:r>
      <w:r>
        <w:rPr>
          <w:rFonts w:hint="eastAsia"/>
        </w:rPr>
        <w:t>代码仓增加一个readme文件，简单介绍下项目内容，项目的环境配置和使用说明</w:t>
      </w:r>
    </w:p>
  </w:comment>
  <w:comment w:id="1" w:author="liudengjin" w:date="2025-10-31T17:12:00Z" w:initials="l">
    <w:p w14:paraId="121896FF" w14:textId="33328AB2" w:rsidR="00833195" w:rsidRDefault="00833195" w:rsidP="00833195">
      <w:pPr>
        <w:pStyle w:val="af3"/>
        <w:ind w:left="0"/>
        <w:rPr>
          <w:rFonts w:hint="eastAsia"/>
        </w:rPr>
      </w:pPr>
      <w:r>
        <w:rPr>
          <w:rStyle w:val="affffa"/>
        </w:rPr>
        <w:annotationRef/>
      </w:r>
      <w:r>
        <w:rPr>
          <w:rFonts w:hint="eastAsia"/>
        </w:rPr>
        <w:t>代码文件改成py文件，添加可配置参数</w:t>
      </w:r>
    </w:p>
  </w:comment>
  <w:comment w:id="2" w:author="liudengjin" w:date="2025-10-28T10:29:00Z" w:initials="l">
    <w:p w14:paraId="661A2F89" w14:textId="29017BF3" w:rsidR="006046D5" w:rsidRDefault="006046D5">
      <w:pPr>
        <w:pStyle w:val="af3"/>
        <w:rPr>
          <w:rFonts w:hint="eastAsia"/>
        </w:rPr>
      </w:pPr>
      <w:r>
        <w:rPr>
          <w:rStyle w:val="affffa"/>
        </w:rPr>
        <w:annotationRef/>
      </w:r>
      <w:r>
        <w:rPr>
          <w:rFonts w:hint="eastAsia"/>
        </w:rPr>
        <w:t>介绍下构建文本向量库的内容</w:t>
      </w:r>
      <w:r w:rsidR="00833195">
        <w:rPr>
          <w:rFonts w:hint="eastAsia"/>
        </w:rPr>
        <w:t>和</w:t>
      </w:r>
      <w:r w:rsidR="00833195">
        <w:t xml:space="preserve"> </w:t>
      </w:r>
      <w:r w:rsidR="00833195">
        <w:rPr>
          <w:rFonts w:hint="eastAsia"/>
        </w:rPr>
        <w:t>解释性输出部分和整体的联系</w:t>
      </w:r>
    </w:p>
  </w:comment>
  <w:comment w:id="4" w:author="liudengjin" w:date="2025-10-28T10:29:00Z" w:initials="l">
    <w:p w14:paraId="66A06A69" w14:textId="478A47F8" w:rsidR="006046D5" w:rsidRDefault="006046D5" w:rsidP="006046D5">
      <w:pPr>
        <w:pStyle w:val="af3"/>
        <w:ind w:left="0"/>
        <w:rPr>
          <w:rFonts w:hint="eastAsia"/>
        </w:rPr>
      </w:pPr>
      <w:r>
        <w:rPr>
          <w:rStyle w:val="affffa"/>
        </w:rPr>
        <w:annotationRef/>
      </w:r>
      <w:r>
        <w:rPr>
          <w:rFonts w:hint="eastAsia"/>
        </w:rPr>
        <w:t>结合代码介绍下面的实现过程</w:t>
      </w:r>
      <w:r w:rsidR="00833195">
        <w:rPr>
          <w:rFonts w:hint="eastAsia"/>
        </w:rPr>
        <w:t>，展示核心代码部分，如果别人使用这个项目要改动的地方是哪里</w:t>
      </w:r>
    </w:p>
  </w:comment>
  <w:comment w:id="5" w:author="liudengjin" w:date="2025-10-31T17:17:00Z" w:initials="l">
    <w:p w14:paraId="41022DF9" w14:textId="1EA9A998" w:rsidR="00833195" w:rsidRDefault="00833195" w:rsidP="00833195">
      <w:pPr>
        <w:pStyle w:val="af3"/>
        <w:ind w:left="0"/>
        <w:rPr>
          <w:rFonts w:hint="eastAsia"/>
        </w:rPr>
      </w:pPr>
      <w:r>
        <w:rPr>
          <w:rStyle w:val="affffa"/>
        </w:rPr>
        <w:annotationRef/>
      </w:r>
      <w:r>
        <w:rPr>
          <w:rFonts w:hint="eastAsia"/>
        </w:rPr>
        <w:t>可以增加</w:t>
      </w:r>
      <w:r>
        <w:rPr>
          <w:rFonts w:hint="eastAsia"/>
        </w:rPr>
        <w:t>做项目过程中的心得体会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C5857A" w15:done="0"/>
  <w15:commentEx w15:paraId="121896FF" w15:done="0"/>
  <w15:commentEx w15:paraId="661A2F89" w15:done="0"/>
  <w15:commentEx w15:paraId="66A06A69" w15:done="0"/>
  <w15:commentEx w15:paraId="41022D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AB18B4" w16cex:dateUtc="2025-10-28T02:25:00Z"/>
  <w16cex:commentExtensible w16cex:durableId="2CAF6C6B" w16cex:dateUtc="2025-10-31T09:12:00Z"/>
  <w16cex:commentExtensible w16cex:durableId="2CAB196E" w16cex:dateUtc="2025-10-28T02:29:00Z"/>
  <w16cex:commentExtensible w16cex:durableId="2CAB199F" w16cex:dateUtc="2025-10-28T02:29:00Z"/>
  <w16cex:commentExtensible w16cex:durableId="2CAF6D8F" w16cex:dateUtc="2025-10-31T0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C5857A" w16cid:durableId="2CAB18B4"/>
  <w16cid:commentId w16cid:paraId="121896FF" w16cid:durableId="2CAF6C6B"/>
  <w16cid:commentId w16cid:paraId="661A2F89" w16cid:durableId="2CAB196E"/>
  <w16cid:commentId w16cid:paraId="66A06A69" w16cid:durableId="2CAB199F"/>
  <w16cid:commentId w16cid:paraId="41022DF9" w16cid:durableId="2CAF6D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0B9EA" w14:textId="77777777" w:rsidR="007418AD" w:rsidRDefault="007418A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DDEF5A4" w14:textId="77777777" w:rsidR="007418AD" w:rsidRDefault="007418A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utigerNext LT Regular">
    <w:altName w:val="Segoe Print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uaweiSans-Regular">
    <w:altName w:val="Times New Roman"/>
    <w:charset w:val="00"/>
    <w:family w:val="roman"/>
    <w:pitch w:val="default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5FB3D" w14:textId="77777777" w:rsidR="007418AD" w:rsidRDefault="007418AD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53439D" w14:textId="77777777" w:rsidR="007418AD" w:rsidRDefault="007418AD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93DA1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045DF58D" w14:textId="77777777" w:rsidR="00D70162" w:rsidRDefault="00D70162">
    <w:pPr>
      <w:pStyle w:val="affa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D70162" w14:paraId="157AA9F0" w14:textId="77777777">
      <w:trPr>
        <w:cantSplit/>
        <w:trHeight w:hRule="exact" w:val="738"/>
      </w:trPr>
      <w:tc>
        <w:tcPr>
          <w:tcW w:w="1134" w:type="dxa"/>
        </w:tcPr>
        <w:p w14:paraId="23A1CE35" w14:textId="77777777" w:rsidR="00D70162" w:rsidRDefault="00D70162">
          <w:pPr>
            <w:pStyle w:val="affffc"/>
            <w:jc w:val="left"/>
            <w:rPr>
              <w:rFonts w:ascii="Huawei Sans" w:eastAsia="方正兰亭黑简体" w:hAnsi="Huawei Sans"/>
            </w:rPr>
          </w:pPr>
          <w:r>
            <w:rPr>
              <w:rFonts w:ascii="Huawei Sans" w:eastAsia="方正兰亭黑简体" w:hAnsi="Huawei Sans"/>
              <w:noProof/>
            </w:rPr>
            <w:drawing>
              <wp:inline distT="0" distB="0" distL="0" distR="0" wp14:anchorId="1F1615A5" wp14:editId="2D490B92">
                <wp:extent cx="424180" cy="432435"/>
                <wp:effectExtent l="0" t="0" r="0" b="5715"/>
                <wp:docPr id="2" name="图片 2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092A3" w14:textId="77777777" w:rsidR="00D70162" w:rsidRDefault="00D70162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26B6205A" w14:textId="77777777" w:rsidR="00D70162" w:rsidRDefault="00D70162">
          <w:pPr>
            <w:pStyle w:val="TableNote"/>
            <w:ind w:left="0"/>
            <w:jc w:val="center"/>
            <w:rPr>
              <w:rFonts w:ascii="Huawei Sans" w:eastAsia="方正兰亭黑简体" w:hAnsi="Huawei Sans"/>
            </w:rPr>
          </w:pPr>
        </w:p>
      </w:tc>
      <w:tc>
        <w:tcPr>
          <w:tcW w:w="1134" w:type="dxa"/>
          <w:vAlign w:val="bottom"/>
        </w:tcPr>
        <w:p w14:paraId="3403EBD2" w14:textId="77777777" w:rsidR="00D70162" w:rsidRDefault="00D70162">
          <w:pPr>
            <w:pStyle w:val="TableNote"/>
            <w:ind w:left="0"/>
            <w:jc w:val="right"/>
            <w:rPr>
              <w:rFonts w:ascii="Huawei Sans" w:eastAsia="方正兰亭黑简体" w:hAnsi="Huawei Sans"/>
            </w:rPr>
          </w:pPr>
          <w:r>
            <w:rPr>
              <w:rFonts w:ascii="Huawei Sans" w:eastAsia="方正兰亭黑简体" w:hAnsi="Huawei Sans"/>
            </w:rPr>
            <w:t>第</w:t>
          </w:r>
          <w:r>
            <w:rPr>
              <w:rFonts w:ascii="Huawei Sans" w:eastAsia="方正兰亭黑简体" w:hAnsi="Huawei Sans"/>
            </w:rPr>
            <w:fldChar w:fldCharType="begin"/>
          </w:r>
          <w:r>
            <w:rPr>
              <w:rFonts w:ascii="Huawei Sans" w:eastAsia="方正兰亭黑简体" w:hAnsi="Huawei Sans"/>
            </w:rPr>
            <w:instrText xml:space="preserve"> PAGE </w:instrText>
          </w:r>
          <w:r>
            <w:rPr>
              <w:rFonts w:ascii="Huawei Sans" w:eastAsia="方正兰亭黑简体" w:hAnsi="Huawei Sans"/>
            </w:rPr>
            <w:fldChar w:fldCharType="separate"/>
          </w:r>
          <w:r w:rsidR="000F27D8">
            <w:rPr>
              <w:rFonts w:ascii="Huawei Sans" w:eastAsia="方正兰亭黑简体" w:hAnsi="Huawei Sans"/>
              <w:noProof/>
            </w:rPr>
            <w:t>1</w:t>
          </w:r>
          <w:r>
            <w:rPr>
              <w:rFonts w:ascii="Huawei Sans" w:eastAsia="方正兰亭黑简体" w:hAnsi="Huawei Sans"/>
            </w:rPr>
            <w:fldChar w:fldCharType="end"/>
          </w:r>
          <w:r>
            <w:rPr>
              <w:rFonts w:ascii="Huawei Sans" w:eastAsia="方正兰亭黑简体" w:hAnsi="Huawei Sans"/>
            </w:rPr>
            <w:t>页</w:t>
          </w:r>
        </w:p>
      </w:tc>
    </w:tr>
  </w:tbl>
  <w:p w14:paraId="1DD61D14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3A264748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698965C7" w14:textId="77777777" w:rsidR="00D70162" w:rsidRDefault="00D70162">
    <w:pPr>
      <w:pStyle w:val="affa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711"/>
    <w:multiLevelType w:val="hybridMultilevel"/>
    <w:tmpl w:val="4752A2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10BD4D3B"/>
    <w:multiLevelType w:val="hybridMultilevel"/>
    <w:tmpl w:val="99EA0C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10D4641"/>
    <w:multiLevelType w:val="hybridMultilevel"/>
    <w:tmpl w:val="F29AB16C"/>
    <w:lvl w:ilvl="0" w:tplc="19261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2C84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52F0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FEEC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6854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54C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CA29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3A16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14E3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14CA7"/>
    <w:multiLevelType w:val="hybridMultilevel"/>
    <w:tmpl w:val="D526AB92"/>
    <w:lvl w:ilvl="0" w:tplc="6324D052">
      <w:numFmt w:val="bullet"/>
      <w:lvlText w:val="-"/>
      <w:lvlJc w:val="left"/>
      <w:pPr>
        <w:ind w:left="1381" w:hanging="360"/>
      </w:pPr>
      <w:rPr>
        <w:rFonts w:ascii="Huawei Sans" w:eastAsia="方正兰亭黑简体" w:hAnsi="Huawei Sans" w:cs="Huawei Sans" w:hint="default"/>
      </w:rPr>
    </w:lvl>
    <w:lvl w:ilvl="1" w:tplc="04090003" w:tentative="1">
      <w:start w:val="1"/>
      <w:numFmt w:val="bullet"/>
      <w:lvlText w:val=""/>
      <w:lvlJc w:val="left"/>
      <w:pPr>
        <w:ind w:left="19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1" w:hanging="440"/>
      </w:pPr>
      <w:rPr>
        <w:rFonts w:ascii="Wingdings" w:hAnsi="Wingdings" w:hint="default"/>
      </w:rPr>
    </w:lvl>
  </w:abstractNum>
  <w:abstractNum w:abstractNumId="6" w15:restartNumberingAfterBreak="0">
    <w:nsid w:val="13194C4F"/>
    <w:multiLevelType w:val="hybridMultilevel"/>
    <w:tmpl w:val="5588D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0D36A6"/>
    <w:multiLevelType w:val="hybridMultilevel"/>
    <w:tmpl w:val="5888C1C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5910EDD"/>
    <w:multiLevelType w:val="multilevel"/>
    <w:tmpl w:val="B84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E5B75"/>
    <w:multiLevelType w:val="multilevel"/>
    <w:tmpl w:val="45263D1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微软雅黑" w:eastAsia="微软雅黑" w:hAnsi="微软雅黑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171657A1"/>
    <w:multiLevelType w:val="multilevel"/>
    <w:tmpl w:val="9A6EDD0E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nothing"/>
      <w:lvlText w:val="%2."/>
      <w:lvlJc w:val="left"/>
      <w:pPr>
        <w:ind w:left="0" w:firstLine="0"/>
      </w:pPr>
      <w:rPr>
        <w:rFonts w:ascii="Huawei Sans" w:eastAsia="方正兰亭黑简体" w:hAnsi="Huawei Sans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"/>
      <w:lvlText w:val="步骤 %6"/>
      <w:lvlJc w:val="right"/>
      <w:pPr>
        <w:tabs>
          <w:tab w:val="left" w:pos="159"/>
        </w:tabs>
        <w:ind w:left="159" w:hanging="159"/>
      </w:pPr>
      <w:rPr>
        <w:rFonts w:ascii="方正兰亭黑简体" w:eastAsia="方正兰亭黑简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pStyle w:val="ItemStep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11" w15:restartNumberingAfterBreak="0">
    <w:nsid w:val="180B1481"/>
    <w:multiLevelType w:val="multilevel"/>
    <w:tmpl w:val="9AF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2B338C"/>
    <w:multiLevelType w:val="multilevel"/>
    <w:tmpl w:val="75B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4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1DAE493F"/>
    <w:multiLevelType w:val="hybridMultilevel"/>
    <w:tmpl w:val="797C22B2"/>
    <w:lvl w:ilvl="0" w:tplc="6324D052">
      <w:numFmt w:val="bullet"/>
      <w:lvlText w:val="-"/>
      <w:lvlJc w:val="left"/>
      <w:pPr>
        <w:ind w:left="1760" w:hanging="360"/>
      </w:pPr>
      <w:rPr>
        <w:rFonts w:ascii="Huawei Sans" w:eastAsia="方正兰亭黑简体" w:hAnsi="Huawei Sans" w:cs="Huawei San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40"/>
      </w:pPr>
      <w:rPr>
        <w:rFonts w:ascii="Wingdings" w:hAnsi="Wingdings" w:hint="default"/>
      </w:rPr>
    </w:lvl>
  </w:abstractNum>
  <w:abstractNum w:abstractNumId="16" w15:restartNumberingAfterBreak="0">
    <w:nsid w:val="1EAE2736"/>
    <w:multiLevelType w:val="multilevel"/>
    <w:tmpl w:val="DC52EDBA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2."/>
      <w:lvlJc w:val="left"/>
      <w:pPr>
        <w:ind w:left="0" w:firstLine="0"/>
      </w:pPr>
      <w:rPr>
        <w:rFonts w:ascii="Huawei Sans" w:eastAsia="方正兰亭黑简体" w:hAnsi="Huawei Sans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lvlText w:val="%3.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59"/>
        </w:tabs>
        <w:ind w:left="159" w:hanging="159"/>
      </w:pPr>
      <w:rPr>
        <w:rFonts w:ascii="方正兰亭黑简体" w:eastAsia="方正兰亭黑简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17" w15:restartNumberingAfterBreak="0">
    <w:nsid w:val="20453EF0"/>
    <w:multiLevelType w:val="multilevel"/>
    <w:tmpl w:val="20453EF0"/>
    <w:lvl w:ilvl="0">
      <w:start w:val="1"/>
      <w:numFmt w:val="upperLetter"/>
      <w:pStyle w:val="5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8" w15:restartNumberingAfterBreak="0">
    <w:nsid w:val="21AC6F3C"/>
    <w:multiLevelType w:val="multilevel"/>
    <w:tmpl w:val="1F2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54401"/>
    <w:multiLevelType w:val="multilevel"/>
    <w:tmpl w:val="5F9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37BAC"/>
    <w:multiLevelType w:val="hybridMultilevel"/>
    <w:tmpl w:val="9EA6AE98"/>
    <w:lvl w:ilvl="0" w:tplc="04090001">
      <w:start w:val="1"/>
      <w:numFmt w:val="bullet"/>
      <w:lvlText w:val=""/>
      <w:lvlJc w:val="left"/>
      <w:pPr>
        <w:ind w:left="4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20"/>
      </w:pPr>
      <w:rPr>
        <w:rFonts w:ascii="Wingdings" w:hAnsi="Wingdings" w:hint="default"/>
      </w:rPr>
    </w:lvl>
  </w:abstractNum>
  <w:abstractNum w:abstractNumId="21" w15:restartNumberingAfterBreak="0">
    <w:nsid w:val="258C3748"/>
    <w:multiLevelType w:val="multilevel"/>
    <w:tmpl w:val="049AEA74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25FB51F0"/>
    <w:multiLevelType w:val="hybridMultilevel"/>
    <w:tmpl w:val="52981212"/>
    <w:lvl w:ilvl="0" w:tplc="04090003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263F73E9"/>
    <w:multiLevelType w:val="hybridMultilevel"/>
    <w:tmpl w:val="A196A2FA"/>
    <w:lvl w:ilvl="0" w:tplc="A4E42A42">
      <w:numFmt w:val="bullet"/>
      <w:lvlText w:val="·"/>
      <w:lvlJc w:val="left"/>
      <w:pPr>
        <w:ind w:left="2061" w:hanging="36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25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61" w:hanging="440"/>
      </w:pPr>
      <w:rPr>
        <w:rFonts w:ascii="Wingdings" w:hAnsi="Wingdings" w:hint="default"/>
      </w:rPr>
    </w:lvl>
  </w:abstractNum>
  <w:abstractNum w:abstractNumId="24" w15:restartNumberingAfterBreak="0">
    <w:nsid w:val="27216503"/>
    <w:multiLevelType w:val="hybridMultilevel"/>
    <w:tmpl w:val="C72A2982"/>
    <w:lvl w:ilvl="0" w:tplc="B964C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F879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BAC9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B079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E22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E825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C05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D88C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DC70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27302485"/>
    <w:multiLevelType w:val="hybridMultilevel"/>
    <w:tmpl w:val="7076F5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2A85610E"/>
    <w:multiLevelType w:val="multilevel"/>
    <w:tmpl w:val="3FC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200C0"/>
    <w:multiLevelType w:val="multilevel"/>
    <w:tmpl w:val="F1D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2F62BC"/>
    <w:multiLevelType w:val="hybridMultilevel"/>
    <w:tmpl w:val="A06256FE"/>
    <w:lvl w:ilvl="0" w:tplc="6324D052">
      <w:numFmt w:val="bullet"/>
      <w:lvlText w:val="-"/>
      <w:lvlJc w:val="left"/>
      <w:pPr>
        <w:ind w:left="360" w:hanging="360"/>
      </w:pPr>
      <w:rPr>
        <w:rFonts w:ascii="Huawei Sans" w:eastAsia="方正兰亭黑简体" w:hAnsi="Huawei Sans" w:cs="Huawei San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7A732EB"/>
    <w:multiLevelType w:val="hybridMultilevel"/>
    <w:tmpl w:val="4A5AE7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3AB853F1"/>
    <w:multiLevelType w:val="hybridMultilevel"/>
    <w:tmpl w:val="19A653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3D883DBB"/>
    <w:multiLevelType w:val="hybridMultilevel"/>
    <w:tmpl w:val="D436AE5E"/>
    <w:lvl w:ilvl="0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2" w15:restartNumberingAfterBreak="0">
    <w:nsid w:val="42FE570A"/>
    <w:multiLevelType w:val="multilevel"/>
    <w:tmpl w:val="42FE570A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3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34" w15:restartNumberingAfterBreak="0">
    <w:nsid w:val="49E634FC"/>
    <w:multiLevelType w:val="hybridMultilevel"/>
    <w:tmpl w:val="3AC28D2A"/>
    <w:lvl w:ilvl="0" w:tplc="F5F66D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AD62A25"/>
    <w:multiLevelType w:val="hybridMultilevel"/>
    <w:tmpl w:val="6D0CF6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4C563A38"/>
    <w:multiLevelType w:val="hybridMultilevel"/>
    <w:tmpl w:val="0E60E7C2"/>
    <w:lvl w:ilvl="0" w:tplc="9B3254DC">
      <w:start w:val="1"/>
      <w:numFmt w:val="decimal"/>
      <w:pStyle w:val="30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CB90AC2"/>
    <w:multiLevelType w:val="multilevel"/>
    <w:tmpl w:val="DC2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A1BA1"/>
    <w:multiLevelType w:val="multilevel"/>
    <w:tmpl w:val="3C6A1316"/>
    <w:lvl w:ilvl="0">
      <w:start w:val="1"/>
      <w:numFmt w:val="decimal"/>
      <w:lvlText w:val="%1"/>
      <w:lvlJc w:val="left"/>
      <w:pPr>
        <w:ind w:left="450" w:hanging="450"/>
      </w:pPr>
      <w:rPr>
        <w:rFonts w:cs="Book Antiqua" w:hint="default"/>
        <w:color w:val="auto"/>
        <w:sz w:val="36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cs="Book Antiqua" w:hint="default"/>
        <w:color w:val="auto"/>
        <w:sz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Book Antiqua" w:hint="default"/>
        <w:color w:val="auto"/>
        <w:sz w:val="3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Book Antiqua" w:hint="default"/>
        <w:color w:val="auto"/>
        <w:sz w:val="3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Book Antiqua" w:hint="default"/>
        <w:color w:val="auto"/>
        <w:sz w:val="3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Book Antiqua" w:hint="default"/>
        <w:color w:val="auto"/>
        <w:sz w:val="36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Book Antiqua" w:hint="default"/>
        <w:color w:val="auto"/>
        <w:sz w:val="3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Book Antiqua" w:hint="default"/>
        <w:color w:val="auto"/>
        <w:sz w:val="36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Book Antiqua" w:hint="default"/>
        <w:color w:val="auto"/>
        <w:sz w:val="36"/>
      </w:rPr>
    </w:lvl>
  </w:abstractNum>
  <w:abstractNum w:abstractNumId="39" w15:restartNumberingAfterBreak="0">
    <w:nsid w:val="4DAA4B6B"/>
    <w:multiLevelType w:val="multilevel"/>
    <w:tmpl w:val="2DCA24B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41" w15:restartNumberingAfterBreak="0">
    <w:nsid w:val="52346455"/>
    <w:multiLevelType w:val="hybridMultilevel"/>
    <w:tmpl w:val="AE3809AC"/>
    <w:lvl w:ilvl="0" w:tplc="620E29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5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3AC5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BC5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F06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EEE5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D69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C2E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5A19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54B61F34"/>
    <w:multiLevelType w:val="hybridMultilevel"/>
    <w:tmpl w:val="423076E0"/>
    <w:lvl w:ilvl="0" w:tplc="6324D052">
      <w:numFmt w:val="bullet"/>
      <w:lvlText w:val="-"/>
      <w:lvlJc w:val="left"/>
      <w:pPr>
        <w:ind w:left="360" w:hanging="360"/>
      </w:pPr>
      <w:rPr>
        <w:rFonts w:ascii="Huawei Sans" w:eastAsia="方正兰亭黑简体" w:hAnsi="Huawei Sans" w:cs="Huawei San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4DC32AD"/>
    <w:multiLevelType w:val="multilevel"/>
    <w:tmpl w:val="ABECF48A"/>
    <w:lvl w:ilvl="0">
      <w:start w:val="1"/>
      <w:numFmt w:val="decimal"/>
      <w:lvlText w:val="%1"/>
      <w:lvlJc w:val="left"/>
      <w:pPr>
        <w:ind w:left="405" w:hanging="405"/>
      </w:pPr>
      <w:rPr>
        <w:rFonts w:cs="Times New Roman" w:hint="default"/>
        <w:color w:val="auto"/>
        <w:sz w:val="32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  <w:color w:val="auto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color w:val="auto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  <w:color w:val="auto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color w:val="auto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  <w:color w:val="auto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  <w:color w:val="auto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color w:val="auto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  <w:color w:val="auto"/>
        <w:sz w:val="32"/>
      </w:rPr>
    </w:lvl>
  </w:abstractNum>
  <w:abstractNum w:abstractNumId="44" w15:restartNumberingAfterBreak="0">
    <w:nsid w:val="54EF0C58"/>
    <w:multiLevelType w:val="hybridMultilevel"/>
    <w:tmpl w:val="97E6E0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55126D26"/>
    <w:multiLevelType w:val="multilevel"/>
    <w:tmpl w:val="45AC41B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563049C4"/>
    <w:multiLevelType w:val="multilevel"/>
    <w:tmpl w:val="4A6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 w15:restartNumberingAfterBreak="0">
    <w:nsid w:val="58034392"/>
    <w:multiLevelType w:val="multilevel"/>
    <w:tmpl w:val="64CA385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36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5A1D5CD3"/>
    <w:multiLevelType w:val="hybridMultilevel"/>
    <w:tmpl w:val="5F8C142C"/>
    <w:lvl w:ilvl="0" w:tplc="6324D052">
      <w:numFmt w:val="bullet"/>
      <w:lvlText w:val="-"/>
      <w:lvlJc w:val="left"/>
      <w:pPr>
        <w:ind w:left="360" w:hanging="360"/>
      </w:pPr>
      <w:rPr>
        <w:rFonts w:ascii="Huawei Sans" w:eastAsia="方正兰亭黑简体" w:hAnsi="Huawei Sans" w:cs="Huawei San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5B7C7859"/>
    <w:multiLevelType w:val="hybridMultilevel"/>
    <w:tmpl w:val="7D629D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5D68355C"/>
    <w:multiLevelType w:val="multilevel"/>
    <w:tmpl w:val="8A1CCD56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2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53" w15:restartNumberingAfterBreak="0">
    <w:nsid w:val="69083245"/>
    <w:multiLevelType w:val="hybridMultilevel"/>
    <w:tmpl w:val="945AB8A8"/>
    <w:lvl w:ilvl="0" w:tplc="78282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F8D6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CCB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2AA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308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7CE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02F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4E1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72D8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6CEE2682"/>
    <w:multiLevelType w:val="multilevel"/>
    <w:tmpl w:val="FD44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7" w15:restartNumberingAfterBreak="0">
    <w:nsid w:val="75FF7CF6"/>
    <w:multiLevelType w:val="hybridMultilevel"/>
    <w:tmpl w:val="F85C836A"/>
    <w:lvl w:ilvl="0" w:tplc="F08A935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790763D0"/>
    <w:multiLevelType w:val="hybridMultilevel"/>
    <w:tmpl w:val="CD7A77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7EB65374"/>
    <w:multiLevelType w:val="multilevel"/>
    <w:tmpl w:val="C4DEEE5A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num w:numId="1" w16cid:durableId="1889339618">
    <w:abstractNumId w:val="10"/>
  </w:num>
  <w:num w:numId="2" w16cid:durableId="181863259">
    <w:abstractNumId w:val="56"/>
  </w:num>
  <w:num w:numId="3" w16cid:durableId="1036195463">
    <w:abstractNumId w:val="17"/>
  </w:num>
  <w:num w:numId="4" w16cid:durableId="1538352268">
    <w:abstractNumId w:val="32"/>
  </w:num>
  <w:num w:numId="5" w16cid:durableId="124735225">
    <w:abstractNumId w:val="14"/>
  </w:num>
  <w:num w:numId="6" w16cid:durableId="906574011">
    <w:abstractNumId w:val="47"/>
  </w:num>
  <w:num w:numId="7" w16cid:durableId="525413939">
    <w:abstractNumId w:val="1"/>
  </w:num>
  <w:num w:numId="8" w16cid:durableId="1903561056">
    <w:abstractNumId w:val="2"/>
  </w:num>
  <w:num w:numId="9" w16cid:durableId="1972204980">
    <w:abstractNumId w:val="33"/>
  </w:num>
  <w:num w:numId="10" w16cid:durableId="657927393">
    <w:abstractNumId w:val="13"/>
  </w:num>
  <w:num w:numId="11" w16cid:durableId="900405417">
    <w:abstractNumId w:val="40"/>
  </w:num>
  <w:num w:numId="12" w16cid:durableId="1440876931">
    <w:abstractNumId w:val="55"/>
  </w:num>
  <w:num w:numId="13" w16cid:durableId="869418406">
    <w:abstractNumId w:val="52"/>
  </w:num>
  <w:num w:numId="14" w16cid:durableId="2047556650">
    <w:abstractNumId w:val="18"/>
  </w:num>
  <w:num w:numId="15" w16cid:durableId="212812137">
    <w:abstractNumId w:val="46"/>
  </w:num>
  <w:num w:numId="16" w16cid:durableId="1408572252">
    <w:abstractNumId w:val="19"/>
  </w:num>
  <w:num w:numId="17" w16cid:durableId="2114012782">
    <w:abstractNumId w:val="59"/>
  </w:num>
  <w:num w:numId="18" w16cid:durableId="1179853088">
    <w:abstractNumId w:val="49"/>
  </w:num>
  <w:num w:numId="19" w16cid:durableId="1177380701">
    <w:abstractNumId w:val="28"/>
  </w:num>
  <w:num w:numId="20" w16cid:durableId="64690523">
    <w:abstractNumId w:val="15"/>
  </w:num>
  <w:num w:numId="21" w16cid:durableId="1619946990">
    <w:abstractNumId w:val="5"/>
  </w:num>
  <w:num w:numId="22" w16cid:durableId="567886309">
    <w:abstractNumId w:val="42"/>
  </w:num>
  <w:num w:numId="23" w16cid:durableId="2144998721">
    <w:abstractNumId w:val="23"/>
  </w:num>
  <w:num w:numId="24" w16cid:durableId="1159468752">
    <w:abstractNumId w:val="4"/>
  </w:num>
  <w:num w:numId="25" w16cid:durableId="92556102">
    <w:abstractNumId w:val="26"/>
  </w:num>
  <w:num w:numId="26" w16cid:durableId="1035814320">
    <w:abstractNumId w:val="8"/>
  </w:num>
  <w:num w:numId="27" w16cid:durableId="524750651">
    <w:abstractNumId w:val="37"/>
  </w:num>
  <w:num w:numId="28" w16cid:durableId="1287077263">
    <w:abstractNumId w:val="14"/>
  </w:num>
  <w:num w:numId="29" w16cid:durableId="607545848">
    <w:abstractNumId w:val="53"/>
  </w:num>
  <w:num w:numId="30" w16cid:durableId="723139778">
    <w:abstractNumId w:val="41"/>
  </w:num>
  <w:num w:numId="31" w16cid:durableId="428359035">
    <w:abstractNumId w:val="10"/>
  </w:num>
  <w:num w:numId="32" w16cid:durableId="1370258094">
    <w:abstractNumId w:val="12"/>
  </w:num>
  <w:num w:numId="33" w16cid:durableId="953562216">
    <w:abstractNumId w:val="14"/>
  </w:num>
  <w:num w:numId="34" w16cid:durableId="1897813142">
    <w:abstractNumId w:val="22"/>
  </w:num>
  <w:num w:numId="35" w16cid:durableId="1425564822">
    <w:abstractNumId w:val="31"/>
  </w:num>
  <w:num w:numId="36" w16cid:durableId="1794329010">
    <w:abstractNumId w:val="14"/>
  </w:num>
  <w:num w:numId="37" w16cid:durableId="1994331840">
    <w:abstractNumId w:val="14"/>
  </w:num>
  <w:num w:numId="38" w16cid:durableId="2023627804">
    <w:abstractNumId w:val="14"/>
  </w:num>
  <w:num w:numId="39" w16cid:durableId="2114402705">
    <w:abstractNumId w:val="11"/>
  </w:num>
  <w:num w:numId="40" w16cid:durableId="195897100">
    <w:abstractNumId w:val="14"/>
  </w:num>
  <w:num w:numId="41" w16cid:durableId="1345746628">
    <w:abstractNumId w:val="10"/>
  </w:num>
  <w:num w:numId="42" w16cid:durableId="851340048">
    <w:abstractNumId w:val="10"/>
  </w:num>
  <w:num w:numId="43" w16cid:durableId="2038508706">
    <w:abstractNumId w:val="10"/>
  </w:num>
  <w:num w:numId="44" w16cid:durableId="586621276">
    <w:abstractNumId w:val="10"/>
  </w:num>
  <w:num w:numId="45" w16cid:durableId="629627001">
    <w:abstractNumId w:val="10"/>
  </w:num>
  <w:num w:numId="46" w16cid:durableId="1618488315">
    <w:abstractNumId w:val="10"/>
  </w:num>
  <w:num w:numId="47" w16cid:durableId="1009059237">
    <w:abstractNumId w:val="10"/>
  </w:num>
  <w:num w:numId="48" w16cid:durableId="1412238715">
    <w:abstractNumId w:val="10"/>
  </w:num>
  <w:num w:numId="49" w16cid:durableId="1430545479">
    <w:abstractNumId w:val="10"/>
  </w:num>
  <w:num w:numId="50" w16cid:durableId="1470703634">
    <w:abstractNumId w:val="10"/>
  </w:num>
  <w:num w:numId="51" w16cid:durableId="145171326">
    <w:abstractNumId w:val="10"/>
  </w:num>
  <w:num w:numId="52" w16cid:durableId="394669717">
    <w:abstractNumId w:val="10"/>
  </w:num>
  <w:num w:numId="53" w16cid:durableId="376397579">
    <w:abstractNumId w:val="10"/>
  </w:num>
  <w:num w:numId="54" w16cid:durableId="1978683349">
    <w:abstractNumId w:val="10"/>
  </w:num>
  <w:num w:numId="55" w16cid:durableId="1749884751">
    <w:abstractNumId w:val="14"/>
  </w:num>
  <w:num w:numId="56" w16cid:durableId="460536076">
    <w:abstractNumId w:val="3"/>
  </w:num>
  <w:num w:numId="57" w16cid:durableId="1336692547">
    <w:abstractNumId w:val="29"/>
  </w:num>
  <w:num w:numId="58" w16cid:durableId="143160237">
    <w:abstractNumId w:val="6"/>
  </w:num>
  <w:num w:numId="59" w16cid:durableId="314989645">
    <w:abstractNumId w:val="10"/>
  </w:num>
  <w:num w:numId="60" w16cid:durableId="123278278">
    <w:abstractNumId w:val="0"/>
  </w:num>
  <w:num w:numId="61" w16cid:durableId="1659649409">
    <w:abstractNumId w:val="10"/>
  </w:num>
  <w:num w:numId="62" w16cid:durableId="107092936">
    <w:abstractNumId w:val="16"/>
  </w:num>
  <w:num w:numId="63" w16cid:durableId="469711014">
    <w:abstractNumId w:val="39"/>
  </w:num>
  <w:num w:numId="64" w16cid:durableId="629670690">
    <w:abstractNumId w:val="51"/>
  </w:num>
  <w:num w:numId="65" w16cid:durableId="459496438">
    <w:abstractNumId w:val="10"/>
  </w:num>
  <w:num w:numId="66" w16cid:durableId="526335506">
    <w:abstractNumId w:val="7"/>
  </w:num>
  <w:num w:numId="67" w16cid:durableId="1344818368">
    <w:abstractNumId w:val="57"/>
  </w:num>
  <w:num w:numId="68" w16cid:durableId="914970618">
    <w:abstractNumId w:val="24"/>
  </w:num>
  <w:num w:numId="69" w16cid:durableId="115567589">
    <w:abstractNumId w:val="10"/>
  </w:num>
  <w:num w:numId="70" w16cid:durableId="145358940">
    <w:abstractNumId w:val="21"/>
  </w:num>
  <w:num w:numId="71" w16cid:durableId="237524459">
    <w:abstractNumId w:val="10"/>
  </w:num>
  <w:num w:numId="72" w16cid:durableId="548610548">
    <w:abstractNumId w:val="50"/>
  </w:num>
  <w:num w:numId="73" w16cid:durableId="701202186">
    <w:abstractNumId w:val="54"/>
  </w:num>
  <w:num w:numId="74" w16cid:durableId="1117874052">
    <w:abstractNumId w:val="44"/>
  </w:num>
  <w:num w:numId="75" w16cid:durableId="75445664">
    <w:abstractNumId w:val="14"/>
  </w:num>
  <w:num w:numId="76" w16cid:durableId="214895724">
    <w:abstractNumId w:val="20"/>
  </w:num>
  <w:num w:numId="77" w16cid:durableId="1353414648">
    <w:abstractNumId w:val="34"/>
  </w:num>
  <w:num w:numId="78" w16cid:durableId="476072879">
    <w:abstractNumId w:val="38"/>
  </w:num>
  <w:num w:numId="79" w16cid:durableId="512570874">
    <w:abstractNumId w:val="14"/>
  </w:num>
  <w:num w:numId="80" w16cid:durableId="184295683">
    <w:abstractNumId w:val="14"/>
  </w:num>
  <w:num w:numId="81" w16cid:durableId="1279525169">
    <w:abstractNumId w:val="14"/>
  </w:num>
  <w:num w:numId="82" w16cid:durableId="305084847">
    <w:abstractNumId w:val="14"/>
  </w:num>
  <w:num w:numId="83" w16cid:durableId="1138954504">
    <w:abstractNumId w:val="30"/>
  </w:num>
  <w:num w:numId="84" w16cid:durableId="1035739996">
    <w:abstractNumId w:val="58"/>
  </w:num>
  <w:num w:numId="85" w16cid:durableId="758065601">
    <w:abstractNumId w:val="25"/>
  </w:num>
  <w:num w:numId="86" w16cid:durableId="1758478325">
    <w:abstractNumId w:val="43"/>
  </w:num>
  <w:num w:numId="87" w16cid:durableId="1314794906">
    <w:abstractNumId w:val="10"/>
  </w:num>
  <w:num w:numId="88" w16cid:durableId="2120565941">
    <w:abstractNumId w:val="9"/>
  </w:num>
  <w:num w:numId="89" w16cid:durableId="503203851">
    <w:abstractNumId w:val="10"/>
  </w:num>
  <w:num w:numId="90" w16cid:durableId="1361852585">
    <w:abstractNumId w:val="36"/>
  </w:num>
  <w:num w:numId="91" w16cid:durableId="7830214">
    <w:abstractNumId w:val="45"/>
  </w:num>
  <w:num w:numId="92" w16cid:durableId="766273914">
    <w:abstractNumId w:val="48"/>
  </w:num>
  <w:num w:numId="93" w16cid:durableId="1538005400">
    <w:abstractNumId w:val="27"/>
  </w:num>
  <w:num w:numId="94" w16cid:durableId="544174987">
    <w:abstractNumId w:val="35"/>
  </w:num>
  <w:numIdMacAtCleanup w:val="9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udengjin">
    <w15:presenceInfo w15:providerId="AD" w15:userId="S-1-5-21-147214757-305610072-1517763936-111057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5A5"/>
    <w:rsid w:val="00002F9E"/>
    <w:rsid w:val="00023C31"/>
    <w:rsid w:val="00025D65"/>
    <w:rsid w:val="00027D4F"/>
    <w:rsid w:val="00031DC8"/>
    <w:rsid w:val="000325A7"/>
    <w:rsid w:val="00036AF6"/>
    <w:rsid w:val="00036F02"/>
    <w:rsid w:val="000378B5"/>
    <w:rsid w:val="00073DBA"/>
    <w:rsid w:val="000741BF"/>
    <w:rsid w:val="00086439"/>
    <w:rsid w:val="0009141D"/>
    <w:rsid w:val="00096E75"/>
    <w:rsid w:val="000977C1"/>
    <w:rsid w:val="000A3A50"/>
    <w:rsid w:val="000A3B86"/>
    <w:rsid w:val="000A4FA0"/>
    <w:rsid w:val="000C1B41"/>
    <w:rsid w:val="000C4459"/>
    <w:rsid w:val="000C7377"/>
    <w:rsid w:val="000D7715"/>
    <w:rsid w:val="000E123C"/>
    <w:rsid w:val="000E1534"/>
    <w:rsid w:val="000E2610"/>
    <w:rsid w:val="000F039C"/>
    <w:rsid w:val="000F0D09"/>
    <w:rsid w:val="000F27D8"/>
    <w:rsid w:val="0011530D"/>
    <w:rsid w:val="0012516A"/>
    <w:rsid w:val="00157515"/>
    <w:rsid w:val="00164185"/>
    <w:rsid w:val="0017206D"/>
    <w:rsid w:val="0018698D"/>
    <w:rsid w:val="00186F93"/>
    <w:rsid w:val="00187016"/>
    <w:rsid w:val="001A1C9C"/>
    <w:rsid w:val="001A72DA"/>
    <w:rsid w:val="001C090F"/>
    <w:rsid w:val="001C3EAB"/>
    <w:rsid w:val="001D19C8"/>
    <w:rsid w:val="001D38DB"/>
    <w:rsid w:val="001D7650"/>
    <w:rsid w:val="001F6F82"/>
    <w:rsid w:val="00201A18"/>
    <w:rsid w:val="00201ADA"/>
    <w:rsid w:val="0020602F"/>
    <w:rsid w:val="0021278D"/>
    <w:rsid w:val="00212EE8"/>
    <w:rsid w:val="00215450"/>
    <w:rsid w:val="00215F41"/>
    <w:rsid w:val="00236036"/>
    <w:rsid w:val="00244F06"/>
    <w:rsid w:val="00245D44"/>
    <w:rsid w:val="002524B3"/>
    <w:rsid w:val="00262A06"/>
    <w:rsid w:val="002645A5"/>
    <w:rsid w:val="0026470A"/>
    <w:rsid w:val="00271660"/>
    <w:rsid w:val="0027253C"/>
    <w:rsid w:val="002742CC"/>
    <w:rsid w:val="00291371"/>
    <w:rsid w:val="002B0089"/>
    <w:rsid w:val="002C05B3"/>
    <w:rsid w:val="002C5221"/>
    <w:rsid w:val="002C6DD4"/>
    <w:rsid w:val="002D43A9"/>
    <w:rsid w:val="002D66F1"/>
    <w:rsid w:val="002E1474"/>
    <w:rsid w:val="002E6590"/>
    <w:rsid w:val="003005F8"/>
    <w:rsid w:val="00313929"/>
    <w:rsid w:val="00333027"/>
    <w:rsid w:val="003414B5"/>
    <w:rsid w:val="0034336A"/>
    <w:rsid w:val="00345468"/>
    <w:rsid w:val="00345A09"/>
    <w:rsid w:val="00347235"/>
    <w:rsid w:val="003522A2"/>
    <w:rsid w:val="00356FF8"/>
    <w:rsid w:val="00367456"/>
    <w:rsid w:val="0037069F"/>
    <w:rsid w:val="00371812"/>
    <w:rsid w:val="0037246E"/>
    <w:rsid w:val="003760D6"/>
    <w:rsid w:val="003835EA"/>
    <w:rsid w:val="00385B64"/>
    <w:rsid w:val="003964B9"/>
    <w:rsid w:val="003B48D6"/>
    <w:rsid w:val="003B5F6B"/>
    <w:rsid w:val="003C1E53"/>
    <w:rsid w:val="003C4421"/>
    <w:rsid w:val="003D1796"/>
    <w:rsid w:val="003D25F7"/>
    <w:rsid w:val="003D6692"/>
    <w:rsid w:val="003E67F4"/>
    <w:rsid w:val="004048DB"/>
    <w:rsid w:val="00406E2C"/>
    <w:rsid w:val="00417666"/>
    <w:rsid w:val="00427E7F"/>
    <w:rsid w:val="004302B5"/>
    <w:rsid w:val="00432456"/>
    <w:rsid w:val="00471ED9"/>
    <w:rsid w:val="00473EDD"/>
    <w:rsid w:val="0048280F"/>
    <w:rsid w:val="00494678"/>
    <w:rsid w:val="004B1EF1"/>
    <w:rsid w:val="004D7236"/>
    <w:rsid w:val="004E1595"/>
    <w:rsid w:val="004E2268"/>
    <w:rsid w:val="004E2744"/>
    <w:rsid w:val="004E3D90"/>
    <w:rsid w:val="004F1475"/>
    <w:rsid w:val="0050120D"/>
    <w:rsid w:val="00504E03"/>
    <w:rsid w:val="0050527F"/>
    <w:rsid w:val="005121F7"/>
    <w:rsid w:val="00512A36"/>
    <w:rsid w:val="005135A4"/>
    <w:rsid w:val="00517594"/>
    <w:rsid w:val="00524D81"/>
    <w:rsid w:val="005304DE"/>
    <w:rsid w:val="00535F42"/>
    <w:rsid w:val="00541093"/>
    <w:rsid w:val="005456FA"/>
    <w:rsid w:val="00551BA2"/>
    <w:rsid w:val="00555AEB"/>
    <w:rsid w:val="00555D22"/>
    <w:rsid w:val="0055665E"/>
    <w:rsid w:val="00571463"/>
    <w:rsid w:val="005765F0"/>
    <w:rsid w:val="00580931"/>
    <w:rsid w:val="005A436A"/>
    <w:rsid w:val="005A50CC"/>
    <w:rsid w:val="005A7E3D"/>
    <w:rsid w:val="005B6BAB"/>
    <w:rsid w:val="005C3ACA"/>
    <w:rsid w:val="005E6E2A"/>
    <w:rsid w:val="006046D5"/>
    <w:rsid w:val="00605D2C"/>
    <w:rsid w:val="00612B6D"/>
    <w:rsid w:val="00620ADA"/>
    <w:rsid w:val="00625DFE"/>
    <w:rsid w:val="00634975"/>
    <w:rsid w:val="006538CB"/>
    <w:rsid w:val="00656599"/>
    <w:rsid w:val="006622EF"/>
    <w:rsid w:val="00671908"/>
    <w:rsid w:val="00671DE1"/>
    <w:rsid w:val="00676544"/>
    <w:rsid w:val="00683298"/>
    <w:rsid w:val="00687F5B"/>
    <w:rsid w:val="0069496C"/>
    <w:rsid w:val="006A4101"/>
    <w:rsid w:val="006C1C26"/>
    <w:rsid w:val="006C203E"/>
    <w:rsid w:val="006D204D"/>
    <w:rsid w:val="006D64B3"/>
    <w:rsid w:val="007067B5"/>
    <w:rsid w:val="00707AF6"/>
    <w:rsid w:val="00715671"/>
    <w:rsid w:val="00724D98"/>
    <w:rsid w:val="007311E9"/>
    <w:rsid w:val="00732452"/>
    <w:rsid w:val="007418AD"/>
    <w:rsid w:val="007554C0"/>
    <w:rsid w:val="00773826"/>
    <w:rsid w:val="00793678"/>
    <w:rsid w:val="007936E3"/>
    <w:rsid w:val="007A0B07"/>
    <w:rsid w:val="007B17C6"/>
    <w:rsid w:val="007B4498"/>
    <w:rsid w:val="007B4B78"/>
    <w:rsid w:val="007B4BC1"/>
    <w:rsid w:val="007C760E"/>
    <w:rsid w:val="007D039E"/>
    <w:rsid w:val="007D251C"/>
    <w:rsid w:val="007D4FCB"/>
    <w:rsid w:val="007D60CE"/>
    <w:rsid w:val="007E06D9"/>
    <w:rsid w:val="007E3FD5"/>
    <w:rsid w:val="00817DE7"/>
    <w:rsid w:val="00822AA5"/>
    <w:rsid w:val="00822B07"/>
    <w:rsid w:val="00833195"/>
    <w:rsid w:val="008349AE"/>
    <w:rsid w:val="00837C9F"/>
    <w:rsid w:val="00851AFF"/>
    <w:rsid w:val="00854455"/>
    <w:rsid w:val="0085629D"/>
    <w:rsid w:val="008754B8"/>
    <w:rsid w:val="00877906"/>
    <w:rsid w:val="00881918"/>
    <w:rsid w:val="00894525"/>
    <w:rsid w:val="008B2E68"/>
    <w:rsid w:val="008B6867"/>
    <w:rsid w:val="008C04B3"/>
    <w:rsid w:val="008C22FC"/>
    <w:rsid w:val="008D3331"/>
    <w:rsid w:val="008E198A"/>
    <w:rsid w:val="008E7912"/>
    <w:rsid w:val="008F4B36"/>
    <w:rsid w:val="008F4E16"/>
    <w:rsid w:val="0091715D"/>
    <w:rsid w:val="0091790A"/>
    <w:rsid w:val="009279E8"/>
    <w:rsid w:val="00944CB8"/>
    <w:rsid w:val="009506D7"/>
    <w:rsid w:val="009544D3"/>
    <w:rsid w:val="009628A1"/>
    <w:rsid w:val="0096370D"/>
    <w:rsid w:val="00973AC9"/>
    <w:rsid w:val="0097503C"/>
    <w:rsid w:val="00977FC4"/>
    <w:rsid w:val="009867FF"/>
    <w:rsid w:val="00987363"/>
    <w:rsid w:val="00996E86"/>
    <w:rsid w:val="009A2C1D"/>
    <w:rsid w:val="009A4F3B"/>
    <w:rsid w:val="009B1858"/>
    <w:rsid w:val="009E0CB0"/>
    <w:rsid w:val="00A07FAF"/>
    <w:rsid w:val="00A17299"/>
    <w:rsid w:val="00A41261"/>
    <w:rsid w:val="00A62526"/>
    <w:rsid w:val="00A66E88"/>
    <w:rsid w:val="00A8149E"/>
    <w:rsid w:val="00A83923"/>
    <w:rsid w:val="00A90342"/>
    <w:rsid w:val="00A9079F"/>
    <w:rsid w:val="00AC7F26"/>
    <w:rsid w:val="00AD0F16"/>
    <w:rsid w:val="00AD3364"/>
    <w:rsid w:val="00AE69C2"/>
    <w:rsid w:val="00B01B07"/>
    <w:rsid w:val="00B02A4E"/>
    <w:rsid w:val="00B04F8F"/>
    <w:rsid w:val="00B07DBC"/>
    <w:rsid w:val="00B17BAE"/>
    <w:rsid w:val="00B53514"/>
    <w:rsid w:val="00B63220"/>
    <w:rsid w:val="00B70F96"/>
    <w:rsid w:val="00B73816"/>
    <w:rsid w:val="00B75237"/>
    <w:rsid w:val="00B75BD6"/>
    <w:rsid w:val="00B76E6B"/>
    <w:rsid w:val="00B77D1D"/>
    <w:rsid w:val="00B926F8"/>
    <w:rsid w:val="00B93D78"/>
    <w:rsid w:val="00B96888"/>
    <w:rsid w:val="00BB3402"/>
    <w:rsid w:val="00BB6FFF"/>
    <w:rsid w:val="00BB73D1"/>
    <w:rsid w:val="00BC32D0"/>
    <w:rsid w:val="00BC609A"/>
    <w:rsid w:val="00BC7FEA"/>
    <w:rsid w:val="00BE3854"/>
    <w:rsid w:val="00BE58FB"/>
    <w:rsid w:val="00BF2DA0"/>
    <w:rsid w:val="00BF772A"/>
    <w:rsid w:val="00C201FA"/>
    <w:rsid w:val="00C26C84"/>
    <w:rsid w:val="00C31FFD"/>
    <w:rsid w:val="00C41231"/>
    <w:rsid w:val="00C56F5B"/>
    <w:rsid w:val="00C65EDB"/>
    <w:rsid w:val="00C73989"/>
    <w:rsid w:val="00C80A4F"/>
    <w:rsid w:val="00C84F43"/>
    <w:rsid w:val="00C92957"/>
    <w:rsid w:val="00C93928"/>
    <w:rsid w:val="00CA1924"/>
    <w:rsid w:val="00CA1942"/>
    <w:rsid w:val="00CA7115"/>
    <w:rsid w:val="00CB1252"/>
    <w:rsid w:val="00CB77EB"/>
    <w:rsid w:val="00CC487F"/>
    <w:rsid w:val="00CC5F79"/>
    <w:rsid w:val="00D02251"/>
    <w:rsid w:val="00D04D27"/>
    <w:rsid w:val="00D10D90"/>
    <w:rsid w:val="00D16D3B"/>
    <w:rsid w:val="00D22FC0"/>
    <w:rsid w:val="00D31480"/>
    <w:rsid w:val="00D3186E"/>
    <w:rsid w:val="00D613DF"/>
    <w:rsid w:val="00D700E2"/>
    <w:rsid w:val="00D70162"/>
    <w:rsid w:val="00D70248"/>
    <w:rsid w:val="00D73FA0"/>
    <w:rsid w:val="00D87605"/>
    <w:rsid w:val="00D93F04"/>
    <w:rsid w:val="00DD0B2E"/>
    <w:rsid w:val="00DF01A2"/>
    <w:rsid w:val="00DF0C9C"/>
    <w:rsid w:val="00E04A28"/>
    <w:rsid w:val="00E1011E"/>
    <w:rsid w:val="00E110B0"/>
    <w:rsid w:val="00E2118A"/>
    <w:rsid w:val="00E247CE"/>
    <w:rsid w:val="00E36EBF"/>
    <w:rsid w:val="00E45130"/>
    <w:rsid w:val="00E46CEF"/>
    <w:rsid w:val="00E60319"/>
    <w:rsid w:val="00E63B5C"/>
    <w:rsid w:val="00E734D2"/>
    <w:rsid w:val="00E84AF6"/>
    <w:rsid w:val="00E967E7"/>
    <w:rsid w:val="00EA51C4"/>
    <w:rsid w:val="00EA5FD1"/>
    <w:rsid w:val="00EA6A35"/>
    <w:rsid w:val="00EB388B"/>
    <w:rsid w:val="00ED4332"/>
    <w:rsid w:val="00EF5BA3"/>
    <w:rsid w:val="00EF6A1F"/>
    <w:rsid w:val="00EF7A50"/>
    <w:rsid w:val="00F03507"/>
    <w:rsid w:val="00F22327"/>
    <w:rsid w:val="00F23B9C"/>
    <w:rsid w:val="00F26F14"/>
    <w:rsid w:val="00F3260B"/>
    <w:rsid w:val="00F61301"/>
    <w:rsid w:val="00F66F30"/>
    <w:rsid w:val="00F81DA8"/>
    <w:rsid w:val="00F830E6"/>
    <w:rsid w:val="00F97EAC"/>
    <w:rsid w:val="00FA1D48"/>
    <w:rsid w:val="00FB0D0C"/>
    <w:rsid w:val="00FB1DA7"/>
    <w:rsid w:val="00FC084F"/>
    <w:rsid w:val="00FC22A5"/>
    <w:rsid w:val="00FD5946"/>
    <w:rsid w:val="00FD7C56"/>
    <w:rsid w:val="00FE37D1"/>
    <w:rsid w:val="00FF3E1D"/>
    <w:rsid w:val="00FF78B2"/>
    <w:rsid w:val="1C3C78D1"/>
    <w:rsid w:val="6C9746D9"/>
    <w:rsid w:val="7FBB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C62909"/>
  <w15:docId w15:val="{9A59746A-774C-4AD4-9F6E-46692110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index 1" w:semiHidden="1" w:qFormat="1"/>
    <w:lsdException w:name="index 2" w:semiHidden="1" w:qFormat="1"/>
    <w:lsdException w:name="index 3" w:semiHidden="1"/>
    <w:lsdException w:name="index 4" w:semiHidden="1" w:qFormat="1"/>
    <w:lsdException w:name="index 5" w:semiHidden="1" w:qFormat="1"/>
    <w:lsdException w:name="index 6" w:semiHidden="1"/>
    <w:lsdException w:name="index 7" w:semiHidden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 w:qFormat="1"/>
    <w:lsdException w:name="toc 6" w:uiPriority="39"/>
    <w:lsdException w:name="toc 7" w:uiPriority="39" w:qFormat="1"/>
    <w:lsdException w:name="toc 8" w:uiPriority="39" w:qFormat="1"/>
    <w:lsdException w:name="toc 9" w:uiPriority="39" w:qFormat="1"/>
    <w:lsdException w:name="Normal Indent" w:semiHidden="1"/>
    <w:lsdException w:name="footnote text" w:uiPriority="99" w:qFormat="1"/>
    <w:lsdException w:name="annotation text" w:semiHidden="1" w:qFormat="1"/>
    <w:lsdException w:name="header" w:semiHidden="1" w:qFormat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 w:qFormat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/>
    <w:lsdException w:name="toa heading" w:semiHidden="1" w:qFormat="1"/>
    <w:lsdException w:name="List" w:semiHidden="1" w:qFormat="1"/>
    <w:lsdException w:name="List Bullet" w:semiHidden="1" w:qFormat="1"/>
    <w:lsdException w:name="List Number" w:semiHidden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/>
    <w:lsdException w:name="List Bullet 4" w:semiHidden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qFormat="1"/>
    <w:lsdException w:name="List Continue" w:semiHidden="1" w:qFormat="1"/>
    <w:lsdException w:name="List Continue 2" w:semiHidden="1"/>
    <w:lsdException w:name="List Continue 3" w:semiHidden="1" w:qFormat="1"/>
    <w:lsdException w:name="List Continue 4" w:semiHidden="1" w:qFormat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 w:qFormat="1"/>
    <w:lsdException w:name="Body Text 3" w:semiHidden="1" w:qFormat="1"/>
    <w:lsdException w:name="Body Text Indent 2" w:semiHidden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qFormat="1"/>
    <w:lsdException w:name="Strong" w:qFormat="1"/>
    <w:lsdException w:name="Emphasis" w:qFormat="1"/>
    <w:lsdException w:name="Document Map" w:semiHidden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/>
    <w:lsdException w:name="HTML Cite" w:semiHidden="1" w:qFormat="1"/>
    <w:lsdException w:name="HTML Code" w:semiHidden="1" w:uiPriority="99" w:qFormat="1"/>
    <w:lsdException w:name="HTML Definition" w:semiHidden="1" w:qFormat="1"/>
    <w:lsdException w:name="HTML Keyboard" w:semiHidden="1" w:qFormat="1"/>
    <w:lsdException w:name="HTML Preformatted" w:semiHidden="1" w:uiPriority="99" w:unhideWhenUsed="1" w:qFormat="1"/>
    <w:lsdException w:name="HTML Sample" w:semiHidden="1" w:qFormat="1"/>
    <w:lsdException w:name="HTML Typewriter" w:semiHidden="1" w:qFormat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75237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2"/>
    <w:link w:val="10"/>
    <w:qFormat/>
    <w:pPr>
      <w:keepNext/>
      <w:numPr>
        <w:numId w:val="1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1"/>
    <w:next w:val="30"/>
    <w:link w:val="20"/>
    <w:qFormat/>
    <w:pPr>
      <w:keepNext/>
      <w:keepLines/>
      <w:numPr>
        <w:ilvl w:val="1"/>
        <w:numId w:val="1"/>
      </w:numPr>
      <w:spacing w:before="600"/>
      <w:outlineLvl w:val="1"/>
    </w:pPr>
    <w:rPr>
      <w:rFonts w:ascii="Huawei Sans" w:eastAsia="方正兰亭黑简体" w:hAnsi="Huawei Sans" w:cs="Book Antiqua"/>
      <w:bCs/>
      <w:sz w:val="36"/>
      <w:szCs w:val="36"/>
      <w:lang w:eastAsia="en-US"/>
    </w:rPr>
  </w:style>
  <w:style w:type="paragraph" w:styleId="30">
    <w:name w:val="heading 3"/>
    <w:basedOn w:val="a1"/>
    <w:next w:val="a1"/>
    <w:link w:val="31"/>
    <w:qFormat/>
    <w:rsid w:val="000C1B41"/>
    <w:pPr>
      <w:keepNext/>
      <w:keepLines/>
      <w:numPr>
        <w:numId w:val="90"/>
      </w:numPr>
      <w:spacing w:before="200"/>
      <w:ind w:left="567" w:hanging="567"/>
      <w:outlineLvl w:val="2"/>
    </w:pPr>
    <w:rPr>
      <w:rFonts w:ascii="Huawei Sans" w:hAnsi="Huawei Sans" w:cs="Times New Roman"/>
      <w:sz w:val="32"/>
      <w:szCs w:val="32"/>
    </w:rPr>
  </w:style>
  <w:style w:type="paragraph" w:styleId="4">
    <w:name w:val="heading 4"/>
    <w:basedOn w:val="a1"/>
    <w:next w:val="5"/>
    <w:link w:val="41"/>
    <w:qFormat/>
    <w:pPr>
      <w:keepNext/>
      <w:keepLines/>
      <w:numPr>
        <w:ilvl w:val="3"/>
        <w:numId w:val="1"/>
      </w:numPr>
      <w:outlineLvl w:val="3"/>
    </w:pPr>
    <w:rPr>
      <w:rFonts w:ascii="Huawei Sans" w:eastAsia="方正兰亭黑简体" w:hAnsi="Huawei Sans" w:hint="eastAsia"/>
      <w:sz w:val="28"/>
      <w:szCs w:val="28"/>
    </w:rPr>
  </w:style>
  <w:style w:type="paragraph" w:styleId="5">
    <w:name w:val="heading 5"/>
    <w:basedOn w:val="a1"/>
    <w:next w:val="a1"/>
    <w:link w:val="52"/>
    <w:qFormat/>
    <w:pPr>
      <w:keepNext/>
      <w:keepLines/>
      <w:numPr>
        <w:ilvl w:val="4"/>
        <w:numId w:val="1"/>
      </w:numPr>
      <w:outlineLvl w:val="4"/>
    </w:pPr>
    <w:rPr>
      <w:rFonts w:ascii="Huawei Sans" w:eastAsia="方正兰亭黑简体" w:hAnsi="Huawei Sans" w:hint="eastAsia"/>
      <w:sz w:val="24"/>
      <w:szCs w:val="24"/>
    </w:rPr>
  </w:style>
  <w:style w:type="paragraph" w:styleId="6">
    <w:name w:val="heading 6"/>
    <w:basedOn w:val="a1"/>
    <w:next w:val="a1"/>
    <w:link w:val="60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link w:val="70"/>
    <w:qFormat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link w:val="8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0"/>
    <w:next w:val="a1"/>
    <w:link w:val="91"/>
    <w:pPr>
      <w:numPr>
        <w:numId w:val="0"/>
      </w:numPr>
      <w:topLinePunct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宋体" w:hAnsi="Courier New" w:cs="Courier New"/>
      <w:kern w:val="2"/>
      <w:sz w:val="24"/>
      <w:szCs w:val="24"/>
    </w:rPr>
  </w:style>
  <w:style w:type="paragraph" w:styleId="32">
    <w:name w:val="List 3"/>
    <w:basedOn w:val="a1"/>
    <w:semiHidden/>
    <w:qFormat/>
    <w:pPr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ind w:left="2520"/>
    </w:pPr>
    <w:rPr>
      <w:rFonts w:ascii="Huawei Sans" w:eastAsia="方正兰亭黑简体" w:hAnsi="Huawei Sans"/>
      <w:sz w:val="24"/>
    </w:rPr>
  </w:style>
  <w:style w:type="paragraph" w:styleId="21">
    <w:name w:val="List Number 2"/>
    <w:basedOn w:val="a1"/>
    <w:semiHidden/>
    <w:qFormat/>
    <w:pPr>
      <w:tabs>
        <w:tab w:val="left" w:pos="432"/>
      </w:tabs>
      <w:ind w:left="432" w:hanging="432"/>
    </w:pPr>
  </w:style>
  <w:style w:type="paragraph" w:styleId="a7">
    <w:name w:val="table of authorities"/>
    <w:basedOn w:val="a1"/>
    <w:next w:val="a1"/>
    <w:semiHidden/>
    <w:qFormat/>
    <w:pPr>
      <w:ind w:left="420"/>
    </w:pPr>
  </w:style>
  <w:style w:type="paragraph" w:styleId="a8">
    <w:name w:val="Note Heading"/>
    <w:basedOn w:val="a1"/>
    <w:next w:val="a1"/>
    <w:link w:val="a9"/>
    <w:semiHidden/>
    <w:pPr>
      <w:jc w:val="center"/>
    </w:pPr>
  </w:style>
  <w:style w:type="paragraph" w:styleId="42">
    <w:name w:val="List Bullet 4"/>
    <w:basedOn w:val="a1"/>
    <w:semiHidden/>
    <w:pPr>
      <w:tabs>
        <w:tab w:val="left" w:pos="432"/>
      </w:tabs>
      <w:ind w:left="432" w:hanging="432"/>
    </w:pPr>
  </w:style>
  <w:style w:type="paragraph" w:styleId="81">
    <w:name w:val="index 8"/>
    <w:basedOn w:val="a1"/>
    <w:next w:val="a1"/>
    <w:semiHidden/>
    <w:qFormat/>
    <w:pPr>
      <w:ind w:left="1680" w:hanging="210"/>
    </w:pPr>
  </w:style>
  <w:style w:type="paragraph" w:styleId="aa">
    <w:name w:val="E-mail Signature"/>
    <w:basedOn w:val="a1"/>
    <w:link w:val="ab"/>
    <w:semiHidden/>
    <w:qFormat/>
  </w:style>
  <w:style w:type="paragraph" w:styleId="a0">
    <w:name w:val="List Number"/>
    <w:basedOn w:val="a1"/>
    <w:semiHidden/>
    <w:pPr>
      <w:numPr>
        <w:numId w:val="2"/>
      </w:numPr>
    </w:pPr>
  </w:style>
  <w:style w:type="paragraph" w:styleId="ac">
    <w:name w:val="Normal Indent"/>
    <w:basedOn w:val="a1"/>
    <w:semiHidden/>
    <w:pPr>
      <w:ind w:firstLineChars="200" w:firstLine="420"/>
    </w:pPr>
  </w:style>
  <w:style w:type="paragraph" w:styleId="ad">
    <w:name w:val="caption"/>
    <w:basedOn w:val="a1"/>
    <w:next w:val="a1"/>
    <w:semiHidden/>
    <w:qFormat/>
    <w:pPr>
      <w:spacing w:before="152"/>
    </w:pPr>
    <w:rPr>
      <w:rFonts w:ascii="Arial" w:eastAsia="黑体" w:hAnsi="Arial"/>
    </w:rPr>
  </w:style>
  <w:style w:type="paragraph" w:styleId="53">
    <w:name w:val="index 5"/>
    <w:basedOn w:val="a1"/>
    <w:next w:val="a1"/>
    <w:semiHidden/>
    <w:qFormat/>
    <w:pPr>
      <w:ind w:left="1050" w:hanging="210"/>
    </w:pPr>
  </w:style>
  <w:style w:type="paragraph" w:styleId="ae">
    <w:name w:val="List Bullet"/>
    <w:basedOn w:val="a1"/>
    <w:semiHidden/>
    <w:qFormat/>
    <w:pPr>
      <w:tabs>
        <w:tab w:val="left" w:pos="432"/>
      </w:tabs>
      <w:ind w:left="432" w:hanging="432"/>
    </w:pPr>
  </w:style>
  <w:style w:type="paragraph" w:styleId="af">
    <w:name w:val="envelope address"/>
    <w:basedOn w:val="a1"/>
    <w:semiHidden/>
    <w:qFormat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0">
    <w:name w:val="Document Map"/>
    <w:basedOn w:val="a1"/>
    <w:link w:val="af1"/>
    <w:semiHidden/>
    <w:pPr>
      <w:shd w:val="clear" w:color="auto" w:fill="000080"/>
    </w:pPr>
  </w:style>
  <w:style w:type="paragraph" w:styleId="af2">
    <w:name w:val="toa heading"/>
    <w:basedOn w:val="a1"/>
    <w:next w:val="a1"/>
    <w:semiHidden/>
    <w:qFormat/>
    <w:pPr>
      <w:spacing w:before="120"/>
    </w:pPr>
    <w:rPr>
      <w:rFonts w:ascii="Arial" w:hAnsi="Arial"/>
    </w:rPr>
  </w:style>
  <w:style w:type="paragraph" w:styleId="af3">
    <w:name w:val="annotation text"/>
    <w:basedOn w:val="a1"/>
    <w:link w:val="af4"/>
    <w:semiHidden/>
    <w:qFormat/>
  </w:style>
  <w:style w:type="paragraph" w:styleId="61">
    <w:name w:val="index 6"/>
    <w:basedOn w:val="a1"/>
    <w:next w:val="a1"/>
    <w:semiHidden/>
    <w:pPr>
      <w:ind w:left="1260" w:hanging="210"/>
    </w:pPr>
  </w:style>
  <w:style w:type="paragraph" w:styleId="af5">
    <w:name w:val="Salutation"/>
    <w:basedOn w:val="a1"/>
    <w:next w:val="a1"/>
    <w:link w:val="af6"/>
    <w:semiHidden/>
  </w:style>
  <w:style w:type="paragraph" w:styleId="33">
    <w:name w:val="Body Text 3"/>
    <w:basedOn w:val="a1"/>
    <w:link w:val="34"/>
    <w:semiHidden/>
    <w:qFormat/>
    <w:pPr>
      <w:spacing w:after="120"/>
    </w:pPr>
    <w:rPr>
      <w:sz w:val="16"/>
      <w:szCs w:val="16"/>
    </w:rPr>
  </w:style>
  <w:style w:type="paragraph" w:styleId="af7">
    <w:name w:val="Closing"/>
    <w:basedOn w:val="a1"/>
    <w:link w:val="af8"/>
    <w:semiHidden/>
    <w:pPr>
      <w:ind w:leftChars="2100" w:left="100"/>
    </w:pPr>
  </w:style>
  <w:style w:type="paragraph" w:styleId="35">
    <w:name w:val="List Bullet 3"/>
    <w:basedOn w:val="a1"/>
    <w:semiHidden/>
    <w:pPr>
      <w:tabs>
        <w:tab w:val="left" w:pos="432"/>
      </w:tabs>
      <w:ind w:left="432" w:hanging="432"/>
    </w:pPr>
  </w:style>
  <w:style w:type="paragraph" w:styleId="af9">
    <w:name w:val="Body Text"/>
    <w:basedOn w:val="a1"/>
    <w:link w:val="afa"/>
    <w:semiHidden/>
    <w:pPr>
      <w:spacing w:after="120"/>
    </w:pPr>
  </w:style>
  <w:style w:type="paragraph" w:styleId="afb">
    <w:name w:val="Body Text Indent"/>
    <w:basedOn w:val="a1"/>
    <w:link w:val="afc"/>
    <w:semiHidden/>
    <w:qFormat/>
    <w:pPr>
      <w:spacing w:after="120"/>
      <w:ind w:leftChars="200" w:left="420"/>
    </w:pPr>
  </w:style>
  <w:style w:type="paragraph" w:styleId="36">
    <w:name w:val="List Number 3"/>
    <w:basedOn w:val="a1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qFormat/>
    <w:pPr>
      <w:ind w:leftChars="200" w:left="100" w:hangingChars="200" w:hanging="200"/>
    </w:pPr>
  </w:style>
  <w:style w:type="paragraph" w:styleId="afd">
    <w:name w:val="List Continue"/>
    <w:basedOn w:val="a1"/>
    <w:semiHidden/>
    <w:qFormat/>
    <w:pPr>
      <w:spacing w:after="120"/>
      <w:ind w:leftChars="200" w:left="420"/>
    </w:pPr>
  </w:style>
  <w:style w:type="paragraph" w:styleId="afe">
    <w:name w:val="Block Text"/>
    <w:basedOn w:val="a1"/>
    <w:semiHidden/>
    <w:qFormat/>
    <w:pPr>
      <w:spacing w:after="120"/>
      <w:ind w:leftChars="700" w:left="1440" w:rightChars="700" w:right="1440"/>
    </w:pPr>
  </w:style>
  <w:style w:type="paragraph" w:styleId="23">
    <w:name w:val="List Bullet 2"/>
    <w:basedOn w:val="a1"/>
    <w:semiHidden/>
    <w:qFormat/>
    <w:pPr>
      <w:tabs>
        <w:tab w:val="left" w:pos="432"/>
      </w:tabs>
      <w:ind w:left="432" w:hanging="432"/>
    </w:pPr>
  </w:style>
  <w:style w:type="paragraph" w:styleId="HTML">
    <w:name w:val="HTML Address"/>
    <w:basedOn w:val="a1"/>
    <w:link w:val="HTML0"/>
    <w:semiHidden/>
    <w:rPr>
      <w:i/>
      <w:iCs/>
    </w:rPr>
  </w:style>
  <w:style w:type="paragraph" w:styleId="43">
    <w:name w:val="index 4"/>
    <w:basedOn w:val="a1"/>
    <w:next w:val="a1"/>
    <w:semiHidden/>
    <w:qFormat/>
    <w:pPr>
      <w:ind w:left="1260"/>
    </w:pPr>
  </w:style>
  <w:style w:type="paragraph" w:styleId="TOC5">
    <w:name w:val="toc 5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3">
    <w:name w:val="toc 3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aff">
    <w:name w:val="Plain Text"/>
    <w:basedOn w:val="a1"/>
    <w:link w:val="aff0"/>
    <w:semiHidden/>
    <w:rPr>
      <w:rFonts w:ascii="宋体" w:hAnsi="Courier New" w:cs="Courier New"/>
    </w:rPr>
  </w:style>
  <w:style w:type="paragraph" w:styleId="51">
    <w:name w:val="List Bullet 5"/>
    <w:basedOn w:val="a1"/>
    <w:semiHidden/>
    <w:qFormat/>
    <w:pPr>
      <w:numPr>
        <w:numId w:val="3"/>
      </w:numPr>
    </w:pPr>
  </w:style>
  <w:style w:type="paragraph" w:styleId="40">
    <w:name w:val="List Number 4"/>
    <w:basedOn w:val="a1"/>
    <w:semiHidden/>
    <w:qFormat/>
    <w:pPr>
      <w:numPr>
        <w:numId w:val="4"/>
      </w:numPr>
    </w:pPr>
  </w:style>
  <w:style w:type="paragraph" w:styleId="TOC8">
    <w:name w:val="toc 8"/>
    <w:basedOn w:val="a1"/>
    <w:next w:val="a1"/>
    <w:uiPriority w:val="39"/>
    <w:qFormat/>
    <w:pPr>
      <w:ind w:left="2940"/>
    </w:pPr>
    <w:rPr>
      <w:sz w:val="24"/>
    </w:rPr>
  </w:style>
  <w:style w:type="paragraph" w:styleId="37">
    <w:name w:val="index 3"/>
    <w:basedOn w:val="a1"/>
    <w:next w:val="a1"/>
    <w:semiHidden/>
    <w:pPr>
      <w:ind w:leftChars="400" w:left="400"/>
    </w:pPr>
    <w:rPr>
      <w:sz w:val="24"/>
    </w:rPr>
  </w:style>
  <w:style w:type="paragraph" w:styleId="aff1">
    <w:name w:val="Date"/>
    <w:basedOn w:val="a1"/>
    <w:next w:val="a1"/>
    <w:link w:val="aff2"/>
    <w:semiHidden/>
    <w:qFormat/>
    <w:pPr>
      <w:ind w:leftChars="2500" w:left="100"/>
    </w:pPr>
  </w:style>
  <w:style w:type="paragraph" w:styleId="24">
    <w:name w:val="Body Text Indent 2"/>
    <w:basedOn w:val="a1"/>
    <w:link w:val="25"/>
    <w:semiHidden/>
    <w:pPr>
      <w:spacing w:after="120" w:line="480" w:lineRule="auto"/>
      <w:ind w:leftChars="200" w:left="420"/>
    </w:pPr>
  </w:style>
  <w:style w:type="paragraph" w:styleId="aff3">
    <w:name w:val="endnote text"/>
    <w:basedOn w:val="a1"/>
    <w:link w:val="aff4"/>
    <w:semiHidden/>
    <w:qFormat/>
  </w:style>
  <w:style w:type="paragraph" w:styleId="54">
    <w:name w:val="List Continue 5"/>
    <w:basedOn w:val="a1"/>
    <w:semiHidden/>
    <w:pPr>
      <w:spacing w:after="120"/>
      <w:ind w:leftChars="1000" w:left="2100"/>
    </w:pPr>
  </w:style>
  <w:style w:type="paragraph" w:styleId="aff5">
    <w:name w:val="Balloon Text"/>
    <w:basedOn w:val="a1"/>
    <w:link w:val="aff6"/>
    <w:semiHidden/>
    <w:rPr>
      <w:sz w:val="18"/>
      <w:szCs w:val="18"/>
    </w:rPr>
  </w:style>
  <w:style w:type="paragraph" w:styleId="aff7">
    <w:name w:val="footer"/>
    <w:basedOn w:val="HeadingLeft"/>
    <w:link w:val="aff8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</w:style>
  <w:style w:type="paragraph" w:styleId="aff9">
    <w:name w:val="envelope return"/>
    <w:basedOn w:val="a1"/>
    <w:semiHidden/>
    <w:qFormat/>
    <w:rPr>
      <w:rFonts w:ascii="Arial" w:hAnsi="Arial"/>
    </w:rPr>
  </w:style>
  <w:style w:type="paragraph" w:styleId="affa">
    <w:name w:val="header"/>
    <w:basedOn w:val="a1"/>
    <w:link w:val="affb"/>
    <w:semiHidden/>
    <w:qFormat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Theme="minorHAnsi" w:eastAsiaTheme="minorEastAsia" w:hAnsiTheme="minorHAnsi" w:cs="Arial"/>
      <w:kern w:val="2"/>
      <w:sz w:val="2"/>
      <w:szCs w:val="2"/>
    </w:rPr>
  </w:style>
  <w:style w:type="paragraph" w:styleId="affc">
    <w:name w:val="Signature"/>
    <w:basedOn w:val="a1"/>
    <w:link w:val="affd"/>
    <w:semiHidden/>
    <w:pPr>
      <w:ind w:leftChars="2100" w:left="100"/>
    </w:pPr>
  </w:style>
  <w:style w:type="paragraph" w:styleId="TOC1">
    <w:name w:val="toc 1"/>
    <w:basedOn w:val="a1"/>
    <w:next w:val="a1"/>
    <w:uiPriority w:val="39"/>
    <w:qFormat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affe">
    <w:name w:val="index heading"/>
    <w:basedOn w:val="a1"/>
    <w:next w:val="11"/>
    <w:semiHidden/>
    <w:rPr>
      <w:rFonts w:ascii="Arial" w:hAnsi="Arial"/>
      <w:b/>
      <w:bCs/>
    </w:rPr>
  </w:style>
  <w:style w:type="paragraph" w:styleId="11">
    <w:name w:val="index 1"/>
    <w:basedOn w:val="a1"/>
    <w:next w:val="a1"/>
    <w:semiHidden/>
    <w:qFormat/>
    <w:rPr>
      <w:sz w:val="24"/>
    </w:rPr>
  </w:style>
  <w:style w:type="paragraph" w:styleId="afff">
    <w:name w:val="Subtitle"/>
    <w:basedOn w:val="a1"/>
    <w:link w:val="afff0"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5">
    <w:name w:val="List Number 5"/>
    <w:basedOn w:val="a1"/>
    <w:semiHidden/>
    <w:qFormat/>
    <w:pPr>
      <w:ind w:left="0"/>
    </w:pPr>
  </w:style>
  <w:style w:type="paragraph" w:styleId="afff1">
    <w:name w:val="List"/>
    <w:basedOn w:val="a1"/>
    <w:semiHidden/>
    <w:qFormat/>
    <w:pPr>
      <w:ind w:left="200" w:hangingChars="200" w:hanging="200"/>
    </w:pPr>
  </w:style>
  <w:style w:type="paragraph" w:styleId="afff2">
    <w:name w:val="footnote text"/>
    <w:basedOn w:val="a1"/>
    <w:link w:val="afff3"/>
    <w:uiPriority w:val="99"/>
    <w:qFormat/>
    <w:rPr>
      <w:sz w:val="18"/>
      <w:szCs w:val="18"/>
    </w:rPr>
  </w:style>
  <w:style w:type="paragraph" w:styleId="TOC6">
    <w:name w:val="toc 6"/>
    <w:basedOn w:val="a1"/>
    <w:next w:val="a1"/>
    <w:uiPriority w:val="39"/>
    <w:pPr>
      <w:ind w:left="2100"/>
    </w:pPr>
    <w:rPr>
      <w:rFonts w:ascii="Huawei Sans" w:eastAsia="方正兰亭黑简体" w:hAnsi="Huawei Sans"/>
      <w:sz w:val="24"/>
    </w:rPr>
  </w:style>
  <w:style w:type="paragraph" w:styleId="56">
    <w:name w:val="List 5"/>
    <w:basedOn w:val="a1"/>
    <w:semiHidden/>
    <w:qFormat/>
    <w:pPr>
      <w:ind w:leftChars="800" w:left="100" w:hangingChars="200" w:hanging="200"/>
    </w:pPr>
  </w:style>
  <w:style w:type="paragraph" w:styleId="38">
    <w:name w:val="Body Text Indent 3"/>
    <w:basedOn w:val="a1"/>
    <w:link w:val="39"/>
    <w:semiHidden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1"/>
    <w:next w:val="a1"/>
    <w:semiHidden/>
    <w:pPr>
      <w:ind w:left="1470" w:hanging="210"/>
    </w:pPr>
  </w:style>
  <w:style w:type="paragraph" w:styleId="92">
    <w:name w:val="index 9"/>
    <w:basedOn w:val="a1"/>
    <w:next w:val="a1"/>
    <w:semiHidden/>
    <w:qFormat/>
    <w:pPr>
      <w:ind w:left="1890" w:hanging="210"/>
    </w:pPr>
  </w:style>
  <w:style w:type="paragraph" w:styleId="afff4">
    <w:name w:val="table of figures"/>
    <w:basedOn w:val="a1"/>
    <w:next w:val="a1"/>
    <w:semiHidden/>
    <w:pPr>
      <w:spacing w:afterLines="50"/>
      <w:ind w:leftChars="300" w:left="300"/>
    </w:pPr>
  </w:style>
  <w:style w:type="paragraph" w:styleId="TOC2">
    <w:name w:val="toc 2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9">
    <w:name w:val="toc 9"/>
    <w:basedOn w:val="a1"/>
    <w:next w:val="a1"/>
    <w:uiPriority w:val="39"/>
    <w:qFormat/>
    <w:pPr>
      <w:ind w:left="3360"/>
    </w:pPr>
    <w:rPr>
      <w:sz w:val="24"/>
    </w:rPr>
  </w:style>
  <w:style w:type="paragraph" w:styleId="26">
    <w:name w:val="Body Text 2"/>
    <w:basedOn w:val="a1"/>
    <w:link w:val="27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100" w:hangingChars="200" w:hanging="200"/>
    </w:pPr>
  </w:style>
  <w:style w:type="paragraph" w:styleId="28">
    <w:name w:val="List Continue 2"/>
    <w:basedOn w:val="a1"/>
    <w:semiHidden/>
    <w:pPr>
      <w:spacing w:after="120"/>
      <w:ind w:leftChars="400" w:left="840"/>
    </w:pPr>
  </w:style>
  <w:style w:type="paragraph" w:styleId="afff5">
    <w:name w:val="Message Header"/>
    <w:basedOn w:val="a1"/>
    <w:link w:val="afff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1">
    <w:name w:val="HTML Preformatted"/>
    <w:basedOn w:val="a1"/>
    <w:link w:val="HTML2"/>
    <w:uiPriority w:val="99"/>
    <w:semiHidden/>
    <w:qFormat/>
    <w:rPr>
      <w:rFonts w:ascii="Courier New" w:hAnsi="Courier New" w:cs="Courier New"/>
    </w:rPr>
  </w:style>
  <w:style w:type="paragraph" w:styleId="afff7">
    <w:name w:val="Normal (Web)"/>
    <w:basedOn w:val="a1"/>
    <w:uiPriority w:val="99"/>
    <w:semiHidden/>
    <w:qFormat/>
    <w:rPr>
      <w:rFonts w:cs="Times New Roman"/>
    </w:rPr>
  </w:style>
  <w:style w:type="paragraph" w:styleId="3a">
    <w:name w:val="List Continue 3"/>
    <w:basedOn w:val="a1"/>
    <w:semiHidden/>
    <w:qFormat/>
    <w:pPr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ind w:leftChars="200" w:left="200"/>
    </w:pPr>
    <w:rPr>
      <w:sz w:val="24"/>
    </w:rPr>
  </w:style>
  <w:style w:type="paragraph" w:styleId="afff8">
    <w:name w:val="Title"/>
    <w:basedOn w:val="a1"/>
    <w:link w:val="afff9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fa">
    <w:name w:val="annotation subject"/>
    <w:basedOn w:val="af3"/>
    <w:next w:val="af3"/>
    <w:link w:val="afffb"/>
    <w:semiHidden/>
    <w:qFormat/>
    <w:rPr>
      <w:b/>
      <w:bCs/>
    </w:rPr>
  </w:style>
  <w:style w:type="paragraph" w:styleId="afffc">
    <w:name w:val="Body Text First Indent"/>
    <w:basedOn w:val="af9"/>
    <w:link w:val="afffd"/>
    <w:semiHidden/>
    <w:pPr>
      <w:ind w:firstLineChars="100" w:firstLine="420"/>
    </w:pPr>
  </w:style>
  <w:style w:type="paragraph" w:styleId="2a">
    <w:name w:val="Body Text First Indent 2"/>
    <w:basedOn w:val="afb"/>
    <w:link w:val="2b"/>
    <w:semiHidden/>
    <w:pPr>
      <w:ind w:firstLineChars="200" w:firstLine="420"/>
    </w:pPr>
  </w:style>
  <w:style w:type="table" w:styleId="afffe">
    <w:name w:val="Table Grid"/>
    <w:basedOn w:val="a3"/>
    <w:qFormat/>
    <w:pPr>
      <w:widowControl w:val="0"/>
      <w:adjustRightInd w:val="0"/>
      <w:snapToGrid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olorful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c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d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3D effects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List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1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2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qFormat/>
    <w:rPr>
      <w:sz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f3">
    <w:name w:val="Strong"/>
    <w:basedOn w:val="a2"/>
    <w:qFormat/>
    <w:rPr>
      <w:b/>
      <w:bCs/>
    </w:rPr>
  </w:style>
  <w:style w:type="character" w:styleId="affff4">
    <w:name w:val="endnote reference"/>
    <w:basedOn w:val="a2"/>
    <w:semiHidden/>
    <w:qFormat/>
    <w:rPr>
      <w:vertAlign w:val="superscript"/>
    </w:rPr>
  </w:style>
  <w:style w:type="character" w:styleId="affff5">
    <w:name w:val="page number"/>
    <w:basedOn w:val="a2"/>
    <w:semiHidden/>
    <w:qFormat/>
  </w:style>
  <w:style w:type="character" w:styleId="affff6">
    <w:name w:val="FollowedHyperlink"/>
    <w:semiHidden/>
    <w:qFormat/>
    <w:rPr>
      <w:color w:val="800080"/>
      <w:u w:val="none"/>
    </w:rPr>
  </w:style>
  <w:style w:type="character" w:styleId="affff7">
    <w:name w:val="Emphasis"/>
    <w:basedOn w:val="a2"/>
    <w:qFormat/>
    <w:rPr>
      <w:i/>
      <w:iCs/>
    </w:rPr>
  </w:style>
  <w:style w:type="character" w:styleId="affff8">
    <w:name w:val="line number"/>
    <w:basedOn w:val="a2"/>
    <w:semiHidden/>
    <w:qFormat/>
  </w:style>
  <w:style w:type="character" w:styleId="HTML3">
    <w:name w:val="HTML Definition"/>
    <w:basedOn w:val="a2"/>
    <w:semiHidden/>
    <w:qFormat/>
    <w:rPr>
      <w:i/>
      <w:iCs/>
    </w:rPr>
  </w:style>
  <w:style w:type="character" w:styleId="HTML4">
    <w:name w:val="HTML Typewriter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qFormat/>
  </w:style>
  <w:style w:type="character" w:styleId="HTML6">
    <w:name w:val="HTML Variable"/>
    <w:basedOn w:val="a2"/>
    <w:semiHidden/>
    <w:qFormat/>
    <w:rPr>
      <w:i/>
      <w:iCs/>
    </w:rPr>
  </w:style>
  <w:style w:type="character" w:styleId="affff9">
    <w:name w:val="Hyperlink"/>
    <w:uiPriority w:val="99"/>
    <w:qFormat/>
    <w:rPr>
      <w:color w:val="0000FF"/>
      <w:u w:val="none"/>
    </w:rPr>
  </w:style>
  <w:style w:type="character" w:styleId="HTML7">
    <w:name w:val="HTML Code"/>
    <w:basedOn w:val="a2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fa">
    <w:name w:val="annotation reference"/>
    <w:basedOn w:val="a2"/>
    <w:semiHidden/>
    <w:qFormat/>
    <w:rPr>
      <w:sz w:val="21"/>
      <w:szCs w:val="21"/>
    </w:rPr>
  </w:style>
  <w:style w:type="character" w:styleId="HTML8">
    <w:name w:val="HTML Cite"/>
    <w:basedOn w:val="a2"/>
    <w:semiHidden/>
    <w:qFormat/>
    <w:rPr>
      <w:i/>
      <w:iCs/>
    </w:rPr>
  </w:style>
  <w:style w:type="character" w:styleId="affffb">
    <w:name w:val="footnote reference"/>
    <w:basedOn w:val="a2"/>
    <w:semiHidden/>
    <w:qFormat/>
    <w:rPr>
      <w:vertAlign w:val="superscript"/>
    </w:rPr>
  </w:style>
  <w:style w:type="character" w:styleId="HTML9">
    <w:name w:val="HTML Keyboard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basedOn w:val="a2"/>
    <w:semiHidden/>
    <w:qFormat/>
    <w:rPr>
      <w:rFonts w:ascii="Courier New" w:hAnsi="Courier New" w:cs="Courier New"/>
    </w:rPr>
  </w:style>
  <w:style w:type="character" w:customStyle="1" w:styleId="10">
    <w:name w:val="标题 1 字符"/>
    <w:basedOn w:val="a2"/>
    <w:link w:val="1"/>
    <w:uiPriority w:val="9"/>
    <w:qFormat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character" w:customStyle="1" w:styleId="20">
    <w:name w:val="标题 2 字符"/>
    <w:basedOn w:val="a2"/>
    <w:link w:val="2"/>
    <w:qFormat/>
    <w:rPr>
      <w:rFonts w:ascii="Huawei Sans" w:eastAsia="方正兰亭黑简体" w:hAnsi="Huawei Sans" w:cs="Book Antiqua"/>
      <w:bCs/>
      <w:kern w:val="0"/>
      <w:sz w:val="36"/>
      <w:szCs w:val="36"/>
      <w:lang w:eastAsia="en-US"/>
    </w:rPr>
  </w:style>
  <w:style w:type="character" w:customStyle="1" w:styleId="31">
    <w:name w:val="标题 3 字符"/>
    <w:basedOn w:val="a2"/>
    <w:link w:val="30"/>
    <w:qFormat/>
    <w:rsid w:val="000C1B41"/>
    <w:rPr>
      <w:rFonts w:ascii="Huawei Sans" w:eastAsia="微软雅黑" w:hAnsi="Huawei Sans" w:cs="Times New Roman"/>
      <w:sz w:val="32"/>
      <w:szCs w:val="32"/>
    </w:rPr>
  </w:style>
  <w:style w:type="character" w:customStyle="1" w:styleId="41">
    <w:name w:val="标题 4 字符"/>
    <w:basedOn w:val="a2"/>
    <w:link w:val="4"/>
    <w:qFormat/>
    <w:rPr>
      <w:rFonts w:ascii="Huawei Sans" w:eastAsia="方正兰亭黑简体" w:hAnsi="Huawei Sans" w:cs="微软雅黑"/>
      <w:kern w:val="0"/>
      <w:sz w:val="28"/>
      <w:szCs w:val="28"/>
    </w:rPr>
  </w:style>
  <w:style w:type="character" w:customStyle="1" w:styleId="52">
    <w:name w:val="标题 5 字符"/>
    <w:basedOn w:val="a2"/>
    <w:link w:val="5"/>
    <w:qFormat/>
    <w:rPr>
      <w:rFonts w:ascii="Huawei Sans" w:eastAsia="方正兰亭黑简体" w:hAnsi="Huawei Sans" w:cs="微软雅黑"/>
      <w:kern w:val="0"/>
      <w:sz w:val="24"/>
      <w:szCs w:val="24"/>
    </w:rPr>
  </w:style>
  <w:style w:type="paragraph" w:customStyle="1" w:styleId="Cover4">
    <w:name w:val="Cover 4"/>
    <w:basedOn w:val="Cover3"/>
    <w:qFormat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qFormat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b">
    <w:name w:val="页眉 字符"/>
    <w:basedOn w:val="a2"/>
    <w:link w:val="affa"/>
    <w:semiHidden/>
    <w:qFormat/>
    <w:rPr>
      <w:rFonts w:cs="Arial"/>
      <w:sz w:val="2"/>
      <w:szCs w:val="2"/>
    </w:rPr>
  </w:style>
  <w:style w:type="paragraph" w:customStyle="1" w:styleId="HeadingRight">
    <w:name w:val="Heading Right"/>
    <w:basedOn w:val="a1"/>
    <w:qFormat/>
    <w:pPr>
      <w:spacing w:before="0" w:after="0"/>
      <w:ind w:left="0"/>
      <w:jc w:val="right"/>
    </w:pPr>
  </w:style>
  <w:style w:type="paragraph" w:customStyle="1" w:styleId="ItemList">
    <w:name w:val="Item List"/>
    <w:link w:val="ItemList0"/>
    <w:qFormat/>
    <w:pPr>
      <w:numPr>
        <w:numId w:val="5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Step">
    <w:name w:val="Item Step"/>
    <w:qFormat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eastAsia="宋体" w:hAnsi="Times New Roman" w:cs="Arial"/>
      <w:sz w:val="21"/>
      <w:szCs w:val="21"/>
    </w:rPr>
  </w:style>
  <w:style w:type="paragraph" w:customStyle="1" w:styleId="TableNote">
    <w:name w:val="Table Note"/>
    <w:basedOn w:val="a1"/>
    <w:qFormat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Pr>
      <w:rFonts w:ascii="微软雅黑" w:eastAsia="微软雅黑" w:hAnsi="微软雅黑" w:cs="Times New Roman"/>
      <w:b/>
      <w:bCs/>
      <w:kern w:val="0"/>
      <w:sz w:val="2"/>
      <w:szCs w:val="2"/>
    </w:rPr>
  </w:style>
  <w:style w:type="character" w:customStyle="1" w:styleId="1b">
    <w:name w:val="页眉 字符1"/>
    <w:basedOn w:val="a2"/>
    <w:uiPriority w:val="99"/>
    <w:semiHidden/>
    <w:qFormat/>
    <w:rPr>
      <w:rFonts w:ascii="微软雅黑" w:eastAsia="微软雅黑" w:hAnsi="微软雅黑" w:cs="微软雅黑"/>
      <w:kern w:val="0"/>
      <w:sz w:val="18"/>
      <w:szCs w:val="18"/>
    </w:rPr>
  </w:style>
  <w:style w:type="paragraph" w:customStyle="1" w:styleId="TableText">
    <w:name w:val="Table Text"/>
    <w:basedOn w:val="a1"/>
    <w:link w:val="TableText0"/>
    <w:qFormat/>
    <w:pPr>
      <w:widowControl w:val="0"/>
      <w:ind w:left="0"/>
    </w:pPr>
    <w:rPr>
      <w:snapToGrid w:val="0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rFonts w:ascii="Times New Roman" w:eastAsia="宋体" w:hAnsi="Times New Roman" w:cs="Arial"/>
      <w:snapToGrid w:val="0"/>
    </w:rPr>
  </w:style>
  <w:style w:type="paragraph" w:customStyle="1" w:styleId="Contents">
    <w:name w:val="Contents"/>
    <w:basedOn w:val="a1"/>
    <w:qFormat/>
    <w:pPr>
      <w:keepNext/>
      <w:pageBreakBefore/>
      <w:pBdr>
        <w:bottom w:val="single" w:sz="12" w:space="1" w:color="auto"/>
      </w:pBdr>
      <w:spacing w:before="0" w:after="800"/>
      <w:ind w:left="0"/>
      <w:jc w:val="right"/>
    </w:pPr>
    <w:rPr>
      <w:rFonts w:ascii="Huawei Sans" w:eastAsia="方正兰亭黑简体" w:hAnsi="Huawei Sans"/>
      <w:b/>
      <w:bCs/>
      <w:sz w:val="44"/>
      <w:szCs w:val="44"/>
    </w:rPr>
  </w:style>
  <w:style w:type="paragraph" w:customStyle="1" w:styleId="Cover2">
    <w:name w:val="Cover 2"/>
    <w:qFormat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qFormat/>
    <w:pPr>
      <w:adjustRightInd w:val="0"/>
      <w:snapToGrid w:val="0"/>
      <w:spacing w:before="80" w:after="80" w:line="240" w:lineRule="atLeast"/>
      <w:jc w:val="both"/>
    </w:pPr>
    <w:rPr>
      <w:rFonts w:ascii="Arial" w:eastAsia="宋体" w:hAnsi="Arial" w:cs="Arial"/>
      <w:snapToGrid w:val="0"/>
    </w:rPr>
  </w:style>
  <w:style w:type="paragraph" w:customStyle="1" w:styleId="cover--">
    <w:name w:val="cover--"/>
    <w:basedOn w:val="a1"/>
    <w:qFormat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fc">
    <w:name w:val="图样式"/>
    <w:basedOn w:val="a1"/>
    <w:qFormat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table" w:customStyle="1" w:styleId="V50">
    <w:name w:val="实验手册V5.0专用"/>
    <w:basedOn w:val="a3"/>
    <w:uiPriority w:val="99"/>
    <w:qFormat/>
    <w:rPr>
      <w:rFonts w:ascii="Huawei Sans" w:eastAsia="方正兰亭黑简体" w:hAnsi="Huawei Sans" w:cs="Times New Roman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1c">
    <w:name w:val="1.正文"/>
    <w:basedOn w:val="a1"/>
    <w:link w:val="1d"/>
    <w:qFormat/>
    <w:rsid w:val="001C3EAB"/>
    <w:pPr>
      <w:topLinePunct w:val="0"/>
      <w:adjustRightInd/>
      <w:ind w:left="0"/>
    </w:pPr>
    <w:rPr>
      <w:rFonts w:ascii="Huawei Sans" w:hAnsi="Huawei Sans" w:cs="Huawei Sans"/>
      <w:color w:val="000000" w:themeColor="text1"/>
      <w:sz w:val="21"/>
    </w:rPr>
  </w:style>
  <w:style w:type="character" w:customStyle="1" w:styleId="1d">
    <w:name w:val="1.正文 字符"/>
    <w:basedOn w:val="a2"/>
    <w:link w:val="1c"/>
    <w:qFormat/>
    <w:rsid w:val="001C3EAB"/>
    <w:rPr>
      <w:rFonts w:ascii="Huawei Sans" w:eastAsia="微软雅黑" w:hAnsi="Huawei Sans" w:cs="Huawei Sans"/>
      <w:color w:val="000000" w:themeColor="text1"/>
      <w:sz w:val="21"/>
    </w:rPr>
  </w:style>
  <w:style w:type="paragraph" w:customStyle="1" w:styleId="2f5">
    <w:name w:val="2.命令"/>
    <w:basedOn w:val="a1"/>
    <w:link w:val="2f6"/>
    <w:pP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Huawei Sans"/>
      <w:color w:val="000000" w:themeColor="text1"/>
      <w:sz w:val="18"/>
      <w:szCs w:val="18"/>
    </w:rPr>
  </w:style>
  <w:style w:type="character" w:customStyle="1" w:styleId="2f6">
    <w:name w:val="2.命令 字符"/>
    <w:basedOn w:val="a2"/>
    <w:link w:val="2f5"/>
    <w:qFormat/>
    <w:rPr>
      <w:rFonts w:ascii="Huawei Sans" w:eastAsia="方正兰亭黑简体" w:hAnsi="Huawei Sans" w:cs="Huawei Sans"/>
      <w:color w:val="000000" w:themeColor="text1"/>
      <w:kern w:val="0"/>
      <w:sz w:val="18"/>
      <w:szCs w:val="18"/>
      <w:shd w:val="clear" w:color="auto" w:fill="D9D9D9" w:themeFill="background1" w:themeFillShade="D9"/>
    </w:rPr>
  </w:style>
  <w:style w:type="paragraph" w:customStyle="1" w:styleId="3">
    <w:name w:val="3.步骤"/>
    <w:basedOn w:val="a1"/>
    <w:link w:val="3f3"/>
    <w:pPr>
      <w:numPr>
        <w:ilvl w:val="5"/>
        <w:numId w:val="1"/>
      </w:numPr>
      <w:tabs>
        <w:tab w:val="left" w:pos="1701"/>
      </w:tabs>
      <w:spacing w:before="160" w:after="160"/>
      <w:outlineLvl w:val="3"/>
    </w:pPr>
    <w:rPr>
      <w:rFonts w:ascii="Huawei Sans" w:eastAsia="方正兰亭黑简体" w:hAnsi="Huawei Sans" w:cs="Huawei Sans"/>
      <w:bCs/>
      <w:color w:val="000000" w:themeColor="text1"/>
      <w:sz w:val="21"/>
      <w:szCs w:val="21"/>
    </w:rPr>
  </w:style>
  <w:style w:type="paragraph" w:customStyle="1" w:styleId="4a">
    <w:name w:val="4.任务"/>
    <w:basedOn w:val="ItemList"/>
    <w:link w:val="4b"/>
    <w:rPr>
      <w:rFonts w:ascii="Huawei Sans" w:eastAsia="方正兰亭黑简体" w:hAnsi="Huawei Sans" w:cs="微软雅黑"/>
    </w:rPr>
  </w:style>
  <w:style w:type="paragraph" w:customStyle="1" w:styleId="5a">
    <w:name w:val="5.表格文字"/>
    <w:basedOn w:val="TableText"/>
    <w:link w:val="5b"/>
    <w:qFormat/>
    <w:pPr>
      <w:autoSpaceDE w:val="0"/>
      <w:autoSpaceDN w:val="0"/>
    </w:pPr>
    <w:rPr>
      <w:rFonts w:ascii="Huawei Sans" w:eastAsia="方正兰亭黑简体" w:hAnsi="Huawei Sans"/>
    </w:rPr>
  </w:style>
  <w:style w:type="character" w:customStyle="1" w:styleId="4b">
    <w:name w:val="4.任务 字符"/>
    <w:basedOn w:val="a2"/>
    <w:link w:val="4a"/>
    <w:qFormat/>
    <w:rPr>
      <w:rFonts w:ascii="Huawei Sans" w:eastAsia="方正兰亭黑简体" w:hAnsi="Huawei Sans" w:cs="微软雅黑"/>
      <w:szCs w:val="21"/>
    </w:rPr>
  </w:style>
  <w:style w:type="character" w:customStyle="1" w:styleId="TableText0">
    <w:name w:val="Table Text 字符"/>
    <w:basedOn w:val="a2"/>
    <w:link w:val="TableText"/>
    <w:rPr>
      <w:rFonts w:ascii="微软雅黑" w:eastAsia="微软雅黑" w:hAnsi="微软雅黑" w:cs="微软雅黑"/>
      <w:snapToGrid w:val="0"/>
      <w:kern w:val="0"/>
      <w:sz w:val="20"/>
      <w:szCs w:val="20"/>
    </w:rPr>
  </w:style>
  <w:style w:type="character" w:customStyle="1" w:styleId="5b">
    <w:name w:val="5.表格文字 字符"/>
    <w:basedOn w:val="TableText0"/>
    <w:link w:val="5a"/>
    <w:qFormat/>
    <w:rPr>
      <w:rFonts w:ascii="Huawei Sans" w:eastAsia="方正兰亭黑简体" w:hAnsi="Huawei Sans" w:cs="微软雅黑"/>
      <w:snapToGrid w:val="0"/>
      <w:kern w:val="0"/>
      <w:sz w:val="20"/>
      <w:szCs w:val="20"/>
    </w:rPr>
  </w:style>
  <w:style w:type="paragraph" w:customStyle="1" w:styleId="64">
    <w:name w:val="6.前言"/>
    <w:basedOn w:val="a1"/>
    <w:link w:val="65"/>
    <w:qFormat/>
    <w:pPr>
      <w:keepNext/>
      <w:pageBreakBefore/>
      <w:pBdr>
        <w:bottom w:val="single" w:sz="12" w:space="1" w:color="auto"/>
      </w:pBdr>
      <w:spacing w:before="0" w:after="800"/>
      <w:ind w:left="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customStyle="1" w:styleId="74">
    <w:name w:val="7.简介标题"/>
    <w:basedOn w:val="a1"/>
    <w:link w:val="75"/>
    <w:qFormat/>
    <w:rPr>
      <w:rFonts w:ascii="Huawei Sans" w:eastAsia="方正兰亭黑简体" w:hAnsi="Huawei Sans"/>
    </w:rPr>
  </w:style>
  <w:style w:type="character" w:customStyle="1" w:styleId="65">
    <w:name w:val="6.前言 字符"/>
    <w:basedOn w:val="a2"/>
    <w:link w:val="64"/>
    <w:qFormat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character" w:customStyle="1" w:styleId="75">
    <w:name w:val="7.简介标题 字符"/>
    <w:basedOn w:val="a2"/>
    <w:link w:val="74"/>
    <w:rPr>
      <w:rFonts w:ascii="Huawei Sans" w:eastAsia="方正兰亭黑简体" w:hAnsi="Huawei Sans" w:cs="微软雅黑"/>
      <w:kern w:val="0"/>
      <w:sz w:val="20"/>
      <w:szCs w:val="20"/>
    </w:rPr>
  </w:style>
  <w:style w:type="character" w:customStyle="1" w:styleId="3f3">
    <w:name w:val="3.步骤 字符"/>
    <w:basedOn w:val="a2"/>
    <w:link w:val="3"/>
    <w:qFormat/>
    <w:rPr>
      <w:rFonts w:ascii="Huawei Sans" w:eastAsia="方正兰亭黑简体" w:hAnsi="Huawei Sans" w:cs="Huawei Sans"/>
      <w:bCs/>
      <w:color w:val="000000" w:themeColor="text1"/>
      <w:kern w:val="0"/>
      <w:szCs w:val="21"/>
    </w:rPr>
  </w:style>
  <w:style w:type="paragraph" w:customStyle="1" w:styleId="50">
    <w:name w:val="5.表格标题"/>
    <w:basedOn w:val="a1"/>
    <w:link w:val="5c"/>
    <w:qFormat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">
    <w:name w:val="9.图片标题"/>
    <w:basedOn w:val="a1"/>
    <w:link w:val="93"/>
    <w:qFormat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1e">
    <w:name w:val="明显参考1"/>
    <w:basedOn w:val="a2"/>
    <w:uiPriority w:val="32"/>
    <w:qFormat/>
    <w:rPr>
      <w:rFonts w:ascii="微软雅黑" w:eastAsia="微软雅黑" w:hAnsi="微软雅黑" w:cs="微软雅黑"/>
      <w:b/>
      <w:bCs/>
      <w:smallCaps/>
      <w:color w:val="4472C4" w:themeColor="accent1"/>
      <w:spacing w:val="5"/>
    </w:rPr>
  </w:style>
  <w:style w:type="paragraph" w:customStyle="1" w:styleId="Cover-">
    <w:name w:val="Cover-宋体+罗马+正文"/>
    <w:basedOn w:val="a1"/>
    <w:link w:val="Cover-Char"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2"/>
    <w:link w:val="Cover-"/>
    <w:qFormat/>
    <w:rPr>
      <w:rFonts w:ascii="HuaweiSans-Regular" w:eastAsia="方正兰亭黑简体" w:hAnsi="HuaweiSans-Regular" w:cs="Arial"/>
      <w:kern w:val="0"/>
      <w:sz w:val="24"/>
      <w:szCs w:val="24"/>
    </w:rPr>
  </w:style>
  <w:style w:type="character" w:customStyle="1" w:styleId="60">
    <w:name w:val="标题 6 字符"/>
    <w:basedOn w:val="a2"/>
    <w:link w:val="6"/>
    <w:semiHidden/>
    <w:qFormat/>
    <w:rPr>
      <w:rFonts w:ascii="Arial" w:eastAsia="黑体" w:hAnsi="Arial" w:cs="Times New Roman"/>
      <w:b/>
      <w:bCs/>
      <w:kern w:val="0"/>
      <w:sz w:val="20"/>
      <w:szCs w:val="20"/>
    </w:rPr>
  </w:style>
  <w:style w:type="character" w:customStyle="1" w:styleId="70">
    <w:name w:val="标题 7 字符"/>
    <w:basedOn w:val="a2"/>
    <w:link w:val="7"/>
    <w:qFormat/>
    <w:rPr>
      <w:rFonts w:ascii="Huawei Sans" w:eastAsia="方正兰亭黑简体" w:hAnsi="Huawei Sans" w:cs="微软雅黑"/>
      <w:b/>
      <w:kern w:val="0"/>
      <w:sz w:val="44"/>
      <w:szCs w:val="44"/>
    </w:rPr>
  </w:style>
  <w:style w:type="character" w:customStyle="1" w:styleId="80">
    <w:name w:val="标题 8 字符"/>
    <w:basedOn w:val="a2"/>
    <w:link w:val="8"/>
    <w:qFormat/>
    <w:rPr>
      <w:rFonts w:ascii="Huawei Sans" w:eastAsia="方正兰亭黑简体" w:hAnsi="Huawei Sans" w:cs="Times New Roman"/>
      <w:bCs/>
      <w:kern w:val="0"/>
      <w:sz w:val="36"/>
      <w:szCs w:val="36"/>
      <w:lang w:eastAsia="en-US"/>
    </w:rPr>
  </w:style>
  <w:style w:type="character" w:customStyle="1" w:styleId="91">
    <w:name w:val="标题 9 字符"/>
    <w:basedOn w:val="a2"/>
    <w:link w:val="90"/>
    <w:rPr>
      <w:rFonts w:ascii="Huawei Sans" w:eastAsia="方正兰亭黑简体" w:hAnsi="Huawei Sans" w:cs="Times New Roman"/>
      <w:kern w:val="0"/>
      <w:sz w:val="32"/>
      <w:szCs w:val="32"/>
    </w:rPr>
  </w:style>
  <w:style w:type="paragraph" w:customStyle="1" w:styleId="BlockLabel">
    <w:name w:val="Block Label"/>
    <w:basedOn w:val="a1"/>
    <w:next w:val="a1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1"/>
    <w:qFormat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table" w:customStyle="1" w:styleId="TableNoFrame">
    <w:name w:val="Table No Frame"/>
    <w:basedOn w:val="afffe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  <w:qFormat/>
  </w:style>
  <w:style w:type="paragraph" w:customStyle="1" w:styleId="FigureDescription">
    <w:name w:val="Figure Description"/>
    <w:next w:val="Figure"/>
    <w:link w:val="FigureDescription0"/>
    <w:qFormat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eastAsia="黑体" w:hAnsi="Times New Roman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ascii="Times New Roman" w:eastAsia="宋体" w:hAnsi="Times New Roman" w:cs="Arial"/>
      <w:sz w:val="18"/>
      <w:szCs w:val="18"/>
      <w:lang w:eastAsia="en-US"/>
    </w:rPr>
  </w:style>
  <w:style w:type="paragraph" w:customStyle="1" w:styleId="Heading1NoNumber">
    <w:name w:val="Heading1 No Number"/>
    <w:basedOn w:val="1"/>
    <w:next w:val="a1"/>
    <w:link w:val="Heading1NoNumber0"/>
    <w:qFormat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1"/>
    <w:link w:val="Heading2NoNumber0"/>
    <w:qFormat/>
    <w:pPr>
      <w:numPr>
        <w:ilvl w:val="0"/>
        <w:numId w:val="0"/>
      </w:numPr>
    </w:pPr>
  </w:style>
  <w:style w:type="paragraph" w:customStyle="1" w:styleId="Heading3NoNumber">
    <w:name w:val="Heading3 No Number"/>
    <w:basedOn w:val="30"/>
    <w:next w:val="a1"/>
    <w:link w:val="Heading3NoNumber0"/>
    <w:qFormat/>
    <w:pPr>
      <w:numPr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pPr>
      <w:spacing w:after="560"/>
    </w:pPr>
  </w:style>
  <w:style w:type="paragraph" w:customStyle="1" w:styleId="ItemListinTable">
    <w:name w:val="Item List in Table"/>
    <w:basedOn w:val="a1"/>
    <w:qFormat/>
    <w:pPr>
      <w:numPr>
        <w:numId w:val="6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 w:cs="Times New Roman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ascii="Times New Roman" w:eastAsia="黑体" w:hAnsi="Times New Roman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eastAsia="楷体_GB2312" w:hAnsi="Times New Roman" w:cs="Arial"/>
      <w:iCs/>
      <w:kern w:val="2"/>
      <w:szCs w:val="18"/>
    </w:rPr>
  </w:style>
  <w:style w:type="paragraph" w:customStyle="1" w:styleId="CAUTIONText">
    <w:name w:val="CAUTION Text"/>
    <w:basedOn w:val="a1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pPr>
      <w:keepNext/>
      <w:numPr>
        <w:numId w:val="7"/>
      </w:numPr>
    </w:pPr>
  </w:style>
  <w:style w:type="paragraph" w:customStyle="1" w:styleId="1f">
    <w:name w:val="表格1"/>
    <w:basedOn w:val="TableHeading"/>
    <w:link w:val="1f0"/>
    <w:qFormat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qFormat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pPr>
      <w:numPr>
        <w:numId w:val="8"/>
      </w:numPr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410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afff9">
    <w:name w:val="标题 字符"/>
    <w:basedOn w:val="a2"/>
    <w:link w:val="afff8"/>
    <w:qFormat/>
    <w:rPr>
      <w:rFonts w:ascii="Arial" w:eastAsia="微软雅黑" w:hAnsi="Arial" w:cs="微软雅黑"/>
      <w:b/>
      <w:bCs/>
      <w:kern w:val="0"/>
      <w:sz w:val="32"/>
      <w:szCs w:val="32"/>
    </w:rPr>
  </w:style>
  <w:style w:type="paragraph" w:customStyle="1" w:styleId="TableDescription">
    <w:name w:val="Table Description"/>
    <w:basedOn w:val="a1"/>
    <w:next w:val="a1"/>
    <w:link w:val="TableDescription0"/>
    <w:qFormat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erminalDisplay">
    <w:name w:val="Terminal Display"/>
    <w:pPr>
      <w:snapToGrid w:val="0"/>
      <w:spacing w:line="240" w:lineRule="atLeast"/>
      <w:ind w:left="1701"/>
    </w:pPr>
    <w:rPr>
      <w:rFonts w:ascii="Courier New" w:eastAsia="宋体" w:hAnsi="Courier New" w:cs="Courier New"/>
      <w:snapToGrid w:val="0"/>
      <w:spacing w:val="-1"/>
      <w:sz w:val="21"/>
      <w:szCs w:val="16"/>
    </w:rPr>
  </w:style>
  <w:style w:type="character" w:customStyle="1" w:styleId="af1">
    <w:name w:val="文档结构图 字符"/>
    <w:basedOn w:val="a2"/>
    <w:link w:val="af0"/>
    <w:semiHidden/>
    <w:qFormat/>
    <w:rPr>
      <w:rFonts w:ascii="微软雅黑" w:eastAsia="微软雅黑" w:hAnsi="微软雅黑" w:cs="微软雅黑"/>
      <w:kern w:val="0"/>
      <w:sz w:val="20"/>
      <w:szCs w:val="20"/>
      <w:shd w:val="clear" w:color="auto" w:fill="000080"/>
    </w:rPr>
  </w:style>
  <w:style w:type="paragraph" w:customStyle="1" w:styleId="TerminalDisplayinTable">
    <w:name w:val="Terminal Display in Table"/>
    <w:qFormat/>
    <w:pPr>
      <w:widowControl w:val="0"/>
      <w:adjustRightInd w:val="0"/>
      <w:snapToGrid w:val="0"/>
      <w:spacing w:before="80" w:after="80" w:line="240" w:lineRule="atLeast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qFormat/>
    <w:pPr>
      <w:spacing w:before="80" w:after="80"/>
    </w:pPr>
    <w:rPr>
      <w:rFonts w:ascii="Arial" w:eastAsia="黑体" w:hAnsi="Arial" w:cs="Times New Roman"/>
      <w:sz w:val="36"/>
    </w:rPr>
  </w:style>
  <w:style w:type="character" w:customStyle="1" w:styleId="a6">
    <w:name w:val="宏文本 字符"/>
    <w:basedOn w:val="a2"/>
    <w:link w:val="a5"/>
    <w:semiHidden/>
    <w:rPr>
      <w:rFonts w:ascii="Courier New" w:eastAsia="宋体" w:hAnsi="Courier New" w:cs="Courier New"/>
      <w:sz w:val="24"/>
      <w:szCs w:val="24"/>
    </w:rPr>
  </w:style>
  <w:style w:type="character" w:customStyle="1" w:styleId="afff3">
    <w:name w:val="脚注文本 字符"/>
    <w:basedOn w:val="a2"/>
    <w:link w:val="afff2"/>
    <w:uiPriority w:val="99"/>
    <w:qFormat/>
    <w:rPr>
      <w:rFonts w:ascii="微软雅黑" w:eastAsia="微软雅黑" w:hAnsi="微软雅黑" w:cs="微软雅黑"/>
      <w:kern w:val="0"/>
      <w:sz w:val="18"/>
      <w:szCs w:val="18"/>
    </w:rPr>
  </w:style>
  <w:style w:type="character" w:customStyle="1" w:styleId="aff6">
    <w:name w:val="批注框文本 字符"/>
    <w:basedOn w:val="a2"/>
    <w:link w:val="aff5"/>
    <w:semiHidden/>
    <w:qFormat/>
    <w:rPr>
      <w:rFonts w:ascii="微软雅黑" w:eastAsia="微软雅黑" w:hAnsi="微软雅黑" w:cs="微软雅黑"/>
      <w:kern w:val="0"/>
      <w:sz w:val="18"/>
      <w:szCs w:val="18"/>
    </w:rPr>
  </w:style>
  <w:style w:type="character" w:customStyle="1" w:styleId="af4">
    <w:name w:val="批注文字 字符"/>
    <w:basedOn w:val="a2"/>
    <w:link w:val="af3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b">
    <w:name w:val="批注主题 字符"/>
    <w:basedOn w:val="af4"/>
    <w:link w:val="afffa"/>
    <w:semiHidden/>
    <w:qFormat/>
    <w:rPr>
      <w:rFonts w:ascii="微软雅黑" w:eastAsia="微软雅黑" w:hAnsi="微软雅黑" w:cs="微软雅黑"/>
      <w:b/>
      <w:bCs/>
      <w:kern w:val="0"/>
      <w:sz w:val="20"/>
      <w:szCs w:val="20"/>
    </w:rPr>
  </w:style>
  <w:style w:type="character" w:customStyle="1" w:styleId="aff4">
    <w:name w:val="尾注文本 字符"/>
    <w:basedOn w:val="a2"/>
    <w:link w:val="aff3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HTML0">
    <w:name w:val="HTML 地址 字符"/>
    <w:basedOn w:val="a2"/>
    <w:link w:val="HTML"/>
    <w:semiHidden/>
    <w:qFormat/>
    <w:rPr>
      <w:rFonts w:ascii="微软雅黑" w:eastAsia="微软雅黑" w:hAnsi="微软雅黑" w:cs="微软雅黑"/>
      <w:i/>
      <w:iCs/>
      <w:kern w:val="0"/>
      <w:sz w:val="20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Pr>
      <w:rFonts w:ascii="Courier New" w:eastAsia="微软雅黑" w:hAnsi="Courier New" w:cs="Courier New"/>
      <w:kern w:val="0"/>
      <w:sz w:val="20"/>
      <w:szCs w:val="20"/>
    </w:rPr>
  </w:style>
  <w:style w:type="character" w:customStyle="1" w:styleId="af6">
    <w:name w:val="称呼 字符"/>
    <w:basedOn w:val="a2"/>
    <w:link w:val="af5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0">
    <w:name w:val="纯文本 字符"/>
    <w:basedOn w:val="a2"/>
    <w:link w:val="aff"/>
    <w:semiHidden/>
    <w:qFormat/>
    <w:rPr>
      <w:rFonts w:ascii="宋体" w:eastAsia="微软雅黑" w:hAnsi="Courier New" w:cs="Courier New"/>
      <w:kern w:val="0"/>
      <w:sz w:val="20"/>
      <w:szCs w:val="20"/>
    </w:rPr>
  </w:style>
  <w:style w:type="character" w:customStyle="1" w:styleId="ab">
    <w:name w:val="电子邮件签名 字符"/>
    <w:basedOn w:val="a2"/>
    <w:link w:val="aa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0">
    <w:name w:val="副标题 字符"/>
    <w:basedOn w:val="a2"/>
    <w:link w:val="afff"/>
    <w:rPr>
      <w:rFonts w:ascii="Arial" w:eastAsia="微软雅黑" w:hAnsi="Arial" w:cs="微软雅黑"/>
      <w:b/>
      <w:bCs/>
      <w:kern w:val="28"/>
      <w:sz w:val="32"/>
      <w:szCs w:val="32"/>
    </w:rPr>
  </w:style>
  <w:style w:type="character" w:customStyle="1" w:styleId="af8">
    <w:name w:val="结束语 字符"/>
    <w:basedOn w:val="a2"/>
    <w:link w:val="af7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d">
    <w:name w:val="签名 字符"/>
    <w:basedOn w:val="a2"/>
    <w:link w:val="affc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2">
    <w:name w:val="日期 字符"/>
    <w:basedOn w:val="a2"/>
    <w:link w:val="aff1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6">
    <w:name w:val="信息标题 字符"/>
    <w:basedOn w:val="a2"/>
    <w:link w:val="afff5"/>
    <w:semiHidden/>
    <w:rPr>
      <w:rFonts w:ascii="Arial" w:eastAsia="微软雅黑" w:hAnsi="Arial" w:cs="微软雅黑"/>
      <w:kern w:val="0"/>
      <w:sz w:val="20"/>
      <w:szCs w:val="20"/>
      <w:shd w:val="pct20" w:color="auto" w:fill="auto"/>
    </w:rPr>
  </w:style>
  <w:style w:type="character" w:customStyle="1" w:styleId="afa">
    <w:name w:val="正文文本 字符"/>
    <w:basedOn w:val="a2"/>
    <w:link w:val="af9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d">
    <w:name w:val="正文文本首行缩进 字符"/>
    <w:basedOn w:val="afa"/>
    <w:link w:val="afffc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c">
    <w:name w:val="正文文本缩进 字符"/>
    <w:basedOn w:val="a2"/>
    <w:link w:val="afb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2b">
    <w:name w:val="正文文本首行缩进 2 字符"/>
    <w:basedOn w:val="afc"/>
    <w:link w:val="2a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27">
    <w:name w:val="正文文本 2 字符"/>
    <w:basedOn w:val="a2"/>
    <w:link w:val="26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34">
    <w:name w:val="正文文本 3 字符"/>
    <w:basedOn w:val="a2"/>
    <w:link w:val="33"/>
    <w:semiHidden/>
    <w:rPr>
      <w:rFonts w:ascii="微软雅黑" w:eastAsia="微软雅黑" w:hAnsi="微软雅黑" w:cs="微软雅黑"/>
      <w:kern w:val="0"/>
      <w:sz w:val="16"/>
      <w:szCs w:val="16"/>
    </w:rPr>
  </w:style>
  <w:style w:type="character" w:customStyle="1" w:styleId="25">
    <w:name w:val="正文文本缩进 2 字符"/>
    <w:basedOn w:val="a2"/>
    <w:link w:val="24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39">
    <w:name w:val="正文文本缩进 3 字符"/>
    <w:basedOn w:val="a2"/>
    <w:link w:val="38"/>
    <w:semiHidden/>
    <w:rPr>
      <w:rFonts w:ascii="微软雅黑" w:eastAsia="微软雅黑" w:hAnsi="微软雅黑" w:cs="微软雅黑"/>
      <w:kern w:val="0"/>
      <w:sz w:val="16"/>
      <w:szCs w:val="16"/>
    </w:rPr>
  </w:style>
  <w:style w:type="character" w:customStyle="1" w:styleId="a9">
    <w:name w:val="注释标题 字符"/>
    <w:basedOn w:val="a2"/>
    <w:link w:val="a8"/>
    <w:semiHidden/>
    <w:rPr>
      <w:rFonts w:ascii="微软雅黑" w:eastAsia="微软雅黑" w:hAnsi="微软雅黑" w:cs="微软雅黑"/>
      <w:kern w:val="0"/>
      <w:sz w:val="20"/>
      <w:szCs w:val="20"/>
    </w:rPr>
  </w:style>
  <w:style w:type="paragraph" w:customStyle="1" w:styleId="ItemStepinTable">
    <w:name w:val="Item Step in Table"/>
    <w:pPr>
      <w:numPr>
        <w:numId w:val="9"/>
      </w:numPr>
      <w:topLinePunct/>
      <w:spacing w:before="80" w:after="80" w:line="240" w:lineRule="atLeast"/>
    </w:pPr>
    <w:rPr>
      <w:rFonts w:ascii="Times New Roman" w:eastAsia="宋体" w:hAnsi="Times New Roman" w:cs="Arial"/>
      <w:sz w:val="21"/>
      <w:szCs w:val="22"/>
    </w:rPr>
  </w:style>
  <w:style w:type="paragraph" w:customStyle="1" w:styleId="End">
    <w:name w:val="End"/>
    <w:basedOn w:val="a1"/>
    <w:pPr>
      <w:spacing w:after="400"/>
    </w:pPr>
    <w:rPr>
      <w:b/>
    </w:rPr>
  </w:style>
  <w:style w:type="paragraph" w:customStyle="1" w:styleId="1f1">
    <w:name w:val="样式1"/>
    <w:basedOn w:val="End"/>
    <w:semiHidden/>
    <w:rPr>
      <w:b w:val="0"/>
    </w:rPr>
  </w:style>
  <w:style w:type="paragraph" w:customStyle="1" w:styleId="NotesTextListinTable">
    <w:name w:val="Notes Text List in Table"/>
    <w:pPr>
      <w:numPr>
        <w:numId w:val="10"/>
      </w:numPr>
      <w:spacing w:before="40" w:after="80" w:line="200" w:lineRule="atLeast"/>
      <w:ind w:left="454" w:hanging="284"/>
      <w:jc w:val="both"/>
    </w:pPr>
    <w:rPr>
      <w:rFonts w:ascii="Times New Roman" w:eastAsia="楷体_GB2312" w:hAnsi="Times New Roman" w:cs="楷体_GB2312"/>
      <w:sz w:val="18"/>
      <w:szCs w:val="18"/>
    </w:rPr>
  </w:style>
  <w:style w:type="paragraph" w:customStyle="1" w:styleId="NotesHeading">
    <w:name w:val="Notes Heading"/>
    <w:basedOn w:val="CAUTIONHeading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pPr>
      <w:pBdr>
        <w:bottom w:val="none" w:sz="0" w:space="0" w:color="auto"/>
      </w:pBdr>
      <w:tabs>
        <w:tab w:val="clear" w:pos="1985"/>
        <w:tab w:val="left" w:pos="2359"/>
      </w:tabs>
      <w:spacing w:before="40" w:line="200" w:lineRule="atLeast"/>
      <w:ind w:left="2359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TOC10">
    <w:name w:val="TOC 标题1"/>
    <w:next w:val="TOC1"/>
    <w:semiHidden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qFormat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rPr>
      <w:rFonts w:ascii="Book Antiqua" w:eastAsia="黑体" w:hAnsi="Book Antiqua" w:cs="Book Antiqua"/>
      <w:bCs/>
      <w:snapToGrid w:val="0"/>
      <w:kern w:val="0"/>
      <w:sz w:val="20"/>
      <w:szCs w:val="20"/>
    </w:rPr>
  </w:style>
  <w:style w:type="paragraph" w:customStyle="1" w:styleId="Outline">
    <w:name w:val="Outline"/>
    <w:basedOn w:val="a1"/>
    <w:semiHidden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qFormat/>
  </w:style>
  <w:style w:type="paragraph" w:customStyle="1" w:styleId="Code">
    <w:name w:val="Code"/>
    <w:basedOn w:val="a1"/>
    <w:qFormat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pPr>
      <w:spacing w:before="80" w:after="80"/>
    </w:pPr>
    <w:rPr>
      <w:rFonts w:ascii="Arial" w:eastAsia="黑体" w:hAnsi="Arial" w:cs="Times New Roman"/>
      <w:sz w:val="36"/>
    </w:rPr>
  </w:style>
  <w:style w:type="paragraph" w:customStyle="1" w:styleId="Cover30">
    <w:name w:val="Cover3"/>
    <w:semiHidden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pPr>
      <w:adjustRightInd w:val="0"/>
      <w:ind w:left="2410"/>
    </w:pPr>
  </w:style>
  <w:style w:type="paragraph" w:customStyle="1" w:styleId="ItemlistTextTD">
    <w:name w:val="Item list Text TD"/>
    <w:basedOn w:val="TerminalDisplay"/>
    <w:pPr>
      <w:adjustRightInd w:val="0"/>
      <w:ind w:left="2126"/>
    </w:pPr>
  </w:style>
  <w:style w:type="paragraph" w:customStyle="1" w:styleId="ItemListTextinTable">
    <w:name w:val="Item List Text in Table"/>
    <w:basedOn w:val="TableText"/>
    <w:qFormat/>
    <w:pPr>
      <w:ind w:left="284"/>
    </w:pPr>
  </w:style>
  <w:style w:type="paragraph" w:customStyle="1" w:styleId="Appendixheading1">
    <w:name w:val="Appendix heading 1"/>
    <w:basedOn w:val="1"/>
    <w:next w:val="2"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pPr>
      <w:numPr>
        <w:numId w:val="11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0"/>
    <w:next w:val="Appendixheading4"/>
    <w:pPr>
      <w:numPr>
        <w:numId w:val="0"/>
      </w:numPr>
      <w:topLinePunct w:val="0"/>
    </w:pPr>
    <w:rPr>
      <w:rFonts w:hint="eastAsia"/>
    </w:rPr>
  </w:style>
  <w:style w:type="paragraph" w:customStyle="1" w:styleId="Appendixheading4">
    <w:name w:val="Appendix heading 4"/>
    <w:basedOn w:val="4"/>
    <w:next w:val="Appendixheading5"/>
    <w:pPr>
      <w:numPr>
        <w:numId w:val="11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qFormat/>
    <w:pPr>
      <w:numPr>
        <w:numId w:val="11"/>
      </w:numPr>
      <w:topLinePunct w:val="0"/>
    </w:pPr>
    <w:rPr>
      <w:rFonts w:cs="Times New Roman"/>
      <w:bCs/>
    </w:rPr>
  </w:style>
  <w:style w:type="character" w:styleId="affffd">
    <w:name w:val="Placeholder Text"/>
    <w:basedOn w:val="a2"/>
    <w:uiPriority w:val="99"/>
    <w:semiHidden/>
    <w:rPr>
      <w:color w:val="808080"/>
    </w:rPr>
  </w:style>
  <w:style w:type="paragraph" w:customStyle="1" w:styleId="DecimalAligned">
    <w:name w:val="Decimal Aligned"/>
    <w:basedOn w:val="a1"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1f2">
    <w:name w:val="不明显强调1"/>
    <w:basedOn w:val="a2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affffe">
    <w:name w:val="微软雅黑"/>
    <w:basedOn w:val="a1"/>
    <w:link w:val="Char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fe"/>
    <w:qFormat/>
    <w:rPr>
      <w:rFonts w:ascii="微软雅黑" w:eastAsia="微软雅黑" w:hAnsi="微软雅黑" w:cs="微软雅黑"/>
      <w:kern w:val="0"/>
      <w:sz w:val="24"/>
      <w:szCs w:val="24"/>
    </w:rPr>
  </w:style>
  <w:style w:type="paragraph" w:customStyle="1" w:styleId="05">
    <w:name w:val="样式 实验正文 + 段后: 0.5 行"/>
    <w:basedOn w:val="affffe"/>
    <w:qFormat/>
    <w:pPr>
      <w:spacing w:after="120"/>
    </w:pPr>
    <w:rPr>
      <w:rFonts w:cs="宋体"/>
      <w:szCs w:val="20"/>
    </w:rPr>
  </w:style>
  <w:style w:type="paragraph" w:customStyle="1" w:styleId="afffff">
    <w:name w:val="表格"/>
    <w:next w:val="a1"/>
    <w:link w:val="Char0"/>
    <w:qFormat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2"/>
    <w:link w:val="afffff"/>
    <w:rPr>
      <w:rFonts w:ascii="微软雅黑" w:eastAsia="微软雅黑" w:hAnsi="微软雅黑" w:cs="微软雅黑"/>
      <w:snapToGrid w:val="0"/>
      <w:kern w:val="0"/>
      <w:sz w:val="20"/>
      <w:szCs w:val="21"/>
    </w:rPr>
  </w:style>
  <w:style w:type="character" w:customStyle="1" w:styleId="afffff0">
    <w:name w:val="样式 蓝色"/>
    <w:basedOn w:val="a2"/>
    <w:semiHidden/>
    <w:rPr>
      <w:color w:val="0000FF"/>
    </w:rPr>
  </w:style>
  <w:style w:type="character" w:customStyle="1" w:styleId="afffff1">
    <w:name w:val="样式 倾斜 蓝色"/>
    <w:basedOn w:val="a2"/>
    <w:semiHidden/>
    <w:rPr>
      <w:i/>
      <w:iCs/>
      <w:color w:val="0000FF"/>
    </w:rPr>
  </w:style>
  <w:style w:type="paragraph" w:customStyle="1" w:styleId="Tab">
    <w:name w:val="正文+Tab"/>
    <w:basedOn w:val="a1"/>
    <w:pPr>
      <w:ind w:left="420"/>
    </w:pPr>
    <w:rPr>
      <w:rFonts w:cs="宋体"/>
    </w:rPr>
  </w:style>
  <w:style w:type="character" w:customStyle="1" w:styleId="1f0">
    <w:name w:val="表格1 字符"/>
    <w:basedOn w:val="TableHeading0"/>
    <w:link w:val="1f"/>
    <w:rPr>
      <w:rFonts w:ascii="Book Antiqua" w:eastAsia="黑体" w:hAnsi="Book Antiqua" w:cs="Book Antiqua"/>
      <w:b/>
      <w:bCs/>
      <w:snapToGrid w:val="0"/>
      <w:kern w:val="0"/>
      <w:sz w:val="20"/>
      <w:szCs w:val="20"/>
    </w:rPr>
  </w:style>
  <w:style w:type="paragraph" w:customStyle="1" w:styleId="afffff2">
    <w:name w:val="命令行"/>
    <w:basedOn w:val="a1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pPr>
      <w:ind w:left="2940"/>
    </w:pPr>
  </w:style>
  <w:style w:type="character" w:customStyle="1" w:styleId="afffff3">
    <w:name w:val="样式 正文 +"/>
    <w:basedOn w:val="a2"/>
    <w:qFormat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uiPriority w:val="39"/>
    <w:unhideWhenUsed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2F5496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pPr>
      <w:ind w:leftChars="270" w:left="270"/>
    </w:pPr>
    <w:rPr>
      <w:rFonts w:cs="宋体"/>
      <w:bCs w:val="0"/>
      <w:sz w:val="24"/>
      <w:szCs w:val="20"/>
    </w:rPr>
  </w:style>
  <w:style w:type="paragraph" w:customStyle="1" w:styleId="TableDescription1">
    <w:name w:val="样式 Table Description + 居中"/>
    <w:basedOn w:val="TableDescription"/>
    <w:link w:val="TableDescription2"/>
    <w:qFormat/>
    <w:pPr>
      <w:ind w:leftChars="100" w:left="1281" w:rightChars="100" w:right="100"/>
      <w:jc w:val="center"/>
    </w:pPr>
    <w:rPr>
      <w:rFonts w:cs="宋体"/>
    </w:rPr>
  </w:style>
  <w:style w:type="paragraph" w:customStyle="1" w:styleId="afffff4">
    <w:name w:val="正文（首行不缩进）"/>
    <w:basedOn w:val="a1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f5">
    <w:name w:val="List Paragraph"/>
    <w:basedOn w:val="a1"/>
    <w:link w:val="afffff6"/>
    <w:uiPriority w:val="34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f6">
    <w:name w:val="列表段落 字符"/>
    <w:basedOn w:val="a2"/>
    <w:link w:val="afffff5"/>
    <w:uiPriority w:val="34"/>
    <w:rPr>
      <w:rFonts w:ascii="微软雅黑" w:eastAsia="微软雅黑" w:hAnsi="微软雅黑" w:cs="微软雅黑"/>
      <w:snapToGrid w:val="0"/>
      <w:kern w:val="0"/>
      <w:sz w:val="22"/>
      <w:szCs w:val="20"/>
    </w:rPr>
  </w:style>
  <w:style w:type="paragraph" w:customStyle="1" w:styleId="-">
    <w:name w:val="前言正文-新"/>
    <w:basedOn w:val="a1"/>
    <w:qFormat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f7">
    <w:name w:val="表格题注"/>
    <w:next w:val="a1"/>
    <w:qFormat/>
    <w:pPr>
      <w:keepLines/>
      <w:spacing w:beforeLines="100"/>
      <w:ind w:left="1089" w:hanging="369"/>
      <w:jc w:val="center"/>
    </w:pPr>
    <w:rPr>
      <w:rFonts w:ascii="Arial" w:eastAsia="宋体" w:hAnsi="Arial" w:cs="Times New Roman"/>
      <w:sz w:val="18"/>
      <w:szCs w:val="18"/>
    </w:rPr>
  </w:style>
  <w:style w:type="paragraph" w:customStyle="1" w:styleId="afffff8">
    <w:name w:val="插图题注"/>
    <w:next w:val="a1"/>
    <w:pPr>
      <w:spacing w:afterLines="100"/>
      <w:ind w:left="1089" w:hanging="369"/>
      <w:jc w:val="center"/>
    </w:pPr>
    <w:rPr>
      <w:rFonts w:ascii="Arial" w:eastAsia="宋体" w:hAnsi="Arial" w:cs="Times New Roman"/>
      <w:sz w:val="18"/>
      <w:szCs w:val="18"/>
    </w:rPr>
  </w:style>
  <w:style w:type="paragraph" w:customStyle="1" w:styleId="111">
    <w:name w:val="标题111"/>
    <w:basedOn w:val="2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a">
    <w:name w:val="实验目标"/>
    <w:basedOn w:val="afffff5"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f"/>
    <w:qFormat/>
    <w:pPr>
      <w:framePr w:wrap="around"/>
      <w:spacing w:before="156" w:after="156"/>
      <w:jc w:val="center"/>
    </w:pPr>
    <w:rPr>
      <w:rFonts w:cs="宋体"/>
      <w:szCs w:val="20"/>
    </w:rPr>
  </w:style>
  <w:style w:type="paragraph" w:customStyle="1" w:styleId="1110">
    <w:name w:val="正文111"/>
    <w:basedOn w:val="a1"/>
    <w:link w:val="111Char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2"/>
    <w:link w:val="1110"/>
    <w:rPr>
      <w:rFonts w:ascii="微软雅黑" w:eastAsia="微软雅黑" w:hAnsi="微软雅黑" w:cs="Times New Roman"/>
      <w:bCs/>
      <w:snapToGrid w:val="0"/>
      <w:kern w:val="0"/>
      <w:sz w:val="20"/>
      <w:szCs w:val="20"/>
    </w:rPr>
  </w:style>
  <w:style w:type="paragraph" w:customStyle="1" w:styleId="F1EN">
    <w:name w:val="F1正文EN"/>
    <w:basedOn w:val="a1"/>
    <w:link w:val="F1EN0"/>
    <w:qFormat/>
    <w:rPr>
      <w:rFonts w:eastAsia="FrutigerNext LT Regular"/>
    </w:rPr>
  </w:style>
  <w:style w:type="character" w:customStyle="1" w:styleId="F1EN0">
    <w:name w:val="F1正文EN 字符"/>
    <w:basedOn w:val="a2"/>
    <w:link w:val="F1EN"/>
    <w:qFormat/>
    <w:rPr>
      <w:rFonts w:ascii="微软雅黑" w:eastAsia="FrutigerNext LT Regular" w:hAnsi="微软雅黑" w:cs="微软雅黑"/>
      <w:kern w:val="0"/>
      <w:sz w:val="20"/>
      <w:szCs w:val="20"/>
    </w:rPr>
  </w:style>
  <w:style w:type="character" w:customStyle="1" w:styleId="Step0">
    <w:name w:val="Step 字符"/>
    <w:basedOn w:val="a2"/>
    <w:link w:val="Step"/>
    <w:rPr>
      <w:rFonts w:ascii="微软雅黑" w:eastAsia="微软雅黑" w:hAnsi="微软雅黑" w:cs="微软雅黑"/>
      <w:snapToGrid w:val="0"/>
      <w:kern w:val="0"/>
      <w:sz w:val="20"/>
      <w:szCs w:val="20"/>
    </w:rPr>
  </w:style>
  <w:style w:type="character" w:customStyle="1" w:styleId="ItemList0">
    <w:name w:val="Item List 字符"/>
    <w:basedOn w:val="a2"/>
    <w:link w:val="ItemList"/>
    <w:rPr>
      <w:rFonts w:ascii="FrutigerNext LT Regular" w:eastAsia="华文细黑" w:hAnsi="FrutigerNext LT Regular" w:cs="Arial"/>
      <w:szCs w:val="21"/>
    </w:rPr>
  </w:style>
  <w:style w:type="character" w:customStyle="1" w:styleId="Heading1NoNumber0">
    <w:name w:val="Heading1 No Number 字符"/>
    <w:basedOn w:val="10"/>
    <w:link w:val="Heading1NoNumber"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paragraph" w:customStyle="1" w:styleId="84">
    <w:name w:val="8.前言标题"/>
    <w:basedOn w:val="1c"/>
    <w:link w:val="85"/>
    <w:qFormat/>
    <w:rPr>
      <w:sz w:val="26"/>
    </w:rPr>
  </w:style>
  <w:style w:type="character" w:customStyle="1" w:styleId="Heading2NoNumber0">
    <w:name w:val="Heading2 No Number 字符"/>
    <w:basedOn w:val="20"/>
    <w:link w:val="Heading2NoNumber"/>
    <w:qFormat/>
    <w:rPr>
      <w:rFonts w:ascii="Huawei Sans" w:eastAsia="方正兰亭黑简体" w:hAnsi="Huawei Sans" w:cs="Book Antiqua"/>
      <w:bCs/>
      <w:kern w:val="0"/>
      <w:sz w:val="36"/>
      <w:szCs w:val="36"/>
      <w:lang w:eastAsia="en-US"/>
    </w:rPr>
  </w:style>
  <w:style w:type="character" w:customStyle="1" w:styleId="Heading3NoNumber0">
    <w:name w:val="Heading3 No Number 字符"/>
    <w:basedOn w:val="31"/>
    <w:link w:val="Heading3NoNumber"/>
    <w:qFormat/>
    <w:rPr>
      <w:rFonts w:ascii="Huawei Sans" w:eastAsia="方正兰亭黑简体" w:hAnsi="Huawei Sans" w:cs="Book Antiqua"/>
      <w:kern w:val="0"/>
      <w:sz w:val="26"/>
      <w:szCs w:val="32"/>
    </w:rPr>
  </w:style>
  <w:style w:type="character" w:customStyle="1" w:styleId="85">
    <w:name w:val="8.前言标题 字符"/>
    <w:basedOn w:val="Heading3NoNumber0"/>
    <w:link w:val="84"/>
    <w:qFormat/>
    <w:rPr>
      <w:rFonts w:ascii="Huawei Sans" w:eastAsia="方正兰亭黑简体" w:hAnsi="Huawei Sans" w:cs="Arial"/>
      <w:kern w:val="0"/>
      <w:sz w:val="26"/>
      <w:szCs w:val="20"/>
    </w:rPr>
  </w:style>
  <w:style w:type="table" w:customStyle="1" w:styleId="afffff9">
    <w:name w:val="表格样式"/>
    <w:basedOn w:val="a3"/>
    <w:uiPriority w:val="99"/>
    <w:qFormat/>
    <w:rPr>
      <w:rFonts w:ascii="Times New Roman" w:eastAsia="宋体" w:hAnsi="Times New Roman" w:cs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f2"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93">
    <w:name w:val="9.图片标题 字符"/>
    <w:basedOn w:val="a2"/>
    <w:link w:val="9"/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character" w:customStyle="1" w:styleId="5c">
    <w:name w:val="5.表格标题 字符"/>
    <w:basedOn w:val="a2"/>
    <w:link w:val="50"/>
    <w:qFormat/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paragraph" w:styleId="afffffa">
    <w:name w:val="No Spacing"/>
    <w:uiPriority w:val="1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3">
    <w:name w:val="明显强调1"/>
    <w:basedOn w:val="a2"/>
    <w:uiPriority w:val="21"/>
    <w:qFormat/>
    <w:rPr>
      <w:rFonts w:ascii="微软雅黑" w:eastAsia="微软雅黑" w:hAnsi="微软雅黑" w:cs="微软雅黑"/>
      <w:i/>
      <w:iCs/>
      <w:color w:val="4472C4" w:themeColor="accent1"/>
    </w:rPr>
  </w:style>
  <w:style w:type="paragraph" w:styleId="afffffb">
    <w:name w:val="Quote"/>
    <w:basedOn w:val="a1"/>
    <w:next w:val="a1"/>
    <w:link w:val="afffffc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2"/>
    <w:link w:val="afffffb"/>
    <w:uiPriority w:val="29"/>
    <w:qFormat/>
    <w:rPr>
      <w:rFonts w:ascii="微软雅黑" w:eastAsia="微软雅黑" w:hAnsi="微软雅黑" w:cs="微软雅黑"/>
      <w:i/>
      <w:iCs/>
      <w:color w:val="404040" w:themeColor="text1" w:themeTint="BF"/>
      <w:kern w:val="0"/>
      <w:sz w:val="20"/>
      <w:szCs w:val="20"/>
    </w:rPr>
  </w:style>
  <w:style w:type="paragraph" w:styleId="afffffd">
    <w:name w:val="Intense Quote"/>
    <w:basedOn w:val="a1"/>
    <w:next w:val="a1"/>
    <w:link w:val="afffffe"/>
    <w:uiPriority w:val="3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ffe">
    <w:name w:val="明显引用 字符"/>
    <w:basedOn w:val="a2"/>
    <w:link w:val="afffffd"/>
    <w:uiPriority w:val="30"/>
    <w:qFormat/>
    <w:rPr>
      <w:rFonts w:ascii="微软雅黑" w:eastAsia="微软雅黑" w:hAnsi="微软雅黑" w:cs="微软雅黑"/>
      <w:i/>
      <w:iCs/>
      <w:color w:val="4472C4" w:themeColor="accent1"/>
      <w:kern w:val="0"/>
      <w:sz w:val="20"/>
      <w:szCs w:val="20"/>
    </w:rPr>
  </w:style>
  <w:style w:type="character" w:customStyle="1" w:styleId="1f4">
    <w:name w:val="不明显参考1"/>
    <w:basedOn w:val="a2"/>
    <w:uiPriority w:val="31"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5">
    <w:name w:val="书籍标题1"/>
    <w:basedOn w:val="a2"/>
    <w:uiPriority w:val="33"/>
    <w:rPr>
      <w:rFonts w:ascii="微软雅黑" w:eastAsia="微软雅黑" w:hAnsi="微软雅黑" w:cs="微软雅黑"/>
      <w:b/>
      <w:bCs/>
      <w:i/>
      <w:iCs/>
      <w:spacing w:val="5"/>
    </w:rPr>
  </w:style>
  <w:style w:type="table" w:customStyle="1" w:styleId="V30">
    <w:name w:val="实验手册V3.0专用"/>
    <w:basedOn w:val="a3"/>
    <w:uiPriority w:val="99"/>
    <w:rPr>
      <w:rFonts w:ascii="HuaweiSans-Regular" w:eastAsia="方正兰亭黑简体" w:hAnsi="HuaweiSans-Regular" w:cs="Arial"/>
      <w:szCs w:val="32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FigureDescription0">
    <w:name w:val="Figure Description 字符"/>
    <w:basedOn w:val="a2"/>
    <w:link w:val="FigureDescription"/>
    <w:rPr>
      <w:rFonts w:ascii="Times New Roman" w:eastAsia="黑体" w:hAnsi="Times New Roman" w:cs="Arial"/>
      <w:spacing w:val="-4"/>
      <w:szCs w:val="21"/>
    </w:rPr>
  </w:style>
  <w:style w:type="character" w:customStyle="1" w:styleId="TableDescription0">
    <w:name w:val="Table Description 字符"/>
    <w:basedOn w:val="a2"/>
    <w:link w:val="TableDescription"/>
    <w:rPr>
      <w:rFonts w:ascii="微软雅黑" w:eastAsia="黑体" w:hAnsi="微软雅黑" w:cs="微软雅黑"/>
      <w:spacing w:val="-4"/>
      <w:kern w:val="0"/>
      <w:sz w:val="20"/>
      <w:szCs w:val="20"/>
    </w:rPr>
  </w:style>
  <w:style w:type="character" w:customStyle="1" w:styleId="TableDescription2">
    <w:name w:val="样式 Table Description + 居中 字符"/>
    <w:basedOn w:val="TableDescription0"/>
    <w:link w:val="TableDescription1"/>
    <w:rPr>
      <w:rFonts w:ascii="微软雅黑" w:eastAsia="黑体" w:hAnsi="微软雅黑" w:cs="宋体"/>
      <w:spacing w:val="-4"/>
      <w:kern w:val="0"/>
      <w:sz w:val="20"/>
      <w:szCs w:val="20"/>
    </w:rPr>
  </w:style>
  <w:style w:type="character" w:customStyle="1" w:styleId="1f6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kn">
    <w:name w:val="kn"/>
    <w:basedOn w:val="a2"/>
  </w:style>
  <w:style w:type="character" w:customStyle="1" w:styleId="nn">
    <w:name w:val="nn"/>
    <w:basedOn w:val="a2"/>
  </w:style>
  <w:style w:type="character" w:customStyle="1" w:styleId="n">
    <w:name w:val="n"/>
    <w:basedOn w:val="a2"/>
    <w:qFormat/>
  </w:style>
  <w:style w:type="paragraph" w:customStyle="1" w:styleId="1f7">
    <w:name w:val="样式 1.正文 + 宋体"/>
    <w:basedOn w:val="1c"/>
    <w:next w:val="a1"/>
    <w:rPr>
      <w:rFonts w:ascii="宋体" w:eastAsia="宋体" w:hAnsi="宋体"/>
    </w:rPr>
  </w:style>
  <w:style w:type="character" w:customStyle="1" w:styleId="110">
    <w:name w:val="样式 1.正文 + 宋体1"/>
    <w:basedOn w:val="a2"/>
    <w:uiPriority w:val="1"/>
    <w:qFormat/>
    <w:rPr>
      <w:rFonts w:ascii="宋体" w:eastAsia="宋体" w:hAnsi="宋体"/>
    </w:rPr>
  </w:style>
  <w:style w:type="paragraph" w:customStyle="1" w:styleId="1Calibri">
    <w:name w:val="样式 1.正文 + Calibri"/>
    <w:basedOn w:val="1c"/>
    <w:link w:val="1Calibri0"/>
    <w:rPr>
      <w:rFonts w:ascii="Calibri" w:hAnsi="Calibri"/>
    </w:rPr>
  </w:style>
  <w:style w:type="paragraph" w:customStyle="1" w:styleId="200">
    <w:name w:val="样式 2.命令 + 左侧:  0 厘米"/>
    <w:basedOn w:val="2f5"/>
    <w:qFormat/>
    <w:pPr>
      <w:shd w:val="clear" w:color="auto" w:fill="FBE4D5" w:themeFill="accent2" w:themeFillTint="33"/>
      <w:ind w:left="0"/>
    </w:pPr>
    <w:rPr>
      <w:rFonts w:cs="宋体"/>
      <w:szCs w:val="20"/>
    </w:rPr>
  </w:style>
  <w:style w:type="character" w:customStyle="1" w:styleId="1Calibri0">
    <w:name w:val="样式 1.正文 + Calibri 字符"/>
    <w:basedOn w:val="1d"/>
    <w:link w:val="1Calibri"/>
    <w:qFormat/>
    <w:rPr>
      <w:rFonts w:ascii="Calibri" w:eastAsia="方正兰亭黑简体" w:hAnsi="Calibri" w:cs="Arial"/>
      <w:color w:val="000000" w:themeColor="text1"/>
      <w:kern w:val="0"/>
      <w:sz w:val="21"/>
      <w:szCs w:val="20"/>
    </w:rPr>
  </w:style>
  <w:style w:type="character" w:customStyle="1" w:styleId="2f7">
    <w:name w:val="未处理的提及2"/>
    <w:basedOn w:val="a2"/>
    <w:uiPriority w:val="99"/>
    <w:semiHidden/>
    <w:unhideWhenUsed/>
    <w:rPr>
      <w:color w:val="605E5C"/>
      <w:shd w:val="clear" w:color="auto" w:fill="E1DFDD"/>
    </w:rPr>
  </w:style>
  <w:style w:type="table" w:customStyle="1" w:styleId="V501">
    <w:name w:val="实验手册V5.0专用1"/>
    <w:basedOn w:val="a3"/>
    <w:uiPriority w:val="99"/>
    <w:rPr>
      <w:rFonts w:ascii="Huawei Sans" w:eastAsia="方正兰亭黑简体" w:hAnsi="Huawei Sans" w:cs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pl-c1">
    <w:name w:val="pl-c1"/>
    <w:basedOn w:val="a2"/>
    <w:qFormat/>
  </w:style>
  <w:style w:type="character" w:customStyle="1" w:styleId="3f4">
    <w:name w:val="未处理的提及3"/>
    <w:basedOn w:val="a2"/>
    <w:uiPriority w:val="99"/>
    <w:semiHidden/>
    <w:unhideWhenUsed/>
    <w:rsid w:val="008D3331"/>
    <w:rPr>
      <w:color w:val="605E5C"/>
      <w:shd w:val="clear" w:color="auto" w:fill="E1DFDD"/>
    </w:rPr>
  </w:style>
  <w:style w:type="paragraph" w:customStyle="1" w:styleId="ng-star-inserted">
    <w:name w:val="ng-star-inserted"/>
    <w:basedOn w:val="a1"/>
    <w:rsid w:val="00C84F43"/>
    <w:pPr>
      <w:topLinePunct w:val="0"/>
      <w:adjustRightInd/>
      <w:snapToGrid/>
      <w:spacing w:before="100" w:beforeAutospacing="1" w:after="100" w:afterAutospacing="1" w:line="240" w:lineRule="auto"/>
      <w:ind w:left="0"/>
    </w:pPr>
    <w:rPr>
      <w:rFonts w:ascii="宋体" w:eastAsia="宋体" w:hAnsi="宋体" w:cs="宋体"/>
      <w:sz w:val="24"/>
      <w:szCs w:val="24"/>
    </w:rPr>
  </w:style>
  <w:style w:type="character" w:customStyle="1" w:styleId="ng-star-inserted1">
    <w:name w:val="ng-star-inserted1"/>
    <w:basedOn w:val="a2"/>
    <w:rsid w:val="00C84F43"/>
  </w:style>
  <w:style w:type="paragraph" w:customStyle="1" w:styleId="2f8">
    <w:name w:val="样式2"/>
    <w:basedOn w:val="4a"/>
    <w:link w:val="2f9"/>
    <w:qFormat/>
    <w:rsid w:val="009544D3"/>
    <w:pPr>
      <w:numPr>
        <w:numId w:val="0"/>
      </w:numPr>
      <w:tabs>
        <w:tab w:val="left" w:pos="840"/>
      </w:tabs>
      <w:ind w:left="440"/>
    </w:pPr>
  </w:style>
  <w:style w:type="character" w:customStyle="1" w:styleId="2f9">
    <w:name w:val="样式2 字符"/>
    <w:basedOn w:val="4b"/>
    <w:link w:val="2f8"/>
    <w:rsid w:val="009544D3"/>
    <w:rPr>
      <w:rFonts w:ascii="Huawei Sans" w:eastAsia="方正兰亭黑简体" w:hAnsi="Huawei Sans" w:cs="微软雅黑"/>
      <w:kern w:val="2"/>
      <w:sz w:val="21"/>
      <w:szCs w:val="21"/>
    </w:rPr>
  </w:style>
  <w:style w:type="paragraph" w:customStyle="1" w:styleId="3f5">
    <w:name w:val="样式3"/>
    <w:basedOn w:val="4a"/>
    <w:link w:val="3f6"/>
    <w:qFormat/>
    <w:rsid w:val="009544D3"/>
    <w:pPr>
      <w:numPr>
        <w:numId w:val="0"/>
      </w:numPr>
      <w:tabs>
        <w:tab w:val="left" w:pos="840"/>
      </w:tabs>
      <w:ind w:left="440"/>
    </w:pPr>
    <w:rPr>
      <w:rFonts w:ascii="Times New Roman" w:eastAsia="宋体" w:hAnsi="Times New Roman"/>
      <w:b/>
      <w:bCs/>
      <w:sz w:val="24"/>
      <w:szCs w:val="24"/>
    </w:rPr>
  </w:style>
  <w:style w:type="character" w:customStyle="1" w:styleId="3f6">
    <w:name w:val="样式3 字符"/>
    <w:basedOn w:val="4b"/>
    <w:link w:val="3f5"/>
    <w:rsid w:val="009544D3"/>
    <w:rPr>
      <w:rFonts w:ascii="Times New Roman" w:eastAsia="宋体" w:hAnsi="Times New Roman" w:cs="微软雅黑"/>
      <w:b/>
      <w:bCs/>
      <w:kern w:val="2"/>
      <w:sz w:val="24"/>
      <w:szCs w:val="24"/>
    </w:rPr>
  </w:style>
  <w:style w:type="paragraph" w:customStyle="1" w:styleId="4c">
    <w:name w:val="样式4"/>
    <w:basedOn w:val="4a"/>
    <w:link w:val="4d"/>
    <w:qFormat/>
    <w:rsid w:val="00817DE7"/>
    <w:pPr>
      <w:numPr>
        <w:numId w:val="0"/>
      </w:numPr>
      <w:ind w:left="880"/>
    </w:pPr>
    <w:rPr>
      <w:rFonts w:ascii="Times New Roman" w:eastAsia="宋体" w:hAnsi="Times New Roman"/>
      <w:sz w:val="28"/>
      <w:szCs w:val="28"/>
    </w:rPr>
  </w:style>
  <w:style w:type="character" w:customStyle="1" w:styleId="4d">
    <w:name w:val="样式4 字符"/>
    <w:basedOn w:val="4b"/>
    <w:link w:val="4c"/>
    <w:rsid w:val="00817DE7"/>
    <w:rPr>
      <w:rFonts w:ascii="Times New Roman" w:eastAsia="宋体" w:hAnsi="Times New Roman" w:cs="微软雅黑"/>
      <w:kern w:val="2"/>
      <w:sz w:val="28"/>
      <w:szCs w:val="28"/>
    </w:rPr>
  </w:style>
  <w:style w:type="character" w:customStyle="1" w:styleId="s1">
    <w:name w:val="s1"/>
    <w:basedOn w:val="a2"/>
    <w:rsid w:val="0050527F"/>
  </w:style>
  <w:style w:type="paragraph" w:styleId="affffff">
    <w:name w:val="Revision"/>
    <w:hidden/>
    <w:uiPriority w:val="99"/>
    <w:unhideWhenUsed/>
    <w:rsid w:val="00031DC8"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69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5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95BA00C-C2D3-4A1D-905E-FCC6FE31F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728</Words>
  <Characters>999</Characters>
  <Application>Microsoft Office Word</Application>
  <DocSecurity>0</DocSecurity>
  <Lines>55</Lines>
  <Paragraphs>53</Paragraphs>
  <ScaleCrop>false</ScaleCrop>
  <Company>Huawei Technologies Co., Ltd.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liyuanqing (A)</dc:creator>
  <cp:lastModifiedBy>奕琳 皇甫</cp:lastModifiedBy>
  <cp:revision>3</cp:revision>
  <dcterms:created xsi:type="dcterms:W3CDTF">2025-11-04T15:13:00Z</dcterms:created>
  <dcterms:modified xsi:type="dcterms:W3CDTF">2025-11-27T03:43:00Z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1751071980</vt:lpwstr>
  </property>
  <property fmtid="{D5CDD505-2E9C-101B-9397-08002B2CF9AE}" pid="6" name="KSOProductBuildVer">
    <vt:lpwstr>2052-12.1.0.22529</vt:lpwstr>
  </property>
  <property fmtid="{D5CDD505-2E9C-101B-9397-08002B2CF9AE}" pid="7" name="KSOTemplateDocerSaveRecord">
    <vt:lpwstr>eyJoZGlkIjoiNzQxYzQ5MmJkNjQ2MDllYmUzYWM5MmQ0ZTljMTA1YmIiLCJ1c2VySWQiOiIzMzQxNDA3NTkifQ==</vt:lpwstr>
  </property>
  <property fmtid="{D5CDD505-2E9C-101B-9397-08002B2CF9AE}" pid="8" name="ICV">
    <vt:lpwstr>5E65DE68A76F4AF8ADD9AD949EB26F15_13</vt:lpwstr>
  </property>
</Properties>
</file>