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四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存神調息</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乙冊 · 作息節律與病理常識</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全冊通收16篇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《探病》</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《噩梦》</w:t>
                  </w:r>
                  <w:r>
                    <w:rPr>
                      <w:rFonts w:ascii="汉仪字酷堂荫嘉楷书 W" w:cs="汉仪字酷堂荫嘉楷书 W" w:eastAsia="汉仪字酷堂荫嘉楷书 W" w:hAnsi="汉仪字酷堂荫嘉楷书 W"/>
                      <w:color w:val="8C857B"/>
                      <w:sz w:val="14"/>
                      <w:szCs w:val="14"/>
                    </w:rPr>
                    <w:t xml:space="preserve"> · 第三葉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《天光》</w:t>
                  </w:r>
                  <w:r>
                    <w:rPr>
                      <w:rFonts w:ascii="汉仪字酷堂荫嘉楷书 W" w:cs="汉仪字酷堂荫嘉楷书 W" w:eastAsia="汉仪字酷堂荫嘉楷书 W" w:hAnsi="汉仪字酷堂荫嘉楷书 W"/>
                      <w:color w:val="8C857B"/>
                      <w:sz w:val="14"/>
                      <w:szCs w:val="14"/>
                    </w:rPr>
                    <w:t xml:space="preserve"> · 第五葉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《挺过》</w:t>
                  </w:r>
                  <w:r>
                    <w:rPr>
                      <w:rFonts w:ascii="汉仪字酷堂荫嘉楷书 W" w:cs="汉仪字酷堂荫嘉楷书 W" w:eastAsia="汉仪字酷堂荫嘉楷书 W" w:hAnsi="汉仪字酷堂荫嘉楷书 W"/>
                      <w:color w:val="8C857B"/>
                      <w:sz w:val="14"/>
                      <w:szCs w:val="14"/>
                    </w:rPr>
                    <w:t xml:space="preserve"> · 第八葉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《不医》</w:t>
                  </w:r>
                  <w:r>
                    <w:rPr>
                      <w:rFonts w:ascii="汉仪字酷堂荫嘉楷书 W" w:cs="汉仪字酷堂荫嘉楷书 W" w:eastAsia="汉仪字酷堂荫嘉楷书 W" w:hAnsi="汉仪字酷堂荫嘉楷书 W"/>
                      <w:color w:val="8C857B"/>
                      <w:sz w:val="14"/>
                      <w:szCs w:val="14"/>
                    </w:rPr>
                    <w:t xml:space="preserve"> · 第十二葉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《早鸟》</w:t>
                  </w:r>
                  <w:r>
                    <w:rPr>
                      <w:rFonts w:ascii="汉仪字酷堂荫嘉楷书 W" w:cs="汉仪字酷堂荫嘉楷书 W" w:eastAsia="汉仪字酷堂荫嘉楷书 W" w:hAnsi="汉仪字酷堂荫嘉楷书 W"/>
                      <w:color w:val="8C857B"/>
                      <w:sz w:val="14"/>
                      <w:szCs w:val="14"/>
                    </w:rPr>
                    <w:t xml:space="preserve"> · 第十四葉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《躺尽不平》</w:t>
                  </w:r>
                  <w:r>
                    <w:rPr>
                      <w:rFonts w:ascii="汉仪字酷堂荫嘉楷书 W" w:cs="汉仪字酷堂荫嘉楷书 W" w:eastAsia="汉仪字酷堂荫嘉楷书 W" w:hAnsi="汉仪字酷堂荫嘉楷书 W"/>
                      <w:color w:val="8C857B"/>
                      <w:sz w:val="14"/>
                      <w:szCs w:val="14"/>
                    </w:rPr>
                    <w:t xml:space="preserve"> · 第十六葉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《早睡早起》</w:t>
                  </w:r>
                  <w:r>
                    <w:rPr>
                      <w:rFonts w:ascii="汉仪字酷堂荫嘉楷书 W" w:cs="汉仪字酷堂荫嘉楷书 W" w:eastAsia="汉仪字酷堂荫嘉楷书 W" w:hAnsi="汉仪字酷堂荫嘉楷书 W"/>
                      <w:color w:val="8C857B"/>
                      <w:sz w:val="14"/>
                      <w:szCs w:val="14"/>
                    </w:rPr>
                    <w:t xml:space="preserve"> · 第十八葉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《食有正时》</w:t>
                  </w:r>
                  <w:r>
                    <w:rPr>
                      <w:rFonts w:ascii="汉仪字酷堂荫嘉楷书 W" w:cs="汉仪字酷堂荫嘉楷书 W" w:eastAsia="汉仪字酷堂荫嘉楷书 W" w:hAnsi="汉仪字酷堂荫嘉楷书 W"/>
                      <w:color w:val="8C857B"/>
                      <w:sz w:val="14"/>
                      <w:szCs w:val="14"/>
                    </w:rPr>
                    <w:t xml:space="preserve"> · 第二十二葉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《烟酒伤身》</w:t>
                  </w:r>
                  <w:r>
                    <w:rPr>
                      <w:rFonts w:ascii="汉仪字酷堂荫嘉楷书 W" w:cs="汉仪字酷堂荫嘉楷书 W" w:eastAsia="汉仪字酷堂荫嘉楷书 W" w:hAnsi="汉仪字酷堂荫嘉楷书 W"/>
                      <w:color w:val="8C857B"/>
                      <w:sz w:val="14"/>
                      <w:szCs w:val="14"/>
                    </w:rPr>
                    <w:t xml:space="preserve"> · 第二十三葉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《糟糕的进步》</w:t>
                  </w:r>
                  <w:r>
                    <w:rPr>
                      <w:rFonts w:ascii="汉仪字酷堂荫嘉楷书 W" w:cs="汉仪字酷堂荫嘉楷书 W" w:eastAsia="汉仪字酷堂荫嘉楷书 W" w:hAnsi="汉仪字酷堂荫嘉楷书 W"/>
                      <w:color w:val="8C857B"/>
                      <w:sz w:val="14"/>
                      <w:szCs w:val="14"/>
                    </w:rPr>
                    <w:t xml:space="preserve"> · 第二十四葉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《紧急呼救2》</w:t>
                  </w:r>
                  <w:r>
                    <w:rPr>
                      <w:rFonts w:ascii="汉仪字酷堂荫嘉楷书 W" w:cs="汉仪字酷堂荫嘉楷书 W" w:eastAsia="汉仪字酷堂荫嘉楷书 W" w:hAnsi="汉仪字酷堂荫嘉楷书 W"/>
                      <w:color w:val="8C857B"/>
                      <w:sz w:val="14"/>
                      <w:szCs w:val="14"/>
                    </w:rPr>
                    <w:t xml:space="preserve"> · 第二十八葉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《紧急呼救》</w:t>
                  </w:r>
                  <w:r>
                    <w:rPr>
                      <w:rFonts w:ascii="汉仪字酷堂荫嘉楷书 W" w:cs="汉仪字酷堂荫嘉楷书 W" w:eastAsia="汉仪字酷堂荫嘉楷书 W" w:hAnsi="汉仪字酷堂荫嘉楷书 W"/>
                      <w:color w:val="8C857B"/>
                      <w:sz w:val="14"/>
                      <w:szCs w:val="14"/>
                    </w:rPr>
                    <w:t xml:space="preserve"> · 第二十九葉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《短小精悍》</w:t>
                  </w:r>
                  <w:r>
                    <w:rPr>
                      <w:rFonts w:ascii="汉仪字酷堂荫嘉楷书 W" w:cs="汉仪字酷堂荫嘉楷书 W" w:eastAsia="汉仪字酷堂荫嘉楷书 W" w:hAnsi="汉仪字酷堂荫嘉楷书 W"/>
                      <w:color w:val="8C857B"/>
                      <w:sz w:val="14"/>
                      <w:szCs w:val="14"/>
                    </w:rPr>
                    <w:t xml:space="preserve"> · 第三十葉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《护眼》</w:t>
                  </w:r>
                  <w:r>
                    <w:rPr>
                      <w:rFonts w:ascii="汉仪字酷堂荫嘉楷书 W" w:cs="汉仪字酷堂荫嘉楷书 W" w:eastAsia="汉仪字酷堂荫嘉楷书 W" w:hAnsi="汉仪字酷堂荫嘉楷书 W"/>
                      <w:color w:val="8C857B"/>
                      <w:sz w:val="14"/>
                      <w:szCs w:val="14"/>
                    </w:rPr>
                    <w:t xml:space="preserve"> · 第三十二葉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《直通天灵》</w:t>
                  </w:r>
                  <w:r>
                    <w:rPr>
                      <w:rFonts w:ascii="汉仪字酷堂荫嘉楷书 W" w:cs="汉仪字酷堂荫嘉楷书 W" w:eastAsia="汉仪字酷堂荫嘉楷书 W" w:hAnsi="汉仪字酷堂荫嘉楷书 W"/>
                      <w:color w:val="8C857B"/>
                      <w:sz w:val="14"/>
                      <w:szCs w:val="14"/>
                    </w:rPr>
                    <w:t xml:space="preserve"> · 第三十四葉</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探病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如何正确安慰一个生病的人，能让人觉得你是在关心他而不是敷衍他？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1）直接关注对方的需求。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例如直接帮补医药费，介绍医疗资源，准备餐食，购买补品等等。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这是最容易想到的，但出于完备起见，列于此。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2）分担对方生病造成的社会性影响。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对方病了，父母缺人照顾、子女缺人看护、工作缺人接手……在病中，这一切都在渐渐陷入危急，这是病人首要的心病之一。所以要安慰生病的人，首先可以从帮病人缓解这方面的焦虑开始。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“来之前我去看望了二老，ta们身体状况都还不错，你别担心，我没有告诉ta们你病了。这方面你放心，我这段时间会帮你多看望照应。”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“我这段时间会请我家的阿姨每天多做一份晚饭，另外你家的娃我会一起帮你接送回家，你不用担心家里应付不来，如果还有什么需要，我会跟老三ta们再商量一下，我们轮班，问题不大。”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3）为对方的回归作出保障和努力。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病人非常担心自己病久了会失去自己的社会地位。例如久病后可能失去工作，可能和社会文化脱节，可能失去亲密关系……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“我帮你问了几个朋友，ta们对你的资历很感兴趣，都表示你如果康复了可以去跟ta们聊聊。ta们给了我一些基本资料，让我带给你，你感觉不错的时候可以先了解一下。”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“最近这几个事你注意没有？这几个新技术你有没有关注？公司里最近有些新动向你有没有收到风声？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探病（承前）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”——以这个为由头多聊一点近期的进展，帮助缓解病人的回归焦虑。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4）避免以不专业的身份给出乐观医疗判断。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如果你是亲近的人，而又不是医生，就不要在未经周密调查和权威核实的前提下妄言“一定好”“肯定没事”这类“吉祥话”。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病人认真起来，仔细询问你依据道理，你回答不上来，反而会让病人发觉你其实一点基本努力也不想做，只想用空话安抚ta的情绪，从而会让病人感到你其实很不耐烦，觉得ta是累赘，不值得下什么功夫，只要用便宜话哄住了不去烦你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反而容易伤病人的心。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你要是真在意，那就好好的去研究一下病情，做好功课，有根有据的表达积极预期。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没有下这个功夫，就不必硬谈了。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做好这几条，基本就可以了。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作息節律與病理常識</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噩梦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反复做同一个噩梦是怎么回事？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梦是在睡着时，智慧仍然保持兴奋的神经元放电，被大脑合理化后产生的事件体验。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这些神经元之所以保持兴奋，有些是出于目前科学难以判定的偶然原因，而更多的可能是因为相关的记忆或幻想和情绪中枢（杏仁核）强烈的相关。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例如青春期的性幻想、对某些志在必得的荣耀的憧憬，对某些重大危机的恐惧、以及对特定创伤记忆的纠结。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杏仁核激活情绪，海马体释放记忆，而负责逻辑判定的前额叶此时基本关闭，不再有轻易发觉“这故事编的太烂”而叫停程序的功能。于是大脑就把这些引起强烈情绪的图像硬串起来编故事。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短期就会满足或消散的情绪背后的意象很快就会从你的梦境中退场。例如梦见自己和幻想对象终成眷属，不管是长期未得回应还是最终得偿所望，这情绪的高潮和执着是会减退的，减弱了，出现在梦境素材库里的概率就会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但那些最深刻的恐惧——例如被配偶抛弃、意外事故、关键考试失败等等，如果没有释怀，则会长期停留在记忆深处，一旦遇到人情绪脆弱、安全感不足、焦虑上升时，就容易再次出现在梦境中。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所以春梦、美梦，往往一闪而过，而噩梦却时不时会重复出现。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人最诡异的特点，就是对恐惧的敏感和固执。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极易拿起，极不易放下。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噩梦（承前）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这的确对我们的生存安全有很大的好处，毕竟对风险的确是宁枉勿纵更加安全，这个我们抱怨不得。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这也就意味着幸福说穿了是一个勇气游戏。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就像羚羊必须学会在狮子面前平静的喝水——每一片水源都有狮子蹲守，不学会在狮子面前喝水，就只有渴死一个结局。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你要学会把心磨出茧子，要变得皮实和豪爽，学会横下一条心，置生死于度外，这样才能获得足够的安宁来品味生活里美好的东西。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重复的噩梦，其实是催你出击的号角。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你要再多见识一些风雨，要寻找到足以安然面对死亡的使命。然后你就没那么怕了，噩梦也会离你而去。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噩梦不打扰敢死的战士。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作息節律與病理常識</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老一辈为何对子女「睡懒觉」有很强的执念，这反映了怎样的代际差异？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最早是因为天光。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农业时代“日出而作、日落而息”是很重要的，因为这段时间有免费的天光可用。一旦进入夜晚，再想看见东西就需要烧燃料了，而这些照明燃料都是要花力气收集、花钱去买的。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这是一份额外的开销，对于普遍并不那么宽裕的劳动人民来说，自然是能省就省了。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既然如此，太阳刚刚要越过地平线，人就要趁着蒙蒙亮的时候起床吃早餐了。带上干粮走一二里地到自家地头上，刚好天光大亮，清晨时分又不太热，正好劳动起来。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早起，这段时间就利用不上，原本五天可干完的活，可能就要六七天才能干完。这是决定秋天能收多少粮食、雨季到来前能不能重铺屋顶、能不能及时卖掉家里的粮产、织物，决定家里生活水平的大事，所以当然要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现在则是怕你脱离社会。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不管你自己是怎么安排作息，整个社会毕竟是从早高峰忙到晚高峰的。你能遇见的人、能经历的事、能产生的羁绊、能结的缘分，大多都在这段时间、在你的门外发生着。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如果你总是下午才起床，甚至是依赖着家庭供养，一直昼伏夜出，父母长辈们会非常担心你与真实的、有血有肉的人结缘不足。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怕你错过真实的生命啊。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ta们更希望你有更多能坐在一起说话，能手牵手、肩并肩的活生生的朋友，能在你头疼脑热时真的出现在你身边的爱人，而不是一旦言语不合，只要手指一划就能把道歉的机会都抹去的电子朋友。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因为ta们没法陪你一辈子，所以希望你有一些真实的依靠。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ta们想要你在尽量早的年纪开始积累这些缘分，因为你还需要很多练习才能学会好好的维持你的社会网络。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ta们是好心来的。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对不对再说，我也明白你可能很烦。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但是别真的怪ta们，也想想ta们这忧虑的道理吧。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其实我在考虑怎么能让你们——我是说我们素问村的朋友们——有机会成为真实生活里的有缘人。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怎么能引导你们既有恰当的、轻松的、收放自如的交往，又不至于因为掌握不好分寸而轻易的磨损了这番机缘。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这个时代，大家真的太孤独了。只是在评论区偶尔点头之交，这样的缘分其实太薄、太容易因为一时的忙碌而湮灭。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而从孤独中一下子因为渴望而紧紧地互相交结，又容易因为一时过度的炽烈，反而在短时间内就产生疲劳和困扰。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我不停的写，其实是想以身为桥，让你们可以不断在我的评论区相聚、时时看见彼此，也因为不同的回答主题，时时有新鲜的谈资。能一直为你们开着这些窗，让你们知道自己并不孤单，有很多同伴。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我的“洞见”，我的“才华”，我的“影响力”其实根本就不重要，也不是我在写这些东西的时候在尝试塑造的东西。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我在想的是——也许你们有人对这个会感兴趣，会因为这个遇到另一个也对此感兴趣的人。也许你们遇见多了，就会成为朋友，以后会互相激励、互相陪伴。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而我这些主题背后的总的价值观，可以大概的让你期待这些朋友们会是相对更温柔、更公正、更有能力的，是能为彼此带去能量而不是彼此消耗的。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这其实和“唠唠叨叨希望你能早起”的人们是一样的心情。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甚至，我们的早餐行动就是在做这件事啊。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关于每天的早安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所以，还是那句话——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我明白你可能会觉得烦，但是别真的怪ta们。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ta们是好意来的。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也许你真的可以考虑一下。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别的不说，我们村里是有很多朋友会欢迎你的。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作息節律與病理常識</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挺过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当你心累，万念俱灰，感觉快要撑不下去的时候，是怎么调节自己的？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去找医生开助眠药，坚决的、坚决的睡一觉。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好好的睡一觉。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人的规律是很简单的——之所以恐慌，最首要的原因是察觉了自己的无力感。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危机很大，而自己能做的太少，四肢酸软无力、头脑昏昏沉沉，什么都想不清，什么都做不到。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甚至连吃饭、睡觉都做不到了。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是的，失眠、持续的失眠是人最大的威胁。失眠超过一定限度，人就会失去有效的思考能力，以至于无法得出任何有效的思考成果。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这时候，你第一件要务就是一定要睡一觉。其实你本来就很困，只是因为巨大的沮丧，你的睡眠很浅，以至于你只睡了二十分钟、一两个小时就醒了。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这么少的睡眠并不足以支撑你有效的思考，而你又会在沮丧的驱使下强迫性的、无效的思考，以至于又把这点刚攒起来的精力虚耗。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而为了平衡这些痛苦，你很可能先是在短视频平台搜索一些可能有用的视频，想要找到什么答案，然后就不由自主的滑到各种娱乐性的内容上去了。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直到你再次在疲劳之极的状态下睡着，而又在沮丧和焦虑的夹击下再次过早的醒来。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这个模式像一片泥沼，每发生一次而你在这期间没有任何产出，你就会比上一次更加沮丧，更加愤恨自己的“无能”，导致你陷入更无效的状态。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挺过（承前）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而这整个循环中，最容易打破的一环，就是这个浅睡眠。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去看医生，去开助眠药，去把浅睡眠先变成长睡眠，先做到一次能睡足6到8个小时再说。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睡足了6-8个小时，你大概率会得到几点改善：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1）心悸感会大幅缓解。你之前长期失眠，一般都会伴随越来越严重的心悸问题，这很影响你的身体感受。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会获得更完整的饥饿感。之前你一直醒着，很可能饮食不规律，一方面无心进食，胃口极差，一方面少量吃点就可以满足这被破坏的食欲。这导致你一直处在低营养状态下。而没有食物的刺激和推动，你的体内激素分泌会非常紊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你的身体会认为你现在正在面对某种饥荒，会避免给你分泌很多会刺激你运动和耗能的激素，这会从底层降低你的快乐感。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而你睡了六个到八个小时，你的肚子空了，你会真正的饥饿起来，可能会有足够的胃口好好的吃点东西，一顿正经的饭。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会获得一个清洁得多的大脑。在你睡眠期间，大脑会自己代谢废物，让脑子里妨碍深度思考的毒素浓度得以更充分的下降。睡足8个小时醒来，你的“雾蒙蒙”“昏沉沉”的感觉会大为削弱。这会有利于你做出积极的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你会有一个好的多的脑力、能量基础去打今天的仗，有可能取得比昨天更好的战果。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在这个时候，我是极其极其建议你去阅读我采集在专栏里的那些经典回答的。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专栏在这里：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自我修养关键问题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亲子关键问题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婚恋关键问题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挺过（承前）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这些回答有可能帮你解开一些卡住你的执念。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其实你之所以挣扎、纠结，最大的问题就是有很多至关重要的、能决定你最基本的取舍、趋避的要害问题你想不通答案。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想不明白，你一步也迈不出去，因为你不知道要往东还是往西。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这些东西能帮你把一些基本的推理力气节省不少，就像滑滑梯、坐地铁一样，送你一程。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你要去的地方的确可能出了地铁站还要走一段路，但是有地铁坐，你有限的体力可以大为节省，你有机会从另一站下车，凭体力走到你的目的地。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名下的答案很多很多，多达数千个，你先从这些对应的专栏内容起步，先把这些看了，看有没有帮助再说。觉得有帮助，你可以继续用这个AI工具（素问·元宝智能体）继续提出你的问题，AI会帮你寻找相关的内容给你，免得你在几千个答案里迷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你也可以注册 素问，利用里面的AI对话工具寻找你最迫切想知道的相关问题的答案。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非常抱歉，我能力有限，这些东西写得磕磕巴巴、零零碎碎，可能你有时看得会很辛苦。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如果你看得累了，还可以听一听歌，这些作品是广大网友们基于各个答案自发创作的，我专门挑了比较治愈的佳作，你听听看够不够暖心。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素问集体创作投稿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这些东西的的确确是帮到过很多人的，你可以看看这个，增强一些信心：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善哉集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事实上，即使是我自己，在我自己心累，万念俱灰，感觉撑不下去的时候，也经常回顾这些东西，从它们中得到力量。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挺过（承前）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是的，你其实并没有那么“落后”，其实人人都会有这样的时刻。上至帝王将相、富商巨贾，下至懵懂少年、贩夫走卒，人人都会有的。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在世间无常的命运面前，没有谁强大到金刚不坏。甚至越是身在高处的人，这样的时刻反而越多咧。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先拼命睡觉，养出精神，然后拼命解心结。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心结有所解，最难熬的危机时刻就撑过去了。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接下来只要你发现你又干得了活了、背得下单词了，你恢复的效能就会带给你很大的安慰。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也许你就挺过去了。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挺过去了，记得常来看看我们吧。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作息節律與病理常識</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家里老人对宗教太过迷信甚至有时候生病不去医院觉得神能保佑健康该怎么办？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你太不了解老人的心态了。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ta们是不想接近死亡。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“住院”是从生活常态通向死亡的必经中转站，ta们的年纪，一旦住院，就怕再也回不了家了。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ta们很多朋友都是循着“长期有小小不舒服，说是去医院看一下，结果医生一查，很严重，要开胸/开腹/置换关节，然后就再也没有站起来过。熬了四年多，人没了”这样的路线消失的。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年轻人觉得去医院只是周末抽时间开点药的事。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但是对七八十岁的老人，每一次去医院都要做好与熟知的一切告别的心理准备。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不知道医生会说出什么来，一句话就可能生离死别了。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ta们想要尽量拖久一点，甚至拖到不得不去医院时直接三天去世反而痛快。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ta们不想去完医院三个月后回来成为床上那个无法挪动的废人，在漫长的五到十年里眼睁睁的看着自己拖累子孙，慢慢变成被嫌弃、憎恶的累赘。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因为ta们自己的父母当年就是这样屈辱的死在自己永远洗不干净的被子里。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这跟“宗教迷信”几乎没有关系，那只是ta们这一恐惧除了不去医院之外的另一附加结果，而不是不去医院的原因。ta们早已下意识的下定了决心想要在家里熬到会速死、“喜丧”的那一步。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选了这个死法，宗教理由只是ta们用来抵抗你们干预、确保计划顺利的工具，不是ta们做这个选择的真正原因。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至于怎么办，这不是你在刷知乎的年纪所能了解的内容，也不会轮到你来处理。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让你的父母走素问的渠道再来问吧。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作息節律與病理常識</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早鸟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为什么熬夜晚起不健康，早睡早起就健康？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这分生理和心理两个方面。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理方面，你有很多生理机制依赖阳光的参与，最典型的是维生素D的合成就严重依赖于阳光，而维生素D又会影响你对钙、磷的吸收，从而影响到骨骼、牙齿的发育。长期不晒太阳容易得骨质疏松和佝偻病——即所谓“病怏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阳光刺激褪黑素分泌、影响睡眠节律，紫外线刺激红细胞生产。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阳光是一份健康资源，错过了想用别的手段弥补并不容易。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但这其实是损失的小部分，更大的损失是社会资源是按照“早睡早起”者的节律分布的。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社会会在固定的几个时段供应早中晚餐，而这些餐饮机构也会根据这个时间倒推采购食材、准备食材的时间，这就无形中导致晚睡晚起者实际上吃到的会是质量较差的食材。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又比如，社会提供各项服务的时间也是按照主流作息来安排，晚睡晚起者要获得社会服务，就全要安排在下午等更狭窄的时段。这往往争夺更激烈、排队很长。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又比如，你要参与社会协作，对方给出的协作时间常常是上午——例如甲方要求早上九点召开投标会议、例如招生考试安排在早上九点开始、例如你的客户会认定早上9：30是一个适合给你打电话沟通需求的时段。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这类安排是不会考虑你作为晚睡晚起者的特殊需求的。而除非你有某种强势地位——例如你才是客户——你没有能力阻止这些安排。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其结果就是你经常会因为这类“意外安排”被严重剥夺睡眠。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净结果是要么你渐渐的脱离社会生活，以至于没人会在早上来找你麻烦——事实上只会是降低频率，杜绝不了，要么是你不断的被剥夺睡眠，渐渐进入长期严重缺乏休息的狂躁状态。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问题不是理想的早睡早起和理想的晚睡晚起谁好谁坏，而是世界上没有另一个围绕晚睡晚起节奏建立的社会体系。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坚持晚睡晚起，实际上是选择了一种半脱离社会的生存方式。这虽然未见得不可行，但显然是需要资源来支付成本的。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而恰恰是一些沾染这种恶习的年轻人，往往贫穷之极，根本没有这个资源可以来支付这个成本。因此年轻人晚睡晚起，要么是父母支付成本来维持，要么就是逐步走入抑郁漩涡的开始。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这也是为什么素问如此重视培养读者们晨间打卡习惯的原因。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养成早起本能，充分汲取自然和社会资源，能在未然之时有力的迟滞抑郁倾向的积累。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这不是一项“大家都欢乐”的游戏，而是大家一起帮你实现的努力。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提醒一句——虽然现在上线了休假功能，但这不是给你用来“每个月可以睡一次午觉”用的，而是用来给你防备某天意外事故导致昏迷（例如要做手术）或者因为各种原因突然失去链接（例如被迫到没有信号的地方出差、飞机航班时间冲突、所辖地区突然屏蔽素问网址）时意外中断你的超长连续打卡记录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你拿来“每月一睡”，一旦出现这种意外就会断卡，自己掂量清楚。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作息節律與病理常識</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躺尽不平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大学宿舍墙的隔音非常差，晚上很吵难以入睡怎么办？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实际上安静并不是睡眠的必要条件，甚至都不算是主要条件之一。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睡眠真正的必要条件是生理疲惫和安全感。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换言之，是运动、工作、学习上的“悠哉”和“从容”先削弱了你的疲惫条件，而任由自己卷入恶劣信源又剥夺了你的安全感，才导致你的失眠和“难以入睡”。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你只是在迁怒于不安静的条件。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作为一个例证，你会发现高强度的战争中，老兵们往往反而有相当好的睡眠质量，甚至可以在远处枪炮齐鸣中躺在颠簸的运兵车上呼呼大睡。火炮不够大声，都叫他们不醒。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换言之，当你发现自己睡眠质量不好，不要把你的资源放在解决“室友吵闹”“环境不够安静”这些其实最次要的要素上，而要投入到“不够疲惫”和“不够有安全感”这些要素上。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同样一百块钱的投入，投入在核心要素上，收益四百多，投入在边缘要素上，收益五十甚至亏本。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把跟室友打擂台的资源用来做做力量训练、慢跑，把解决环境噪音的资源用来取消几个整天煽动焦虑、鼓吹“暴力反抗”的信源，你可以轻松在噪音问题不得到任何改善的前提下获得好的多的睡眠质量和时长。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事实上，你反而应该珍惜这种有挑战性的睡眠环境。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因为如果你能战胜它，你的睡眠技能会变成一件犀利的武器。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躺尽不平（承前）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坦率讲——会睡觉的人近乎无敌。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因为神仙失眠两个星期也会变成白痴，而越“聪明”的人，反而越容易在压力下连续失眠两个星期。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睡不好，尤其是长期失眠，战斗力每天都在衰减，学位、金钱都会被不断下降的智商浪费掉。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你会躺，你直接就赢了。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而一风吹草动就辗转反侧的人，当然没有枪炮齐鸣还能呼呼大睡的人会躺。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有条件你不抓住机会练习，打算上哪去学呢？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作息節律與病理常識</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早睡早起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打工人怎么坚持每天十点半之前睡觉？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目标是不但实现准点起，还要实现准点睡，并且最重要保证这两个时点之间的睡眠不但能弥补你一天的精力消耗，还能逐渐战略性的提高你的精力储备，以备出现紧急情况时，你白天需要超高的精力消耗，也能做到不会一天比一天虚弱，而至少能维持状态不逐日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第一步，稳固的实现早上六点起床。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什么叫稳固的实现？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早上六点前无需闹钟也会自然醒，称之为稳固的实现。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这一点，如果你在中国大陆地区，依靠加入素问的打卡机制，在整个素问社区的激励机制和情感支持下是可以做到的。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大约坚持一个月，你就会形成比较可靠的早上六点前自然醒来的习惯。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这个习惯会自然的将你的入睡时间倒逼前推一段时间，但这还不能实现你的理想目标。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第二步，建立早睡的心理基础。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人为什么晚睡？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因为在睡前的生活被潜意识的视为一种尚可挣扎的失败、仍可挽回的损失。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人在下意识的尝试通过晚睡来争取“少输一点”。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白天我输了、我受苦了，晚上我要把亏损的享受额夺回来。越晚睡，我夺回来的越多。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至于明天的失败，我再通过明天晚上的夺回来对付。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这才是晚睡问题的根源。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早睡早起（承前）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（注意，这跟人系统性的利用夜间条件工作是两码事，某些职业，例如某些作家、数学家、程序员、跨国投资者是特意选择夜间工作的，ta们晚上不是在刷短视频、玩原神——这是两个概念）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要解决晚睡问题，最大的关键，是要把“通过晚睡少输一点”，转变为“通过早睡 / 早起多赢一点”，是要把你的日间生活变成一场胜利。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而要做到这一点，有一个最简单的手段，就是在早起之后，趁着早上刚醒来的那一段时间，抢先获得领先优势。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起手先赢一笔垫底。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早起就是一个胜利，要利用这个胜利的士气，再次夺取一笔额外的红利，作为一天生活的“起步资金”。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具体来说，就是利用早起后的黄金十分钟做几件绝对对你有利、而你平时总是会逃避的事。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例如，起床先喝一大杯水，先把一天应有的饮水量喝掉三分之一。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例如，起床立刻先做一组动作，把心跳提起来一轮，先把一天该完成的运动量干掉四分之一。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例如，起床立刻把准备完成的十字绣多绣几笔。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例如，起床立刻把准备临摹的字帖写上几页。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抬手先赢一笔，而且是战略性的提升。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注意以下几个要点：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1）选择的项目不要太有挑战性，例如“挑战个人硬拉极限”之类。要选择“做完两组波比跳”“写两页字帖”这类只要做就能做成、做成就一定有益处的任务。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你需要确定无疑的盈利，而不是赌一把输赢。你不会希望一大早先输一把，抱着“今天估计要倒霉”的心态去开始新的一天。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早睡早起（承前）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2）选择的项目要有战略性的意义。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比如身体健康度+1、作品+1、外语技能+1……这对以后所有的事业都有好处。这种好处不是赚了三块钱，出门买根油条就吃掉了，而是会持续的产生利息、产生全面的积极的影响。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这是在夺取资产，不是赚三块钱。赚三块钱出门吃根油条就没了，而这些资产会不断的产生资产性收入。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3）要留痕。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练字有字帖，背单词有单词卡上的勾，做运动有健康记录里的心跳曲线和软件里的积累跑步里程。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你要有客观的证据来展示战略资产的增厚、记录你的战绩。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满足这三个要求的项目，只要你完成了，你一天的士气起点就高起来了。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你已经以领先一步的赢家身份弹射起步，你的赢面一定会胜过今天的竞争对手们，更不必说那些昨晚玩到快天亮才勉强补了几个小时觉、早饭都没吃的对手们。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你会感到你是在不断的乘胜追击、从胜利走向更大的胜利。这股士气会托着你以超出平常的兴奋水平完成一天的战斗。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这样到了晚上十点，你有大得多的概率累得睁不开眼。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更何况，十点睡着，明天早上还有一场唾手可得的胜利等着帮你打开成功的明天。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你用不着靠今天晚睡来少输一点，你可以靠明天早起来多赢一点。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早睡早起（承前）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等你习惯了在生活中常态获胜——注意这不意味着一定都四季净盈利，而是指顺风多赢、逆风少输——你不会稀罕游戏、短视频所提供的那点小刺激。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尤其是在它们会损害你唾手可得的盈利的前提下，你会非常嫌弃这些玩意。</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其实这些恶习是一个已经接受自己注定失败、好歹也要给自己谋点甜头的输家的对常态的失败预期的“适应”。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你要改掉这些恶习，不是从训斥自己多么恶劣、多么堕落开始，而要从开始赢、赢成常态、赢成习惯开始。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每天早上，素问见。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作息節律與病理常識</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食有正时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想要建立一个固定的食谱，既营养均衡又易维持，应该以一天为单位构建还是三天还是一周？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实际上，应该是以年为单位。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因为物产本身是以年为周期出产的。几月要吃羊肉，几月要吃鲅鱼饺子，几月要吃荠菜煮鸡蛋，几月要吃柿子，几月吃香肠，几月吃咸蛋，几月吃螃蟹，几月吃见手青……这都是有节奏的。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这些与节令一致的食物，很自然的形成了一个以年为周期的循环。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这个才是你的“固定食谱”的大循环。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是在这个大循环的基础上，再有小循环——例如每个季度或者每个月有重复食谱。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这样你就可以既保持稳定简单，又保证丰富多变。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实际上这本来就是中国饮食文化传承了几千年的常规。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这是个很好的经验示范。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你可以调整你具体的节令安排，但是这个总体思路完全可以继承。不要仗着有温室技术和养殖技术随时都可以吃就随便吃，毕竟正时而食为佳。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作息節律與病理常識</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烟酒伤身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烟， 酒， 性对于男人来说，哪种更伤身？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醉酒导致的跌倒损伤、交通事故、社交灾难……比比皆是，都用不着再慢慢等酒精肝、胃出血和脑血管破裂来收拾你了。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相比之下烟要奏效几乎必须要等长期使用慢慢见效，对内分泌的刺激远没有酒猛烈，尤其是价格比酒贵得多，要造成同样的危害成本大得多。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至于说性，除非搞什么窒息一类的危险操作，否则何止无害，简直还能强身健体好伐。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除了毒品，酒是最大祸患，这是毫无疑问的。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作息節律與病理常識</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糟糕的进步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 DCM 董事总经理魏萌去世，此前在里程 LEGACY 课室晕倒？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具体的事件，不清楚内情，不好评价。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对于这个课程，也没有什么特别的研究，所以也不评价。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只说说一个考虑这类问题的基本原则，具体的什么课程、培训适不适用，只能各人自己斟酌。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什么原则呢？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那就是你要管理造成自己进步的方法，不要“唯进步是图”。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其实这个原理不复杂——就像赌博。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赚钱好不好？当然好。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但是不能赌博赚钱，不能靠偷抢拐骗赚钱。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赌博最好亏钱，偷抢拐骗最好第一次就被抓。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因为它们一旦赚了钱，人心都是肉长的，财帛动人心，你很难顶得住。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那么这个小定式变换一下，把“赚钱”切换成“进步”，切换成“更高更远更强更准”呢？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问题要严重百倍。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赌博那只是钱而已，更高更远更强更准，那可是钱名权色的钥匙。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如果你变得“更高更远更强更准”的方法本身有致命性，那么你一旦从它手里接过了醉人的结果，那么你的问题要比赌博上瘾还要严重。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再说一遍——如果方式不健康，“进步”上瘾比赌博上瘾还要严重。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糟糕的进步（承前）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比较经典的例子譬如注射兴奋剂混成绩，考试作弊骗录取——这属于比较直白的、容易引起警惕，一般人也不容易犯。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问题是，有一些方法的不可持续性非常隐蔽，看上去似乎不必然。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这个问题远比一般人想象的更复杂。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比如，要求你抛弃一切怀疑，完全无条件服从，然后就可以赐予你能力。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比如，要求你割断一切尘缘——也就是断绝一切社会关系——离群索居，然后就可以赐予你能力。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比如，要求你突破死亡的极限，然后就可以赐予你能力。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比如，要求你抛开一切道德原则，丢掉羞耻心，然后可以赐予你能力。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比如，要求你放弃一切隐私，然后就可以赐予你能力。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红线在哪里？这里给出一个原则性的方法。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善的方法，靠唤起人的神性成事；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恶的方法，靠利用人的兽性奏效。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善的方法不利用你的恐惧、贪婪、傲慢、懦弱、残忍。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但这要说明白，渊深海阔，非这种题材所能承受。只能一步步来，将来你们慢慢从这几千几万篇里体会。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这些许诺是无效的吗？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这么说吧——真的丢掉这些安全限制，想要给你某种能力数值上的变化、或至少给你某种能力感，那是不难的。就像你不怕CPU烧掉，往上调电压，CPU当然可以更快点。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至少，把这种方法批量的应用于一群人，总会有“成功”的个体。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糟糕的进步（承前）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也就是说，这些方法的危险性恰恰不在于它是“骗人”的，而恰恰在于它的“实效”。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就像那些打开门做生意的赌场，危险之处完全不在于它是骗人的，恰恰相反，正在于它有实效。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真的可以赢钱，赢到钱真的让你提走——甚至还给你开酒庆祝、派专机送你去马尔代夫。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追求能力，必循正道。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正道并不是由“能增长能力”定义的。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意味着自强不息、追求更高更快更强，必须以对应的财富观和价值观作为基本保障。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否则，“自强不息”本身就是入魔之道，甚至比投机赌博更为致命。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人只是财富的管理者，不是财富的主人。财富越多，看守和善用的责任越大。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而人生可以追求的最高目标，仅仅是不以恶为业。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只有你先咬死这两条，你才能不被功名利禄奴役，才能抵抗得住这类“有真实效果”的“好办法”。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一个不以恶为业的默默无闻、一文不名的人，要胜过声名远扬的以恶为业的人。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你所需要努力的，仅限于做到不以恶为业，其余的东西不必你追求，自有天意按你所能受得住的赐予你。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你拿到了，也不要得意，那只意味着你多了责任，不意味着你多了福利。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糟糕的进步（承前）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再说一遍——不能否定这些方法可能有效果，甚至可以说，凡是经过市场考验长期存留的，至少也能提供强烈的效果感。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但是这是浮士德的交易。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当然，如果你从一开始就不认同“不以恶为业即为最大追求”的价值观，而觉得“人活一世，只求轰轰烈烈，不得九鼎食，即为九鼎烹”，那么这些劝谏对你大概是无效的。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你在逻辑上必然难以抵抗这些东西的诱惑，只看你有没有运气遇不上这类“妙法”。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但老实说，以信息时代的手段之强大、竞争之激烈，能幸免于难的桃花源恐怕不多了。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但你要记住——即使你无视健康原则去拥抱这些交易，你也有相当大的概率仅仅只是付出代价。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能得到实效的仅仅是一部分人罢了。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这些劝谏是不能阻止所有人的，因为坦率讲，上帝恒常的需要这类人的失败来作为容易失忆的人类的新提醒。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只是，希望你不要成为这种路标。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作息節律與病理常識</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紧急呼救2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如何看待河南河南大学21岁女大学生突发恶疾去世留下的8分钟录音?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其实，假如你面对不能从容解释情况和必要信息的危急情况，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而且有只有一个呼救机会，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那么建议你把这个呼救机会放在本来就掌握你大量信息的紧急联系人身上，而不是留给对你一无所知的呼叫中心。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其实，你应该随时随地至少有这么一个值得性命相托的联系人，这才是你真正的安全保障。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要知道你在哪里，知道你失去联系后ta还可以找谁问，知道你容易有什么问题，而且要有足够的社会经验或必要的训练来处理这个问题，还要对你有足够的关心，以至于不会有负所托——或者如果ta失手，你可以死而无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其实绝大多数人之所以被这个事件刺激得不轻，根源在于这件事在暗示ta们想靠公共服务来取消对这个人的绝对需求的梦想有些幻灭。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非得有人爱不可，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真的太可怕了。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还是和接线员赌命更轻松。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作息節律與病理常識</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紧急呼救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河南一大学生脑出血去世，曾求救120未果，谁该为此事负主要责任？还有哪些细节值得注意？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责任问题归法院判决，作为个人你要解决的是现实安全问题。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阅读以下链接，做好设置，最好练习一下。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 iPhone 上使用“SOS 紧急联络”功能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 Apple Watch 上的“SOS 紧急联络”功能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 Apple Watch 上的“摔倒检测”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在紧急情况下使用安卓手机获得帮助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使用紧急求助和呼叫 | 华为官网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教爸妈用手机 | 巧用紧急求助功能，给爸妈多一分守护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使用跌倒检测发起SOS紧急求助 | 华为官网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作息節律與病理常識</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短小精悍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如果把一个天天高强度健身的肌肉男送到乡下插秧三天，他会累得爬不起来吗？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肌肉本身就是负重。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如果你要做的某个动作用不到那些肌群，那么这些肌群就等于几十斤的沙袋。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人家是个瘦子，没什么肌肉，但一把秧苗并不重、插秧也不需要很大的力气，肌肉的薄弱并不构成瓶颈。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插秧基本上是一个“马步四次换向+轻微俯身+退步”的动作。整个上半身都是负荷，而不管是俯身还是换向，动力主要靠腰部提供。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这对“肩宽、背阔、胸厚、臂粗而腰细”的体型高度不利。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第二点是田间作业会受到强烈的阳光暴晒，而体力劳动会产生大量的内热，而肌肉厚实的体型对散热也很不利。散热不利会迅速扰乱身体内环境的稳定，导致体力衰减。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什么体型就做什么事。其实最适合干农业的体型是短小精悍，几乎没有什么显著肌肉的精瘦体型。人黑黑的，看起来并不壮实，但是衣服一脱，全是贴骨肌，细节分明。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真正传统农业的一般重体力工作，主要都是由力畜完成的，人很少作为纯动力源，而更多的是在做驾驭、引导、分发、归类、筛选这类带有灵巧性和判断性的工作。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简单的怜恤人力，而是人要出动力要消耗的是粮食、蔬菜、肉类和盐，人受伤了还需要医药，死亡还要出现社会成本。而力畜消耗的却是人不会吃的草和粗盐，受伤了不能自愈的话还可以吃肉卖皮，后者在成本上要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所以农业社会其实壮汉不多见，也不太受推崇。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短小精悍（承前）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其实容易导致强壮体型的主要是航海、伐木、建筑、物流，采矿这些行业。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收帆起锚，装货卸货，吊装建筑构件，锯木伐树，凿岩背矿……这些工作都是极其需要绝对力量而灵巧性要求又没有任何动物可以胜任，这些行业收入很好，吃得起肉——也必须吃肉——所以这些行业多出壮汉。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尤其是航海业，水手不但划桨拉绳，造船修船，搬货负重，还经常要当海盗、防海盗，肌肉不行很容易死亡。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所以北欧壮汉很多。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其实单就通用能力而言，理想的身材是李小龙、李连杰那种，而绝不是泰森那种。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泰森那种特化过度，其实真上战场往往战术比较单调，容易处于综合劣势。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作息節律與病理常識</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护眼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每天对着电脑十个小时的工作和学习，怎么保护眼睛呢？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这分两个方面，保护视力和防止干眼。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视力分两个方面——聚焦能力和感光能力。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聚焦是指避免晶状体的变焦能力出问题，这个主要的要害是要避免长期使用同一个焦距，也就是凝视视距不变的事物。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常规的指导其实都说得很多了，叫你时不时切换看近景和远景，但没说过怎么方便的切换近景和远景。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有个小秘诀，就是显示器不要贴墙放。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按下图这样放置，这样你的面前就天然的有两个距离的景观——近处的屏幕和稍远处的墙。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如果墙上还有一定的景观，例如挂着画，或者有个时钟，你就会很自然的在近景和中景之间切换视线，无意识的缓解晶状体长期保持一个固定屈光度造成的视力问题。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这就处理了你的聚焦问题。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再说感光问题。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说几个常见的点：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1）屏幕要和窗户垂直，既不要背对窗户，也不要正对窗户。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对窗户，你是逆光，阳光直射你的眼睛，瞳孔收缩，你看屏幕会暗，于是你会把显示调得极亮，对视力不好。而如果显示屏正对窗户，阳光从你背后照到显示屏上，会导致显示内容变得很暗，这又会迫使你把显示屏调得非常亮，对视力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如果把显示屏侧着对窗户（如果你是按上面的方式做的书房布局），你的显示屏亮度和远处的背景墙之间的光比就会相当和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护眼（承前）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谐，会让你的眼睛舒服很多。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2）深夜里看手机，记得把手机的闪光灯打开，这样的话闪光灯就会把远处的背景照亮，让你的手机屏幕亮度不至于和背景之间反差过大，对保护视网膜的感光能力大有好处。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总而言之，始终要注意你看到的前景和背景之间，不要有过大的亮度反差，以免视网膜的局部受到强光照射，发生不均匀的老化，损伤视力。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在分别解决了聚焦问题和感光问题之后，还有一个特殊的问题，就是眼睛变干。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除了常滴眼药水之外，还有一个需要特别注意的点，就是不要让眼睛受到持续性微风的吹拂——最常见的原因就是空调或者风扇直接吹到面部。这会大大加快你眼睛里水分的蒸发，导致干眼症。而你的角膜也罢、巩膜也罢，都是含水量非常高的组织，而且对干燥是非常不耐受的，很容易受损，这一点要特别小心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这也意味着如果你要长时间骑自行车或者摩托车，而且速度很快，那就有必要戴护目镜、防风镜，以避免迎面风吹干眼睛，损害视力。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其他的如不要躺着看书，不要在强光下阅读，不要直视发光体这些常见的须知就不多赘述了。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日常生活做好这几点就差不多了，试试吧。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作息節律與病理常識</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直通天灵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方法是有的，但是请你务必要答应我，要找最近的服务区、停车场补觉。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万万不能依赖这个方法一直跑，这是非常危险的。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否则请你干脆别往下看了，免得你学了反而还害了你。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这个办法就是诉诸嗅觉。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强烈的嗅觉刺激是会直通中枢神经并且起到强制唤醒作用的。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这东西就是嗅盐。这东西的主要成分是碳酸铵或碳酸氢铵，遇水分会自我分解释放出二氧化碳和氨气。微量的氨气会有力的刺激呼吸道，让你强制性的深呼吸，并且突然进入警醒状态。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氨是很臭的，说白了就是把你臭醒了。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从17世纪开始就被广泛用于唤醒昏厥者，尤其是十九世纪，女士们几乎人手一瓶随身携带。这东西现代主要供给力量型运动员用来刺激呼吸，瞬间提高兴奋程度，提升运动表现用。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你直接搜嗅盐就很能在网上买到，就是一般的健身用品。你最好在真正使用之前先自己试试，对这是个什么感觉有个心理准备。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别回头开车困了才第一次用，毫无心理准备一闻吓一跳，手忙脚乱把车开翻了。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思路一旦明白了，自然就还有其它替代物。例如鼻通吸剂——搜“鼻通”就找得到。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直通天灵（承前）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这个是薄荷醇的，原理差不多。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还是那句话——这些手段不能替代睡觉，在你困意越来越急迫的前提下，吸一下管的时间是越来越短的，绝不能视为完全有效手段，只能在你不得已的时候帮你更容易的坚持到服务区。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老老实实去睡觉，别玩得太花了害人。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乙冊 作息節律與病理常識</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乙冊 · 作息節律與病理常識</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5ed1c7b32cc83c8015545baf9973ed137e1d58b7.undefined"/><Relationship Id="rId13" Type="http://schemas.openxmlformats.org/officeDocument/2006/relationships/image" Target="media/929fa828ad4bdd5302e2b56b12671d5e4fa9711e.undefined"/><Relationship Id="rId14" Type="http://schemas.openxmlformats.org/officeDocument/2006/relationships/image" Target="media/8c0e9dc062a386361dc03cf5d974318f6719a8ed.undefined"/><Relationship Id="rId15" Type="http://schemas.openxmlformats.org/officeDocument/2006/relationships/image" Target="media/490079d6443c918176f3f980fcf5a0ad2035e201.undefined"/><Relationship Id="rId16" Type="http://schemas.openxmlformats.org/officeDocument/2006/relationships/image" Target="media/c17be7e6a930edc67337b84a74fe5de3d75bed89.undefined"/><Relationship Id="rId17" Type="http://schemas.openxmlformats.org/officeDocument/2006/relationships/image" Target="media/549388ab445a227a5a506a694521c99a04b78bca.undefined"/><Relationship Id="rId18" Type="http://schemas.openxmlformats.org/officeDocument/2006/relationships/image" Target="media/f3a05ef83c18a4045940e44e3b6e6c049fc50caa.undefined"/><Relationship Id="rId19" Type="http://schemas.openxmlformats.org/officeDocument/2006/relationships/image" Target="media/cf9a5544ae60630186fa8ad843b7c7453b25f13f.undefined"/><Relationship Id="rId20" Type="http://schemas.openxmlformats.org/officeDocument/2006/relationships/image" Target="media/453883d2f5419d676972cf8ef8ac62d4dbc5e1a8.undefined"/><Relationship Id="rId21" Type="http://schemas.openxmlformats.org/officeDocument/2006/relationships/image" Target="media/8bd679ecdf2e5cba9c4850f6933d3ea9947ba6a1.undefined"/><Relationship Id="rId22" Type="http://schemas.openxmlformats.org/officeDocument/2006/relationships/image" Target="media/832045e7f1e242e668898554205708467cc39de9.undefined"/><Relationship Id="rId23" Type="http://schemas.openxmlformats.org/officeDocument/2006/relationships/image" Target="media/c8d0951ba660d34660c11f696d5db6dde04f9bc8.undefined"/><Relationship Id="rId24" Type="http://schemas.openxmlformats.org/officeDocument/2006/relationships/image" Target="media/fb8415c2e3f3d8fbc45df79d332b77927a2cec6c.undefined"/><Relationship Id="rId25" Type="http://schemas.openxmlformats.org/officeDocument/2006/relationships/image" Target="media/d302adc9ef6b3203bc77e078970bd8cccd46f144.undefined"/><Relationship Id="rId26" Type="http://schemas.openxmlformats.org/officeDocument/2006/relationships/image" Target="media/d9742ead5c948c42d5bf3fe5a89b9332a49adc3e.undefined"/><Relationship Id="rId27" Type="http://schemas.openxmlformats.org/officeDocument/2006/relationships/image" Target="media/bdff4db2bf08cd1c20c133b60165e3908b9d27ce.undefined"/><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2026-10-09T15:27:10.506Z</dcterms:created>
  <dcterms:modified xsi:type="dcterms:W3CDTF">2026-10-09T15:27:10.507Z</dcterms:modified>
</cp:coreProperties>
</file>

<file path=docProps/custom.xml><?xml version="1.0" encoding="utf-8"?>
<Properties xmlns="http://schemas.openxmlformats.org/officeDocument/2006/custom-properties" xmlns:vt="http://schemas.openxmlformats.org/officeDocument/2006/docPropsVTypes"/>
</file>