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QBLCoverTitle"/>
        <w:spacing w:after="600" w:before="2000" w:line="360" w:lineRule="auto"/>
        <w:jc w:val="center"/>
      </w:pPr>
      <w:r>
        <w:rPr>
          <w:rFonts w:ascii="汉仪昌黎宋刻本原版W" w:eastAsia="汉仪昌黎宋刻本原版W" w:hAnsi="汉仪昌黎宋刻本原版W"/>
          <w:b/>
          <w:bCs/>
          <w:color w:val="1F1B16"/>
          <w:sz w:val="64"/>
          <w:szCs w:val="64"/>
        </w:rPr>
        <w:t xml:space="preserve">岐　伯　论</w:t>
      </w:r>
    </w:p>
    <w:p>
      <w:pPr>
        <w:pStyle w:val="QBLCoverSubtitle"/>
        <w:spacing w:after="900" w:before="0" w:line="360" w:lineRule="auto"/>
        <w:jc w:val="center"/>
      </w:pPr>
      <w:r>
        <w:rPr>
          <w:rFonts w:ascii="汉仪昌黎宋刻本原版W" w:eastAsia="汉仪昌黎宋刻本原版W" w:hAnsi="汉仪昌黎宋刻本原版W"/>
          <w:b w:val="false"/>
          <w:bCs w:val="false"/>
          <w:color w:val="A74736"/>
          <w:sz w:val="28"/>
          <w:szCs w:val="28"/>
        </w:rPr>
        <w:t xml:space="preserve">技术工程与产业路径</w:t>
      </w:r>
    </w:p>
    <w:p>
      <w:pPr>
        <w:pStyle w:val="QBLCoverEdition"/>
        <w:spacing w:after="400" w:before="0" w:line="360" w:lineRule="auto"/>
        <w:jc w:val="center"/>
      </w:pPr>
      <w:r>
        <w:rPr>
          <w:rFonts w:ascii="汉仪昌黎宋刻本原版W" w:eastAsia="汉仪昌黎宋刻本原版W" w:hAnsi="汉仪昌黎宋刻本原版W"/>
          <w:b w:val="false"/>
          <w:bCs w:val="false"/>
          <w:color w:val="7A6D5E"/>
          <w:sz w:val="20"/>
          <w:szCs w:val="20"/>
        </w:rPr>
        <w:t xml:space="preserve">阅读正文版 · 研究工作本</w:t>
      </w:r>
    </w:p>
    <w:p>
      <w:pPr>
        <w:pStyle w:val="QBLCoverEdition"/>
        <w:spacing w:after="700" w:before="0" w:line="360" w:lineRule="auto"/>
        <w:jc w:val="center"/>
      </w:pPr>
      <w:r>
        <w:rPr>
          <w:rFonts w:ascii="书宋-简" w:eastAsia="书宋-简" w:hAnsi="书宋-简"/>
          <w:b w:val="false"/>
          <w:bCs w:val="false"/>
          <w:color w:val="7A6D5E"/>
          <w:sz w:val="20"/>
          <w:szCs w:val="20"/>
        </w:rPr>
        <w:t xml:space="preserve">A13　第 2 册 / 共 2 册</w:t>
      </w:r>
    </w:p>
    <w:tbl>
      <w:tblPr>
        <w:tblW w:type="dxa" w:w="1560"/>
        <w:jc w:val="center"/>
        <w:tblBorders>
          <w:top w:val="single" w:color="A74736" w:sz="24"/>
          <w:left w:val="single" w:color="A74736" w:sz="24"/>
          <w:bottom w:val="single" w:color="A74736" w:sz="24"/>
          <w:right w:val="single" w:color="A74736" w:sz="24"/>
          <w:insideH w:val="single" w:color="auto" w:sz="4"/>
          <w:insideV w:val="single" w:color="auto" w:sz="4"/>
        </w:tblBorders>
      </w:tblPr>
      <w:tblGrid>
        <w:gridCol w:w="100"/>
      </w:tblGrid>
      <w:tr>
        <w:tc>
          <w:tcPr>
            <w:tcW w:type="dxa" w:w="1560"/>
            <w:tcBorders>
              <w:top w:val="single" w:color="A74736" w:sz="24"/>
              <w:left w:val="single" w:color="A74736" w:sz="24"/>
              <w:bottom w:val="single" w:color="A74736" w:sz="24"/>
              <w:right w:val="single" w:color="A74736" w:sz="24"/>
            </w:tcBorders>
            <w:tcMar>
              <w:top w:type="dxa" w:w="80"/>
              <w:left w:type="dxa" w:w="60"/>
              <w:bottom w:type="dxa" w:w="80"/>
              <w:right w:type="dxa" w:w="60"/>
            </w:tcMar>
            <w:vAlign w:val="center"/>
          </w:tcPr>
          <w:p>
            <w:pPr>
              <w:spacing w:after="0" w:before="0" w:line="260" w:lineRule="auto"/>
              <w:jc w:val="center"/>
            </w:pPr>
            <w:r>
              <w:rPr>
                <w:rFonts w:ascii="汉仪篆书繁" w:eastAsia="汉仪篆书繁" w:hAnsi="汉仪篆书繁"/>
                <w:b/>
                <w:bCs/>
                <w:color w:val="A74736"/>
                <w:sz w:val="32"/>
                <w:szCs w:val="32"/>
              </w:rPr>
              <w:t xml:space="preserve">岐</w:t>
            </w:r>
          </w:p>
          <w:p>
            <w:pPr>
              <w:spacing w:after="0" w:before="0" w:line="260" w:lineRule="auto"/>
              <w:jc w:val="center"/>
            </w:pPr>
            <w:r>
              <w:rPr>
                <w:rFonts w:ascii="汉仪篆书繁" w:eastAsia="汉仪篆书繁" w:hAnsi="汉仪篆书繁"/>
                <w:b/>
                <w:bCs/>
                <w:color w:val="A74736"/>
                <w:sz w:val="32"/>
                <w:szCs w:val="32"/>
              </w:rPr>
              <w:t xml:space="preserve">伯</w:t>
            </w:r>
          </w:p>
          <w:p>
            <w:pPr>
              <w:spacing w:after="0" w:before="0" w:line="260" w:lineRule="auto"/>
              <w:jc w:val="center"/>
            </w:pPr>
            <w:r>
              <w:rPr>
                <w:rFonts w:ascii="汉仪篆书繁" w:eastAsia="汉仪篆书繁" w:hAnsi="汉仪篆书繁"/>
                <w:b/>
                <w:bCs/>
                <w:color w:val="A74736"/>
                <w:sz w:val="32"/>
                <w:szCs w:val="32"/>
              </w:rPr>
              <w:t xml:space="preserve">论</w:t>
            </w:r>
          </w:p>
        </w:tc>
      </w:tr>
    </w:tbl>
    <w:p>
      <w:pPr>
        <w:spacing w:after="600" w:before="0" w:line="360" w:lineRule="auto"/>
      </w:pPr>
      <w:r>
        <w:rPr>
          <w:rFonts w:ascii="书宋-简" w:eastAsia="书宋-简" w:hAnsi="书宋-简"/>
          <w:b w:val="false"/>
          <w:bCs w:val="false"/>
          <w:color w:val="1F1B16"/>
          <w:sz w:val="20"/>
          <w:szCs w:val="20"/>
        </w:rPr>
        <w:t xml:space="preserve"/>
      </w:r>
    </w:p>
    <w:p>
      <w:pPr>
        <w:pStyle w:val="QBLCoverMeta"/>
        <w:spacing w:after="120" w:before="0" w:line="360" w:lineRule="auto"/>
        <w:jc w:val="center"/>
      </w:pPr>
      <w:r>
        <w:rPr>
          <w:rFonts w:ascii="黑体-简" w:eastAsia="黑体-简" w:hAnsi="黑体-简"/>
          <w:b w:val="false"/>
          <w:bCs w:val="false"/>
          <w:color w:val="6B6258"/>
          <w:sz w:val="15"/>
          <w:szCs w:val="15"/>
        </w:rPr>
        <w:t xml:space="preserve">第 76–182 篇 / 全专题 182 篇　第 2 / 2 册　版式 A5 148×210mm</w:t>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本册说明</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本册为 A13 技术工程与产业路径 的阅读工作本。正文保留发表顺序、提问、正文与篇末研究信息；篇末留有研究笔记横线，页边留有批注空间，供阅读时勾画与批注。</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专题界定：工程方案、技术路线、产业、制造、能源技术与基础设施。</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使用约定：篇题下为提问与正文；正文之后为图片；篇末以小字保留原文链接、分类标签与官方路径；页码在最终排版后回填。</w:t>
      </w:r>
    </w:p>
    <w:p>
      <w:pPr>
        <w:pStyle w:val="QBLFrontBody"/>
        <w:spacing w:after="200" w:before="0" w:line="360" w:lineRule="auto"/>
      </w:pPr>
      <w:r>
        <w:rPr>
          <w:rFonts w:ascii="黑体-简" w:eastAsia="黑体-简" w:hAnsi="黑体-简"/>
          <w:b w:val="false"/>
          <w:bCs w:val="false"/>
          <w:color w:val="6B6258"/>
          <w:sz w:val="15"/>
          <w:szCs w:val="15"/>
        </w:rPr>
        <w:t xml:space="preserve">语料：sooon-q9adg-articles-v2.jsonl（4,305 篇）　SHA-256：cdc9c271309e1d71d9708889a3a31f4777e0c339ea54c3753521894afdb8357d</w:t>
      </w:r>
    </w:p>
    <w:p>
      <w:pPr>
        <w:pStyle w:val="QBLFrontTitle"/>
        <w:spacing w:after="160" w:before="320" w:line="360" w:lineRule="auto"/>
      </w:pPr>
      <w:r>
        <w:rPr>
          <w:rFonts w:ascii="书宋-简" w:eastAsia="书宋-简" w:hAnsi="书宋-简"/>
          <w:b/>
          <w:bCs/>
          <w:color w:val="1F1B16"/>
          <w:sz w:val="24"/>
          <w:szCs w:val="24"/>
        </w:rPr>
        <w:t xml:space="preserve">本册目录</w:t>
      </w:r>
    </w:p>
    <w:p>
      <w:pPr>
        <w:pStyle w:val="QBLTOC"/>
        <w:tabs>
          <w:tab w:val="right" w:pos="5925" w:leader="dot"/>
        </w:tabs>
        <w:spacing w:after="60" w:line="320" w:lineRule="auto"/>
      </w:pPr>
      <w:r>
        <w:rPr>
          <w:rFonts w:ascii="黑体-简" w:eastAsia="黑体-简" w:hAnsi="黑体-简"/>
          <w:sz w:val="20"/>
          <w:szCs w:val="20"/>
        </w:rPr>
        <w:t xml:space="preserve">2497　VENI VIDI VICI</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2493　blender</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2453　赵哈哈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2437　劈柴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2423　弯道超车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2410　推荐字体</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2369　增材制造</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2361　脑图</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2355　末法</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2341　误导式加密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2332　制造业门槛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2327　技术革命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2312　星之航路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2308　匠心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2287　星舰爆炸</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2275　Litttle Bang theory</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2273　李约瑟答案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2218　天与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2195　三碗不过岗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2188　包装袋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2169　硬</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2155　死于贪婪</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2133　不容有失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2115　handyman</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2112　0day风险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2114　密码安全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2103　头盔锁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2043　甲醛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1972　内六角螺栓</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1947　硅胶干燥剂</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1892　颈椎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1863　公共垃圾桶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1817　全自动生产线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1811　春雷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1806　高铁俱乐部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1749　时间轴平移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1738　Island Hopper</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1720　大数定理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1701　你来我来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1686　祖坟青烟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1683　行业纵览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1676　纯电保姆车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1666　电合成氨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1590　挖机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1537　落后时代</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1477　不可战胜的手工艺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1444　完美航空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1437　世界越来越难</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1323　以和为贵</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1301　天眼查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1285　实际产品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1237　换电关键</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1191　公平对战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1176　鼠标垫</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1174　ai创新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1153　不锈钢毛巾</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1142　强电近地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1104　入门弓</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1035　无言以对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0996　红旗下的蛋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0997　女用电钻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0975　寒光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0956　长安揖别</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0950　衣甲精洁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0909　落魄之人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0894　Ghost In The Shell</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0883　萤火虫</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0863　创新问题 2</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0829　flashget</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0811　铁病娇</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0769　今际之国的献身者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0744　STUPIDLY SIMPlE</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0647　司机学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0630　石破天惊</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0628　饵电</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0601　以彼之名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0548　自油至电</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0524　尊贵的用户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0515　改改改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0438　如意金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0432　骨龄精怪</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0415　一根吹管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0409　ai助我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0399　头七之后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0393　失心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0298　租面人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0280　塑料保鲜袋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0193　消失的修理厂</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0053　天网地廊</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0027　眠种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0012　轻而圆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0006　胜半子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4254　宽窄巷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4243　绳降逃生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4246　吃与做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4239　我来也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4226　小而大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4220　宝用之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4201　离巢</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4207　含着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4190　向太阳飞驰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4193　去污法</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4170　多年生草本飞弹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4162　濯我衣者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4161　旅行包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4114　飞起来的铁饭碗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4087　火烧船</w:t>
      </w:r>
      <w:r>
        <w:rPr>
          <w:rFonts w:ascii="黑体-简" w:eastAsia="黑体-简" w:hAnsi="黑体-简"/>
          <w:color w:val="6B6258"/>
          <w:sz w:val="18"/>
          <w:szCs w:val="18"/>
        </w:rPr>
        <w:t xml:space="preserve">	待回填</w:t>
      </w:r>
    </w:p>
    <w:p>
      <w:pPr>
        <w:pStyle w:val="QBLHint"/>
        <w:spacing w:after="120" w:before="200" w:line="360" w:lineRule="auto"/>
      </w:pPr>
      <w:r>
        <w:rPr>
          <w:rFonts w:ascii="黑体-简" w:eastAsia="黑体-简" w:hAnsi="黑体-简"/>
          <w:b w:val="false"/>
          <w:bCs w:val="false"/>
          <w:color w:val="7A6D5E"/>
          <w:sz w:val="16"/>
          <w:szCs w:val="16"/>
        </w:rPr>
        <w:t xml:space="preserve">说明：目录页码需在 WPS 最终排版后回填；也可删除本页改用 WPS 自动目录域。</w:t>
      </w:r>
    </w:p>
    <w:p>
      <w:pPr>
        <w:sectPr>
          <w:pgSz w:w="8391" w:h="11906" w:orient="portrait"/>
          <w:pgMar w:top="1021" w:right="992" w:bottom="1134" w:left="1247" w:header="709" w:footer="709" w:gutter="227"/>
          <w:pgNumType/>
          <w:docGrid w:linePitch="360"/>
        </w:sectPr>
      </w:pPr>
    </w:p>
    <w:p>
      <w:pPr>
        <w:pStyle w:val="QBLArticleTitle"/>
        <w:pBdr>
          <w:bottom w:val="single" w:color="C9B99F" w:sz="6" w:space="6"/>
        </w:pBdr>
        <w:spacing w:after="100" w:before="0"/>
      </w:pPr>
      <w:r>
        <w:rPr>
          <w:rFonts w:ascii="书宋-简" w:eastAsia="书宋-简" w:hAnsi="书宋-简"/>
          <w:b/>
          <w:bCs/>
          <w:color w:val="1F1B16"/>
          <w:sz w:val="32"/>
          <w:szCs w:val="32"/>
        </w:rPr>
        <w:t xml:space="preserve">2497　VENI VIDI VICI</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：C919 全球首架机正式交付，有望最早于 2023 年春投入商业载客运营，具有哪些重要意义？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很多人在喊“不坐C919”。</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可惜，五到十年后，恐怕“不坐C919”会很难做到。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整个亚洲、非洲和南美都会遍布C919，因为价格太便宜、附加的政治收益太大。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非要“不坐”，可选的班次会减少不少，并且票价恐怕会高一截。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而且随着C919安全飞行记录的增多，“坚持不坐”会越来越像心理疾病。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有一种说法，说C919并不比波音竞品便宜多少。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唉，这个是完全看错了啊。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因为我们这是刚开卖的价格，而你所比较的对手却是买了几千架之后的价格。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C919现在卖的是峰值售价，而波音卖的是谷底售价。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峰值价比对方的谷底价还要低，你说C919是不是真的“没便宜多少”。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而且你们要注意，波音是卖到了这个价还穷得要破产，穷尽所有利润但却摊不平巨大的综合成本。换言之，波音几乎没有降价的空间，它要降价，明天股价就会再跳水。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C919是卖到这个价要放鞭炮，这里头不但有利润，还很丰厚。它要降价，只会股价飞天——因为谁都觉得那意味着波音空客又有单子飞了。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所以，所谓“C919没比竞品便宜”其实只是个表面现象，实际上是便宜很多。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不管哪一个工业领域，只要我们来了，就将由我们统治——以后世界会习惯这一事实的。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VENI</w:t>
      </w:r>
    </w:p>
    <w:p>
      <w:pPr>
        <w:pStyle w:val="QBLBody"/>
        <w:spacing w:after="120" w:before="0" w:line="360" w:lineRule="auto"/>
        <w:ind w:firstLineChars="200"/>
      </w:pPr>
      <w:r>
        <w:rPr>
          <w:rFonts w:ascii="书宋-简" w:eastAsia="书宋-简" w:hAnsi="书宋-简"/>
          <w:b w:val="false"/>
          <w:bCs w:val="false"/>
          <w:color w:val="1F1B16"/>
          <w:sz w:val="21"/>
          <w:szCs w:val="21"/>
        </w:rPr>
        <w:t xml:space="preserve">VIDI</w:t>
      </w:r>
    </w:p>
    <w:p>
      <w:pPr>
        <w:pStyle w:val="QBLBody"/>
        <w:spacing w:after="120" w:before="0" w:line="360" w:lineRule="auto"/>
        <w:ind w:firstLineChars="200"/>
      </w:pPr>
      <w:r>
        <w:rPr>
          <w:rFonts w:ascii="书宋-简" w:eastAsia="书宋-简" w:hAnsi="书宋-简"/>
          <w:b w:val="false"/>
          <w:bCs w:val="false"/>
          <w:color w:val="1F1B16"/>
          <w:sz w:val="21"/>
          <w:szCs w:val="21"/>
        </w:rPr>
        <w:t xml:space="preserve">VICI.</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日期：2022-12-07　主专题：A13 技术工程与产业路径　副专题：A12;A08</w:t>
      </w:r>
    </w:p>
    <w:p>
      <w:pPr>
        <w:pStyle w:val="QBLResearchMeta"/>
        <w:spacing w:after="20" w:before="0"/>
      </w:pPr>
      <w:r>
        <w:rPr>
          <w:rFonts w:ascii="黑体-简" w:eastAsia="黑体-简" w:hAnsi="黑体-简"/>
          <w:color w:val="6B6258"/>
          <w:sz w:val="16"/>
          <w:szCs w:val="16"/>
        </w:rPr>
        <w:t xml:space="preserve">源 ID：747baf9a-3a2e-556f-bae2-6476bd02f429　原文链接：</w:t>
      </w:r>
      <w:hyperlink w:history="1" r:id="rIdvzimqcjj7hzukcdkuepep">
        <w:r>
          <w:rPr>
            <w:rFonts w:ascii="黑体-简" w:eastAsia="黑体-简" w:hAnsi="黑体-简"/>
            <w:color w:val="2F5FA8"/>
            <w:sz w:val="16"/>
            <w:szCs w:val="16"/>
            <w:u w:val="single"/>
          </w:rPr>
          <w:t xml:space="preserve">https://www.zhihu.com/question/570769858/answer/2791196124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开发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概念标签：事实与证据;选择与自由;成本与总账;爱与回应;财富与市场;权力与异议;心理与主体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2493　blender</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：游戏建模为什么不能是 blender + Zbrush 的工作流呢？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blender允许存在不为任何面所有的独立边。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它允许存在poly curve。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将svg线条导入blender会将所有点自动识别为smooth点。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它的constraint和geometry node非常强大，但是却恰恰是因为强大，反而与其他体系很难兼容。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那意味着导出之后这些属性都会有些问题。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很多这类设定会导致它在导入其他软件或者引擎时出现隐患。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这种隐患很可能不立刻在下一个流程里体现出来，而是在最后导入引擎后出现奇怪的法线问题、碰撞检测问题、缩放问题。要定位这些问题常常非常困难——甚至是不可能的。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blender对fbx格式的支持自己都分legacy版本和新版本，是用插件实现的。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这些成本对这些工艺已经成熟的企业是很不想去花时间适应的。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反过来，那些正版max、maya、zbrush的授权费用，比起那些资深游戏美术的薪资来说根本不值一提，谈不上多大的成本节省，更不必说这笔钱花出去，其实主要是买了一个热情而随叫随到的客服。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企业运行有这个客服非常重要。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blender的前途是很远大的，只是现在还没到时候。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说它前途远大，其实主要是因为omniverse可能成为未来的新中间件标准。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所有的DCC软件都会渐渐趋向于去支持omniverse工作流，而ominiverse主推的USD格式有希望替代FBX格式。而blender看上去赶上了这个新浪潮。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换言之，USD可能抹平blender在这方面的技术欠债。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一旦这个被抹平了，blender很有希望成为一个和max和maya分庭抗礼的对手。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尤其是，现在这个blender app的方向很有意思，可能成为blender的新优势。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并且，也不能忽略blender core直接孵化出新的游戏引擎的可能性。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总之，blender虽然现在还不太能直接顶替max，但是作为个人工作流还是很不错的。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毕竟它一家就足以免掉你买那么一大堆软件的费用。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尤其是，它不依赖x86架构，你可以在mac甚至linux上使用它——这个可是真正重要的特性。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这意味着有一天max、maya可能会给操作系统陪葬，但blender一定不会。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日期：2022-12-10　主专题：A13 技术工程与产业路径　副专题：A04;A03</w:t>
      </w:r>
    </w:p>
    <w:p>
      <w:pPr>
        <w:pStyle w:val="QBLResearchMeta"/>
        <w:spacing w:after="20" w:before="0"/>
      </w:pPr>
      <w:r>
        <w:rPr>
          <w:rFonts w:ascii="黑体-简" w:eastAsia="黑体-简" w:hAnsi="黑体-简"/>
          <w:color w:val="6B6258"/>
          <w:sz w:val="16"/>
          <w:szCs w:val="16"/>
        </w:rPr>
        <w:t xml:space="preserve">源 ID：77151d4f-fc9c-57d2-9e91-4a3dd3a30fec　原文链接：</w:t>
      </w:r>
      <w:hyperlink w:history="1" r:id="rIddjgxwgtatmattuuyfc_7d">
        <w:r>
          <w:rPr>
            <w:rFonts w:ascii="黑体-简" w:eastAsia="黑体-简" w:hAnsi="黑体-简"/>
            <w:color w:val="2F5FA8"/>
            <w:sz w:val="16"/>
            <w:szCs w:val="16"/>
            <w:u w:val="single"/>
          </w:rPr>
          <w:t xml:space="preserve">https://www.zhihu.com/question/508310078/answer/2796012866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概念标签：能力与学习;选择与自由;成本与总账;劳动与组织;法律与秩序;技术与工程;生态与自然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2453　赵哈哈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：为什么少有设计院能够实现真正的BIM设计，还是死守着CAD这样的二维生产工具？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老郭一句开场白道破关节——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没有君子，不养艺人。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最先需要学明白BIM的，其实不是乙方，而是甲方，是业主，是评审委员会。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就像高考，最先要学会英语的，其实是阅卷组、出题组，而不是学生和一线教师。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首先是考官的水平决定了考生的水平，而不是教师在决定考生的水平。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比如高考作文，得考官高到古文观止的水平，才会有教师教学生写洛神赋，否则如果考官只看得懂红拂夜奔，老师学生苦读“关关雎鸠”上了考场会深感郁闷。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不过万事开头难——BIM既然不是业主先提出来，而是行业主管部门提出来，这就意味着在最开始肯定是考生跑得比考官快。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考生是直接动手做题，在战争中学习战争，日以继夜、焚膏继晷地敲快捷键、切视图、写代码、做模拟。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而考官却是看看报表、大概齐地看看教程。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这就出现一个诡异的倒挂——考官实际上没有能力独立地验算考生的计算结果。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审查委员会如果不是从第一天就参与设计项目，全程跟踪基本的设计思路、基础的参数取值、基本的算法设计……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要ta们直接看这个错综复杂由千万零件交织成的成品，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这么说吧——作为这东西的作者，考生们自己觉得换了是自己，能看懂吗？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当然，这东西已经极尽可能地规范命名了。分层分组分件，都有严格的规范。不然这东西根本就搭不起来，设计团队自己都有八条梁塞不进去。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问题是，你让没有接触过这东西的人来看，ta还要先通读一遍设计团队自己的设计规范。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光吃透这个规范要多久？你们自己估摸，个把月够吗？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吃透了，ta还要审计两个重大的问题——你这设计规范是否对真正的现场有超出可接受范围的错误表达？你的计算有没有错误？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你的错误可能是自洽的，即你自己的设计在你自己的模拟里是不会抛出错误的。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但是它却可能是与实际矛盾的。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你的错误可能出现在做了错误的预设，而不是从预设到结果的构建和模拟过程。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而你抛给考官们的设计说明，却可能没有记录这一点。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即使记录了，考官们也没有把握能捕捉到这些问题。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更不必说这一代考官们的实践经验还要弱于考生。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于是，考官们客观上必然要寻求第二手段检验设计的有效性。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比如，自己把冗余打得大大的——只看主结构，直接假设那些烂七八糟的结构全是净载荷，完全忽略它们自身的结构贡献，并且直接给你上最大的风险余量——如果计算结果对你不利，算你倒霉。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难道指望我批准我看不懂的东西？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审批责任是终身的，我可不想七十来岁去坐牢，五十来岁天天准备去坐牢。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要么你就做盒子楼，外面可以允许你挂铝板——这铝板随你怎么造型，但是楼体本身麻烦你标准框架，免得大家为难。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问题是，业主们现在不喜欢换皮的赫鲁晓夫楼，也看不上新加坡组屋风了，包豪斯也蒙不住了。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业主们想要扎哈了。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不扎哈，不快乐。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你说这个不会垮，你给我点时间给祖师爷上几柱香，心理建设一下我也就忍了，就当为了专业献身。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你说这个也不会倒，我怎么就那么不爱听呢？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你别叫我拿你的模型算，你的模型算出来当然没问题。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问题是，你的图算不出问题就没问题？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除非我亲自建模算一遍，否则我怎么可能替你背锅？</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问题是，我凭什么亲自建模给你算一遍？你给我多少评审费？多长评审期？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我劝你还是上点道——老老实实给我改斜拉索。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最多我可以同意你在栏杆上雕点花，或者在主柱之间挂个观光走廊什么的。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你不为难我，我不为难你，大家少加点班、少担点心，一起多活几年不好吗？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我知道业主需要视觉冲击力，但是视觉冲击力也可以通过把传统结构做大点来达成嘛。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在这一代专家组退出舞台之前，BIM不可避免地会处在“试车阶段”。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尽管使用了BIM，因为整个决策流程的缺环，仍然无法发挥BIM在新构型上的计算优势，看上去“完全是个摆设”，“纯属官僚主义累赘”。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这是时代局限，也是发展的必要阶段，人要有历史的眼光，对这一点要提前心里有数。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提前心里有数，就能正确地、恰当地使用BIM，懂得即使有了BIM，也多做老专家们看得懂、睡得着的设计，把创新部分做在安全、简明处，让老师傅能签字、敢签字。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而不是今天捡到金箍棒，明天老孙闹天宫，看我证明中国也有扎哈。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“我告诉你简单得很，别看着形状复杂，其实参数一拉就行，五行代码就能做出这种结构。”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这属于初中二年级级别的愚蠢，对事情的发展规律视若无物。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错的不是世界，而是你。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这样胡作非为，被现实教训了，又要哭天喊地，回来就诅咒“民族性”、“腐朽的制度”，然后“失望”“绝望”，转行、“劝退”。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这属于错上加错。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坦率地告诫建筑师们——中国建筑界的黄金时代不但没有过去，恰恰相反，是还没有到来。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将来因为这种胡作非为而绝望转行、劝退的小朋友们，大概会在五到十年内看到一大帮当年被自己骂得狗血淋头的小助理成为未来东南亚、非洲、拉美的张哈、李哈、赵哈哈。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仰光、万象、新开罗、内罗毕……将会遍布这些人的作品。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而ta们既没有比你聪明，也没有比你有才华——其实哪来什么“传奇才华”，归根到底都是项目一个个喂出来的。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ta们只是在这第一波充满挫折的浪潮里侥幸没有放弃，混到后来成了跟中国天下无敌的施工团队配合最多的设计师而已。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选ta们，中建的报价打九五折。另外ta们也能出扎哈，打五折，买二还送一。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别的咱不保，修起来不会倒。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看准历史的节拍，春天谈恋爱，夏天下崽，秋天养膘，冬天钻洞。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不要冬天谈恋爱，年三十跳海。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1（已视觉复核）：建筑白色实体研究模型（展场环境，含展板与参观者）。*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2（已视觉复核）：黑色复杂曲面壳体结构模型（展柜内，网格/薄壳形态）。*</w:t>
      </w:r>
    </w:p>
    <w:p>
      <w:pPr>
        <w:spacing w:after="60" w:before="160"/>
        <w:jc w:val="center"/>
      </w:pPr>
      <w:r>
        <w:drawing>
          <wp:inline distT="0" distB="0" distL="0" distR="0">
            <wp:extent cx="3762375" cy="5248275"/>
            <wp:effectExtent t="0" r="0" b="0" l="0"/>
            <wp:docPr id="1" name="图 1　源序号 2453" descr="图 1　源序号 2453" title="图 1　源序号 2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762375" cy="52482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2453</w:t>
      </w:r>
    </w:p>
    <w:p>
      <w:pPr>
        <w:spacing w:after="60" w:before="160"/>
        <w:jc w:val="center"/>
      </w:pPr>
      <w:r>
        <w:drawing>
          <wp:inline distT="0" distB="0" distL="0" distR="0">
            <wp:extent cx="3762375" cy="2124075"/>
            <wp:effectExtent t="0" r="0" b="0" l="0"/>
            <wp:docPr id="1" name="图 2　源序号 2453" descr="图 2　源序号 2453" title="图 2　源序号 2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762375" cy="21240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2453</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日期：2023-01-11　主专题：A13 技术工程与产业路径　副专题：A07;A20</w:t>
      </w:r>
    </w:p>
    <w:p>
      <w:pPr>
        <w:pStyle w:val="QBLResearchMeta"/>
        <w:spacing w:after="20" w:before="0"/>
      </w:pPr>
      <w:r>
        <w:rPr>
          <w:rFonts w:ascii="黑体-简" w:eastAsia="黑体-简" w:hAnsi="黑体-简"/>
          <w:color w:val="6B6258"/>
          <w:sz w:val="16"/>
          <w:szCs w:val="16"/>
        </w:rPr>
        <w:t xml:space="preserve">源 ID：2de34923-9512-534e-890b-d6a12739e092　原文链接：</w:t>
      </w:r>
      <w:hyperlink w:history="1" r:id="rIdrocqab_9e-zq2lry2gnjl">
        <w:r>
          <w:rPr>
            <w:rFonts w:ascii="黑体-简" w:eastAsia="黑体-简" w:hAnsi="黑体-简"/>
            <w:color w:val="2F5FA8"/>
            <w:sz w:val="16"/>
            <w:szCs w:val="16"/>
            <w:u w:val="single"/>
          </w:rPr>
          <w:t xml:space="preserve">https://www.zhihu.com/question/332920384/answer/2839448231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验收</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概念标签：定义与达意;能力与学习;选择与自由;责任与后果;成本与总账;边界与许可;财富与市场;权力与异议;技术与工程;文明与历史;民族与身份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2437　劈柴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：如何劈柴最好？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对没技巧的人来说，最好的办法是用劈柴神器。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用法很直白了——先轻敲把木头固定在尖头上，然后抡锤敲下去即可，这基本上不需要什么特别的技巧。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几十块钱一个，便宜得很。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但是要注意几点——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第一，高度要合适发力，这个要跟操作者的身材匹配，先自己模拟计算一下，问清楚商家尺寸再下单。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第二，在适合发力的前提下，越高越好。因为劈开的木柴会自然掉落在四周，如果越高，就会散落得越远，可以劈一大堆再收拾；如果太矮，那就劈几个就要收拾一圈，效率就低了。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第三，最好买那种带十字刀刃的，一锤分四瓣，效率更高。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第四，要找结实、稳固、平整、空旷的地面操作。不要东倒西歪，以免造成危险。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这样你劈完了柴，还可以给老太爷留下个工具资产，不止可以帮他一次。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要说更轻松的也有，还挺流行的，使用也更灵活，但是属于电动工具，老太爷估计不爱用：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搜“劈柴钻头”即可。</w:t>
      </w:r>
    </w:p>
    <w:p>
      <w:pPr>
        <w:spacing w:after="60" w:before="160"/>
        <w:jc w:val="center"/>
      </w:pPr>
      <w:r>
        <w:drawing>
          <wp:inline distT="0" distB="0" distL="0" distR="0">
            <wp:extent cx="3762375" cy="3762375"/>
            <wp:effectExtent t="0" r="0" b="0" l="0"/>
            <wp:docPr id="1" name="图 1　源序号 2437" descr="图 1　源序号 2437" title="图 1　源序号 2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762375" cy="37623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2437</w:t>
      </w:r>
    </w:p>
    <w:p>
      <w:pPr>
        <w:spacing w:after="60" w:before="160"/>
        <w:jc w:val="center"/>
      </w:pPr>
      <w:r>
        <w:drawing>
          <wp:inline distT="0" distB="0" distL="0" distR="0">
            <wp:extent cx="3762375" cy="4895850"/>
            <wp:effectExtent t="0" r="0" b="0" l="0"/>
            <wp:docPr id="1" name="图 2　源序号 2437" descr="图 2　源序号 2437" title="图 2　源序号 2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762375" cy="48958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2437</w:t>
      </w:r>
    </w:p>
    <w:p>
      <w:pPr>
        <w:spacing w:after="60" w:before="160"/>
        <w:jc w:val="center"/>
      </w:pPr>
      <w:r>
        <w:drawing>
          <wp:inline distT="0" distB="0" distL="0" distR="0">
            <wp:extent cx="3762375" cy="3495675"/>
            <wp:effectExtent t="0" r="0" b="0" l="0"/>
            <wp:docPr id="1" name="图 3　源序号 2437" descr="图 3　源序号 2437" title="图 3　源序号 2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762375" cy="34956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2437</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日期：2023-01-19　主专题：A13 技术工程与产业路径　副专题：A08;A16</w:t>
      </w:r>
    </w:p>
    <w:p>
      <w:pPr>
        <w:pStyle w:val="QBLResearchMeta"/>
        <w:spacing w:after="20" w:before="0"/>
      </w:pPr>
      <w:r>
        <w:rPr>
          <w:rFonts w:ascii="黑体-简" w:eastAsia="黑体-简" w:hAnsi="黑体-简"/>
          <w:color w:val="6B6258"/>
          <w:sz w:val="16"/>
          <w:szCs w:val="16"/>
        </w:rPr>
        <w:t xml:space="preserve">源 ID：f3ad35e8-3066-5e5c-8c65-e433848aa224　原文链接：</w:t>
      </w:r>
      <w:hyperlink w:history="1" r:id="rIdjyb-rejq8b5jfg2kue-xf">
        <w:r>
          <w:rPr>
            <w:rFonts w:ascii="黑体-简" w:eastAsia="黑体-简" w:hAnsi="黑体-简"/>
            <w:color w:val="2F5FA8"/>
            <w:sz w:val="16"/>
            <w:szCs w:val="16"/>
            <w:u w:val="single"/>
          </w:rPr>
          <w:t xml:space="preserve">https://www.zhihu.com/question/40236614/answer/2851684960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概念标签：选择与自由;成本与总账;劳动与组织;技术与工程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2423　弯道超车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：为什么在科学技术领域，国人很执迷于弯道超车？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这东西跟F1赛车还真有点像。后车跟着前车的学问可是很大的。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一方面如果你离开前车破开的气流通道，你就要靠自己去破风，车速会陡然下降。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果你躲在前车的气流通道里，前车导致的乱流又会扰乱你的操控、剥夺你的抓地力。看似你跟ta跟得很紧，但其实是被“锁”在了一个无形的空气管道里吃“脏气流”。别说超车，甚至在如此高速的条件下主动脱出这个气流都是需要巨大勇气的挑战——如果第三名第四名跟得够紧，一旦你跳出去，你屁股后面的第三名会立刻顶上，你不但大概率超车失败，连放弃冒险回到原位的选择也可能一并失去。所以超车选手往往要等到身后无人时才会做超车动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综合来说，超车是一个条件苛刻、风险巨大的赌博。很多时候都是靠“延迟刹车”这类说白了就是以命换命强行威胁前车安全态势的“斗勇”策略来实施。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如果前车比较谨慎稳健，性能和技术也够，后车又不想拼命，尤其是第三第四跟得也紧，超车决策的时机就很难出现。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前车巧妙的操控、微妙的制造后车的风险，避免后车达成冒险的合理条件，就是所谓的“形成统治”。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前车的统治和后车抓住机会的瞬间拼死一搏，也正是F1的最大看点之一。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老实说，作为产业发展的一个隐喻，“超车”真的是贴切到非常。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实际上，中国的策略是双轨的。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在传统领域，我们实行紧密跟随策略。一方面对第一梯队咬尾追赶，另一方面力求将第三第四甩开甩开，拉开安全距离。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这样一旦第一梯队犯下任何错误，我们胆子大一点就能逼得它让路。而就算我们失手，第三第四也不足以威胁我们的紧跟阵位。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这样进可攻而退可守，同时又享受了前车代为破风的福利，别看只是第二，却实际上处于有利的地位。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在军事领域，这个策略已经非常分明了，效果也是显而易见的。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而在全新领域，真的是在在同一起跑线上，那么我们往往舍得油门踩到底，在“次要方向”投入令对方瞠目结舌的优势资本，寻求我们的统治地位。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大家精力都是有限的。你在别的赛道上要面对我们以逸待劳的竞争，你用掉的资源可要比我们多，那么在次要领域，你难免会因为无法同样重视而资源不足。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在这里投入重本，我们很容易领先并且建立我们自己的统治地位。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兵法云：以正合，以奇胜。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在正面战场展开重兵，是为了将敌人牢牢的控制在指定战场上，造成敌人的机动资源枯竭，然后再出奇兵，寻隙抵虚，制造崩溃点。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奇兵突出，往往在战争史上浓墨重彩，成为话本小说传唱的史诗，但实际上真正创造这个条件的是在那几百上千公里的正面战线上用反复拉锯崩紧敌人的资源、耗竭预备队、制造脆弱点的看似只是在“无声相持”的主力部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善战者无赫赫之功罢了。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不要因为媒体总是聚焦这些奇兵就误以为“中国执迷换道超车”，这只是对中国做事的风格不了解的结果。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这不是中国的战争风格。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对“两手都要抓，两手都要硬”这种话有一种近乎迷信的强迫症，从来就不指望什么戏剧性的投机冒险，信奉的是正面竞争，寻求的总是无短板、无死角的全面实力压倒基础上的瓜熟蒂落，本能的就会把80%的精力用在“把对方最擅长的最核心领域做得比对方更好”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奇兵不是没有，但总是闲棋伏笔。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多读点历史，你就会知道这根本没以什么可讨论的。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这就是中国功夫。</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日期：2023-01-24　主专题：A13 技术工程与产业路径　副专题：A20;A12;A03</w:t>
      </w:r>
    </w:p>
    <w:p>
      <w:pPr>
        <w:pStyle w:val="QBLResearchMeta"/>
        <w:spacing w:after="20" w:before="0"/>
      </w:pPr>
      <w:r>
        <w:rPr>
          <w:rFonts w:ascii="黑体-简" w:eastAsia="黑体-简" w:hAnsi="黑体-简"/>
          <w:color w:val="6B6258"/>
          <w:sz w:val="16"/>
          <w:szCs w:val="16"/>
        </w:rPr>
        <w:t xml:space="preserve">源 ID：7e45b35c-1082-5cd9-b389-a71c4f3ea261　原文链接：</w:t>
      </w:r>
      <w:hyperlink w:history="1" r:id="rIdjxcr9emgj1rdz5lzgtuhx">
        <w:r>
          <w:rPr>
            <w:rFonts w:ascii="黑体-简" w:eastAsia="黑体-简" w:hAnsi="黑体-简"/>
            <w:color w:val="2F5FA8"/>
            <w:sz w:val="16"/>
            <w:szCs w:val="16"/>
            <w:u w:val="single"/>
          </w:rPr>
          <w:t xml:space="preserve">https://www.zhihu.com/question/557310396/answer/2858049063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开发</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概念标签：能力与学习;责任与后果;成本与总账;财富与市场;法律与秩序;技术与工程;文明与历史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2410　推荐字体</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：有哪些不推荐使用的字体？</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用字体不是一个“哪些字体不建议用”的问题，而是那些字体建议用的问题。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除了建议用的，别的字体除非你有确切的理由，一律不建议用。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建议用的字体：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第一类，各家手机和软件厂商推出的官方字体。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比如华为自己出的鸿蒙字体。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文档中心免费开放商业使用，质量也不错。其实比思源黑体质量要好。华为鸿蒙系统内置，对屏幕显示非常友好。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对应的，也有小米的官方字体。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小米社区oppo的：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提示信息 - 开发者社区甚至还有金山出的金山云技术字体。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King Design设计解决方案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这些字体都是这些企业下了大功夫的字体，授权都很彻底，属于现在的首选字体。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第二类，自然是老牌的思源黑体，但是老实说不是很推荐。某些具体字符有缺陷，原因懒得深究。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其它的免费商用字体，可以自己安装一个hellofont，直接用字由采集的免费商用字体。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字由-帮助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日期：2023-01-31　主专题：A13 技术工程与产业路径　副专题：A04;A15</w:t>
      </w:r>
    </w:p>
    <w:p>
      <w:pPr>
        <w:pStyle w:val="QBLResearchMeta"/>
        <w:spacing w:after="20" w:before="0"/>
      </w:pPr>
      <w:r>
        <w:rPr>
          <w:rFonts w:ascii="黑体-简" w:eastAsia="黑体-简" w:hAnsi="黑体-简"/>
          <w:color w:val="6B6258"/>
          <w:sz w:val="16"/>
          <w:szCs w:val="16"/>
        </w:rPr>
        <w:t xml:space="preserve">源 ID：2d7d4658-c107-5d56-9d0b-f859d2761bff　原文链接：</w:t>
      </w:r>
      <w:hyperlink w:history="1" r:id="rIdyltnvrs2nbp1qzsepvstr">
        <w:r>
          <w:rPr>
            <w:rFonts w:ascii="黑体-简" w:eastAsia="黑体-简" w:hAnsi="黑体-简"/>
            <w:color w:val="2F5FA8"/>
            <w:sz w:val="16"/>
            <w:szCs w:val="16"/>
            <w:u w:val="single"/>
          </w:rPr>
          <w:t xml:space="preserve">https://www.zhihu.com/question/304248504/answer/2868641494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概念标签：选择与自由;财富与市场;法律与秩序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2369　增材制造</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：3D打印技术最大的用处是什么？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最大的用处是可以实现很多之前必须靠焊接、铆接、粘合……实现的拼接结构。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这其中最典型的就是流体管路。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举点最简单的例子——人的心脏就是无法一次成型制造的。无论是什么样的减材切削工具，都没有能力规划出全部的进刀排屑路线。不管是什么样的铸造模具，都没有办法设计恰当的脱模方案。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在增材加工方式之前，这种构造只能被分解为几个部件然后进行装配拼接。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这就带来了巨大的额外成本——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1）为了能很好的装配，加工公差和装配误差就很容易苛刻到几乎不现实。有限的高级技师和精密设备数量极大的限制了产能上限。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稍微复杂的一点的构造——例如发动机气缸——都需要一整条生产线甚至一整个生态链去维护。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然而讽刺的是——倘若一开始这东西就是一体的，反而对误差的要求会下降。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人类的心脏就是公差极大的东西，但却工作得很好，远不像发动机那样稍微有点偏差就要滋滋冒油。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这部分精细工作实际上是浪费掉了，但因为没有替代手段，没有办法只能硬抗。</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2）产生了无数实际上根本只是作为静态框架参与运作的“零件”。为生产管理的整个过程带来了大量的额外复杂性和设计、加工、装配成本，也为产品的整个生命周期带来巨大的维护成本。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二十六个部件拼接起来的心脏，无故障运行的时间大概还不够你活到会叫妈。</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3）为了迁就“加工难度太大”的问题，整个系统都在为加工技术的不足付出代价。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因为没法加工，所以发动机才被设计成现在这个方头大耳、浑身针筒的样子。而又因为它是这样，机舱布局、油路传动才是现在的样子。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这类问题普遍存在，牵一发而动全身。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有了可靠的增材制造，整个问题都有希望获得改观。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4）增材制造几乎没有内应力残留问题。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这一条很多人做梦都想笑醒。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内应力对大型设备就是魔鬼。美军的坦克放在沙漠里一放几十年，就是为了想办法释放内应力。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否则巨大的焊接框架其实一直在轻微的扭动。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不是开玩笑——装备尺度如果大了，稍微蠕变一点，车身接炮塔的大圆环都会变形。甚至干脆扭成不共面的“♾️”形。这对坦克炮的精度和有效射程有甚至炮塔的运作都有复杂的影响——每辆坦克都扭得不一致，而且还在持续变形，意味着每辆坦克的火炮都要进行定期调校和维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于是实在不如先把你扔在沙漠里等你自己先变形完毕，活活把重工业搞成酿造业。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总之，增材加工技术对工程师属于圆梦级的美事。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说得不客气点——光刻机的难度都因为它下降了，很多之前的挖空心思要解决的误差问题，维护问题，都可能因为复杂结构的一体成型技术被从根源上消灭。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总之，是好东西。</w:t>
      </w:r>
    </w:p>
    <w:p>
      <w:pPr>
        <w:spacing w:after="60" w:before="160"/>
        <w:jc w:val="center"/>
      </w:pPr>
      <w:r>
        <w:drawing>
          <wp:inline distT="0" distB="0" distL="0" distR="0">
            <wp:extent cx="3762375" cy="1790700"/>
            <wp:effectExtent t="0" r="0" b="0" l="0"/>
            <wp:docPr id="1" name="图 1　源序号 2369" descr="图 1　源序号 2369" title="图 1　源序号 2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762375" cy="17907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2369</w:t>
      </w:r>
    </w:p>
    <w:p>
      <w:pPr>
        <w:spacing w:after="60" w:before="160"/>
        <w:jc w:val="center"/>
      </w:pPr>
      <w:r>
        <w:drawing>
          <wp:inline distT="0" distB="0" distL="0" distR="0">
            <wp:extent cx="3762375" cy="2800350"/>
            <wp:effectExtent t="0" r="0" b="0" l="0"/>
            <wp:docPr id="1" name="图 2　源序号 2369" descr="图 2　源序号 2369" title="图 2　源序号 2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762375" cy="28003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2369</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日期：2023-03-05　主专题：A13 技术工程与产业路径　副专题：A08</w:t>
      </w:r>
    </w:p>
    <w:p>
      <w:pPr>
        <w:pStyle w:val="QBLResearchMeta"/>
        <w:spacing w:after="20" w:before="0"/>
      </w:pPr>
      <w:r>
        <w:rPr>
          <w:rFonts w:ascii="黑体-简" w:eastAsia="黑体-简" w:hAnsi="黑体-简"/>
          <w:color w:val="6B6258"/>
          <w:sz w:val="16"/>
          <w:szCs w:val="16"/>
        </w:rPr>
        <w:t xml:space="preserve">源 ID：23791905-d312-5396-81b0-0749eac16494　原文链接：</w:t>
      </w:r>
      <w:hyperlink w:history="1" r:id="rIdbqaknh8ts4w1u2ze9x1fc">
        <w:r>
          <w:rPr>
            <w:rFonts w:ascii="黑体-简" w:eastAsia="黑体-简" w:hAnsi="黑体-简"/>
            <w:color w:val="2F5FA8"/>
            <w:sz w:val="16"/>
            <w:szCs w:val="16"/>
            <w:u w:val="single"/>
          </w:rPr>
          <w:t xml:space="preserve">https://www.zhihu.com/question/463955482/answer/2921786436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概念标签：成本与总账;信用与信任;劳动与组织;权力与异议;技术与工程;生态与自然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2361　脑图</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：好用的思维导图软件有哪些推荐？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说一些不常被考虑的要点——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1）渲染性能。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例如Xmind，操作和渲染效果都挺不错，但是渲染性能很差，节点一旦太多，操作就会非常卡顿。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例如上千节点的导图，Xmind会非常卡顿。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而一旦你比较严肃的使用，可以说轻而易举就会要做到几百节点。卡顿太强就只有分拆文件，而分拆文件就会影响逻辑视野。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在这一点上，目前比较好的是MindMaster，目测它的内核是C++写的。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除了反应速度之外，还有一个稳定性问题。会不会闪退？如果会的话，是否有足够安全的自动保存机制？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对于动辄上千节点的全图，闪退的潜在风险是很大的。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2）高级排版能力。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这个主要是指通过综合使用多种排版模式来保证屏幕的使用效率。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例如第一级纵向分布、第二级横向分布，就远比纯纵向和纯横向分布的屏幕利用率高，从而可以保证同一个屏幕里能同时容纳更多的内容。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而这个高级排版能力就不是每个app都具有——往往在线版的web app就没有。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这方面，目前最强的是Xmind和MindMaster。</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3）导出md、PPT、Word、PDF、Excel、mmap等多种文件的能力。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这不光是指能导出的文件格式要多，还包括导出时的格式设置规范、选项灵活丰富。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很多脑图工具只能导出很少的几种文件，那么基本上意味着应用会有很大的局限。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这还有一种特殊的考察形式，就是直接快捷键复制脑图的一部分，粘贴到对话框中，看看能保留多少格式要素（例如正确换行和缩进），保留得越多越好。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从外部拷贝格式文本到脑图软件里，是否也会合理的生成对应的节点结构？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4）对媒体文件的良好支持。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这主要是指大部分脑图文件插入媒体或者导出文件时都会默认压缩媒体文件。但这个压缩很可能会损伤媒体质量。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最好是存在确切的选项允许用户自行决定，而不是强制压缩。这个MindMaster是支持的。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5）快捷键操作足够高效和灵活。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例如MindMaster可以直接“合并全部第n级节点”，这个对于宏观讨论非常有好处。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6）丰富的标记功能。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各种概述、区块、文本/语音注释、关联关系、图标、贴纸、插图……最好是有。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没有会很麻烦。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7）外部对文件本身的预览支持。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举个例子——脑图文件发到IM软件时是否可以直接在手机端预览甚至编辑？如果可以，那么就会占据很大的优势。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Xmind在这方面就很有优势。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8）颜值。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这个不是纯摆设。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而是最好能做到从app中直接可以输出高质量的精致成品，不是作为草稿而是作为直接的生产物料用于交付。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如果这东西自己的样式控制太糟糕，仅仅只是一种“小记事本”，那么意味着你还要额外多花功夫去做表现工作。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上述全部的要素都考虑到，目前在国内几乎只有Xmind和MindMaster的付费版可以推荐。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@亿图脑图MindMasterMindMaster需要在闪退和颜值上多下点功夫。要重视钉钉和飞书的直接预览支持。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@Xmind思维导图Xmind则需大幅的提高渲染性能和提供更多的快捷操作。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另外，强烈建议你们提供web预览控件，方便企业用户直接将你们的格式嵌入到企业自身的管理系统中。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这会大大提高你们对企业用户的吸引力和企业用户的忠诚度。</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日期：2023-03-08　主专题：A13 技术工程与产业路径　副专题：A07;A15</w:t>
      </w:r>
    </w:p>
    <w:p>
      <w:pPr>
        <w:pStyle w:val="QBLResearchMeta"/>
        <w:spacing w:after="20" w:before="0"/>
      </w:pPr>
      <w:r>
        <w:rPr>
          <w:rFonts w:ascii="黑体-简" w:eastAsia="黑体-简" w:hAnsi="黑体-简"/>
          <w:color w:val="6B6258"/>
          <w:sz w:val="16"/>
          <w:szCs w:val="16"/>
        </w:rPr>
        <w:t xml:space="preserve">源 ID：b5630de8-f10f-5688-ada6-637c60b1a835　原文链接：</w:t>
      </w:r>
      <w:hyperlink w:history="1" r:id="rIddoduxmrwznece9yxjelag">
        <w:r>
          <w:rPr>
            <w:rFonts w:ascii="黑体-简" w:eastAsia="黑体-简" w:hAnsi="黑体-简"/>
            <w:color w:val="2F5FA8"/>
            <w:sz w:val="16"/>
            <w:szCs w:val="16"/>
            <w:u w:val="single"/>
          </w:rPr>
          <w:t xml:space="preserve">https://www.zhihu.com/question/19767007/answer/2927103704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概念标签：定义与达意;能力与学习;选择与自由;责任与后果;成本与总账;信用与信任;劳动与组织;权力与异议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2355　末法</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：为什么感觉欧美AI比我们强？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那叫比我们领先，不叫比我们强。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举个例子，我们曾经在火药、地磁导航、印刷、造纸等多个关键领域毫无疑问的领先。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但是历史很清晰的证明——在这些领域我们的领先并不意味着我们强。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风帆战舰其实是荷兰和西班牙领先，但是却是英格兰更强。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坦克是英国领先，但却是德国更强。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如果你比较关心时事，你会发现这个“你领先，但是我更强”的逻辑最近已经有了很多令欧美毛骨悚然的案例。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高铁是欧日领先，但却显而易见的是我们更强。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太阳能、风电、锂电池、电动车、高压输电、盾构机、船舶设计与制造……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几乎都是欧美领先——甚至至今都领先——但却是我们更强。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我们的秘诀并不是“始终领先”。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而是我们学会了一种要人命的魔法——大规模应用。而这魔法的底层保障恰恰是西方最痛恨的“极权统治”。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随你什么领先技术，没有足以穿金洞石的“极权统治”去降妖除魔，要真的大规模落地就跟唐三藏取经一样难。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此山乃物质文化遗存，本座为迷茫性少数，座下皆为多元文化少数族裔，你想从此空手白过？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How dare you？</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而在中国呢？取经的是悟空。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妖孽毫无礼貌，生就一副毛脸雷公嘴，最是不解风情。一根铁棒一万三千五百斤，迎风晃一晃碗口般粗，口头禅不是“且把孤拐伸来与你打个样”，就是“若道出半个不字，就自家搓根绳儿去吧，免得你外公动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没了唐三藏，悟空solo版西游记的情节只够画四格。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现在真正的问题，根本不是谁先悟出新的奥义，而是有些在三摩地中修行的善男子，取经得比西天写得都快。而且拿回家就野蛮操作，魔界修得比西天还极乐。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搞出新的经书当然是大好的喜事，但是大家都知道，也就高兴那么几天。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后面的剧情很可能还是一样——虽然领先，但却是对面更强。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虽有如来，却无悟空。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如来解决不了悟空的问题，这才是末法世界的痛苦所在。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日期：2023-03-12　主专题：A13 技术工程与产业路径　副专题：A10;A20;A12</w:t>
      </w:r>
    </w:p>
    <w:p>
      <w:pPr>
        <w:pStyle w:val="QBLResearchMeta"/>
        <w:spacing w:after="20" w:before="0"/>
      </w:pPr>
      <w:r>
        <w:rPr>
          <w:rFonts w:ascii="黑体-简" w:eastAsia="黑体-简" w:hAnsi="黑体-简"/>
          <w:color w:val="6B6258"/>
          <w:sz w:val="16"/>
          <w:szCs w:val="16"/>
        </w:rPr>
        <w:t xml:space="preserve">源 ID：51284a30-51f7-5562-a26a-055619019b36　原文链接：</w:t>
      </w:r>
      <w:hyperlink w:history="1" r:id="rIdtx9vsv2pvia0f-39ymub2">
        <w:r>
          <w:rPr>
            <w:rFonts w:ascii="黑体-简" w:eastAsia="黑体-简" w:hAnsi="黑体-简"/>
            <w:color w:val="2F5FA8"/>
            <w:sz w:val="16"/>
            <w:szCs w:val="16"/>
            <w:u w:val="single"/>
          </w:rPr>
          <w:t xml:space="preserve">https://www.zhihu.com/question/571807772/answer/2932193644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概念标签：能力与学习;劳动与组织;技术与工程;文明与历史;人工智能与机器;心理与主体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2341　误导式加密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：有没有一种密码方式，如果破译者持有错误的密钥，那么会解译出错误但是意义通顺的明文？</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一个圆柱，从头顶看是圆形，从侧面看是方形。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只有正确的密钥会让你从头顶看，其它所有的密钥都会让你从侧面看。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基本上就是这么回事。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日期：2023-03-20　主专题：A13 技术工程与产业路径　副专题：A03;A14</w:t>
      </w:r>
    </w:p>
    <w:p>
      <w:pPr>
        <w:pStyle w:val="QBLResearchMeta"/>
        <w:spacing w:after="20" w:before="0"/>
      </w:pPr>
      <w:r>
        <w:rPr>
          <w:rFonts w:ascii="黑体-简" w:eastAsia="黑体-简" w:hAnsi="黑体-简"/>
          <w:color w:val="6B6258"/>
          <w:sz w:val="16"/>
          <w:szCs w:val="16"/>
        </w:rPr>
        <w:t xml:space="preserve">源 ID：519ff79d-3ef9-5feb-88fe-94b8d61c1259　原文链接：</w:t>
      </w:r>
      <w:hyperlink w:history="1" r:id="rId0ultrrcbaifb4hy4efq5p">
        <w:r>
          <w:rPr>
            <w:rFonts w:ascii="黑体-简" w:eastAsia="黑体-简" w:hAnsi="黑体-简"/>
            <w:color w:val="2F5FA8"/>
            <w:sz w:val="16"/>
            <w:szCs w:val="16"/>
            <w:u w:val="single"/>
          </w:rPr>
          <w:t xml:space="preserve">https://www.zhihu.com/question/576682585/answer/2944181447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2332　制造业门槛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：越南制造会替代中国制造吗？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越南要替代中国，难点并不在于什么人才、能源、技术。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而在于金融主权。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这是个死结。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越南金融“开放”，又“民主”，又“自由”，那么越南的命运注定会和阿根廷等拉美国家一样——欧美一个地龙翻身，就可以制造你国内的重大经济危机，逼得越南把辛辛苦苦养大的黄花闺女卖了换方便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这些企业想不卖都不行，一边投资人撤资，一边“国际市场不景气”没有订单，一面是劳动密集型企业几万张有罢工权的嘴等着吃饭，拿什么抗？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当初说好了各出一半，做出产品ta找人买走，现在ta那一半ta要拿走，说好的买家也不来了——这哥俩其实就是一伙的。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那时候管你几十几百亿建立起来的企业，多大的高利贷都要借，多低的价格都要卖。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工业化倒是工业化了，可惜这根本就不是越南的工业化。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当年南美就是这样云端跌落的。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而这问题棘手之处还在反面——那么越南要是坚持金融主权，对外资实施严格管制，学中国搞“臭名昭著的外汇管制”呢？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那么越南对欧美还成其为“投资胜地”吗？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中国能在坚持金融主权的前提下仍然对欧美有巨大的吸引力，是因为中国的特殊禀赋——一个有高度成熟文化和优良教育传统的庞大而稳定的市场。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这么优厚的条件，足以让欧美资本抵消“金融不开放”的不便而仍有盈余。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如果没有这样的体量，那么“自由”“民主”就是绝不能妥协的必要条件。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越南其实是在刀尖上跳舞，在压路机前捡金币。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说得不好听一点——越共是在赌自己的掌控力能够在西方发动夹击时用强力手段镇住场面。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而西方则在盘算暂时不动声色，等我们把越南的年轻人“教育”好，到时候我们来看看天下到底谁是英雄。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微妙的是，这两种“自信”在这个阶段却是方向一致的——都自认为会从“经济发展”中拿到同花顺，“最后赢的会是我”。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这个问题才是越南能不能真的成为工业强国的根子。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一开宝要是赌错了，越南的国体和基本主权都堪忧，那已经不是经济的问题了。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日期：2023-03-27　主专题：A13 技术工程与产业路径　副专题：A08;A12</w:t>
      </w:r>
    </w:p>
    <w:p>
      <w:pPr>
        <w:pStyle w:val="QBLResearchMeta"/>
        <w:spacing w:after="20" w:before="0"/>
      </w:pPr>
      <w:r>
        <w:rPr>
          <w:rFonts w:ascii="黑体-简" w:eastAsia="黑体-简" w:hAnsi="黑体-简"/>
          <w:color w:val="6B6258"/>
          <w:sz w:val="16"/>
          <w:szCs w:val="16"/>
        </w:rPr>
        <w:t xml:space="preserve">源 ID：95c2978b-5bd8-5554-b212-f5e84630f4d8　原文链接：</w:t>
      </w:r>
      <w:hyperlink w:history="1" r:id="rId7leziw5a27qy3k4459hm7">
        <w:r>
          <w:rPr>
            <w:rFonts w:ascii="黑体-简" w:eastAsia="黑体-简" w:hAnsi="黑体-简"/>
            <w:color w:val="2F5FA8"/>
            <w:sz w:val="16"/>
            <w:szCs w:val="16"/>
            <w:u w:val="single"/>
          </w:rPr>
          <w:t xml:space="preserve">https://www.zhihu.com/question/277055956/answer/2954998316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概念标签：能力与学习;选择与自由;成本与总账;劳动与组织;财富与市场;法律与秩序;权力与异议;技术与工程;文明与历史;生态与自然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2327　技术革命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：比尔·盖茨称「GPT 是我一生中见到的两项最具革命性技术之一」，如何看待该言论？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虽然感觉基于神经网络的深度学习现在有些泡沫，但是不可否认这是一项潜力很大，可能带来不少新鲜变化的技术突破。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盖茨的话不算很过分。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不过不要简单的认为技术革命一定是好事。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实际上每一次技术革命都是有沉重的社会代价的。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机械化、电气化和现代化工导致了工业革命，也直接催生了一战和二战，人类死亡以亿计，整场战争是以原子弹为终点。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如果你往回历数，你会发现几乎没有一次工业技术革命没有带来尸山血海。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甚至就是信息革命，也对所谓的颜色革命负有难以切割的责任。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这还没有计算社会结构向激烈变化的新生产力关系演进的过程之中造成的大量摩擦和损耗。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也就是那些陡然失业、破产的人。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现代人对技术革命往往持有纯然向往的褒扬态度，那是因为现代人几乎全体都是上一轮浩劫的幸存者和赢家。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谁不赞美自己赢了的游戏“完全公平”且“只付出了合理的代价”呢？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但是下一轮的“山体大滑坡”，谁的村子在裂缝带上，其实还未定之天。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这在某种程度上是对社会体制这一生产关系的最高形式的一次历史拷问。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问的问题是什么？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是社会中幸运的那部分是否确实将比较不幸的那一部分看成自己不可抛弃和割舍的一部分，是否把这些人的生存甚至基本幸福看成一种义务。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这种义务必须是全民共识、是制度性的、是基本伦理的本能，而绝不能是仅仅“出于恻隐之心”、“出于稳定顾虑”。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因为后两种作为危机的对冲驱动，能级不够。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出于恻隐之心，当觉得自己“已经给得够多了”就会觉得恻隐之心已经饱足，剩下的就该是自然选择的结果。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“出于稳定顾虑”，显然“末世方舟的船票限量发行，让不幸者从一致敌对我们转为互相敌对争夺船票”显然是更“经济“的选择。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如果这种对同类的命运的责任不是绝对义务，仅仅只是出于“恻隐之心”和“稳定的必要”，新的技术革命几乎必然会造成巨大的社会冲突。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会死人、会战争、会带来毁灭的冲突。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福兮祸所伏，这才是技术革命的真正危险。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日期：2023-03-30　主专题：A13 技术工程与产业路径　副专题：A20;A10;A12</w:t>
      </w:r>
    </w:p>
    <w:p>
      <w:pPr>
        <w:pStyle w:val="QBLResearchMeta"/>
        <w:spacing w:after="20" w:before="0"/>
      </w:pPr>
      <w:r>
        <w:rPr>
          <w:rFonts w:ascii="黑体-简" w:eastAsia="黑体-简" w:hAnsi="黑体-简"/>
          <w:color w:val="6B6258"/>
          <w:sz w:val="16"/>
          <w:szCs w:val="16"/>
        </w:rPr>
        <w:t xml:space="preserve">源 ID：8a85f015-b363-5e68-a251-388ee44dbd90　原文链接：</w:t>
      </w:r>
      <w:hyperlink w:history="1" r:id="rIdp0ziht9idbauhpwulkvrc">
        <w:r>
          <w:rPr>
            <w:rFonts w:ascii="黑体-简" w:eastAsia="黑体-简" w:hAnsi="黑体-简"/>
            <w:color w:val="2F5FA8"/>
            <w:sz w:val="16"/>
            <w:szCs w:val="16"/>
            <w:u w:val="single"/>
          </w:rPr>
          <w:t xml:space="preserve">https://www.zhihu.com/question/591359178/answer/2959821973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概念标签：能力与学习;责任与后果;成本与总账;技术与工程;文明与历史;人工智能与机器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2312　星之航路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：星际文明这几个问题怎么解决？</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这其实是原本打算闲了用来写着玩的小说背景，拿来回答一下这个问题挺应景的：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未来的星际殖民，靠的不是现在的“飞船星际漂流”模式，而是一个全新的航路模式。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基本的架构是这样的——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所谓的航路，是由若干中继放大站点所组成的激光网络，每个中继站都依赖巨大的接收器接收由各能量农场通过激光发射来的已经扩散开的光束，进行再次聚焦后，再次发出阵列光束，指向其它中继站。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在这个体系中，飞船实际上是在中继站与中继站之间的光束中航行。从这些光束中，飞船不但能获得无限的能源补给以及光压动力，而且能获得确切的航向指引，以至于其自身的工质和能源只需要用来应急。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这整个系统的能源主要来自太阳能的转折传递以及对各大行星内能的采集和传输。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简单来说，人类会利用激光搭建一个“星间光路”，连通太阳系内的所有可用的资源点，并最终指向更远的深空。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在星系内航行，就像在光的河流中乘风前进。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而跨越太阳系的旅行，则更像是以整个体系能源为动力的“光能轨道炮”在发射弹丸。在超过光能强度阈值之前，星际飞船将一直得到补给，直到离开光能供应的极限才开始消耗自身的能源。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这无疑会极大的扩展这些跨星系飞船的能力。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这台“星系级光能轨道炮”的补给段长度——也就是它的“炮管”长度和方向——还可以靠整个网络的能量路由进行调整。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顺便——估计这也是小朋友们最热爱的剧情——这个巨大的光能传输体系本身就构成了一件极尽强大的星系级自卫武器。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通过指令，可以随时命令星系边缘的中继器发射光束聚焦到空间中的同一点。在这个点上，入侵者要抵抗太阳万分之一功率的聚焦和推拒，这对任何事物都是一件极其困难的事。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并且这个体系的反应极为灵敏，指令传遍全网络、重新分配能量到指定传输点——也就是“调转炮口”——是一个光一般迅捷的相控阵式的过程，甚至可能比现在的军舰舰炮转向还要快。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另一方面，这些中继站毫无疑问也会承担通信信号的中继放大工作，并且作为物资集散中心为行经的船只提供补给和修复。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因此通信和物资问题也会得到很好的解决。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图景的技术复杂度主要在于如何控制和稳定这些中继站的位置和姿态，但这不属于不可克服的困难——因为大型站点基本上都在拉格朗日点或者各个行星的轨道甚至地面上，另外可以通过发射对向光束来实现位置稳定——但这会“浪费”一些能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这样，所有在航路上的飞船实际上全程通过光能和动力的供应与母星相连，无论是安全还是自持能力，都会有无与伦比的增长。只有这样，才有可能真正有效的实现星际殖民乃至于跨星系航行。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在这个技术前提下，“殖民地反叛”在逻辑上是不可能的。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只要将殖民地逐出供能协议，通往殖民的航路就会成本飙升，更不必提远离由这个体系转交的太阳能，殖民地的能源收支会严重失衡，能源成本也会飙升。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它将如被乔木遮住阳光的小草一样凋零。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系统最大的问题并不是建设成本，而是这种光能的再分配会改变整个太阳系内的引力平衡，会对现有的行星轨道造成难以预料的复杂影响（相当于引入了极为复杂的星体间的斥力），因为这是单向的斥力，这实际上最后会造成太阳系的解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但好在我们在早期可以通过巧妙的调度，以牺牲柯伊伯带的小行星为代价维持整个系统的稳定——也就是这些斥力导致的净结果是不断有小行星被抛出太阳系。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这保守估计也应该足够我们用上上百万年了。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但乐观一些想——这个技术体系如果成熟，我们是有能力跨越数光年距离的星系进行种族扩张的。太阳系本身的存亡并不足以威胁人类文明的存续。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最重要的是，这是科学，而不是幻想。</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日期：2023-04-09　主专题：A13 技术工程与产业路径　副专题：A18;A12</w:t>
      </w:r>
    </w:p>
    <w:p>
      <w:pPr>
        <w:pStyle w:val="QBLResearchMeta"/>
        <w:spacing w:after="20" w:before="0"/>
      </w:pPr>
      <w:r>
        <w:rPr>
          <w:rFonts w:ascii="黑体-简" w:eastAsia="黑体-简" w:hAnsi="黑体-简"/>
          <w:color w:val="6B6258"/>
          <w:sz w:val="16"/>
          <w:szCs w:val="16"/>
        </w:rPr>
        <w:t xml:space="preserve">源 ID：24904a29-e7d7-51aa-8619-9c5a96278b61　原文链接：</w:t>
      </w:r>
      <w:hyperlink w:history="1" r:id="rIdcvib6mj00gbmahuhh4f5c">
        <w:r>
          <w:rPr>
            <w:rFonts w:ascii="黑体-简" w:eastAsia="黑体-简" w:hAnsi="黑体-简"/>
            <w:color w:val="2F5FA8"/>
            <w:sz w:val="16"/>
            <w:szCs w:val="16"/>
            <w:u w:val="single"/>
          </w:rPr>
          <w:t xml:space="preserve">https://www.zhihu.com/question/593813716/answer/2975394566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开发</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概念标签：能力与学习;责任与后果;成本与总账;权力与异议;技术与工程;文明与历史;民族与身份;生态与自然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2308　匠心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：央视的《大国工匠》使你想到了什么？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老实说，真的很遗憾很多人缺少纯粹与物交往的体验。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那种踏实、宁静、幸福的感觉，不是人类能给你的。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个人而言，如果安排到了，我随时随地可以抛下一切去当个木匠或者皮匠或者金匠或者铁匠，并且一点也不会怀疑，久后必定会成名成家。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你做进去了就知道了，什么鬼“压榨”啊、“待遇”啊、“荣誉”啊……其实根本不在匠人的心里。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惟至人之非己，固物我而兼忘。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这些根本就不重要，重要的是给我时间、不要烦我，让我把这一件做好。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完美啊，这东西。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真的完美啊，这东西。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你要砍死我？行，你等我把这刀磨好。现在刀光不匀啊，直线的倒影不是完美的弧，有一个不该有的曲折，你看不到吗？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这颜色，真的不能再浓一分，我不收你的钱，拜托你、求求你不要用这个颜色。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你们觉得我是在画，而我却觉得我是在用细细的扫把，扫去遮住景色的灰尘。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完美的一刨一凿，这中间的幸福和完满，哪里是什么钱、名、待遇所能带来的。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这本身就是享受、是奖赏。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我一点都不辛苦。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别说给我钱，找我要钱我都肯给，只要能让我继续做下去。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日期：2023-04-12　主专题：A13 技术工程与产业路径　副专题：A15;A08</w:t>
      </w:r>
    </w:p>
    <w:p>
      <w:pPr>
        <w:pStyle w:val="QBLResearchMeta"/>
        <w:spacing w:after="20" w:before="0"/>
      </w:pPr>
      <w:r>
        <w:rPr>
          <w:rFonts w:ascii="黑体-简" w:eastAsia="黑体-简" w:hAnsi="黑体-简"/>
          <w:color w:val="6B6258"/>
          <w:sz w:val="16"/>
          <w:szCs w:val="16"/>
        </w:rPr>
        <w:t xml:space="preserve">源 ID：f6857012-f462-534b-ae2f-481337e199ff　原文链接：</w:t>
      </w:r>
      <w:hyperlink w:history="1" r:id="rId3pxn8qiax1c3mozvrxuf_">
        <w:r>
          <w:rPr>
            <w:rFonts w:ascii="黑体-简" w:eastAsia="黑体-简" w:hAnsi="黑体-简"/>
            <w:color w:val="2F5FA8"/>
            <w:sz w:val="16"/>
            <w:szCs w:val="16"/>
            <w:u w:val="single"/>
          </w:rPr>
          <w:t xml:space="preserve">https://www.zhihu.com/question/51149789/answer/2979382224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概念标签：能力与学习;成本与总账;边界与许可;劳动与组织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2287　星舰爆炸</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：SpaceX 星舰发射失败，是什么原因？还有哪些信息值得关注？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原因不复杂，就是发动机太多，而且还用了太多新技术，系统太复杂了。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过了maxQ、不良姿态未解体之类，其实只不过是自我安慰——不锈钢造的舰体，区区两三分钟超音速飞行，不解体很正常。付出了那么大的死重代价，目标还是重复回收，要是这点强度都没有那是真的不用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星舰的设计思路本身就是需求导向型的，一开始就只考虑了要做到这个任务而倒推指标。指标是死的，技术储备是否能满足这个指标、可靠性有多少不在考虑的优先范围内。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简单来说，以前的任务是有多大的胃吃多大碗饭，现在是有多大碗饭，想办法长多大胃。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而他要吃的这碗饭比桌子还大。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这个思路不是不成立，但是有曲折是可以预料的。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老实说，用不锈钢这条有点过分，给各个子系统带来了极大的压力。发动机数量和功率都要相应增加，燃料灌注输送等等一系列问题也变得更加复杂，发射台构造也要接受更大的挑战，还要多带大量的燃料。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整个复杂度都上了一个台阶，任何一环出问题都会导致失败。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注意，这东西可不是“飞起来没炸”就完事了，这么复杂的系统测试起来可不是一次两次可以了事的。C919一次坠机也没有过，几乎可以算次次成功，它测试了多久了？现在算全过了吗？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星舰可不是打算拿来给敢死队做一做关键任务就算了的东西，而是打算做“太空民航”的项目，这种项目性质就意味着它的测试要对标民航客机——还是一个专坐亿万富翁的太空民航。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全系统的完整测试科目极多，这会是一个极为漫长的过程，哪怕次次都安然无恙全程顺利，也要测试个不知多少年。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道路漫长得很，not any time soon。</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其实马斯克的成功对中国是有很大利益的，中国对美国没有不可逾越的技术代差，美国做得成的，中国一定可以以更小更可控的成本追上，这是毋庸置疑的。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这事真正打击的，其实是欧盟和印度。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中美两强在太空领域和其它国家的差距正在飞速的拉大，这种规模上、经验上、工程上甚至理论上的优势，可能越来越难为其他国家所追赶。</w:t>
      </w:r>
    </w:p>
    <w:p>
      <w:pPr>
        <w:pStyle w:val="QBLBody"/>
        <w:spacing w:after="120" w:before="0" w:line="360" w:lineRule="auto"/>
        <w:ind w:firstLineChars="200"/>
      </w:pPr>
      <w:r>
        <w:rPr>
          <w:rFonts w:ascii="书宋-简" w:eastAsia="书宋-简" w:hAnsi="书宋-简"/>
          <w:b w:val="false"/>
          <w:bCs w:val="false"/>
          <w:color w:val="1F1B16"/>
          <w:sz w:val="21"/>
          <w:szCs w:val="21"/>
        </w:rPr>
        <w:t xml:space="preserve">2022全球发射排行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不考虑战争中的俄罗斯，中美均超过欧印一个数量级，而且发射种类科目、技术复杂度要远超欧印。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在可见的未来，这个差距还会进一步的拉大。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其实在看待很多中美对抗竞争问题的时候，都有这个要害——中美再有胜负，那也是场上的选手。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但中美争着争着，把别的选手都慢慢变成观众了。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无论胜负，中美自己都很难吃多大亏，真正承受潜在损失的是其他国家。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另一个可以给你个人的启示是这样的——做人要志存高远，这样无论你成功失败，都不会毫无意义。而且只要你能把经验教训传承下来，所谓的“失败”也一样是成功的一部分——你完全可以战胜失败本身。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不要学那些所谓“反宏大叙事”的人，死于不锈钢碗边。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Aim high,</w:t>
      </w:r>
    </w:p>
    <w:p>
      <w:pPr>
        <w:pStyle w:val="QBLBody"/>
        <w:spacing w:after="120" w:before="0" w:line="360" w:lineRule="auto"/>
        <w:ind w:firstLineChars="200"/>
      </w:pPr>
      <w:r>
        <w:rPr>
          <w:rFonts w:ascii="书宋-简" w:eastAsia="书宋-简" w:hAnsi="书宋-简"/>
          <w:b w:val="false"/>
          <w:bCs w:val="false"/>
          <w:color w:val="1F1B16"/>
          <w:sz w:val="21"/>
          <w:szCs w:val="21"/>
        </w:rPr>
        <w:t xml:space="preserve">dream big.</w:t>
      </w:r>
    </w:p>
    <w:p>
      <w:pPr>
        <w:pStyle w:val="QBLBody"/>
        <w:spacing w:after="120" w:before="0" w:line="360" w:lineRule="auto"/>
        <w:ind w:firstLineChars="200"/>
      </w:pPr>
      <w:r>
        <w:rPr>
          <w:rFonts w:ascii="书宋-简" w:eastAsia="书宋-简" w:hAnsi="书宋-简"/>
          <w:b w:val="false"/>
          <w:bCs w:val="false"/>
          <w:color w:val="1F1B16"/>
          <w:sz w:val="21"/>
          <w:szCs w:val="21"/>
        </w:rPr>
        <w:t xml:space="preserve">Fight an epic war,</w:t>
      </w:r>
    </w:p>
    <w:p>
      <w:pPr>
        <w:pStyle w:val="QBLBody"/>
        <w:spacing w:after="120" w:before="0" w:line="360" w:lineRule="auto"/>
        <w:ind w:firstLineChars="200"/>
      </w:pPr>
      <w:r>
        <w:rPr>
          <w:rFonts w:ascii="书宋-简" w:eastAsia="书宋-简" w:hAnsi="书宋-简"/>
          <w:b w:val="false"/>
          <w:bCs w:val="false"/>
          <w:color w:val="1F1B16"/>
          <w:sz w:val="21"/>
          <w:szCs w:val="21"/>
        </w:rPr>
        <w:t xml:space="preserve">die a great death.</w:t>
      </w:r>
    </w:p>
    <w:p>
      <w:pPr>
        <w:pStyle w:val="QBLBody"/>
        <w:spacing w:after="120" w:before="0" w:line="360" w:lineRule="auto"/>
        <w:ind w:firstLineChars="200"/>
      </w:pPr>
      <w:r>
        <w:rPr>
          <w:rFonts w:ascii="书宋-简" w:eastAsia="书宋-简" w:hAnsi="书宋-简"/>
          <w:b w:val="false"/>
          <w:bCs w:val="false"/>
          <w:color w:val="1F1B16"/>
          <w:sz w:val="21"/>
          <w:szCs w:val="21"/>
        </w:rPr>
        <w:t xml:space="preserve">Live in history.</w:t>
      </w:r>
    </w:p>
    <w:p>
      <w:pPr>
        <w:spacing w:after="60" w:before="160"/>
        <w:jc w:val="center"/>
      </w:pPr>
      <w:r>
        <w:drawing>
          <wp:inline distT="0" distB="0" distL="0" distR="0">
            <wp:extent cx="3762375" cy="1457325"/>
            <wp:effectExtent t="0" r="0" b="0" l="0"/>
            <wp:docPr id="1" name="图 1　源序号 2287" descr="图 1　源序号 2287" title="图 1　源序号 2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762375" cy="14573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2287</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日期：2023-04-21　主专题：A13 技术工程与产业路径　副专题：A12;A20</w:t>
      </w:r>
    </w:p>
    <w:p>
      <w:pPr>
        <w:pStyle w:val="QBLResearchMeta"/>
        <w:spacing w:after="20" w:before="0"/>
      </w:pPr>
      <w:r>
        <w:rPr>
          <w:rFonts w:ascii="黑体-简" w:eastAsia="黑体-简" w:hAnsi="黑体-简"/>
          <w:color w:val="6B6258"/>
          <w:sz w:val="16"/>
          <w:szCs w:val="16"/>
        </w:rPr>
        <w:t xml:space="preserve">源 ID：10ee0a1f-2f19-5f2d-8967-f6f5868f8cc7　原文链接：</w:t>
      </w:r>
      <w:hyperlink w:history="1" r:id="rIddwwhgo0aqw7f23x5v6rws">
        <w:r>
          <w:rPr>
            <w:rFonts w:ascii="黑体-简" w:eastAsia="黑体-简" w:hAnsi="黑体-简"/>
            <w:color w:val="2F5FA8"/>
            <w:sz w:val="16"/>
            <w:szCs w:val="16"/>
            <w:u w:val="single"/>
          </w:rPr>
          <w:t xml:space="preserve">https://www.zhihu.com/question/596821956/answer/2994036956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概念标签：事实与证据;能力与学习;选择与自由;责任与后果;成本与总账;信用与信任;法律与秩序;技术与工程;文明与历史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2275　Litttle Bang theory</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：假设宇宙飞船在以百分之一的光速飞行，在飞行过程中遇到了一个静止钨元素为主的小陨石？当前材料是否能防护？</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亚光速飞行的飞船会在前方维持一架“护盾无人机”。在进入匀速飞行后，只需要轻轻一推，这架尖锥状的、接近纯壳体+姿态发动机的无人机就会在主飞船前方当这个“替死鬼”。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而就是这个“铁头替死鬼”用的也不会是刚性防护的逻辑，而更可能是自己也放出一串连动力都没有的先导碰撞体，给自己在前面开路。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即便是主飞船本身，在这个阶段也会自我解体成为一个直线队列，一个接一个，互相保持间距躲在护盾的后面，以保证最大限度的幸存率。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到了减速阶段，才会由动力舱段出发去把大家一个个的接回来，实施总体减速。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简单来说，在路边不知情的王大爷看来，你的飞船/船队，才是这个故事里的“陨石群”。</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王氏研究院还专门写了一篇“超新星抛出物线列状解体机制”的论文。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史称“little bang theory”。</w:t>
      </w:r>
    </w:p>
    <w:p>
      <w:pPr>
        <w:spacing w:after="60" w:before="160"/>
        <w:jc w:val="center"/>
      </w:pPr>
      <w:r>
        <w:drawing>
          <wp:inline distT="0" distB="0" distL="0" distR="0">
            <wp:extent cx="3762375" cy="2219325"/>
            <wp:effectExtent t="0" r="0" b="0" l="0"/>
            <wp:docPr id="1" name="图 1　源序号 2275" descr="图 1　源序号 2275" title="图 1　源序号 2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762375" cy="22193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2275</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日期：2023-04-25　主专题：A13 技术工程与产业路径　副专题：A16;A00</w:t>
      </w:r>
    </w:p>
    <w:p>
      <w:pPr>
        <w:pStyle w:val="QBLResearchMeta"/>
        <w:spacing w:after="20" w:before="0"/>
      </w:pPr>
      <w:r>
        <w:rPr>
          <w:rFonts w:ascii="黑体-简" w:eastAsia="黑体-简" w:hAnsi="黑体-简"/>
          <w:color w:val="6B6258"/>
          <w:sz w:val="16"/>
          <w:szCs w:val="16"/>
        </w:rPr>
        <w:t xml:space="preserve">源 ID：6fd2839e-0d02-5c1c-86c2-7bc802861f3a　原文链接：</w:t>
      </w:r>
      <w:hyperlink w:history="1" r:id="rIdtttp3yw6jbupjc0faymmr">
        <w:r>
          <w:rPr>
            <w:rFonts w:ascii="黑体-简" w:eastAsia="黑体-简" w:hAnsi="黑体-简"/>
            <w:color w:val="2F5FA8"/>
            <w:sz w:val="16"/>
            <w:szCs w:val="16"/>
            <w:u w:val="single"/>
          </w:rPr>
          <w:t xml:space="preserve">https://www.zhihu.com/question/597646532/answer/3000584911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概念标签：事实与证据;责任与后果;成本与总账;技术与工程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2273　李约瑟答案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：为什么中国的孩子那么拼，科学成果却远不如欧美？</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再过两三年，这个说法基本上要不攻自破了。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这一轮上海车展上外国厂商几乎可以说完败，这个转折点的战略意义可能远超一般人的预料。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汽车工业是现代工业最重要的桥头堡。因为船舶、火车、飞机、工程装备是大型装备而非民生用品，它们的市场规模是按城市数量来计算的。而汽车、家电则是民生用品，市场规模是按照家庭数量来计算的。手机、AR眼镜这类则是个人用品，市场规模是按照人口数量来计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但问题是——因为汽车作为产品的特殊性，它是家庭消费中除了房屋以外的最大消费品。手机产业的生产工艺远不如汽车产业所涉及的门类之广、要求之苛——毕竟手机基本不涉及生命安全。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辆车卖出去，焊接、铸造、锻压、切削、金属冶炼、精细化工、涂布、注塑、机器人、电子电路、检测检验、工业设计、自动化控制、生产管理……无数个工业领域的投入都会收回成本、产生利润、产生进一步投入研发的强烈冲动和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工业体系强大到可以在汽车市场中拥有显著优势，则研发—生产—市场的循环规模就会突破万亿美元规模，从而迅速的依赖超速运转的产学研实践迅速的迭代优化，全面逼近生产工艺的尖端。而这些制造工艺的全面尖端化，尽头处就是光刻机、韦伯望远镜、超大太空工程这些制造业明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换言之，一旦汽车工业被全面突破，那么制造业的全部领域都会迅速被席卷。到时候就只剩下芯片和生物医药这两个最后的堡垒了——而且它们也固守不了多久。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所谓“科研优势”是和科研条件和成果应用直接绑定的，占领了市场并拥有了强大的设备生产能力，最优秀的头脑自然会逐水草而来。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最优秀的天文学家总是挨着最好的天文望远镜找工作，这是非常简单的规律。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等到胜势分明，这个问题就自然没人问了。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那个时候，中国孩子还要拼吗？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不好意思，还是要拼。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因为到时候中国的学校会有一大堆日韩新美英法德越印考生。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名额还是不够。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日期：2023-04-27　主专题：A13 技术工程与产业路径　副专题：A04;A20</w:t>
      </w:r>
    </w:p>
    <w:p>
      <w:pPr>
        <w:pStyle w:val="QBLResearchMeta"/>
        <w:spacing w:after="20" w:before="0"/>
      </w:pPr>
      <w:r>
        <w:rPr>
          <w:rFonts w:ascii="黑体-简" w:eastAsia="黑体-简" w:hAnsi="黑体-简"/>
          <w:color w:val="6B6258"/>
          <w:sz w:val="16"/>
          <w:szCs w:val="16"/>
        </w:rPr>
        <w:t xml:space="preserve">源 ID：d9cb34a7-e6e9-592e-bfbd-00af43f3b41d　原文链接：</w:t>
      </w:r>
      <w:hyperlink w:history="1" r:id="rId02jgff3evd4s9ifcdc_mk">
        <w:r>
          <w:rPr>
            <w:rFonts w:ascii="黑体-简" w:eastAsia="黑体-简" w:hAnsi="黑体-简"/>
            <w:color w:val="2F5FA8"/>
            <w:sz w:val="16"/>
            <w:szCs w:val="16"/>
            <w:u w:val="single"/>
          </w:rPr>
          <w:t xml:space="preserve">https://www.zhihu.com/question/592891870/answer/3003374031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开发</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概念标签：定义与达意;能力与学习;照料与家庭;劳动与组织;财富与市场;技术与工程;人工智能与机器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2218　天与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：东航 C919 于 5 月 28 日成功商业首飞，此举意味着什么？你对国产大飞机后续研发有何期待？</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我非常期待商飞学习达索，把自己通过设计制造实践积累的标准和流程做一定的处理后以软件的形式公开和推广，作为中国工业设计软件的一个共同基础。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除了商飞，我还对中船、中车、国网集团有类似的期待。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抛开这中间的商业利益不谈，在某种意义上说，这是上游龙头企业对行业的一种专业义务、一种道德责任。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我们的高校里应该教授“商飞CAD”、“沪东MatLab”之类的基础工具，而不是autocad和solidworks。</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我们的数据加工中心应该去适配这些软件的文件格式和导入导出工具。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造战斗机、航母和运载火箭的工具无法这样操作，这是可以理解的。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当你造出了世界一流的商用飞机、商用船只，却不将这种伟大的工程成就所凝聚和背书的技术经验以某种形式与整个产业共享——我这么说吧，从经济上这是愚蠢，从历史责任上这叫职责有愧。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立刻公开这些工具，并且在高校和一切工厂大力推广，尤其是作为自己供应商体系的准入要求，这是理所当然的明智选择。向前大大推动人才储备，向后大大降低产业链内的系统摩擦，极大地有利于生产迭代和形成市场统治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这些成果要向一切一带一路国家大力推广，以至于会有效地降低它们向中国了解需求、表达方案、形成合同、完成生产的理解和表达成本。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总有一天，我们要推动下一代的越南青年、印度青年、南非青年、巴西青年从学校开始就学商飞CAD、中铁CAD，要成为他们破壳一睁眼就要学的东西。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你们如果能在毕业前学会，你们会比别人好找工作，因为我们的本土和海外分公司都在招人。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你自己要开办一家企业向我们供货，你有足够的人懂得这套系统是一个硬性条件。不要跟我们说你们会用autocad和ug，这对我们是锦上添花，我们只看你们的工程师会不会我们指定的工具。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我们是最大的顾客，我们是最大的雇主，这是我们天赋的权力，我们将毫不犹豫地施加这种强制要求。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什么叫国际秩序？这就是国际秩序。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商飞、中船、中车、国电在下一个五年应该动手实质推动这项工作。希望这些企业的决策层对这一历史责任有清晰和毫无侥幸的明确意识。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当你的飞机、邮轮和高铁开始在全球各地存在，你就已经有了绝对有效的依据来建立所有人对这个体系的信心。信心才是你真正要输出的产品，你的那些机器轮船飞机车厢，只是装信心的盒子，不要买椟还珠。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要知道，历史不是个好相与的善茬。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天与弗取，反受其咎。</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日期：2023-05-29　主专题：A13 技术工程与产业路径　副专题：A07;A12</w:t>
      </w:r>
    </w:p>
    <w:p>
      <w:pPr>
        <w:pStyle w:val="QBLResearchMeta"/>
        <w:spacing w:after="20" w:before="0"/>
      </w:pPr>
      <w:r>
        <w:rPr>
          <w:rFonts w:ascii="黑体-简" w:eastAsia="黑体-简" w:hAnsi="黑体-简"/>
          <w:color w:val="6B6258"/>
          <w:sz w:val="16"/>
          <w:szCs w:val="16"/>
        </w:rPr>
        <w:t xml:space="preserve">源 ID：f691fe8a-64cb-5917-8959-0ecdf2cd4791　原文链接：</w:t>
      </w:r>
      <w:hyperlink w:history="1" r:id="rIdncq5_mt618jkfxvmdszho">
        <w:r>
          <w:rPr>
            <w:rFonts w:ascii="黑体-简" w:eastAsia="黑体-简" w:hAnsi="黑体-简"/>
            <w:color w:val="2F5FA8"/>
            <w:sz w:val="16"/>
            <w:szCs w:val="16"/>
            <w:u w:val="single"/>
          </w:rPr>
          <w:t xml:space="preserve">https://www.zhihu.com/question/603336072/answer/3049001426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开发</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概念标签：定义与达意;能力与学习;责任与后果;财富与市场;法律与秩序;权力与异议;技术与工程;文明与历史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2195　三碗不过岗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：如何评价苹果WWDC23新发布的Apple Vision Pro？</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别小看这个贵，背后问题大了。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这个贵的副作用极大——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贵，意味着用户群规模受限。用25000人民币去买有强烈试验性的装备，对大多数消费者都是非常不经济的选项。而且看上去苹果规划的产量也似乎不大，就没有打算卖出很多个的样子。准备卖多少个呢？三百万？五百万？一千万？</w:t>
      </w:r>
    </w:p>
    <w:p>
      <w:pPr>
        <w:pStyle w:val="QBLBody"/>
        <w:spacing w:after="120" w:before="0" w:line="360" w:lineRule="auto"/>
        <w:ind w:firstLineChars="200"/>
      </w:pPr>
      <w:r>
        <w:rPr>
          <w:rFonts w:ascii="书宋-简" w:eastAsia="书宋-简" w:hAnsi="书宋-简"/>
          <w:b w:val="false"/>
          <w:bCs w:val="false"/>
          <w:color w:val="1F1B16"/>
          <w:sz w:val="21"/>
          <w:szCs w:val="21"/>
        </w:rPr>
        <w:t xml:space="preserve">2）用户群基数小，对于开发商而言开发专属内容的冲动就小了。同时高昂的价格也意味着小型开发商——尤其是个人开发商——为它开发的成本很高。这也许会随着时间解决，但一开局就受限的用户规模和开发社区规模，对于一款全新的装备来说是一个非常大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这个问题在HoloLens身上已经出现过一次，至今HoloLens仍然几乎只有工程用户和专业用户。广告做了好多年，至今没见它有规模生产面向个人用户的迹象。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3）贵是一种不祥之兆。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难想象苹果会不希望压低这个成本——要知道Meta给予了Oculus大量的补贴，就是为了克服这个问题。要么是苹果遇到了某种凭借自己强大的供应链能力都解决不了的产能或成本问题——可是千亿美金堆上去，不管是micro led也罢、3nm也罢，怎么量也上去了，垄断下一个人机交互样式绝对值得这个规模的投入。但苹果却仍然选择了这个高价少量路线，这实在令人生疑；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要么就是苹果觉得这一代产品的试验性太强，不宜大规模投入，贸然为它投入大量资金构建生产链，风险太大。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这暗示出苹果自己有迷茫，它不是要正式的交付一种成熟的产品，而是想把这个阶段性成果拿出来，让自己的核心用户付费试用，通过第一批用户的体验和反馈来探索AR、VR交互的真实需求、确切方向。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它甚至可能已经计划好了第一代产品的升级补贴方案，来回馈第一批用户。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由桌面到虚拟空间的跨越太大了，苹果虽然肯定不乏各种听上去绝妙的点子，但恐怕没有自信这些自己觉得绝妙的点子一定是无可优化的最佳方案，担心误入歧途的自己为对手当了垫脚石。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ta们没了乔布斯那种“我告诉你你需要”的自信——或者，偏执。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这也解释了为什么visionOS如此保守，基本上只是“macOS双目版”——某种程度上苹果在走“虚拟空间中有一堆窗口”的路线。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优势自不待言——极大的扩大了人与数据的接触面积，这对平板显示业务有巨大的打击。但另一方面却复杂化了人与数据的交互方式——手势操作是无法与鼠标操作相比的，而且AR、VR模式有强烈的视觉疲劳和面部皮肤和肌肉的不适，令人难以长久的忍耐。苹果迷茫的地方也就在这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真正的虚拟空间交互，可能需要的是神经接口级别的交互方式，否则双手枪柄式手柄这种肉眼可见极为笨拙的方式可能已经是最优解了。而即使是有这样的硬件辅助，精确选择仍然是噩梦——想象一下选择一大段文本中的具体字词，或者一段有精确首尾定位的段落，或者在图形界面里做一像素的对象选择和拖拽。而这类操作多得令人头皮发麻，做不到的话，所谓生产效率只能是镜花水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目前好评很大的眼球追踪，理论上应该是没有像素级精度的，之所以可以敏捷的命中按钮、边条，估计是因为对这些大号目标进行优化的结果。于是要正经工作，你很可能得要头戴眼镜，手上却要使用鼠标——于是这25000人民币，只是买了一个不能久看的大屏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交互效率才是虚拟现实设备最大的拦路虎，而不是算力、显示技术和续航力。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而这个拦路虎，苹果这个武松也没底。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所以ta坐在景阳岗前一碗又一碗的喝米酒，想套小二的话。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但是酒得小二掏钱。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看把ta爽的。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日期：2023-06-07　主专题：A13 技术工程与产业路径　副专题：A14;A08</w:t>
      </w:r>
    </w:p>
    <w:p>
      <w:pPr>
        <w:pStyle w:val="QBLResearchMeta"/>
        <w:spacing w:after="20" w:before="0"/>
      </w:pPr>
      <w:r>
        <w:rPr>
          <w:rFonts w:ascii="黑体-简" w:eastAsia="黑体-简" w:hAnsi="黑体-简"/>
          <w:color w:val="6B6258"/>
          <w:sz w:val="16"/>
          <w:szCs w:val="16"/>
        </w:rPr>
        <w:t xml:space="preserve">源 ID：0dea539e-626e-5a61-bac1-98f1390c42bc　原文链接：</w:t>
      </w:r>
      <w:hyperlink w:history="1" r:id="rIdvk1zyvignwsi76oo9ca-g">
        <w:r>
          <w:rPr>
            <w:rFonts w:ascii="黑体-简" w:eastAsia="黑体-简" w:hAnsi="黑体-简"/>
            <w:color w:val="2F5FA8"/>
            <w:sz w:val="16"/>
            <w:szCs w:val="16"/>
            <w:u w:val="single"/>
          </w:rPr>
          <w:t xml:space="preserve">https://www.zhihu.com/question/604992942/answer/3062299870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概念标签：选择与自由;责任与后果;成本与总账;劳动与组织;财富与市场;技术与工程;生态与自然;人工智能与机器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2188　包装袋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：为什么突破性的技术总是最先发生在西方？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那么，你猜猜中国的太空站、电网、高铁、大桥里有没有美国没有的技术？什么“总是最先发生在西方”？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大家需求不同，很自然就有不同的技术路线、产生不同的实践经验，催生进一步的不同技术。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无知的人才会觉得技术是一种神秘魔法，在实际的工程技术人员眼里，只要原理支持，技术就是一种有固定的系统方法来获取的东西，跟腌火腿和做酱油没什么本质的区别，要害仅仅只是资本和时间，甚至于仅仅在于是否存在真实的需求来为这资本和时间买单。有资本和时间，技术本身根本不是问题。无非是几大套路——先做设计然后实验、然后迭代。要加快迭代就多花点钱多招几组人同时几个参数一起迭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要有资本和时间，要害在于市场，在于盈利预期。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“为什么都发生在西方”，要害根本不在于什么人种、教育、文化……之类的扯淡。只在于一个最简单的因素——西方国家有足够大的市场可以回本。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西方花了五百年的时间杀人，把所有拒绝他们进入市场的人都杀了，侵犯了全部其他国家的主权，获得了全球市场。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当你可以卖给全球七十亿人，你当然很容易回本。容易回本，你当然乐于支摊子搞研发。研发多了、赚到钱了，你当然扩大再扩大、重复再重复。有需求，就有技术，就有“领先”，就这么直白。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至于什么“教育”、“学术精神”、“文化特质”、“丰富积淀”，都是这个基本逻辑产生的结果，而不是它的原因。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有市场，谁就有需求，谁就有技术，谁就会有学术成就、文化传统、品牌积淀……等等等等一系列的附加赠品。谁拿到了这些市场，谁就会开始领到这些赠品。而我们现在是全球大多数国家的最大贸易伙伴。其实我们已经开始拿到了，只不过一些人因为种种认知缺陷，无法有效吸收这样的信息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指着这些“赠品”，而觉得对方有某种“高贵”，进而产生崇拜和自卑，这是一种类似“张三有个LV的塑料袋，ta肯定比我高贵”一样的愚蠢。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这对没有这种蠢念的人大有好处——因为这类蠢人已经自己把自己阉割了。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说的都不止是“没有创新的勇气”，而是这种看个包装袋就腿软的人基本退出了一切竞争。ta们在任何竞争中都是不足为虑而且注定实现的输家，是那种“永远不拿奖，只交参赛费”的“选手”。而且这会方方面面潜移默化的影响到ta们的性魅力和社交价值，以至于真的更容易在精神上抑郁，在肉体上、基因上趋向灭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世界上没有比你智力上更优秀的人，只要你不自我放弃，别人跟你的智力差距只不过是95分和100分的区别，只要一丁点的运气就足以让这种误差被忽略不计。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但如果你要找各种理由自我阉割、自己论证自己和谁谁有不可跨越的人格差距，那可就对不起——你欲阉则斯阉至矣。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燕人张飞和阉人张飞，只在一念之间，下刀之前想好。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日期：2023-06-11　主专题：A13 技术工程与产业路径　副专题：A08;A12</w:t>
      </w:r>
    </w:p>
    <w:p>
      <w:pPr>
        <w:pStyle w:val="QBLResearchMeta"/>
        <w:spacing w:after="20" w:before="0"/>
      </w:pPr>
      <w:r>
        <w:rPr>
          <w:rFonts w:ascii="黑体-简" w:eastAsia="黑体-简" w:hAnsi="黑体-简"/>
          <w:color w:val="6B6258"/>
          <w:sz w:val="16"/>
          <w:szCs w:val="16"/>
        </w:rPr>
        <w:t xml:space="preserve">源 ID：193509b8-7624-56a7-bd6d-26a3edfd5efa　原文链接：</w:t>
      </w:r>
      <w:hyperlink w:history="1" r:id="rIdpr7zftlwakc_x8nldawu0">
        <w:r>
          <w:rPr>
            <w:rFonts w:ascii="黑体-简" w:eastAsia="黑体-简" w:hAnsi="黑体-简"/>
            <w:color w:val="2F5FA8"/>
            <w:sz w:val="16"/>
            <w:szCs w:val="16"/>
            <w:u w:val="single"/>
          </w:rPr>
          <w:t xml:space="preserve">https://www.zhihu.com/question/592459442/answer/3068264770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开发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概念标签：事实与证据;能力与学习;劳动与组织;财富与市场;法律与秩序;权力与异议;技术与工程;文明与历史;民族与身份;心理与主体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2169　硬</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：我们对印度反华为啥反应平淡呢？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说到底，我们为什么重视欧美、日本的威胁？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不是因为它们有多大的军事优势，而是因为我们接触到很多欧美、日本的实物和文化产品，感觉到对方的东西品质很好、设计合理、质量优良。接触到对方的制度设计、社会管理，感觉到严谨有序，秩序分明。这样的实体，作为敌人，即使规模实力不足以压倒我们，但是也足以形成值得慎重的损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因为它们是“硬的”。硬的东西，就算只是鞋里的一颗小石子，也自然要引起重视。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些东西在印度身上就非常缺乏。尽管印度的军事规模远大于日本和欧洲几乎任何一个国家，而且军事预算有相当规模，甚至还有不少“实战经验”，但是印度的文化、印度的社会管理，让我们感觉到印度是“软的”，是一种类似蒲公英一样的事物。仿佛结构庞大的危房，不动还好，稍微动一动怕是立刻要垮塌。这么脆弱的构造，体量大反而是坏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你自己是一个很好的提示——不要为你自己的个头小、体量小而自卑。哪怕你是个“小人物”，只有一家小公司，做着很小的业务，你只要把你自己的东西做好，自己内部的管理有序、严谨，把事情做扎实，把功夫练硬，别人给你的尊重和敬畏，要比那些看上去规模庞大、资产惊人，但一接触都是些庸才，一打交道净是繁文缛节、胡作非为的大人物、大企业要重，要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人、企业、组织的强和弱、贵重与低贱，不是看个头、规模，而是看作风和产品。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做人要硬，不要吊儿郎当，不要找借口，不要吹嘘夸张。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日期：2023-06-19　主专题：A13 技术工程与产业路径　副专题：A12;A07</w:t>
      </w:r>
    </w:p>
    <w:p>
      <w:pPr>
        <w:pStyle w:val="QBLResearchMeta"/>
        <w:spacing w:after="20" w:before="0"/>
      </w:pPr>
      <w:r>
        <w:rPr>
          <w:rFonts w:ascii="黑体-简" w:eastAsia="黑体-简" w:hAnsi="黑体-简"/>
          <w:color w:val="6B6258"/>
          <w:sz w:val="16"/>
          <w:szCs w:val="16"/>
        </w:rPr>
        <w:t xml:space="preserve">源 ID：4abc6a91-814e-5d9c-bd7c-c42262426b3f　原文链接：</w:t>
      </w:r>
      <w:hyperlink w:history="1" r:id="rIds9crat3x-rbvcph989ttr">
        <w:r>
          <w:rPr>
            <w:rFonts w:ascii="黑体-简" w:eastAsia="黑体-简" w:hAnsi="黑体-简"/>
            <w:color w:val="2F5FA8"/>
            <w:sz w:val="16"/>
            <w:szCs w:val="16"/>
            <w:u w:val="single"/>
          </w:rPr>
          <w:t xml:space="preserve">https://www.zhihu.com/question/404679467/answer/3080359522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概念标签：事实与证据;能力与学习;信用与信任;劳动与组织;法律与秩序;文明与历史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2155　死于贪婪</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：美国失联深海潜水器发生「灾难性内爆」，5 名乘员死亡，「内爆」是如何发生的？此次事故将产生哪些影响？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其实这里有一个问题——为什么要寻求用碳纤来建造深潜器耐压壳体？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涉及到深潜器的关键设计难点——在4000米深度上，你是无法靠释放压缩空气排空水箱来增加浮力的，因为这需要你存储的高压气体的气压必须要远大于此时的舱外水压才可能有效。当舱外气压达到400个大气压，想要靠压缩空气来实现浮力变化就要在艇上安装一个大于400个大气压的气瓶。光这个气瓶就不知道是个多大的庞然大物，这个思路从一开始就是行不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所以，深潜器没有办法像潜艇那样随意操纵浮力来控制定深。只能靠自身携带配重、靠抛弃配重来控制自己的深度。而配重这个东西，只能单向抛弃，可不能半路上自己往上加。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不过这个是题外话了，回到耐压壳材料问题上来。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为啥这材料越轻越好？因为如果材料本身密度太大，为了平衡壳体自身的重量，中空部分就得扩大，于是容积就得做大一些，或者在容积不变的前提下，就只好把壳体做薄一点。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问题是，容积扩大，壳体本身就得增大，而且厚度也要相应增加。这一加就不是一点半点，于是壳子自己又变重了，于是容积又得扩大，去为这新增的总量提供浮力。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水多了加面，面多了加水，得一直加到下一个厚度、尺寸、重量的平衡点。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如果把壳体做薄呢？性能冗余大幅减少，风险直线上升。你倒是想，4000米的水压能答应吗？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所以，材料本身越轻，在容积本身不变的情况下，就有越大的把壳体做厚的余地，获得同样的耐压性能的系统代价就会越小。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这种相关性是非常显著的，是有加成效应的，获得的成本下降和密度下降的关系不是线性的。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密度下降一半，成本将下降远不止一半。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合金钢密度7.8（g/cm3），钛合金密度是 4.51 。</w:t>
      </w:r>
    </w:p>
    <w:p>
      <w:pPr>
        <w:pStyle w:val="QBLBody"/>
        <w:spacing w:after="120" w:before="0" w:line="360" w:lineRule="auto"/>
        <w:ind w:firstLineChars="200"/>
      </w:pPr>
      <w:r>
        <w:rPr>
          <w:rFonts w:ascii="书宋-简" w:eastAsia="书宋-简" w:hAnsi="书宋-简"/>
          <w:b w:val="false"/>
          <w:bCs w:val="false"/>
          <w:color w:val="1F1B16"/>
          <w:sz w:val="21"/>
          <w:szCs w:val="21"/>
        </w:rPr>
        <w:t xml:space="preserve">碳纤维呢？——1.75。</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所以这家企业拼了命也要用碳纤维，因为这就是利润空间，是成本优势。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那么ta们的不道德点在哪里呢？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你要用碳纤来做这事也罢了，但你应该清楚碳纤是未经实际考验的冒险方案，负责任的设计思路应该是用钛合金内衬保证最低安全强度，再附加碳纤构造，来保证耐压性能的冗余——也就是要让可靠的钛合金来挑大梁，而用碳纤来做补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那样你也省了成本、也有技术先进性，只是没把钱省到尽头、没把利润榨到干而已。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并且你有必要这么急吗？如果复合结构方案多次测试都发现碳纤结构一直完整，你逐渐增大碳纤比例不就可以了？最后不也不耽误你独占鳌头吗？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看明白这案例里体现出的凶残、冷酷的贪婪了吗？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所有的利润我都要，现在就要，每一滴都要，多一秒都不能等，哪怕冒着毁灭的风险。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为什么说这几个遇难者实际上是死于贪婪？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这就是原因。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日期：2023-06-23　主专题：A13 技术工程与产业路径　副专题：A18;A08</w:t>
      </w:r>
    </w:p>
    <w:p>
      <w:pPr>
        <w:pStyle w:val="QBLResearchMeta"/>
        <w:spacing w:after="20" w:before="0"/>
      </w:pPr>
      <w:r>
        <w:rPr>
          <w:rFonts w:ascii="黑体-简" w:eastAsia="黑体-简" w:hAnsi="黑体-简"/>
          <w:color w:val="6B6258"/>
          <w:sz w:val="16"/>
          <w:szCs w:val="16"/>
        </w:rPr>
        <w:t xml:space="preserve">源 ID：a4d8ea91-64cc-5ebf-b4b4-90ae01fe80e4　原文链接：</w:t>
      </w:r>
      <w:hyperlink w:history="1" r:id="rIde1ug3tvf9b8oznsof7q85">
        <w:r>
          <w:rPr>
            <w:rFonts w:ascii="黑体-简" w:eastAsia="黑体-简" w:hAnsi="黑体-简"/>
            <w:color w:val="2F5FA8"/>
            <w:sz w:val="16"/>
            <w:szCs w:val="16"/>
            <w:u w:val="single"/>
          </w:rPr>
          <w:t xml:space="preserve">https://www.zhihu.com/question/608085455/answer/3086489813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开发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2133　不容有失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：航空航天器械不允许拧错一个螺丝钉，这不恐怖吗？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如果允许你拧错，那么出了问题时，如何判断是设计问题还是拧错的问题？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只要存在明确技术指标的设计，实施时自然而然就是要求你完全达标的，这没得商量，也谈不上“恐怖”，这只是现代人类工程的及格线罢了。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要求也并不是加诸在个人身上的，没人在要求你一个人拧完全全部的螺丝并且一个都不能犯错，而是在要求你拧好你负责的二十个螺丝、并且在一系列设计、主管、质检、测试人员的辅助下不出错，要求这几千几万人的团队，在各自负责的那“二十颗螺丝”的范围内分别不出错。只要文明程度足够，对应的法律体系也足够有效，能保证人人明确理解自己的责任、对失责将被追究有毫无侥幸的期待，这不但是可以达到，而且是应该达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航空器的要求也谈不上最苛刻，最苛刻的是那些需要在恶劣工况下长时间连续工作，不允许随便关机的系统——例如火电、水电、核电的发电机组和核潜艇。那些换热器、涡轮叶片、耐压围壳的要求比航空器的要求高得多，更容不得出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现代人要学会接受这种要求——在你自愿承担的职责范围之内的事情，指标达标是应该的，谈不上苛刻。完不成是不应该的，完成了也谈不上杰出。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看上去是一句废话，但其实不是，因为实际应用上这意味着你不要指望着功夫练得稀稀拉拉，然后盘算着先把工作职责答应下来，接着又抱怨“难道必须百分百达标”，去抱怨上司、同事、客户对你“太苛刻”、“不允许人犯错”，要为此愤恨甚至抑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那是错的，行不通的。你必须准备把你职责中的事做到完全达标。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肯定有人会想——无论如何人总是要犯错的呀，不准犯错怎么能行啊。这关系是这样的：只有你一开始抱着“完全达标是我应该达到的，达不到是不行的”的自觉，你没达到时才会有足够的纠结和痛悔，才会足够认真的反思教训，别人看到了这些足够的纠结、痛悔和反思，人家就大半可以原谅甚至宽恕你的失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但是如果你一开始就抱着“人总是要犯错”的护身符，一遇到自己没达标就祭出来堵同事和上司的嘴，那就对不起，不给你个狠的不足以平民愤。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换言之，只有“当然要达标”论者才有这个“人难免犯错”的福利，而“人难免犯错”论者，就要挨上“当然要达标”的狼牙棒。</w:t>
      </w:r>
    </w:p>
    <w:p>
      <w:pPr>
        <w:pStyle w:val="QBLBody"/>
        <w:spacing w:after="120" w:before="0" w:line="360" w:lineRule="auto"/>
        <w:ind w:firstLineChars="200"/>
      </w:pPr>
      <w:r>
        <w:rPr>
          <w:rFonts w:ascii="书宋-简" w:eastAsia="书宋-简" w:hAnsi="书宋-简"/>
          <w:b w:val="false"/>
          <w:bCs w:val="false"/>
          <w:color w:val="1F1B16"/>
          <w:sz w:val="21"/>
          <w:szCs w:val="21"/>
        </w:rPr>
        <w:t xml:space="preserve">Yet another poetic irony.</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日期：2023-07-08　主专题：A13 技术工程与产业路径　副专题：A07;A10</w:t>
      </w:r>
    </w:p>
    <w:p>
      <w:pPr>
        <w:pStyle w:val="QBLResearchMeta"/>
        <w:spacing w:after="20" w:before="0"/>
      </w:pPr>
      <w:r>
        <w:rPr>
          <w:rFonts w:ascii="黑体-简" w:eastAsia="黑体-简" w:hAnsi="黑体-简"/>
          <w:color w:val="6B6258"/>
          <w:sz w:val="16"/>
          <w:szCs w:val="16"/>
        </w:rPr>
        <w:t xml:space="preserve">源 ID：b37a47eb-3bf4-5667-a2cb-f5f26e939fa6　原文链接：</w:t>
      </w:r>
      <w:hyperlink w:history="1" r:id="rIdtd21gjgb4sdirmx8huig7">
        <w:r>
          <w:rPr>
            <w:rFonts w:ascii="黑体-简" w:eastAsia="黑体-简" w:hAnsi="黑体-简"/>
            <w:color w:val="2F5FA8"/>
            <w:sz w:val="16"/>
            <w:szCs w:val="16"/>
            <w:u w:val="single"/>
          </w:rPr>
          <w:t xml:space="preserve">https://www.zhihu.com/question/331652976/answer/3109142426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概念标签：责任与后果;成本与总账;边界与许可;劳动与组织;技术与工程;心理与主体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2115　handyman</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：3D打印怎么了，为什么短短两年就销声匿迹了，说好的产业革命呢？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学一学 Onshape / CrownCAD。</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买台光固化3D打印机。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买台小手磨。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你的生活会有巨大的不同。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别的不说，谈恋爱绝对是加分项。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能独立从原料造出成品，这是一种终极的安全感来源。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安全感的辐射是魅力的根源。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A handyman is never alone.</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日期：2023-07-23　主专题：A13 技术工程与产业路径　副专题：A04;A06</w:t>
      </w:r>
    </w:p>
    <w:p>
      <w:pPr>
        <w:pStyle w:val="QBLResearchMeta"/>
        <w:spacing w:after="20" w:before="0"/>
      </w:pPr>
      <w:r>
        <w:rPr>
          <w:rFonts w:ascii="黑体-简" w:eastAsia="黑体-简" w:hAnsi="黑体-简"/>
          <w:color w:val="6B6258"/>
          <w:sz w:val="16"/>
          <w:szCs w:val="16"/>
        </w:rPr>
        <w:t xml:space="preserve">源 ID：26ae8123-ecc1-5881-82d9-a3c3e64e7b8c　原文链接：</w:t>
      </w:r>
      <w:hyperlink w:history="1" r:id="rIdbn8v1qabi5dlj7maxb6kl">
        <w:r>
          <w:rPr>
            <w:rFonts w:ascii="黑体-简" w:eastAsia="黑体-简" w:hAnsi="黑体-简"/>
            <w:color w:val="2F5FA8"/>
            <w:sz w:val="16"/>
            <w:szCs w:val="16"/>
            <w:u w:val="single"/>
          </w:rPr>
          <w:t xml:space="preserve">https://www.zhihu.com/question/267615891/answer/3131616864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概念标签：能力与学习;选择与自由;成本与总账;爱与回应;技术与工程;心理与主体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2112　0day风险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：黑龙江齐齐哈尔一中学体育馆楼顶坍塌，已致 10 余人死亡，教学楼施工责任人被控制，事故原因可能是什么？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现代社会存在着很多传统社会成员仅凭生活经验、直观观察难以预先料知的风险。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2009年上海莲花河畔景苑在建楼房倒塌。十三层崭新的住宅楼完整地倒下。调查结果显示，倾覆主要原因是，楼房北侧在短期内堆土高达10米，南侧正在开挖4.6米深的地下车库基坑，两侧压力差导使土体产生水平位移，过大的水平力超过了桩基的抗侧能力，导致房屋倾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海“莲花河畔景苑塌楼事件”调查结果公布_CCTV.com_中国中央电视台类似这样的风险，在事后看是非常显然而且非常愚蠢的。但是在事前看，很可能干这事的每一个参与方都没有意识到“这能有什么问题”，因为这问题自己平时根本没见过，没听老人说过，上学也没学过，根本想都没有往这方面想过。结果平地一声雷，出事了，没命的没命，坐牢的坐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这种0day风险，一方面，作为当事人，自己本人要当心，但老实讲，再怎么当心有时候也是命数。这些事马后炮地看当然都像是“低级错误”，但是真的作为当事人，属实是很难防。即使见过、听过、想过、学过，你都不见得一直会上心，何况你都没见过、没听过、没想过、甚至都没学过，怎么能保证全防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这只有看另一个面向，就是从社会的面向来说，这类事故要调查清楚，广泛宣传，争取后来的人能吸取足够的教训，拯救后来人。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只能如此而已。</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日期：2023-07-24　主专题：A13 技术工程与产业路径　副专题：A16;A10</w:t>
      </w:r>
    </w:p>
    <w:p>
      <w:pPr>
        <w:pStyle w:val="QBLResearchMeta"/>
        <w:spacing w:after="20" w:before="0"/>
      </w:pPr>
      <w:r>
        <w:rPr>
          <w:rFonts w:ascii="黑体-简" w:eastAsia="黑体-简" w:hAnsi="黑体-简"/>
          <w:color w:val="6B6258"/>
          <w:sz w:val="16"/>
          <w:szCs w:val="16"/>
        </w:rPr>
        <w:t xml:space="preserve">源 ID：1469451c-9dec-50ca-9922-96bd8657628d　原文链接：</w:t>
      </w:r>
      <w:hyperlink w:history="1" r:id="rId2atzugijl2gvz1kbdso-n">
        <w:r>
          <w:rPr>
            <w:rFonts w:ascii="黑体-简" w:eastAsia="黑体-简" w:hAnsi="黑体-简"/>
            <w:color w:val="2F5FA8"/>
            <w:sz w:val="16"/>
            <w:szCs w:val="16"/>
            <w:u w:val="single"/>
          </w:rPr>
          <w:t xml:space="preserve">https://www.zhihu.com/question/613585807/answer/3133205896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概念标签：事实与证据;定义与达意;能力与学习;责任与后果;成本与总账;爱与回应;边界与许可;劳动与组织;技术与工程;文明与历史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2114　密码安全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：身处网络时代，当个人账号密码太多的话，如何安全有条理的保管？</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首先，划分密级。将账户分成低密和高密两个级别。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低密级账户就是随时可能与别人分享的账户，一开始就不要涉及任何机密。这类账户一般都是用来测试各种新软件、新服务用的。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这种低密账户直接用一个固定的可抛弃邮箱和一个固定的复杂密码，可以不必费神再花什么精力去记忆。这个复杂密码用什么技巧就随便你，但是推荐你用一个小公式。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w:t>
      </w:r>
    </w:p>
    <w:p>
      <w:pPr>
        <w:pStyle w:val="QBLBody"/>
        <w:spacing w:after="120" w:before="0" w:line="360" w:lineRule="auto"/>
        <w:ind w:firstLineChars="200"/>
      </w:pPr>
      <w:r>
        <w:rPr>
          <w:rFonts w:ascii="书宋-简" w:eastAsia="书宋-简" w:hAnsi="书宋-简"/>
          <w:b w:val="false"/>
          <w:bCs w:val="false"/>
          <w:color w:val="1F1B16"/>
          <w:sz w:val="21"/>
          <w:szCs w:val="21"/>
        </w:rPr>
        <w:t xml:space="preserve">Gh3=1.73205 （根号3）</w:t>
      </w:r>
    </w:p>
    <w:p>
      <w:pPr>
        <w:pStyle w:val="QBLBody"/>
        <w:spacing w:after="120" w:before="0" w:line="360" w:lineRule="auto"/>
        <w:ind w:firstLineChars="200"/>
      </w:pPr>
      <w:r>
        <w:rPr>
          <w:rFonts w:ascii="书宋-简" w:eastAsia="书宋-简" w:hAnsi="书宋-简"/>
          <w:b w:val="false"/>
          <w:bCs w:val="false"/>
          <w:color w:val="1F1B16"/>
          <w:sz w:val="21"/>
          <w:szCs w:val="21"/>
        </w:rPr>
        <w:t xml:space="preserve">Cos45=0.707</w:t>
      </w:r>
    </w:p>
    <w:p>
      <w:pPr>
        <w:pStyle w:val="QBLBody"/>
        <w:spacing w:after="120" w:before="0" w:line="360" w:lineRule="auto"/>
        <w:ind w:firstLineChars="200"/>
      </w:pPr>
      <w:r>
        <w:rPr>
          <w:rFonts w:ascii="书宋-简" w:eastAsia="书宋-简" w:hAnsi="书宋-简"/>
          <w:b w:val="false"/>
          <w:bCs w:val="false"/>
          <w:color w:val="1F1B16"/>
          <w:sz w:val="21"/>
          <w:szCs w:val="21"/>
        </w:rPr>
        <w:t xml:space="preserve">Ln2=0.69315</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开头的算符可以解决大小写问题，中间的等号、小数点可以解决特殊符号，后面的无理数可以解决密码长度。而数值上你随便取点特殊值就可以记得很牢。比如 Tan75=3.732050807568877，你只需要记住Tan75就行了，后面的自有计算器帮你记。你还可以改成 tAn75=3.7321，神仙也难猜。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这个办法还可以帮你记住很多神奇的数值。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这类低级密码，你用ios的钥匙串记住也罢、用Chrome的密码功能记住也罢，用LastPass或者1password也罢，可以随便它们去记。毕竟是低密级账户，丢了也没什么所谓，所以你完全可以利用这些工具的自动填写功能。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再说高密级账户。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高级账户的密码采用这样一个结构：基本密码+服务代码+第二连接符+私有码位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基本密码是一个四位数大写字母、小写字母加符号数字组合。例如 8&amp;Ge。这一段完全随机，就是要靠硬记，而且在这4位之中已经包含了大小写字母、数字和符号，已经满足了一般复杂密码的要求。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服务代码是这个密码所在服务的简短代号，例如microsoft 你就可以缩写为msft（纳斯达克股票代码），Apple就是aapl。中文服务则可以用汉字拼音开头，例如百度叫bd，新浪用sl。这个具体的编码逻辑你自己决定，能有效编码所有的服务即可。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有这么一个技巧，就是基本码用4或者@结尾。例如Fg3@。这样基本码加服务代码就是Fg3@msft，本身就有一定含义，方便你记忆。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是私有码，私有码可以是一串特殊数字，比如你的生日，或者身份证、电话号码后四位之类。或者是一串特殊的字符，例如你的姓名缩写。这个规则就随便你决定。假设你的生日是1001，那么你的微软账号密码就是Fg3@msft+1001</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现在问题来了，私有码干什么用？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私有码的特殊作用在于——私有码是不给密码软件记忆的。前半截可以让密码软件帮忙记、帮忙填，但是私有码永远自己默记于心，永远自己另外敲上去。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实际上，你的固定码+服务码你可以找个本子记下来，直接记事本就可以，但是这些码都要加上私有码才会是真正完整的密码，而私有码你是谁也不会告诉的。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这样你就既可以利用密码软件的长处，又可以保证基本的安全。实在是忘了，也可以通过自己的“密码算法”反推出密码来。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而这个方法你告诉别人都无所谓，因为在不告诉对方具体编码方法的前提下，你的密码仍然无从猜起。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一旦你有事，你可以告诉对方这几个算法，你的继承人就可以瞬间获得所有的密码了。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日期：2023-07-24　主专题：A13 技术工程与产业路径</w:t>
      </w:r>
    </w:p>
    <w:p>
      <w:pPr>
        <w:pStyle w:val="QBLResearchMeta"/>
        <w:spacing w:after="20" w:before="0"/>
      </w:pPr>
      <w:r>
        <w:rPr>
          <w:rFonts w:ascii="黑体-简" w:eastAsia="黑体-简" w:hAnsi="黑体-简"/>
          <w:color w:val="6B6258"/>
          <w:sz w:val="16"/>
          <w:szCs w:val="16"/>
        </w:rPr>
        <w:t xml:space="preserve">源 ID：ff7e5107-0652-5e0e-b20a-c83dcd72c9df　原文链接：</w:t>
      </w:r>
      <w:hyperlink w:history="1" r:id="rIdgdsvgh9kogmcuwqmazppq">
        <w:r>
          <w:rPr>
            <w:rFonts w:ascii="黑体-简" w:eastAsia="黑体-简" w:hAnsi="黑体-简"/>
            <w:color w:val="2F5FA8"/>
            <w:sz w:val="16"/>
            <w:szCs w:val="16"/>
            <w:u w:val="single"/>
          </w:rPr>
          <w:t xml:space="preserve">https://www.zhihu.com/question/22485083/answer/3132193534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概念标签：定义与达意;责任与后果;成本与总账;技术与工程;文明与历史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2103　头盔锁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：为什么有人对戴头盔那么抵触?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很多人不戴头盔，有一个比较重要的原因是头盔没地方放。回头拿在手上嫌重，挂在车上怕丢。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这一点，我们的电动车生产厂商严重缺席。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在这里给电动车厂商提个醒——给自己生产的车型配备能装两个头盔和两套雨衣的存储方案应该属于一种必备的官方责任——至少存储一个头盔加一件雨披的官方方案是必须的。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存储方案”，意思都不见得是指尾箱，你好歹装个头盔锁呀，然后出一款配套的便宜的头盔呀。雨衣你就出个一次性版本，折叠好巴掌大，车座里面给个小凹槽都放了。这增加什么车重了？超了啥标了？都什么年代了，这也是个无法解决、一点办法都没有的问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你甚至可以学索尼，定制一个自己的头盔锁标准，然后出一系列的专属头盔，回头搞不好头盔比你的小车车还赚钱。卖完头盔还可以卖头盔贴花，这也有交通法限制你吗？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在官方规定必须戴头盔的前提下，你的设计里面没有默认存在的头盔解决方案，这是一种设计上的严重失职。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这形如法律规定了开车必须系安全带，结果某厂商设计出一辆车上不但没有安全带，要请客户自己去配，而且客户自己配了安全带还要自己打螺丝固定。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哪怕“全行业都这样”，那就是全行业都失职。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尤其是，这个阶段下，你抢先出手探索头盔锁和对应的头盔标准，提前抢占市场地位，然后你再积极游说政府接受既成事实，争取强制标准以你的设计为蓝本，你想想这条例一颁布你得爽成啥样？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将来历史上管这种锁型叫“雅迪锁”/“绿能锁”/“小牛锁”，你还愁你没生意做吗？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自己的设计给客户造成巨大的头盔使用成本，然后又拿客户头盔戴得少来判定“客户没有戴头盔的需求”，于是坚持让客户面对使用头盔的巨大成本。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真是一对二，只有炸弹和火箭能打得赢你了。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而且管理部门规定要能脚蹬，于是强制要求车上设计脚蹬子。但规定必须使用头盔，却没有强制要求设计头盔锁。这事也很幽默。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脚蹬，还是为了一个用户不用也不算违法、不会导致罚款的功能，结果它是强制设计要求。被抓到就要截停甚至罚款的头盔问题，反而却没有对应的强制性设计要求。约等于汽车尾翼板必须设计，但是安全带倒可有可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高驾驶员的头盔使用率，把成本投入在大量警力和大量宣传上，效率远没有强制要求厂商设计头盔锁和规定头盔规范高。先让老百姓用头盔的成本低到“一键就有头盔可戴”、低到“反正头盔都装在车上了，不戴你白不戴”，再看ta们爱不爱戴头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建议管理部门早点修正这种倒错。</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日期：2023-07-29　主专题：A13 技术工程与产业路径　副专题：A16;A08</w:t>
      </w:r>
    </w:p>
    <w:p>
      <w:pPr>
        <w:pStyle w:val="QBLResearchMeta"/>
        <w:spacing w:after="20" w:before="0"/>
      </w:pPr>
      <w:r>
        <w:rPr>
          <w:rFonts w:ascii="黑体-简" w:eastAsia="黑体-简" w:hAnsi="黑体-简"/>
          <w:color w:val="6B6258"/>
          <w:sz w:val="16"/>
          <w:szCs w:val="16"/>
        </w:rPr>
        <w:t xml:space="preserve">源 ID：729cd136-2081-5743-aca7-dc7f354abff6　原文链接：</w:t>
      </w:r>
      <w:hyperlink w:history="1" r:id="rIdroyntrmi9y1elymgbjle9">
        <w:r>
          <w:rPr>
            <w:rFonts w:ascii="黑体-简" w:eastAsia="黑体-简" w:hAnsi="黑体-简"/>
            <w:color w:val="2F5FA8"/>
            <w:sz w:val="16"/>
            <w:szCs w:val="16"/>
            <w:u w:val="single"/>
          </w:rPr>
          <w:t xml:space="preserve">https://www.zhihu.com/question/397606812/answer/3140663963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开发</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概念标签：定义与达意;选择与自由;责任与后果;成本与总账;财富与市场;技术与工程;生态与自然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2043　甲醛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：第一次装修，该如何与「甲醛污染」斗智斗勇？</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这个问题分三个层面：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1）源头阻断。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这个当然是指尽量使用甲醛含量少的建材选择。例如能用实木尽量用实木，不能用实木也最好用更接近实木而非刨花的材料。能用E0的就不用E1的，能用木蜡油就不要用硝基漆，能用壁纸就少用乳胶漆。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这些都是老生常谈了。下面这些才是比较少人讲的问题。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2）减小释放面。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举个最经典的例子——自制家具、隔断，铺设复合地板这些典型的制作工艺，都大量涉及到切断富含甲醛的板材，这些断口就是甲醛的释放界面。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如果你将甲醛的释放界面完全封闭，理论上你可以使用任何甲醛含量的板材——这就像你用密封玻璃瓶装一瓶甲醛放在家里，你也不会闻到甲醛味道是一个道理。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真正的最大问题其实是很多人没有“管理甲醛扩散面”的认知，对这些断口仅有“避免暴露在看面”的想法，却没有“必须尽可能封闭”的意识。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封闭是很简单的，你有大量的封闭漆、封闭液可以用，你完全可以要求师傅在切断板材之后必须在断口刷一层封闭漆/密封蜡再继续施工，并不会费上很大的事，封蜡还是还是速干的——再说反正不在看面，只要刷上就好，不干你都可以继续往下做，又不要求你打磨抛光，这并不费工。（封蜡溢出可能会妨碍之后的漆层附着，所以封蜡只能处理不会再做油漆的板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但大多数人怎么对待这些断口呢？都是切断板材、拼成结构、贴上饰面板之后再做外层油漆。这就意味着这些断口其实是完全开放的，只是隐藏在你看不见的面罢了。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糟糕的是，有些做法还要追求“木材的真实手感”，贴上饰面板后不做封闭漆，做的是开放式的漆面，可以看到木材的毛孔、裂纹的自然质感的——这等于饰面板下海绵般饱含海绵的木工板上仅仅盖上了另一层不那么粗糙的“细海绵”，室温稍微高点你恨不得都能肉眼看到甲醛蒸汽往外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另一个隐蔽的释放界面是没有严密包边、仅仅用包边装饰条来遮掩的漆面板的断口，这广泛见于低端的办公家具。类似这种：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不知多少人家的厨房柜体是这么处理的，这跟没有封闭几乎没有区别。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你需要的是这种状态：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也就是有液体封死的状态。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的，完整的复合地板的四边都是有蜂蜡处理的——你可以在地板的锁口、两端滴一下水，看看有没有渗透现象，摸上去也会有蜡感。但是你如果把完整的地板切断，断口就是开放的了，你应该自己备上一层液体蜡，随手给它刷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简单来说，你要问问自己——所有含有甲醛的建材是否都处在完整的封闭之下？有哪些面是开放的或者可渗出的？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你把这些渗出面全部封闭，里面的甲醛的外泄就会慢到几乎可以忽略。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不过这并不意味着你在选材的时候就可以完全忽略使用低含量的建材，因为这些密封不是永久性的，将来可能渐渐老化而渐趋失效。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但无论如何，如果你充分采用了这些手段，你哪怕是刚装修完，家里的甲醛浓度也会很低，几乎不需要什么“通风期”。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如果你有“新房马上住”的打算，那么这个封闭度你基本上必须要做到100%。</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3）抑制甲醛的累积。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前两条，一条是“从源头就不让甲醛存在”，一条是“存在也不容许释放”，现在这一条则是“释放也不容许积累”。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在有良好通风的环境下，甲醛是无法积累的。如果你是在实验室的通风橱里，你甚至打开一瓶甲醛都会闻不到什么味道。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问题是，大部分家庭的通风手段都是所谓的“开窗”、“开门”。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不够的，因为中国的国情问题，现在的建筑大量的高层化，出于保温、安全的国家强制要求，窗户的设计是受到极大的限制的，高层窗户甚至开窗幅度都不允许婴儿可以钻过。而进户门向楼道内部打开，几乎没有通风功能。勉强只有阳台门可以救得了一间卧室，而业主往往还舍不得这点面积要自己封阳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这还没提大城市的车辆气流扬尘，导致开窗会有很大的噪音、日晒、灰尘侵入、恶化总体居住质量的问题。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这意味着你需要严肃的考虑带有新风换气功能的空调系统，并且要保持定期换气的使用习惯z你要知道——纯新风，不开温度调节，并不会耗费多少电量，不要太舍不得。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只要你的房间频繁换气，甲醛就很难积累，自然也就很难形成足以形成危害的浓度，对你影响也就基本可以忽略了。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还有一个漏洞，就是带门的衣柜常会因为封闭而导致甲醛浓度高——尤其是你往往会买成品板材的衣柜，这些柜子基本上是不会做断口封闭的（这也是为什么建议最好自己做衣帽间或者干脆选择其他材料做柜门柜体），问题就更为严重。而衣服作为织物能大量的吸附甲醛，有些还会受到甲醛的损害——这常常会导致一些压胶的冲锋衣和带压胶logo很容易脱胶粘黏，一些PU仿皮饰件（例如衣领）挂一年拿出来会裂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这个目前只有在衣柜里放上活性炭这种办法。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而这种装置，最好不只是一个“装满炭块的布包”——这几乎只有心理安慰作用——而要带上定时主动吸附的能力。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给厂商提个醒——你们应该用这种蜂窝活性炭加装一个充电定时小风扇来制作成微型化的衣柜除醛装置——这是一个几十亿元的市场。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中国人有多少衣柜？钱不难赚，难在留心。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以上三条你都能注意周全，甲醛不会成其为问题——除非物理学和数学失灵。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1（已视觉复核）：家具板材封边条产品广告：手撕封边条与“板材切口包边条”字样。*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2（已视觉复核）：白色桌面板材成品照片。*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3（已视觉复核）：蜂窝纸芯/蜂窝板方块堆叠（包装与填充材料）。*</w:t>
      </w:r>
    </w:p>
    <w:p>
      <w:pPr>
        <w:spacing w:after="60" w:before="160"/>
        <w:jc w:val="center"/>
      </w:pPr>
      <w:r>
        <w:drawing>
          <wp:inline distT="0" distB="0" distL="0" distR="0">
            <wp:extent cx="3762375" cy="3762375"/>
            <wp:effectExtent t="0" r="0" b="0" l="0"/>
            <wp:docPr id="1" name="图 1　源序号 2043" descr="图 1　源序号 2043" title="图 1　源序号 2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762375" cy="37623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2043</w:t>
      </w:r>
    </w:p>
    <w:p>
      <w:pPr>
        <w:spacing w:after="60" w:before="160"/>
        <w:jc w:val="center"/>
      </w:pPr>
      <w:r>
        <w:drawing>
          <wp:inline distT="0" distB="0" distL="0" distR="0">
            <wp:extent cx="3762375" cy="1304925"/>
            <wp:effectExtent t="0" r="0" b="0" l="0"/>
            <wp:docPr id="1" name="图 2　源序号 2043" descr="图 2　源序号 2043" title="图 2　源序号 2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762375" cy="13049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2043</w:t>
      </w:r>
    </w:p>
    <w:p>
      <w:pPr>
        <w:spacing w:after="60" w:before="160"/>
        <w:jc w:val="center"/>
      </w:pPr>
      <w:r>
        <w:drawing>
          <wp:inline distT="0" distB="0" distL="0" distR="0">
            <wp:extent cx="3762375" cy="3276600"/>
            <wp:effectExtent t="0" r="0" b="0" l="0"/>
            <wp:docPr id="1" name="图 3　源序号 2043" descr="图 3　源序号 2043" title="图 3　源序号 2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762375" cy="32766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2043</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日期：2023-08-31　主专题：A13 技术工程与产业路径　副专题：A09;A18</w:t>
      </w:r>
    </w:p>
    <w:p>
      <w:pPr>
        <w:pStyle w:val="QBLResearchMeta"/>
        <w:spacing w:after="20" w:before="0"/>
      </w:pPr>
      <w:r>
        <w:rPr>
          <w:rFonts w:ascii="黑体-简" w:eastAsia="黑体-简" w:hAnsi="黑体-简"/>
          <w:color w:val="6B6258"/>
          <w:sz w:val="16"/>
          <w:szCs w:val="16"/>
        </w:rPr>
        <w:t xml:space="preserve">源 ID：5cb9b9e6-3407-5b45-b947-25248e819e84　原文链接：</w:t>
      </w:r>
      <w:hyperlink w:history="1" r:id="rIdssipmhxw_ekv_ftreigzq">
        <w:r>
          <w:rPr>
            <w:rFonts w:ascii="黑体-简" w:eastAsia="黑体-简" w:hAnsi="黑体-简"/>
            <w:color w:val="2F5FA8"/>
            <w:sz w:val="16"/>
            <w:szCs w:val="16"/>
            <w:u w:val="single"/>
          </w:rPr>
          <w:t xml:space="preserve">https://www.zhihu.com/question/616614466/answer/3190348783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概念标签：事实与证据;选择与自由;成本与总账;财富与市场;权力与异议;技术与工程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1972　内六角螺栓</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：为什么工程师设计时热衷于用内六角螺钉？它到底好在哪？</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内六角螺栓一般用于固定做了漆水、镀膜、抛光的装饰面、保护面。因为用套筒、扳手、老虎钳拆装外六角螺栓时，极容易在其周围形成环形划痕，破坏防护层或装饰效果。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另外也用于需要沉头处置的气动面、滑动面，消除勾挂、剐蹭问题。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这些部位一般都在表面，所以你看到的内六角螺栓一般都在外露部分。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一种情况，就是安装面极小，甚至不能容套筒扳手伸进去，这时候就只能用内六角螺栓，因为内六角扳手比套筒扳手灵巧。这看上去很极端，但实际上，在复杂的机械系统中，这类“手都伸不进去，需要发明、定制一个七拐八弯的扳手”的情况并不少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日期：2023-10-18　主专题：A13 技术工程与产业路径　副专题：A15</w:t>
      </w:r>
    </w:p>
    <w:p>
      <w:pPr>
        <w:pStyle w:val="QBLResearchMeta"/>
        <w:spacing w:after="20" w:before="0"/>
      </w:pPr>
      <w:r>
        <w:rPr>
          <w:rFonts w:ascii="黑体-简" w:eastAsia="黑体-简" w:hAnsi="黑体-简"/>
          <w:color w:val="6B6258"/>
          <w:sz w:val="16"/>
          <w:szCs w:val="16"/>
        </w:rPr>
        <w:t xml:space="preserve">源 ID：ba381115-87b2-560d-8e12-a0d5ef871bc8　原文链接：</w:t>
      </w:r>
      <w:hyperlink w:history="1" r:id="rIdtgcnunc9ix-q9buzpgi7e">
        <w:r>
          <w:rPr>
            <w:rFonts w:ascii="黑体-简" w:eastAsia="黑体-简" w:hAnsi="黑体-简"/>
            <w:color w:val="2F5FA8"/>
            <w:sz w:val="16"/>
            <w:szCs w:val="16"/>
            <w:u w:val="single"/>
          </w:rPr>
          <w:t xml:space="preserve">https://www.zhihu.com/question/621032579/answer/3254041366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1947　硅胶干燥剂</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：有哪些产品的设计在其领域已经是接近完美的存在？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变色硅胶干燥剂。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干燥时为湛蓝色，一旦吸水就会向粉红色转变。是否失效一目了然。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性质稳定，安全无毒。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吸水失效的产品放进微波炉或者烤箱加热就可以排出水汽恢复蓝色继续使用。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使用也很方便，装一点到小塑料袋里再扎几个洞就行。丢进盐罐、鸡精罐、糖罐、药盒、相机盒……堪称神品。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一公斤才几十块。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要不是发明得晚，木乃伊肯定都是粉红色的。</w:t>
      </w:r>
    </w:p>
    <w:p>
      <w:pPr>
        <w:spacing w:after="60" w:before="160"/>
        <w:jc w:val="center"/>
      </w:pPr>
      <w:r>
        <w:drawing>
          <wp:inline distT="0" distB="0" distL="0" distR="0">
            <wp:extent cx="3762375" cy="3505200"/>
            <wp:effectExtent t="0" r="0" b="0" l="0"/>
            <wp:docPr id="1" name="图 1　源序号 1947" descr="图 1　源序号 1947" title="图 1　源序号 1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762375" cy="35052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1947</w:t>
      </w:r>
    </w:p>
    <w:p>
      <w:pPr>
        <w:spacing w:after="60" w:before="160"/>
        <w:jc w:val="center"/>
      </w:pPr>
      <w:r>
        <w:drawing>
          <wp:inline distT="0" distB="0" distL="0" distR="0">
            <wp:extent cx="3762375" cy="5238750"/>
            <wp:effectExtent t="0" r="0" b="0" l="0"/>
            <wp:docPr id="1" name="图 2　源序号 1947" descr="图 2　源序号 1947" title="图 2　源序号 1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762375" cy="52387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1947</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日期：2023-11-04　主专题：A13 技术工程与产业路径　副专题：A08;A15</w:t>
      </w:r>
    </w:p>
    <w:p>
      <w:pPr>
        <w:pStyle w:val="QBLResearchMeta"/>
        <w:spacing w:after="20" w:before="0"/>
      </w:pPr>
      <w:r>
        <w:rPr>
          <w:rFonts w:ascii="黑体-简" w:eastAsia="黑体-简" w:hAnsi="黑体-简"/>
          <w:color w:val="6B6258"/>
          <w:sz w:val="16"/>
          <w:szCs w:val="16"/>
        </w:rPr>
        <w:t xml:space="preserve">源 ID：4fe80272-6993-50fd-ba8d-7c69e4507068　原文链接：</w:t>
      </w:r>
      <w:hyperlink w:history="1" r:id="rIdo5pythrfzsoussgiewkcp">
        <w:r>
          <w:rPr>
            <w:rFonts w:ascii="黑体-简" w:eastAsia="黑体-简" w:hAnsi="黑体-简"/>
            <w:color w:val="2F5FA8"/>
            <w:sz w:val="16"/>
            <w:szCs w:val="16"/>
            <w:u w:val="single"/>
          </w:rPr>
          <w:t xml:space="preserve">https://www.zhihu.com/question/603619854/answer/3276782574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概念标签：事实与证据;成本与总账</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1892　颈椎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：刚得颈椎病很轻，该不该辞职？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颈椎问题主要来自糟糕的历史遗留问题。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要知道现在的家具雏形都是按照前现代的物质水平来设计的。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啥叫前现代的物质水平？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以“书桌”为例。用毛笔写字，这个书桌就不能是倾斜的，不但墨汁要向下流淌，而且倾斜的书桌不能堆垛书籍和各种桌上架、柜，将丧失储物功能。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而相对的，别看什么贵族鼓吹啥“案牍劳形”、啥“焚膏继晷”，实际上平均文案工作强度极低。毕竟前现代社会没有信息爆炸，别说案牍工作了，带字的纸人一个月都不见得能看见几张。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所以，书桌缺少市场动力去往真正贴合高强度书写的方向进化，它自然沿袭了餐桌的高度、沿袭了那个水平大桌面的结构，所谓的改进，了不起就是加了几个抽屉。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到了电脑桌时代，在这个基础上也就多开了个穿电线的洞，加了个键盘托架。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没办法，厂家原来都是做老书桌的，电脑桌当然是“在原来的产品线上做最小改动”沿袭过来的。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这导致了一个后果——就是书桌根本就不是按照“人使用电脑 / 长时间写字”来设计的。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这些桌面都太矮了、太平了，逼迫用户写字时拉低身体头部前伸，从而颈椎被迫悬挑。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屏幕也离人太远，导致人不自觉的驼背、前探。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这些问题需要你自己去解决和调整。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其实你将屏幕举高，举高到与视线平齐，甚至向近处推移，逼迫自己身体必须向后靠到椅背上来和屏幕保持距离，你的颈椎和腰椎都会被引导到一个好得多的角度上。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再依靠腰枕、靠背、头枕的帮助和支撑，会大幅的改善你的脊椎和颈椎的感受。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自己把显示器垫高也好，换个显示器支架把显示器举高也罢，把显示器举高。并且向前坐或者把显示器往近处移，逼自己往后靠。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买个好点的人体工学椅，撑住腰椎和枕骨，对延长你的职业生涯大有好处。</w:t>
      </w:r>
    </w:p>
    <w:p>
      <w:pPr>
        <w:spacing w:after="60" w:before="160"/>
        <w:jc w:val="center"/>
      </w:pPr>
      <w:r>
        <w:drawing>
          <wp:inline distT="0" distB="0" distL="0" distR="0">
            <wp:extent cx="3762375" cy="2381250"/>
            <wp:effectExtent t="0" r="0" b="0" l="0"/>
            <wp:docPr id="1" name="图 1　源序号 1892" descr="图 1　源序号 1892" title="图 1　源序号 1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762375" cy="23812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1892</w:t>
      </w:r>
    </w:p>
    <w:p>
      <w:pPr>
        <w:spacing w:after="60" w:before="160"/>
        <w:jc w:val="center"/>
      </w:pPr>
      <w:r>
        <w:drawing>
          <wp:inline distT="0" distB="0" distL="0" distR="0">
            <wp:extent cx="3762375" cy="2628900"/>
            <wp:effectExtent t="0" r="0" b="0" l="0"/>
            <wp:docPr id="1" name="图 2　源序号 1892" descr="图 2　源序号 1892" title="图 2　源序号 1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762375" cy="26289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1892</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日期：2023-12-08　主专题：A13 技术工程与产业路径　副专题：A09;A08</w:t>
      </w:r>
    </w:p>
    <w:p>
      <w:pPr>
        <w:pStyle w:val="QBLResearchMeta"/>
        <w:spacing w:after="20" w:before="0"/>
      </w:pPr>
      <w:r>
        <w:rPr>
          <w:rFonts w:ascii="黑体-简" w:eastAsia="黑体-简" w:hAnsi="黑体-简"/>
          <w:color w:val="6B6258"/>
          <w:sz w:val="16"/>
          <w:szCs w:val="16"/>
        </w:rPr>
        <w:t xml:space="preserve">源 ID：35afb6b4-49a3-516c-b631-f6a2624f31fe　原文链接：</w:t>
      </w:r>
      <w:hyperlink w:history="1" r:id="rIdatj_fy7wdwbywdv4posqq">
        <w:r>
          <w:rPr>
            <w:rFonts w:ascii="黑体-简" w:eastAsia="黑体-简" w:hAnsi="黑体-简"/>
            <w:color w:val="2F5FA8"/>
            <w:sz w:val="16"/>
            <w:szCs w:val="16"/>
            <w:u w:val="single"/>
          </w:rPr>
          <w:t xml:space="preserve">https://www.zhihu.com/question/470941734/answer/3317518971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概念标签：能力与学习;责任与后果;劳动与组织;文明与历史;性别与身体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1863　公共垃圾桶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：我想到一个发明，暂命名为公共垃圾桶，请问可行吗？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实际上这个做法并不可行。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如果你注意观察，就会发现“公共垃圾桶”这个事物已经基本退出历史舞台了。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何谓公共垃圾桶？就是位于无责任的公共区域——例如开放道路、街道、露天广场、无围墙的公园、林地等处的垃圾收集装置。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放在商场里、写字楼里、带围墙的公园里、小区里，由物业方自己管理和维护、仅限顾客、访客、住户使用垃圾桶并不能算公共垃圾桶。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公共垃圾桶很自然会成为所有过路者投放垃圾的目标，而且只能依赖税收支撑的环卫部门去清理维护。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放在人流极为稀少的区域的垃圾桶极少被使用，而那些放在人流密集区域的垃圾桶又会因为缺少监管期待，极易被人滥用。一方面很容易被邻近的店铺商家消费者用来倾倒自己的垃圾（例如各种快餐盒）、被人流自然产生的垃圾塞满，另一方面极易在塞满之后被人随手堆积，自然形成垃圾堆——因为觉得反正一会儿就有人来收拾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另一个解决方案，是完全不设置公共垃圾桶，只设立覆盖范围广的多、稀少得多的垃圾站，把区域内垃圾的清理、集中工作分配给各个私域自行解决。行人因为没有公共垃圾桶可用，就自然会养成习惯把垃圾丢在商场、消费场所或者带回自己家转投小区垃圾站。这样市政只需要每天跑一趟数量有限的垃圾站，就能一次性解决整个城市的垃圾清运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没提公共垃圾桶是恐怖袭击最完美的炸弹安放处之一——垃圾量越大的地方人流越密集、自己效果越好，却越有大量的人会去接触垃圾桶，并且塑料袋装着的炸弹和塑料袋装着的空瓶子、包装盒没有区别，更少有人会引发警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仅这一条就足以让它退出历史舞台了。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这两个方案相比，大众的体验并没有很大的区别，但是无公共垃圾桶的方案运行成本和达到的清洁程度反而高得多，明显是现代国家的主流选择。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社会实践发现——无看管、无维护的公共化几乎必定意味着无意义的浪费，而良好的看管和维护费用又常常把“共享”带来的那些盈余反过来吞吃殆尽。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尤其是，为此设立的维护管理机构很容易产生自己的部门利益，增员容易裁员难，设立预算简单压缩预算难。渐渐膨胀的部门本身就会不断抬高成本，损耗原本就有限的净社会收益。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人类有过这么一个迷信公共化的时代，公共交通、公共邮政、公共照明……进而公共厨房、公共厕所、公共垃圾桶、公共草坪……但最后其中相当一部分都被证明在财政上是得不偿失的。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这不是说公共服务不该搞，而是怎么搞、搞哪些，是一个需要通盘考虑、全面核算、深入设计的一个规模很大、难度很高的复杂问题。每设立一项都意味着大量的研究和计算工作，以及实验测试成本。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它不是一个单凭直觉就可以得出答案的问题。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日期：2023-12-30　主专题：A13 技术工程与产业路径　副专题：A18;A07</w:t>
      </w:r>
    </w:p>
    <w:p>
      <w:pPr>
        <w:pStyle w:val="QBLResearchMeta"/>
        <w:spacing w:after="20" w:before="0"/>
      </w:pPr>
      <w:r>
        <w:rPr>
          <w:rFonts w:ascii="黑体-简" w:eastAsia="黑体-简" w:hAnsi="黑体-简"/>
          <w:color w:val="6B6258"/>
          <w:sz w:val="16"/>
          <w:szCs w:val="16"/>
        </w:rPr>
        <w:t xml:space="preserve">源 ID：621082e7-aff7-5156-bd2f-f1941ed0aeeb　原文链接：</w:t>
      </w:r>
      <w:hyperlink w:history="1" r:id="rIdokrtaajhushsqizhnundy">
        <w:r>
          <w:rPr>
            <w:rFonts w:ascii="黑体-简" w:eastAsia="黑体-简" w:hAnsi="黑体-简"/>
            <w:color w:val="2F5FA8"/>
            <w:sz w:val="16"/>
            <w:szCs w:val="16"/>
            <w:u w:val="single"/>
          </w:rPr>
          <w:t xml:space="preserve">https://www.zhihu.com/question/637275404/answer/3343724235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1817　全自动生产线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：全自动生产线能否完全代替血汗工厂?</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全自动生产线分几代。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第一代的全自动生产线是纯机械式的。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打个比方，就像你跟某甲蒙着眼睛站并排，你伸手递上一个螺母，某甲则拿着一个螺栓不管三七二十一就往下拧，但就是这么巧，刚好就能把这螺栓拧到你举着的这个螺母里面。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因为虽然你们都闭着眼睛，但是你们都是钢筋铁骨，别看这一伸一举一拧，都是做上十万次都不会有丝毫错误的。你递螺母的位置就是ta塞螺栓的位置，分毫不差。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问题是，如果你累了——比如你哪根皮带老化了、松弛了，或者哪个轴承磨损了，你递上去的位置偏了一毫米，那就完蛋，某甲往下一拧就拧不上，或者要拧滑丝，要出一大批残次品。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这时候就要求有人伺候着你——随时随地把你的六根皮带轮换替换、把你的四个轴承交替更换，而你被设计成只要有两个轴承、三根皮带正常就可以做出同一个准确动作。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或者是把你的皮带轮张力调大点，把你的步进电机步幅调大点，从动作角度去补偿那些老化、磨损导致的衔接误差。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这个全自动生产线就可以跑得起来，唯一的问题是，需要大量的维护和调整。这可以有一些技巧和策略来降低管理成本，例如弄三条线，各自的参数调出个序列来，新皮带来了先给第一条线用，松到超规了，刚好换给第二条线用，再松到超规了，刚好换给第三条线用。这样就大大的提高了耗材的生命周期，也降低了维护的复杂性——但这就要你有那么多条产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第二代在第一代的基础上加上了自动检测和反馈。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们衔接处装一个测量仪，测量你的动作是不是精准到位，低了就自动指令你的电机再转十五度，让你把手举高点，慢了就自动通知你的皮带轮绷紧点，提高动作加速度。实在补偿不过来，就把失败动作下的这件货一口气吹出流水线，标记为残次品，节省后续的产能。次品率高到一定程度，就会叫工程师来人工干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这就大大的减轻了维护压力。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到目前为止，可以说这条流水线在本质上只是在依赖“精心安排的巧合”在运作。上一站甚至根本不知道下一站的存在，如果你不递上一个螺母，反正某甲是会不管三七二十一伸出一个螺栓到指定位置拧八圈然后一松手的。能正常运作全靠一位工程师把你安在这里让你的动作刚好和某甲的动作无缝衔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到这里为止，这种自动化生产线极其的依赖于工程师的设计和维护，如果产品批量不大，那是绝对划不来的。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智的做法就是搞半自动生产线——就是高精度、高复杂性、高灵活性要求的操作设置人力工作站来处理，依靠人类的判断力和灵活应对能力，把容易出问题、难以安排可靠配合的环节打通，取得一个刚柔相济的综合效果，既灵活、又可靠，还能在一定程度上保持效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现在是第三代全自动生产线的开端了。第三代的特性是什么呢？就是特定工位改用智能化的节点——这些节点一般是那种超高自由度的、带实时传感器反馈的、有自主判断和应对能力的多关节机械臂。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它能理解“我的任务是把螺栓拧到这几个洞里去”。如果上一环节偏了，它会自己修正自己的行为去适应上一环节的偏差。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它可以适应到这个程度——上一环节不用举起一个螺母放到指定的空间位置了，只需要往一个框里一扔就行了，拧螺栓的机械臂会睁着眼睛一手捡起螺母一手把螺栓拧紧。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依靠自己的智能，把这一环节的不稳定性完全消除，而且维护周期会大大的拉长。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工厂一方，需要做的就是定期要求机器人“换班”，让上一班的机器人依靠底盘自己行驶到维护部门去维保——该换传动换传动，该换机油换机油。这些工作甚至不一定需要厂方的人来做，完全可以由机器人供应商的驻厂工程师来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从这一代开始，全自动生产线是真的可以替代人类的，而且还有利润。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同样的一组机器人，转产别的产品的调试周期要远快于前两代生产线，和培训一组工人的时间差异不大。而一旦调试成功，则绝不会有“培训好的工人走了只能赶紧再培训”和“新手工人合格率要经过爬坡期”这种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这是真的有全面的生产力优势的。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问题是这需要大量的机器人专家，这个真不是去劳动力市场拿个大喇叭就可以招得到的。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这种专家要依赖高度发达的职业教育来培养——这就不是那种搞博雅教育的综合性大学可以胜任的工作了。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在这方面，我们要大量的学习德国的职业教育体系。这在某种程度上也是现在的高中分流一半到职业教育的基本意图。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所以不要以为分流到职业教育这一边了人生就完了，这种产线专家将来也是很值钱的——当然同样需要扎实的学习和大量的实践。</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日期：2024-01-25　主专题：A13 技术工程与产业路径　副专题：A07;A04</w:t>
      </w:r>
    </w:p>
    <w:p>
      <w:pPr>
        <w:pStyle w:val="QBLResearchMeta"/>
        <w:spacing w:after="20" w:before="0"/>
      </w:pPr>
      <w:r>
        <w:rPr>
          <w:rFonts w:ascii="黑体-简" w:eastAsia="黑体-简" w:hAnsi="黑体-简"/>
          <w:color w:val="6B6258"/>
          <w:sz w:val="16"/>
          <w:szCs w:val="16"/>
        </w:rPr>
        <w:t xml:space="preserve">源 ID：c09731c6-fc7d-5aaf-90a4-8be66fe3c22b　原文链接：</w:t>
      </w:r>
      <w:hyperlink w:history="1" r:id="rIdkrmzaxlye0q5hfctsnoed">
        <w:r>
          <w:rPr>
            <w:rFonts w:ascii="黑体-简" w:eastAsia="黑体-简" w:hAnsi="黑体-简"/>
            <w:color w:val="2F5FA8"/>
            <w:sz w:val="16"/>
            <w:szCs w:val="16"/>
            <w:u w:val="single"/>
          </w:rPr>
          <w:t xml:space="preserve">https://www.zhihu.com/question/435169703/answer/3375061292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概念标签：能力与学习;选择与自由;成本与总账;信用与信任;净输出与不掠夺;劳动与组织;技术与工程;文明与历史;人工智能与机器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1811　春雷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：如何评价前端已死？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前端何止不会死，甚至真正的春天都还没到来。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因为“业务IT化”的真正需求还没释放出来。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谈这开发体系、那开发框架、谈吞吐量、谈并发数……其实都有一个前提，那就是这个企业本身就是一个大型的IT企业，头部的互联网企业，日常要处理的业务是涉及起码几十上百万用户的衣食住行这类高频需求。所以你在谈这些算法效率、系统安全、开发敏捷性的话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会很自然的发现这些服务市场的竞争，最后往往胜负不是取决于前端，而是后端的一些底层的、深奥的东西。是某种哲学思想上的先进性保证了某种架构上的先进性，从而带来了性能上的优越性，可以赢得这类“问鼎中原”类的竞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页面操作、视觉效果这些东西很难造成这样的竞争力护城河，即使造成了某种先发优势，它也很容易通过模仿来拉平——甚至反而不如让对手先试错趟雷，自己后发而先至，踩着先烈的尸骨获得便宜的成功。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是在假设这样一种基本图景——所有的小企业都不为自己的业务开发自己的IT支持系统，直接用大型企业提供的一些现成的或者高度模块化的统一工具来支撑自己的业务需要。小企业只需要买一堆云服务授权，用现成的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因此，在这个业态预测下，顺理成章的，似乎只要是个程序员，最后都只能指着去大厂（或大厂生态系中的某附属企业）谋生，要面对大厂的需求来设计自己的技能栈和学习计划。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问题是，这个预测并不正确。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因为它没有回答这样一个问题——在下一个时代，到底会有多少程序员？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便这几个大厂以及它们的生态附属企业再多，它们的规模也是有一个上限的，是否这些职位开始饱和之后，大多数的新人就会觉得学习程序开发将面临过大的竞争而不再选择学习软件工程？这样最终会形成一个类似美国医学界一样的生态，每年固定退休一定数量的程序员、然后入行相应数量的程序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显然不是如此。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恰恰相反，未来学会编程技能、拥有基本的软件工程常识、甚至可以自己开发一点软件，将会是一个类似学会一门外语、学会基本理财常识一样的普遍素养要求。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不管一个人是否要去当程序员，哪怕仅仅为了玩好游戏、组一台好游戏PC、为了用好Stable Diffusion这类“日常基本工具”，一个普普通通的未来年轻人，就要学一学基本的编程，就像不管ta要不要当运动员都会学一学足球一样。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这意味着下一个世代的跟IT看似八杆子打不着的业务领域的员工、小微企业，都会本能地开始发展自己的IT工具。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一些很小的脚本工具开始，针对的仅仅是自己的家庭事务、非常个人化的工作需要，为了支撑自己非常特殊的手工香皂业务，因为自己懂、可以跟着视频教程鼓捣两下，这一代的小微企业主、普通的职员们就很可能自己着手开发自己的app。</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因为第一，没有任何一家大企业提供的现成工具能真正恰当的处理自己的需求；第二，别看这是些大企业，它们一样会隔三岔五改版、三天两头宣布对某某业务停止支持。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它们其实不值得信赖。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更不必说很多业务机密看似只是蚊子肉，但对靠这些小小的业务机密吃饭的人们来说，却是身家性命所寄，ta们绝对不愿意这些东西被放在这些巨头的服务器上成为被数据挖掘和人工智能分析的免费素材。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一个世代，所有的小企业都会开始尝试利用“过剩”的程序员们开发自己的app，自己的小程序。而且它们是不能满足于用什么微店服务做点小定制来解决问题的——它们要的是完全独立部署、独立维护、永续发展的自有的IT系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这些系统不需要去面对什么几百万每秒的并发数，也不需要处理几百万行的表，但是要极其直觉、几乎不需要特别培训的操作逻辑，来帮助自己请来的临时工规范的处理业务，维持企业运作。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业态下，将会出现大量类似“代帐会计”一样长期服务于几个核心小企业长期客户的IT小团队，或者为在内部为小企业服务的全栈程序员——类似“公司一共七八个人，但有一个全栈程序员带个副手主持和管理外包团队来解决公司的IT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而且就像绝大多数的会计都不在四大会计事务所而是在企业财务部和各种代账公司、税务咨询公司里一样，将来绝大多数的程序员都会是在这些代开发公司和内部开发组里就职。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注意，是绝大多数。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是的，ta们不像那些“四大”同行那样精英，会那么多高端复杂的技术，解决的也都是性能要求低得多、规模小得多的需求，但ta们就像四大会计所代替不了的那些企业财务经理一样不可或缺，职位稳固。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人——这占行业绝大多数的“中低端”程序员们，第一并不见得收入一定比四大同行们低（ta们很有机会作为CTO随着自己服务的企业上市而实现财务自由），第二ta们会发现自己处理的大部分工作都属于前端开发而不是后端开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干的主要是让业务员可以一键提交拜访记录、店长可以一键生成盘库清单、仓库可以一键打印发货单和客户留言卡片这类的“低级业务”，但这些业务就是需要人去干，而且“人工智能”不能代劳——最多是这些“CTO”们可以运用ai工具给自己省点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所以前端死不了，甚至春天还在前面。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日期：2024-01-29　主专题：A13 技术工程与产业路径　副专题：A08</w:t>
      </w:r>
    </w:p>
    <w:p>
      <w:pPr>
        <w:pStyle w:val="QBLResearchMeta"/>
        <w:spacing w:after="20" w:before="0"/>
      </w:pPr>
      <w:r>
        <w:rPr>
          <w:rFonts w:ascii="黑体-简" w:eastAsia="黑体-简" w:hAnsi="黑体-简"/>
          <w:color w:val="6B6258"/>
          <w:sz w:val="16"/>
          <w:szCs w:val="16"/>
        </w:rPr>
        <w:t xml:space="preserve">源 ID：21606c4b-2a40-560a-a760-1146b3c6bc16　原文链接：</w:t>
      </w:r>
      <w:hyperlink w:history="1" r:id="rIdhouzbjxlgjluwt61i2get">
        <w:r>
          <w:rPr>
            <w:rFonts w:ascii="黑体-简" w:eastAsia="黑体-简" w:hAnsi="黑体-简"/>
            <w:color w:val="2F5FA8"/>
            <w:sz w:val="16"/>
            <w:szCs w:val="16"/>
            <w:u w:val="single"/>
          </w:rPr>
          <w:t xml:space="preserve">https://www.zhihu.com/question/592327756/answer/3379516907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概念标签：责任与后果;劳动与组织;财富与市场;权力与异议;技术与工程;生态与自然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1806　高铁俱乐部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：为什么就中国在大规模修建高铁？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这要从高铁的本质属性说起。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高铁是指时速250km以上的铁路系统，高速是它的本质特征，这就带来了一个最基本的限制——轨道转弯半径和起伏都不能过大，否则很容易发生脱轨事故。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论上加宽轨距可以有助于缩小轨道最小转弯半径，但遗憾的是铁轨宽度不是一个可以随便修改的小参数，那意味着列车、站台、隧道、桥梁、涵洞等等一系列配套标准的修改和磨合，那是个旷日持久、成本高昂而且没啥人愿意干的脏活苦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既然如此，就意味着“高铁轨道必须比普铁轨道平直得多”，这是个铁门槛、物理限制，无法打折。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就这一条“必须平直”，就难倒了天下英雄汉。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它必须在高度上少起伏，否则高速车体可能会在“坡顶”飞离铁轨。这就意味着高速铁路必须在低洼地区被“架起来”、在山区“穿过去”，而不能作“随地形起伏”这种低工程量的打算。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这就注定了高铁施工一定会很复杂，造价一定很贵。意味着建造国必须有足够的资本来买单，并且一定要有足够的需求来使这个投资有相当的回报。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这根线一划，基本上就只剩下沙特这种超有钱的，以及日本、越南、印尼、印度这类人口密度很大的国家了。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能急转弯”这个属性则意味着对征地和规划有客观的强制要求，不能像修公路一样这块征地不顺就设计个小弯道绕一绕。这就意味着要么在征地法规上要保证能有效征地，要么就需要高铁经过的地区地广人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而地广人稀有利于高铁路线规划，但却又意味着高铁服务的人口大幅减少——人都没有，自然也没必要设立站点了，同时还意味着建设成本要由更少的人口来负担。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因此土地私有制的已发展国家往往只有沙漠、草原、滨海国家有特殊优势可以解决问题。前者一马平川地广人稀，后者则可以沿海岸建设。发展中国家地价低廉，但需要大量的外部资金来解决投资问题。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要同时满足所有条件是非常困难的，所以能建设高铁的国家是不多。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日期：2024-02-01　主专题：A13 技术工程与产业路径　副专题：A08;A12</w:t>
      </w:r>
    </w:p>
    <w:p>
      <w:pPr>
        <w:pStyle w:val="QBLResearchMeta"/>
        <w:spacing w:after="20" w:before="0"/>
      </w:pPr>
      <w:r>
        <w:rPr>
          <w:rFonts w:ascii="黑体-简" w:eastAsia="黑体-简" w:hAnsi="黑体-简"/>
          <w:color w:val="6B6258"/>
          <w:sz w:val="16"/>
          <w:szCs w:val="16"/>
        </w:rPr>
        <w:t xml:space="preserve">源 ID：c2c29675-e07e-5471-b137-07bbd421dea2　原文链接：</w:t>
      </w:r>
      <w:hyperlink w:history="1" r:id="rIdz_uenm7_2nia5tztnggtu">
        <w:r>
          <w:rPr>
            <w:rFonts w:ascii="黑体-简" w:eastAsia="黑体-简" w:hAnsi="黑体-简"/>
            <w:color w:val="2F5FA8"/>
            <w:sz w:val="16"/>
            <w:szCs w:val="16"/>
            <w:u w:val="single"/>
          </w:rPr>
          <w:t xml:space="preserve">https://www.zhihu.com/question/367136619/answer/3383469126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概念标签：能力与学习;责任与后果;成本与总账;财富与市场;法律与秩序;权力与异议;技术与工程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1749　时间轴平移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：如何看待2023年中国航天发射67次，仅相当于美国116次的一半？</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这是一个“数值错觉”。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这倒不是说“美国的数值实际上比中国低”，而是说“技术差距”不能只看产品数值。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因为技术的“规模/时间曲线”并不是线性的，而是一根加速曲线。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比如我们假设一种技术的规模时间曲线是第一年2倍，第二年4倍，第三年8倍……以此类推。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那么“AB两个国家之间始终保持一年差距”这件事换算成数值看上去就应该是“第一年差2”、“第二年差4”，“第三年差8”。</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现在的问题是，这两国的实际差距是“第一年差2”，“第二年差3”、“第三年差4”。</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看上去这个数字还是在“不断的扩大”，但实际上B国距离赶上A国的时间点正在越来越近，而不是离得越来越远。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如果B是第二根红线的话，会呈现完美的“差距不断加倍”的关系，但是B现在是走在蓝线轨道上，蓝线对红线仍然会有一个“差距净值扩大”的段落，但却并非“第一红线在时间轴上平移一年”的状态，而是一根比红线本身陡峭、只是时间起步较晚的曲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“差距净值随时间线性缩小”这种追赶关系的前提是该值随时间推移的增长是线性的。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如果是非线性的，就很可能存在这种“看似差距净值在扩大，但实际上在时间上却有超越趋势”数值错觉问题。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这个问题在光刻机、人民币国际化……等等问题上都存在。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所以美国才会在“看上去净值差距在拉大”的前提下却存在强烈的不安全感。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因为真的把曲线画出来，中国是那根蓝线，而不是第二根红线。</w:t>
      </w:r>
    </w:p>
    <w:p>
      <w:pPr>
        <w:spacing w:after="60" w:before="160"/>
        <w:jc w:val="center"/>
      </w:pPr>
      <w:r>
        <w:drawing>
          <wp:inline distT="0" distB="0" distL="0" distR="0">
            <wp:extent cx="3762375" cy="3400425"/>
            <wp:effectExtent t="0" r="0" b="0" l="0"/>
            <wp:docPr id="1" name="图 1　源序号 1749" descr="图 1　源序号 1749" title="图 1　源序号 1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762375" cy="3400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1749</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日期：2024-02-26　主专题：A13 技术工程与产业路径　副专题：A12;A00</w:t>
      </w:r>
    </w:p>
    <w:p>
      <w:pPr>
        <w:pStyle w:val="QBLResearchMeta"/>
        <w:spacing w:after="20" w:before="0"/>
      </w:pPr>
      <w:r>
        <w:rPr>
          <w:rFonts w:ascii="黑体-简" w:eastAsia="黑体-简" w:hAnsi="黑体-简"/>
          <w:color w:val="6B6258"/>
          <w:sz w:val="16"/>
          <w:szCs w:val="16"/>
        </w:rPr>
        <w:t xml:space="preserve">源 ID：1c50814e-7850-5f78-8a67-cdb70d3daddc　原文链接：</w:t>
      </w:r>
      <w:hyperlink w:history="1" r:id="rIdnmxgvfkdhtcxga9omchva">
        <w:r>
          <w:rPr>
            <w:rFonts w:ascii="黑体-简" w:eastAsia="黑体-简" w:hAnsi="黑体-简"/>
            <w:color w:val="2F5FA8"/>
            <w:sz w:val="16"/>
            <w:szCs w:val="16"/>
            <w:u w:val="single"/>
          </w:rPr>
          <w:t xml:space="preserve">https://www.zhihu.com/question/642476005/answer/3409227938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1738　Island Hopper</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：「飞行汽车」首飞成功，深圳到珠海所需时间缩短至 20 分钟，如何看待新出行方式的出现？对此有哪些期待？</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其实无人驾驶的最佳场景是垂直起降飞行器，因为这只需要规划航道和班次就可以防止碰撞，在算法上简单很多。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而这类场景之中，又以跨海跨湖飞行最有应用条件。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未来类似“千岛湖”、海洋群岛这样的地貌会非常适合使用这种技术来完成跨岛通勤，不但飞行路线规划非常宽裕，而且飞行的全程下方都可以假设没有行人建筑，同时迫降和救援条件都非常良好。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只需要随机附带降落伞和浮筒就可以很好的保障安全。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这对一些群岛国家——例如印尼、挪威、意大利、希腊之类，以及沙漠国家——例如沙特、突尼斯之类其实有相当现实的应用前景。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这并不是个玩笑项目。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实际上，只要在黑海、地中海、加勒比海甚至各种沿海地带布设足够的补给换乘浮岛，这些飞行器完全可以替代部分客轮，成为全新的越海通勤的有力手段。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而在海中设置这样的浮岛链并不困难，规格稍大的废弃退役油轮就可以轻松的改装出很理想的浮岛设施。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何况还有钻井平台、海上风电设施、海水养殖场这类现成的基础设施可以借来改造。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不谈，对于开发南沙群岛的旅游资源和油气资源可以提供强大得多的有效支撑。如果我们在南海区域有一个网格尺寸为50海里的换乘浮岛群，并依托我们的海上救援力量建立覆盖整个南海区域的“一小时快速救援服务”，南海的主权争议恐怕会大幅的减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另外借这个技术谈一个问题——我们一向强调的补强能力，其实并不限于对人的言语行动、态度立场进行补强，也包括对商业计划、技术原型进行补强。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很多人一看到某个新技术，第一反应是攻击这些技术的弱点缺陷、迅速进入嘲笑某个技术不实用、某个场景不现实，这是对新技术、新场景的非常错误的态度。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真正聪明的做法是常年习惯于“为看似荒谬的技术敏锐的察觉到理想的应用场景”、“在若干技术间寻找新的交叉可能”。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如果你常年保持这样的对技术、创意补强的态度，你自然会因为在这方面有大量的实践而获得经验和能力。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这是一种“在人皆以为不能处看见可能”、“在未来之前看见未来”的能力。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这是一种极有价值的能力，在商则点石成金、在工则能所不能、在军则神鬼莫测。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这种能力足以让你成为带来噩梦的对手、带来信心的领袖。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看得出一个技术的缺陷不叫本事，看出这个缺陷后进而看见刚好这位长短脚可以健步如飞的山坡、看见这种缺陷的绝佳补丁才应该是你思考技术问题的一般终点。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只不过，你看到的补丁应该拿来盈利赚钱，不应随便浪费在“引流获赞”这种无聊的行为上罢了。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其实大部分有这个习惯的人是不会随便开口的，耽误自己赚钱、制胜。</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日期：2024-02-29　主专题：A13 技术工程与产业路径　副专题：A12</w:t>
      </w:r>
    </w:p>
    <w:p>
      <w:pPr>
        <w:pStyle w:val="QBLResearchMeta"/>
        <w:spacing w:after="20" w:before="0"/>
      </w:pPr>
      <w:r>
        <w:rPr>
          <w:rFonts w:ascii="黑体-简" w:eastAsia="黑体-简" w:hAnsi="黑体-简"/>
          <w:color w:val="6B6258"/>
          <w:sz w:val="16"/>
          <w:szCs w:val="16"/>
        </w:rPr>
        <w:t xml:space="preserve">源 ID：3d075945-ab46-5460-9039-c9eddd1d96fe　原文链接：</w:t>
      </w:r>
      <w:hyperlink w:history="1" r:id="rIdialurhmuz3hz44hwv8m4f">
        <w:r>
          <w:rPr>
            <w:rFonts w:ascii="黑体-简" w:eastAsia="黑体-简" w:hAnsi="黑体-简"/>
            <w:color w:val="2F5FA8"/>
            <w:sz w:val="16"/>
            <w:szCs w:val="16"/>
            <w:u w:val="single"/>
          </w:rPr>
          <w:t xml:space="preserve">https://www.zhihu.com/question/646238164/answer/3413005329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开发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概念标签：事实与证据;能力与学习;成本与总账;财富与市场;法律与秩序;技术与工程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1720　大数定理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：为什么俄罗斯的数学那么强？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当你想到俄罗斯，第一印象是什么？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一个国家数学要好，就在于这个“大”字上。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因为每个国家从前现代跃升到现代化，实现全面向工业化转型的时代，都会爆发史上空前的数学需求。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这个历史性的机遇，理论上人人有份，但特别有利于国土幅员辽阔，国土工程题材丰富而且行之有力的国家。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因为数学最基本的驱动力，就是用来管理和经营超过人类直觉性判断限度的事务。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你要造个小棚子，那你连尺都不需要，裸眼上手、水多了加点面，面多了加点水，弯了砸两锤，多了铲两刀，眯上一只眼瞄一瞄，拉根棉线绷一绷，差不离，就齐活了。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但给你百十亩地，要你量出个大小来核定税额，你就傻了。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要你修一眼望不见顶的金字塔、修一眼望不到尽头的引水道，盖截断江海的水坝，修贯通南北的铁路，架横跨大陆的输电网……那是打死也不可能靠肉眼、靠直觉办到的。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搓一搓、揉一揉、加少许盐、适量醋、翻炒至色泽金黄，感觉差不多就能交货收钱的，几乎全是直接服务于人类感官的轻工业。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而那些流量、尺度、承重、速度远超人的直观经验的，全是重工业，发现了吗？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而这种宏伟的一体化工程、国土级的基础建设，是一国之内利润最高、效益最好的好生意，是能从量级上提升人口数和国家财富的黄金项目。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算出冷却塔的最有效界面曲线，成千上万的冷却塔就能无限的支持更大的发电效率，每年因此产生的额外效率可以折合多少顿饺子、红菜汤？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因此“计算最有效曲线”这一个数学问题，就值不知几十万顿饺子，这一个问题就足够养活这位数学家一家人一辈子了。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同理，一个斜拉索桥张量分布算法或者一个铁路线路效益评估公式，都是价值千金的战略性资产。解决这些问题的人，都有足够的机会得到充足的回馈和奖励。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而国家越大、需求越宏观，这类能充分奖励问题解决者的黄金任务就越多。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因此，每一个国家在从前现代迈入现代时，必经的那个“建设现代国家基础”的基建高峰期，都必然会孵化出大量的数学人才。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国家越大、规划越宏伟，数学人才越多。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俄罗斯国土1700万平方公里，即使只算易开发的面积也足以产生很多其他国家不会遇到的高价值的工程目标，这当然会哺育出很多数学人才。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其实我们也一样，我们以“基建狂魔”闻名于世，所以我们也有足够多的利润点来养活每年几百万的工程技术类毕业生。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而我们后面还有一带一路的宏伟计划，等于要把全球南方的所有重大工程需求一口气吃下，而且还不是一国、一地、一工程的尺度，而是泛亚、泛欧统一标准、一体化规范的空前尺度。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拜历史走向所赐，我们能提供全球最多的工程计算需求，并且能为此买单。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欧美国家虽然也能提供不少职位，但那些需求将特别集中在极少数的领域，在那些领域过度供给——例如量化交易、人工智能这些。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这跟无数个地貌各异的水电站、核电站、大桥、港口……所能提供的量是不能相比的。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所以最后中国必然是世界数学之都，这跟人种无关——事实上将来中国旗下不少顶尖数学人才会是白皮肤、棕皮肤、黑皮肤的——而是跟需求、报酬直接挂钩的。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日期：2024-03-07　主专题：A13 技术工程与产业路径　副专题：A04</w:t>
      </w:r>
    </w:p>
    <w:p>
      <w:pPr>
        <w:pStyle w:val="QBLResearchMeta"/>
        <w:spacing w:after="20" w:before="0"/>
      </w:pPr>
      <w:r>
        <w:rPr>
          <w:rFonts w:ascii="黑体-简" w:eastAsia="黑体-简" w:hAnsi="黑体-简"/>
          <w:color w:val="6B6258"/>
          <w:sz w:val="16"/>
          <w:szCs w:val="16"/>
        </w:rPr>
        <w:t xml:space="preserve">源 ID：0ccca944-15c2-5f92-8772-90c57f40fb86　原文链接：</w:t>
      </w:r>
      <w:hyperlink w:history="1" r:id="rIdhejycnaxu8czo1ixavscr">
        <w:r>
          <w:rPr>
            <w:rFonts w:ascii="黑体-简" w:eastAsia="黑体-简" w:hAnsi="黑体-简"/>
            <w:color w:val="2F5FA8"/>
            <w:sz w:val="16"/>
            <w:szCs w:val="16"/>
            <w:u w:val="single"/>
          </w:rPr>
          <w:t xml:space="preserve">https://www.zhihu.com/question/369638951/answer/3422415803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1701　你来我来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：如何在 70 吨塑料颗粒中最高效率的找到一颗 5 mm 大小的不知具体材质的螺丝？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在供料端增加这么个筛选环节，可以一劳永逸的解决这类问题。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实际上，对原料要求纯度高的生产线天然就有这种装置，这类问题一般都不构成威胁，自动就会被处理掉。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解释一下为什么这么做是效率最高的、成本最低的做法：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如果原料杂质只是造成残次品而不会损坏生产线设备，那自有质监部门负责筛除受影响的产品，根本没有预先筛除的必要。残次品造成的损失，让供货商自己在下一次订单中直接认赔就行了，ta不认赔/认罚，那么按原价从ta那里进货就是潜在的亏损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你放心，供货企业心里有杆秤，你如果拿出证据表示仅这一次的供货价要扣除上次的供货事故成本，只要认了，下一次就恢复原采购价，ta何止没意见，恨不得还要给你发个锦旗——这么讲道理，简直甲方菩萨。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只有生产设备本身很精密、原料中混入的杂质会损坏设备的情况才要严格控制投送原料的品质。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而这种情况，生产线的投料端一定会有实时原料品质监测，一旦发现任何指标不符合标准，就会将不合标准的原料转向回收处理路线。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而在这个监测节点之前，一定会设立原料的预处理站点，提前把常见的原料瑕疵处理掉——这类“排除密度 / 颜色 / 尺寸 / 形状 / 铁磁性 异常个体”基本上是常规操作，是必备的。只有预处理过的原料会送到检测节点进行分流。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否则这整个流水线是脆弱的，三天两头不是突然停机就是设备损坏，大批量的出残次品。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理论上，你似乎可以把质检环节推给供货商——一些实验室机构就是这么做，直接要求供货商保证纯度和一致性，并为此承担责任。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问题是，这个风险让供货商承担，供货商就要收取费用了，而且即使承担，也只会承担预先约定的有限风险。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这是否足以让你省掉预处理站点的成本，就要看你肯不肯赌了。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往往也是低端原料供货商和高端原料供货商之间的差别——高端供货商承包预处理责任，保证原料的纯度和一致性，通过提高供货价收回成本。而“低端供货商”则不承接这个预处理环节的投资和运营成本，通过降低售价来替客户分担成本和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有些客户是供应商给它保证也没用的，它宁可自己投资预处理站点，确保即使供货商不可靠自己也能得到好结果。而自己既然已经投资了预处理站点，那何不干脆降低对原料的要求，从而节省采购成本呢？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所以别看这是颗螺丝钉，多半是某个高端供货商在最后处理环节没有考虑这种意外，而又不能拿自己的产品声誉冒险，所以才会有这么个需求。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这不太可能是下游加工厂的甲方需求。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对供应商有高品质要求、宁可价格贵点也不愿意自己投资预处理站点的甲方发现这种问题，会直接拒收或者退货——这是乙方的问题，甲方才不操心呢。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简单来说，这个装置要么在供货商的厂里，要么在进货商的厂里，谁做这份投资，谁享受这份投资的利润。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还有一种中国式方案——七天无理由退换。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就酱。</w:t>
      </w:r>
    </w:p>
    <w:p>
      <w:pPr>
        <w:spacing w:after="60" w:before="160"/>
        <w:jc w:val="center"/>
      </w:pPr>
      <w:r>
        <w:drawing>
          <wp:inline distT="0" distB="0" distL="0" distR="0">
            <wp:extent cx="3762375" cy="3095625"/>
            <wp:effectExtent t="0" r="0" b="0" l="0"/>
            <wp:docPr id="1" name="图 1　源序号 1701" descr="图 1　源序号 1701" title="图 1　源序号 1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762375" cy="30956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1701</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日期：2024-03-13　主专题：A13 技术工程与产业路径　副专题：A08;A07</w:t>
      </w:r>
    </w:p>
    <w:p>
      <w:pPr>
        <w:pStyle w:val="QBLResearchMeta"/>
        <w:spacing w:after="20" w:before="0"/>
      </w:pPr>
      <w:r>
        <w:rPr>
          <w:rFonts w:ascii="黑体-简" w:eastAsia="黑体-简" w:hAnsi="黑体-简"/>
          <w:color w:val="6B6258"/>
          <w:sz w:val="16"/>
          <w:szCs w:val="16"/>
        </w:rPr>
        <w:t xml:space="preserve">源 ID：5af12600-8940-5fe3-8831-96c4c4ae285d　原文链接：</w:t>
      </w:r>
      <w:hyperlink w:history="1" r:id="rIdpjitpfcoykigbwixygtur">
        <w:r>
          <w:rPr>
            <w:rFonts w:ascii="黑体-简" w:eastAsia="黑体-简" w:hAnsi="黑体-简"/>
            <w:color w:val="2F5FA8"/>
            <w:sz w:val="16"/>
            <w:szCs w:val="16"/>
            <w:u w:val="single"/>
          </w:rPr>
          <w:t xml:space="preserve">https://www.zhihu.com/question/595410342/answer/3429080326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概念标签：选择与自由;责任与后果;成本与总账;信用与信任;财富与市场;权力与异议;技术与工程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1686　祖坟青烟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：中国机床在国际上大概的地位是什么？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这个可得好好感谢美国，因为美国扎扎实实的帮中国机床创造了一个理想而又饥渴的独家市场——俄罗斯。</w:t>
      </w:r>
    </w:p>
    <w:p>
      <w:pPr>
        <w:pStyle w:val="QBLBody"/>
        <w:spacing w:after="120" w:before="0" w:line="360" w:lineRule="auto"/>
        <w:ind w:firstLineChars="200"/>
      </w:pPr>
      <w:r>
        <w:rPr>
          <w:rFonts w:ascii="书宋-简" w:eastAsia="书宋-简" w:hAnsi="书宋-简"/>
          <w:b w:val="false"/>
          <w:bCs w:val="false"/>
          <w:color w:val="1F1B16"/>
          <w:sz w:val="21"/>
          <w:szCs w:val="21"/>
        </w:rPr>
        <w:t xml:space="preserve">1.4亿人口的传统工业国家，正在渴望全面的提升工业产能，这还不是慢慢做，而是在打仗，而且所有比你强的对手全都不准卖给它、只能找你买，并且会极为积极的提供使用反馈，并且有硬通货的支付能力。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这种全面成体系的换装，而且还是跨国贸易，对机床行业的意义非常重大——因为它势必会在需求中催生出经过千锤百炼的新工业标准和配套体系，惯性非常巨大。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看似俄企是买了一批设备，实际上这几乎意味着之后所有的升级服务、维护服务、改造服务、设备换装——尤其是成套设备、整流水线方案这类——都已经买了你家的。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未来就算是公开竞标、你原厂出的方案只要不是杀鸡取卵式的搞法，几乎都必胜。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这机会甚至比这些企业在国内的业务都更有价值。光在国内搞搞“等位进口替代”都是不够的，和成系列的全套出口意义不同。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这个关键机会，很可能导致中国机床成长成日本、德国的严重威胁，顺带严重打击台湾、瑞典这些为德日美系生产线搞专项配套的对手。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更不必说中国的汽车产业大爆发还有另一波机会。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们的机床成功的满足了俄罗斯的工业化需求，那么这些系列产品就将非常好的支撑中国企业全球布局的需求，我们可以轻易的大幅提升友好国家的工业实力，进一步放大第三世界阵营的总体竞争力，把西方集团的一大财源挤出受害的殖民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这都是直接挖树根的狠活，可不是什么加点减点关税这个级别的过家家。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这种神奇到好笑的好机会，真是祖坟冒青烟。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日期：2024-03-19　主专题：A13 技术工程与产业路径　副专题：A12;A08;A15</w:t>
      </w:r>
    </w:p>
    <w:p>
      <w:pPr>
        <w:pStyle w:val="QBLResearchMeta"/>
        <w:spacing w:after="20" w:before="0"/>
      </w:pPr>
      <w:r>
        <w:rPr>
          <w:rFonts w:ascii="黑体-简" w:eastAsia="黑体-简" w:hAnsi="黑体-简"/>
          <w:color w:val="6B6258"/>
          <w:sz w:val="16"/>
          <w:szCs w:val="16"/>
        </w:rPr>
        <w:t xml:space="preserve">源 ID：51415d99-86d0-5431-864e-4afffb3195b5　原文链接：</w:t>
      </w:r>
      <w:hyperlink w:history="1" r:id="rId0iziuzss6eragrmo94bta">
        <w:r>
          <w:rPr>
            <w:rFonts w:ascii="黑体-简" w:eastAsia="黑体-简" w:hAnsi="黑体-简"/>
            <w:color w:val="2F5FA8"/>
            <w:sz w:val="16"/>
            <w:szCs w:val="16"/>
            <w:u w:val="single"/>
          </w:rPr>
          <w:t xml:space="preserve">https://www.zhihu.com/question/455513991/answer/3436241104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开发</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概念标签：能力与学习;责任与后果;财富与市场;法律与秩序;技术与工程;文明与历史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1683　行业纵览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：中国制造业真的已经全球领先了吗？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具体怎么样，最好自己找到方法去看一看。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最好的方法，就是养成习惯，多参加一些国内的贸易博览会。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上海、广州几乎每周都有不同主题的展会——比如现在广州就在搞世界家具博览会。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有时甚至一周几个展。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你可以关注一下上海新国际博览中心、国家会展中心、广交会展馆的公众号。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你如果真的关心中国的国力，又没条件神州走透透，大可以盯着这几个展馆，看到关心的主题就去看看。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这些展大多数都只需要预约，基本都是不收费的。而且很能体现不同领域的行业普遍水平。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眼见为实，你还可以直接跟厂商聊一下，保证热情周到，你不懂人家都可以给你扫盲。而且在这里你才看得到这些东西的出厂价。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你看完出厂价，你就知道我们的制造业是不是天下无敌了——以这个品质、产能、信誉，我们的价格就是人类文明的奇迹。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绝对比在知乎听人唱各种调子有决定性。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Tips：</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1）有条件带上电动轮椅或者平衡车，绝对不要穿高跟鞋。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2）教你个绝招——很多摊位都会懒得把样品运回家，越接近撤展价钱越低，最后几乎给钱就卖。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扫一些新奇特的回去挂闲鱼，你一天的饭钱都有了。送朋友也是个玩意儿啊。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3）实际上，就算你不关心中国的产业发展，纯从个人娱乐角度，这些博览会也要比大多数旅游好玩。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尤其是身边亲戚子侄有脑子不清醒，中了认知战神经毒剂的，到这里可以自动排毒醒脑。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小孩初中以上就可以定期带去，绝对比迪斯尼乐园、冰雪大世界有教育意义。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日期：2024-03-21　主专题：A13 技术工程与产业路径　副专题：A08;A20</w:t>
      </w:r>
    </w:p>
    <w:p>
      <w:pPr>
        <w:pStyle w:val="QBLResearchMeta"/>
        <w:spacing w:after="20" w:before="0"/>
      </w:pPr>
      <w:r>
        <w:rPr>
          <w:rFonts w:ascii="黑体-简" w:eastAsia="黑体-简" w:hAnsi="黑体-简"/>
          <w:color w:val="6B6258"/>
          <w:sz w:val="16"/>
          <w:szCs w:val="16"/>
        </w:rPr>
        <w:t xml:space="preserve">源 ID：40ebfaaf-9fac-5f2a-8fa0-ea161ea34d8d　原文链接：</w:t>
      </w:r>
      <w:hyperlink w:history="1" r:id="rIdeggc6cqnly6qlbo_o5prn">
        <w:r>
          <w:rPr>
            <w:rFonts w:ascii="黑体-简" w:eastAsia="黑体-简" w:hAnsi="黑体-简"/>
            <w:color w:val="2F5FA8"/>
            <w:sz w:val="16"/>
            <w:szCs w:val="16"/>
            <w:u w:val="single"/>
          </w:rPr>
          <w:t xml:space="preserve">https://www.zhihu.com/question/451199603/answer/3438010170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概念标签：能力与学习;成本与总账;照料与家庭;法律与秩序;技术与工程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1676　纯电保姆车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：李想发全员内部信，承认误判了，理想 MEGA 存在节奏问题，过于关注销量，哪些信息值得关注？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我认为这车有一个很大的定位问题。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那就是为了解决“纯电MPV”的续航困难过度压低车尾空间追求低风阻，导致了一个自我矛盾的定位。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高端商务车是有商务接待任务的，第三排常常坐的是vip，是不能勾腰驼背受憋屈的，这事容不得丝毫的勉强、没有任何妥协的余地。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你降低第三排空间，我一定把你的商务接待功能视为无效。不搞商务接待，我得生几胎才能坐得满？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商务接待及相关租赁业务的客户是这类高级保姆车的最大业务来源，其次才是所谓“家用”。一般家用用不着这么大的车，毕竟使用非常不方便。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实话实说，纯电要做这种MPV车型续航的确太勉强。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MPV必须空间大，于是势必又重又长而且流线型不佳，风阻系数大，从而注定耗能快、续航短。而它又偏偏是为了提供跨城跨省旅途的舒适性才存在，目标航程就是按数百公里来考虑的。同时它的可靠性又不容妥协——VIP团队一天要跑两三个点看现场是常规需求，人家不可能给你那么长的档期慢慢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这些全都直击纯电车的最短版——续航能力，而又把能拐弯抹角挤出航程的各种手段，尤其是“降风阻”、“超快充”堵得死死的。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降风阻就一定要做溜背。这要么要压低第三排，要么就要延长第三排后的车尾给溜背留空间。但你留了这空间，车就会长得吓人还会另外增重。你要不超长又不想降低第三排头顶高度就只能挤压每排之间的距离。挤压完了平躺座椅特性就完全丧失了，舒适性直接不及格，那又何必要买MPV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解决续航还有一个方向就是要做超快充，于是充电桩就要做特殊规格，你不可能指望所有目的地都有这种超快充电桩，这甚至更不可行，至少这不是一款车型的成本能解决的问题。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更笨的办法就是加大电池包。先不谈尺寸和充电时间问题，这一定导致售价大涨，挤压利润空间。又贵又难卖又不赚钱，何必要折腾呢？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说白了纯电MPV的时代还没来，先老老实实的做轿车和SUV为先吧。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別硬要勉强把自己牌子砸了。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日期：2024-03-25　主专题：A13 技术工程与产业路径　副专题：A08;A15;A18</w:t>
      </w:r>
    </w:p>
    <w:p>
      <w:pPr>
        <w:pStyle w:val="QBLResearchMeta"/>
        <w:spacing w:after="20" w:before="0"/>
      </w:pPr>
      <w:r>
        <w:rPr>
          <w:rFonts w:ascii="黑体-简" w:eastAsia="黑体-简" w:hAnsi="黑体-简"/>
          <w:color w:val="6B6258"/>
          <w:sz w:val="16"/>
          <w:szCs w:val="16"/>
        </w:rPr>
        <w:t xml:space="preserve">源 ID：d11c7fdc-48f3-5ab5-a0d1-ba02f8733265　原文链接：</w:t>
      </w:r>
      <w:hyperlink w:history="1" r:id="rIdpfvlj6vg2o-t5nl9ihs5j">
        <w:r>
          <w:rPr>
            <w:rFonts w:ascii="黑体-简" w:eastAsia="黑体-简" w:hAnsi="黑体-简"/>
            <w:color w:val="2F5FA8"/>
            <w:sz w:val="16"/>
            <w:szCs w:val="16"/>
            <w:u w:val="single"/>
          </w:rPr>
          <w:t xml:space="preserve">https://www.zhihu.com/question/649506461/answer/3443052177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开发</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概念标签：定义与达意;责任与后果;信用与信任;边界与许可;财富与市场;技术与工程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1666　电合成氨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：中国这么大的光伏产业为什么不用来制氢?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“制氢”的结果不见得是氢气。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也可能是氨。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合成氨行业降碳的关键技术：电催化合成氨-新华网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制氨比制氢的战略意义大得多。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第一，氨本来就可以做燃料。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广汽发布首台氨发动机 比氢燃料靠谱？|新车评网|m.xincheping.com</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第二，氨离火炸药只有一步之遥，是军火工业的重要原料。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中国能源报 - 准能集团煤基纳米碳氢硝铵炸药工业化应用取得重大突破第三，氨离肥料、饲料也只有一步之遥，是农业和畜牧业的重要资源。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氮肥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第四，氨离化学纤维还是只有一步之遥，是重要的化工原料。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尼龙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芳纶纤维_搜狗百科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思路打开，家财万贯。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日期：2024-03-30　主专题：A13 技术工程与产业路径　副专题：A18;A15;A12</w:t>
      </w:r>
    </w:p>
    <w:p>
      <w:pPr>
        <w:pStyle w:val="QBLResearchMeta"/>
        <w:spacing w:after="20" w:before="0"/>
      </w:pPr>
      <w:r>
        <w:rPr>
          <w:rFonts w:ascii="黑体-简" w:eastAsia="黑体-简" w:hAnsi="黑体-简"/>
          <w:color w:val="6B6258"/>
          <w:sz w:val="16"/>
          <w:szCs w:val="16"/>
        </w:rPr>
        <w:t xml:space="preserve">源 ID：17fd6e1c-0cf5-5f4d-bc3c-58dfa4fdd081　原文链接：</w:t>
      </w:r>
      <w:hyperlink w:history="1" r:id="rIdeyvldusah8nu4pgz5mdst">
        <w:r>
          <w:rPr>
            <w:rFonts w:ascii="黑体-简" w:eastAsia="黑体-简" w:hAnsi="黑体-简"/>
            <w:color w:val="2F5FA8"/>
            <w:sz w:val="16"/>
            <w:szCs w:val="16"/>
            <w:u w:val="single"/>
          </w:rPr>
          <w:t xml:space="preserve">https://www.zhihu.com/question/646782236/answer/3448965291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概念标签：成本与总账;法律与秩序;技术与工程;生态与自然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1590　挖机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：百度副总裁璩静深夜致歉。她为什么要致歉？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其实这反映出一个伦理问题，而且还是一个严重的伦理问题——对组织身份的滥用。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其实我是严格反对组织里的人在未经批准的前提下在任何个人社交账号标注、“认证”自己的职位信息的。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说你是哪个学校毕业的博士，这可以；说你是北美奶爸，青岛渔夫，这可以。因为这是私人身份，不是组织成员身份。但公司名、基金会名、医院名、航司名……这些组织名——尤其是非公共服务部门的组织名——不应不经组织允许就出现在你的个人社交账号的认证栏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哪怕你客观上是的，你的读者也知道你是的，但是你不能堂而皇之的把这个“认证”挂在你的账号名下。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不挂这个企业职位，谁知道你是谁啊？你一挂，关注加一百万。这一百万关注是你的个人私产，但你赚取这百万关注用的却是组织资产。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这跟开着公司的挖掘机做私人工程有何本质区别？合着工程款揣你兜里了，光缆挖断了，你屁股一拍跑路了，公司的挖掘机扣那了。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这算咋回事？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以后在你的组织里立好这个规矩——严禁内部成员在未经批准的前提下申请和使用任何社交平台的职位信息认证。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因为这是盗用组织资产，公器私用，显而易见的不可以。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为了你自己好，也不建议你占公司这个便宜，因为你不要光看着包活有钱挣，没想想出事分分钟，到时候不光你自己没钱挣，原则上公司的挖掘机还该你赔。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何苦呢？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其实这种认证根本就不应该允许个人直接和平台之间操作，认证流程理应要经过企业的公关部门批准。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平台们急于通过这些违规的个人行为，隐性的蹭到其他企业的品牌价值——Dior没开机构号，Dior的某某经理个人在这开个号、加个认证，Dior的名字不也出现在我的平台上了吗？我当然乐见了。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这就像典当行不问来路，有便宜的劳力士只管收。</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日期：2024-05-13　主专题：A13 技术工程与产业路径　副专题：A08;A07</w:t>
      </w:r>
    </w:p>
    <w:p>
      <w:pPr>
        <w:pStyle w:val="QBLResearchMeta"/>
        <w:spacing w:after="20" w:before="0"/>
      </w:pPr>
      <w:r>
        <w:rPr>
          <w:rFonts w:ascii="黑体-简" w:eastAsia="黑体-简" w:hAnsi="黑体-简"/>
          <w:color w:val="6B6258"/>
          <w:sz w:val="16"/>
          <w:szCs w:val="16"/>
        </w:rPr>
        <w:t xml:space="preserve">源 ID：110d5551-cb81-51a2-bbed-a4e3dc71f7ea　原文链接：</w:t>
      </w:r>
      <w:hyperlink w:history="1" r:id="rIdg0wtz-xkkgdva81onhijp">
        <w:r>
          <w:rPr>
            <w:rFonts w:ascii="黑体-简" w:eastAsia="黑体-简" w:hAnsi="黑体-简"/>
            <w:color w:val="2F5FA8"/>
            <w:sz w:val="16"/>
            <w:szCs w:val="16"/>
            <w:u w:val="single"/>
          </w:rPr>
          <w:t xml:space="preserve">https://www.zhihu.com/question/655427416/answer/3496625906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概念标签：责任与后果;成本与总账;边界与许可;劳动与组织;财富与市场;法律与秩序;技术与工程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1537　落后时代</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：不用抖音类软件会逐渐落后于时代吗?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很多人心目中的“落后于时代”的概念很像是冲浪。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所谓的“不落后”，是指牢牢的站在浪脊上，可以允许自己在这个部位略有摆动，但极限只能低于浪脊50cm，再低就“赶不上浪头”了，就算“落后于时代”了。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如果时代真的就是宽度为0.5米的窄窄的一道浪，那么任何对最新潮流的不参与当然都会导致你跟不上时代。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问题是，“时代”并不是这么一个持续时间只有一分钟的窄窄的浪头，而是一个生命周期长达12.4个小时的潮汐。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只要在这12.4个小时内你都在水里，你就“处在你的时代中”。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举个例子，互联网的浪潮是从上世纪九十年代末兴起——这个浪潮真的算是过去了吗？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的需要从九十年代开始就作为排头兵，从263邮箱、搜狐、OICQ、碧海银沙聊天室开始用起，才不会被互联网的浪潮抛在身后吗？那些晚了几年才开始注册账号、开始玩互联网的人，真的全都被“互联网时代”抛弃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互联网的时代浪潮到现在都未必已经到了高潮，还远远没有看到它走下坡路的时候，哪怕你现在才开始学习使用互联网，你一样有机会享受它的红利。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设想有这么一位艺术家，毕生志愿就是把深山里的一座山崖雕全八百罗汉。ta九十年代初就进山开始动手，到今天才终于雕完了。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ta走出山来，刚发现了抖音，ta是不是会确定无疑的“错过短视频时代”？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ta可比第一批用抖音的用户们晚了八年。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ta要是举起手机，拍了拍自己的二十年心血，ta立刻就站到“抖音时代”的潮头上了，你信不信？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哪怕ta再晚出山个三五年，手机都过时了，全人类都转用头戴空间计算设备了，ta把头盔指向那荒岭上的八百罗汉，ta就会立刻站到VR时代、元宇宙时代的潮头上。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及时性固然是一种价值，但如果你将自己的人生价值全部寄望于创造那种啥别的也没有，只有“及时性”的垃圾，对你而言时代就是一道一分钟就会过去的半米宽的浪脊。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你无数次的尝试跳上浪脊，无数次的结果都是一头栽倒，浑身湿透。你不是没站上去，你是站不到底。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如果你专注的是永恒性，那么任何时代对你都是周期长达12.4小时的潮汐，而且这个赶不上根本无所谓，下一个更香。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“跟不上时代”对你永远都不是问题。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甚至事情会恰恰相反，因为你才是永恒价值的创造者，时代会迎着你的需要创造浪头，你从哪里下海，哪里就成为新的潮头。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这两条路线，哪一个更不会“错过时代”，你要想清楚。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但至少，前一种患抑郁症的概率起码要大个一百倍。</w:t>
      </w:r>
    </w:p>
    <w:p>
      <w:pPr>
        <w:spacing w:after="60" w:before="160"/>
        <w:jc w:val="center"/>
      </w:pPr>
      <w:r>
        <w:drawing>
          <wp:inline distT="0" distB="0" distL="0" distR="0">
            <wp:extent cx="3762375" cy="2828925"/>
            <wp:effectExtent t="0" r="0" b="0" l="0"/>
            <wp:docPr id="1" name="图 1　源序号 1537" descr="图 1　源序号 1537" title="图 1　源序号 1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762375" cy="28289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1537</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日期：2024-06-13　主专题：A13 技术工程与产业路径　副专题：A11;A04</w:t>
      </w:r>
    </w:p>
    <w:p>
      <w:pPr>
        <w:pStyle w:val="QBLResearchMeta"/>
        <w:spacing w:after="20" w:before="0"/>
      </w:pPr>
      <w:r>
        <w:rPr>
          <w:rFonts w:ascii="黑体-简" w:eastAsia="黑体-简" w:hAnsi="黑体-简"/>
          <w:color w:val="6B6258"/>
          <w:sz w:val="16"/>
          <w:szCs w:val="16"/>
        </w:rPr>
        <w:t xml:space="preserve">源 ID：d0babf65-5119-53a4-979b-62900486711b　原文链接：</w:t>
      </w:r>
      <w:hyperlink w:history="1" r:id="rIdnsn6expheyfezrdg3jyvj">
        <w:r>
          <w:rPr>
            <w:rFonts w:ascii="黑体-简" w:eastAsia="黑体-简" w:hAnsi="黑体-简"/>
            <w:color w:val="2F5FA8"/>
            <w:sz w:val="16"/>
            <w:szCs w:val="16"/>
            <w:u w:val="single"/>
          </w:rPr>
          <w:t xml:space="preserve">https://www.zhihu.com/question/365701724/answer/3528649596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适应</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概念标签：定义与达意;选择与自由;成本与总账;技术与工程;文明与历史;心理与主体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1477　不可战胜的手工艺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：手工艺者将来如何和机器竞争？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以下是几个一般策略：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1）大胆打出“不完美”的牌。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大胆的利用缺口、裂痕、指印、不对称，不但不追求在完美性、精致性上超越工业品，还要反过来炫耀残缺和不完美，不以为耻，反以为荣。</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2）引入有机结构、随意性来构建美感。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3）刻意的引入随机过程，接受高废品率，靠着自己的独特审美能力筛选产物。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烧箔</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4）和机器结成盟友，大量引入半自动机械，把这些机械当作新的雕刀、画笔来创作。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谁说雕刀必须是铁刃？为什么不能是水刃、激光刃、超声波刀？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谁说锻打必须靠人力？为什么不能用电驱动锻打机？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实际上手工本来就不介意使用工具——传统玉雕大量的使用原始车床工具。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手工本来就可以从新的强大工具中受益。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5）直接使用自动工具为手工创作创造新材料。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3d打印布料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6）谁说手工操作一定意味着刀剪锤胶、金木泥石？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打不过巨人，意味着你应该让巨人为你而战。</w:t>
      </w:r>
    </w:p>
    <w:p>
      <w:pPr>
        <w:spacing w:after="60" w:before="160"/>
        <w:jc w:val="center"/>
      </w:pPr>
      <w:r>
        <w:drawing>
          <wp:inline distT="0" distB="0" distL="0" distR="0">
            <wp:extent cx="3390900" cy="6019800"/>
            <wp:effectExtent t="0" r="0" b="0" l="0"/>
            <wp:docPr id="1" name="图 1　源序号 1477" descr="图 1　源序号 1477" title="图 1　源序号 1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390900"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1477</w:t>
      </w:r>
    </w:p>
    <w:p>
      <w:pPr>
        <w:spacing w:after="60" w:before="160"/>
        <w:jc w:val="center"/>
      </w:pPr>
      <w:r>
        <w:drawing>
          <wp:inline distT="0" distB="0" distL="0" distR="0">
            <wp:extent cx="3457575" cy="2257425"/>
            <wp:effectExtent t="0" r="0" b="0" l="0"/>
            <wp:docPr id="1" name="图 2　源序号 1477" descr="图 2　源序号 1477" title="图 2　源序号 1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457575" cy="2257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1477</w:t>
      </w:r>
    </w:p>
    <w:p>
      <w:pPr>
        <w:spacing w:after="60" w:before="160"/>
        <w:jc w:val="center"/>
      </w:pPr>
      <w:r>
        <w:drawing>
          <wp:inline distT="0" distB="0" distL="0" distR="0">
            <wp:extent cx="3762375" cy="3762375"/>
            <wp:effectExtent t="0" r="0" b="0" l="0"/>
            <wp:docPr id="1" name="图 3　源序号 1477" descr="图 3　源序号 1477" title="图 3　源序号 1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762375" cy="37623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1477</w:t>
      </w:r>
    </w:p>
    <w:p>
      <w:pPr>
        <w:spacing w:after="60" w:before="160"/>
        <w:jc w:val="center"/>
      </w:pPr>
      <w:r>
        <w:drawing>
          <wp:inline distT="0" distB="0" distL="0" distR="0">
            <wp:extent cx="3762375" cy="3219450"/>
            <wp:effectExtent t="0" r="0" b="0" l="0"/>
            <wp:docPr id="1" name="图 4　源序号 1477" descr="图 4　源序号 1477" title="图 4　源序号 1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762375" cy="32194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1477</w:t>
      </w:r>
    </w:p>
    <w:p>
      <w:pPr>
        <w:spacing w:after="60" w:before="160"/>
        <w:jc w:val="center"/>
      </w:pPr>
      <w:r>
        <w:drawing>
          <wp:inline distT="0" distB="0" distL="0" distR="0">
            <wp:extent cx="3762375" cy="3762375"/>
            <wp:effectExtent t="0" r="0" b="0" l="0"/>
            <wp:docPr id="1" name="图 5　源序号 1477" descr="图 5　源序号 1477" title="图 5　源序号 1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762375" cy="37623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5　源序号 1477</w:t>
      </w:r>
    </w:p>
    <w:p>
      <w:pPr>
        <w:spacing w:after="60" w:before="160"/>
        <w:jc w:val="center"/>
      </w:pPr>
      <w:r>
        <w:drawing>
          <wp:inline distT="0" distB="0" distL="0" distR="0">
            <wp:extent cx="3457575" cy="2257425"/>
            <wp:effectExtent t="0" r="0" b="0" l="0"/>
            <wp:docPr id="1" name="图 6　源序号 1477" descr="图 6　源序号 1477" title="图 6　源序号 1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457575" cy="2257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6　源序号 1477</w:t>
      </w:r>
    </w:p>
    <w:p>
      <w:pPr>
        <w:spacing w:after="60" w:before="160"/>
        <w:jc w:val="center"/>
      </w:pPr>
      <w:r>
        <w:drawing>
          <wp:inline distT="0" distB="0" distL="0" distR="0">
            <wp:extent cx="3762375" cy="2533650"/>
            <wp:effectExtent t="0" r="0" b="0" l="0"/>
            <wp:docPr id="1" name="图 7　源序号 1477" descr="图 7　源序号 1477" title="图 7　源序号 1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762375" cy="25336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7　源序号 1477</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日期：2024-07-11　主专题：A13 技术工程与产业路径　副专题：A04;A08</w:t>
      </w:r>
    </w:p>
    <w:p>
      <w:pPr>
        <w:pStyle w:val="QBLResearchMeta"/>
        <w:spacing w:after="20" w:before="0"/>
      </w:pPr>
      <w:r>
        <w:rPr>
          <w:rFonts w:ascii="黑体-简" w:eastAsia="黑体-简" w:hAnsi="黑体-简"/>
          <w:color w:val="6B6258"/>
          <w:sz w:val="16"/>
          <w:szCs w:val="16"/>
        </w:rPr>
        <w:t xml:space="preserve">源 ID：4317e268-6a1a-5c58-a3df-51ff7c71c5f8　原文链接：</w:t>
      </w:r>
      <w:hyperlink w:history="1" r:id="rIdyhlr6qgisztexmwqq4fb2">
        <w:r>
          <w:rPr>
            <w:rFonts w:ascii="黑体-简" w:eastAsia="黑体-简" w:hAnsi="黑体-简"/>
            <w:color w:val="2F5FA8"/>
            <w:sz w:val="16"/>
            <w:szCs w:val="16"/>
            <w:u w:val="single"/>
          </w:rPr>
          <w:t xml:space="preserve">https://www.zhihu.com/question/660887197/answer/3558107200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1444　完美航空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：「接受他人是不完美的」是否也需要学习？</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这与其说应该学习，不如说是需要适应。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接受这一点的主要过程并不是通过学习什么专业文献或者统计数据，而是靠不断的在“某人搞砸了，但人人都说人非圣贤孰能无过，没有让ta承担我觉得ta应该承担的全部责任，总是我们这些无辜的人一起替ta分担了大部分实际后果”这种令人沮丧的事实里适应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严格说肇事者就是ta，最多还应该延及那个负责检查ta工作的人，就ta们俩应该为火箭爆炸负责。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这两亿多美元的火箭成本就该ta们两个人全赔。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结果呢？这两个人只是被辞退而已，甚至辞退都没辞退，只是罚了点款，降了点级。我们其他人根本啥错也没犯，完美的执行了我们的工作，我们却要因为整个公司要承担这个损失而被减薪甚至被裁员。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看出问题来没有？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这个制度就是一个“接受了人的不完美”的制度，你通过自愿成为这个组织的一员，你将不由自主的通过这个默认的组织原则成为“接受人的不完美”的全体成员之一。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你不用“学习”，你只需要适应。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你肯定不服气——要不我自己创建一个新组织，这个组织实行完全的个人负责制，谁挖的坑谁填平、谁的娃哭了谁抱走。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然后你立刻会发现这样一个问题：你要招人来拧螺丝，拧螺丝的一问“拧错了导致火箭爆炸你要赔两亿美元”，对方就要问你“那我工资多少啊”。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“一个月五千。”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换你，你干吗？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这么大的风险，错了基本等于经济诛九族了，我都不贪心，要个一个月两万不过分吧？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拧螺丝的两万，画图纸的多少钱一个月？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隔壁容错航空成本是你完美航空的十分之一，你觉得客户会把发射订单发给谁？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这就是赤裸裸的自然法的决定，没人能抵抗。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要么你抱着“我才不要受牵连”的想法直接饿死，要么你放弃这个念头，接受这种“不公平”的“连坐法”，好歹有口饭吃。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爱——这显然包括无条件的接受ta人的不完美，将整个制度建设设立在这个前提上——就是低成本、可行性的根源。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没有爱，你的成本轻松突破天际，得活活饿死。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如果你需要学习，这一篇就是你需要的全部学习资料。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看明白了，就只剩适应了。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日期：2024-07-23　主专题：A13 技术工程与产业路径　副专题：A07;A03</w:t>
      </w:r>
    </w:p>
    <w:p>
      <w:pPr>
        <w:pStyle w:val="QBLResearchMeta"/>
        <w:spacing w:after="20" w:before="0"/>
      </w:pPr>
      <w:r>
        <w:rPr>
          <w:rFonts w:ascii="黑体-简" w:eastAsia="黑体-简" w:hAnsi="黑体-简"/>
          <w:color w:val="6B6258"/>
          <w:sz w:val="16"/>
          <w:szCs w:val="16"/>
        </w:rPr>
        <w:t xml:space="preserve">源 ID：4395dc76-4826-5778-824d-82c5f0de8350　原文链接：</w:t>
      </w:r>
      <w:hyperlink w:history="1" r:id="rIdu8u6qwpagalmzee-r7pwz">
        <w:r>
          <w:rPr>
            <w:rFonts w:ascii="黑体-简" w:eastAsia="黑体-简" w:hAnsi="黑体-简"/>
            <w:color w:val="2F5FA8"/>
            <w:sz w:val="16"/>
            <w:szCs w:val="16"/>
            <w:u w:val="single"/>
          </w:rPr>
          <w:t xml:space="preserve">https://afdian.com/p/4c33a994488611ef963f52540025c377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1437　世界越来越难</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：我今年20岁了，有点想不明白为什么人类非要把世界创造的越来越困难呢？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很多人觉得社会发展是“随着生产力发展、社会产品极大丰富，直接躺倒混吃等死会越来越容易”。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但实际上社会发展不会走向这个方向。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因为社会竞争不会消亡，你的对手也会被新的技术武装起来，迫使你不得不同样尝试获得和ta一样的武装，以免在竞争中落败。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问题来了——社会越发展，越会延伸出两个趋势：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1）社会生产力越发达，意味着一个人越能用较短的时间生产足够自己一生生存的财富，也就意味着一个人可以用于脱产教育的生命份额越大。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2）社会生产力越发展，生产力本身也会变得更复杂和精妙。这恰好又遇上了上一条所提供的“学时延长”效应的赞助，导致社会劳动者的平均教育基准的抬升。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意味着你的竞争对手会花更长时间达到更高的水平，从而迫使你也不得不花费更长的时间去达到更高的水平。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ta们不把自己能挤出来的学习岁月用尽是不会罢休的，所以你也不得不用尽。而随着社会进步，你们可用的学习岁月会越来越长，要学的东西也会同步增多，一直增多到你们都用尽了全力为止。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而你们一直在更新的生产力水平下竭尽全力的竞争，就会一直导致平均学习生涯的延长、推高劳动者的平均技能要求。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这在体感上就是“世界变得越来越困难”。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这不是“人类非要这样创造”，而是世界在引入竞争法则时就为人类划定的游戏规则。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人类只是这个游戏规则的参与者而不是制定者罢了。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世界会越来越难，达到及格水平的劳动者的效能会越来越强大。人类没有被赐予“保持一个较低的足以果腹的水准去换取更安逸的生活”的选择。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你要这么选，你会直接失业，变成入不敷出，直至身无分文。不是“拥有较低的生活水准”，而是可能一下就从“锦衣玉食”滑落到“食不果腹”。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所以不必抱任何侥幸，也不用再抱怨，老老实实对你的时代尽你自己的时代义务。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“必须竭尽全力”是每一代人都必须付出的代价，无路可逃。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日期：2024-07-25　主专题：A13 技术工程与产业路径　副专题：A04;A08</w:t>
      </w:r>
    </w:p>
    <w:p>
      <w:pPr>
        <w:pStyle w:val="QBLResearchMeta"/>
        <w:spacing w:after="20" w:before="0"/>
      </w:pPr>
      <w:r>
        <w:rPr>
          <w:rFonts w:ascii="黑体-简" w:eastAsia="黑体-简" w:hAnsi="黑体-简"/>
          <w:color w:val="6B6258"/>
          <w:sz w:val="16"/>
          <w:szCs w:val="16"/>
        </w:rPr>
        <w:t xml:space="preserve">源 ID：b9e9a30b-3850-5204-bf27-0a5cb25df6a5　原文链接：</w:t>
      </w:r>
      <w:hyperlink w:history="1" r:id="rIdzwfktkkauhyecge0raspx">
        <w:r>
          <w:rPr>
            <w:rFonts w:ascii="黑体-简" w:eastAsia="黑体-简" w:hAnsi="黑体-简"/>
            <w:color w:val="2F5FA8"/>
            <w:sz w:val="16"/>
            <w:szCs w:val="16"/>
            <w:u w:val="single"/>
          </w:rPr>
          <w:t xml:space="preserve">https://www.zhihu.com/question/452475296/answer/3572684871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适应</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概念标签：能力与学习;责任与后果;成本与总账;财富与市场;技术与工程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1323　以和为贵</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：都说中国是基建狂魔，那能不能用钢铁玻璃做一个穹顶，把一个中小城市完全笼罩，控制穹顶内部的温度湿度光线？</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可以实现，而且有一定的好处。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在有公用穹顶的前提下，对建筑外墙和屋顶的规格要求会大幅降低，对建筑防水、保温的要求大幅下降。采暖、降温这类系统也会大为简化。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说的不好听点，要是不考虑隐私顾虑和隔音，建筑都不太需要外墙了。天上已经不会再落下雨滴，也不再有强烈阳光直射，你甚至没有绝对的必要再修屋顶和外墙。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这个成本也是很大的。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但是代价就是原本从天而降的水源现在被切断了，城市用水——尤其是植被用水如何解决。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原本随风而散的热量现在也没有风可用了，如何廉价的实现城市级的散热。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这几乎必定意味着对地下水、地下管网的大量利用。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也就是家家户户都会使用循环地下热交换系统提供的恒温水来保持温度和湿润，替代以前由降雨和风提供的生存条件。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所以这类城市规划，最大的工程反而不是穹顶的建设和维护——这是比较容易、比较便宜的部分——而是这个庞大到惊人的人造地下水系统和配套的水利设施、热管理设施。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这倒不是人力不可及，但是在世界和平、全球统一政府建立之前，大量的资源要用于军事和各种经济保障，并且这类城市在防御需求、安全需求上是个灾难。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所以要等到大和平或者大和解实现之后，这种规划才有可能付诸尝试。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就是这个世界的真相——我们的技术水平早就足以支撑很多史诗级的地球改造工程，而这些工程足以将人类的生活方式推入一个接近神话的新时代。如果这些工程投入实施，足以为整个人类在一两百年的时间里彻底消灭“失业”这个概念，而且它们创造的财富和价值绝非雕薪而焚的经济学把戏，是实实在在一本万利、能创造极大财富、能永久消灭贫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拦住这个前景的不是经费也不是技术，而是当前人类的分裂、猜疑和对立所带来的安全危机——这些工程都是非常脆弱而易受攻击的，没有一个全球和平的基本环境，是没有可能安全运行的。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世界和平就是永久繁荣的代名词。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而我们其实已经望见这个时代的大门了。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在这最后的关键时刻，我们只能祈祷人类能等到正义战胜邪恶，真实战胜谎言。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We are in the final war.</w:t>
      </w:r>
    </w:p>
    <w:p>
      <w:pPr>
        <w:pStyle w:val="QBLBody"/>
        <w:spacing w:after="120" w:before="0" w:line="360" w:lineRule="auto"/>
        <w:ind w:firstLineChars="200"/>
      </w:pPr>
      <w:r>
        <w:rPr>
          <w:rFonts w:ascii="书宋-简" w:eastAsia="书宋-简" w:hAnsi="书宋-简"/>
          <w:b w:val="false"/>
          <w:bCs w:val="false"/>
          <w:color w:val="1F1B16"/>
          <w:sz w:val="21"/>
          <w:szCs w:val="21"/>
        </w:rPr>
        <w:t xml:space="preserve">It’s the war against war itself.</w:t>
      </w:r>
    </w:p>
    <w:p>
      <w:pPr>
        <w:pStyle w:val="QBLBody"/>
        <w:spacing w:after="120" w:before="0" w:line="360" w:lineRule="auto"/>
        <w:ind w:firstLineChars="200"/>
      </w:pPr>
      <w:r>
        <w:rPr>
          <w:rFonts w:ascii="书宋-简" w:eastAsia="书宋-简" w:hAnsi="书宋-简"/>
          <w:b w:val="false"/>
          <w:bCs w:val="false"/>
          <w:color w:val="1F1B16"/>
          <w:sz w:val="21"/>
          <w:szCs w:val="21"/>
        </w:rPr>
        <w:t xml:space="preserve">Either we all win, or we all lose.</w:t>
      </w:r>
    </w:p>
    <w:p>
      <w:pPr>
        <w:pStyle w:val="QBLBody"/>
        <w:spacing w:after="120" w:before="0" w:line="360" w:lineRule="auto"/>
        <w:ind w:firstLineChars="200"/>
      </w:pPr>
      <w:r>
        <w:rPr>
          <w:rFonts w:ascii="书宋-简" w:eastAsia="书宋-简" w:hAnsi="书宋-简"/>
          <w:b w:val="false"/>
          <w:bCs w:val="false"/>
          <w:color w:val="1F1B16"/>
          <w:sz w:val="21"/>
          <w:szCs w:val="21"/>
        </w:rPr>
        <w:t xml:space="preserve">Let’s pray for the best.</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日期：2024-09-10　主专题：A13 技术工程与产业路径　副专题：A15;A08</w:t>
      </w:r>
    </w:p>
    <w:p>
      <w:pPr>
        <w:pStyle w:val="QBLResearchMeta"/>
        <w:spacing w:after="20" w:before="0"/>
      </w:pPr>
      <w:r>
        <w:rPr>
          <w:rFonts w:ascii="黑体-简" w:eastAsia="黑体-简" w:hAnsi="黑体-简"/>
          <w:color w:val="6B6258"/>
          <w:sz w:val="16"/>
          <w:szCs w:val="16"/>
        </w:rPr>
        <w:t xml:space="preserve">源 ID：14e4cb7a-49a8-5e00-b01d-c06f2cfff479　原文链接：</w:t>
      </w:r>
      <w:hyperlink w:history="1" r:id="rIdctn6blqmjrekdbrbnb-sw">
        <w:r>
          <w:rPr>
            <w:rFonts w:ascii="黑体-简" w:eastAsia="黑体-简" w:hAnsi="黑体-简"/>
            <w:color w:val="2F5FA8"/>
            <w:sz w:val="16"/>
            <w:szCs w:val="16"/>
            <w:u w:val="single"/>
          </w:rPr>
          <w:t xml:space="preserve">https://www.zhihu.com/question/665989688/answer/3620983956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与环境 / 改造</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概念标签：定义与达意;成本与总账;财富与市场;法律与秩序;技术与工程;文明与历史;生态与自然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1301　天眼查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：感觉中国蓝底白字的车牌很丑。是纯粹因为美学还是受“发达地区很多是白底黑字所以白底黑字好看”因素的影响？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中国的车牌不是给人看的，是给天眼看的。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监控看得清、机器视觉识别率高，压倒一切审美需求。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以这个硬性需求为前提，再看各国车牌，就会发现我国车牌是最科学的——它直奔“最大字号 + 最大反差”而去。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这跟好看没关系，跟其他国家的社会管理还没有进化到全面应用天眼系统有关。</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日期：2024-09-16　主专题：A13 技术工程与产业路径　副专题：A16;A08</w:t>
      </w:r>
    </w:p>
    <w:p>
      <w:pPr>
        <w:pStyle w:val="QBLResearchMeta"/>
        <w:spacing w:after="20" w:before="0"/>
      </w:pPr>
      <w:r>
        <w:rPr>
          <w:rFonts w:ascii="黑体-简" w:eastAsia="黑体-简" w:hAnsi="黑体-简"/>
          <w:color w:val="6B6258"/>
          <w:sz w:val="16"/>
          <w:szCs w:val="16"/>
        </w:rPr>
        <w:t xml:space="preserve">源 ID：2decd147-7c0b-5087-a5a5-69233b5e98e1　原文链接：</w:t>
      </w:r>
      <w:hyperlink w:history="1" r:id="rIdjwisbflmhf5roi61lv5mt">
        <w:r>
          <w:rPr>
            <w:rFonts w:ascii="黑体-简" w:eastAsia="黑体-简" w:hAnsi="黑体-简"/>
            <w:color w:val="2F5FA8"/>
            <w:sz w:val="16"/>
            <w:szCs w:val="16"/>
            <w:u w:val="single"/>
          </w:rPr>
          <w:t xml:space="preserve">https://www.zhihu.com/question/30028658/answer/3626678211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1285　实际产品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：为什么大学教育教的都是基础学科，而工作后需要我们能做出实际产品，我可以直接学习做实际产品吗？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首先，你当然可以直接学习做实际的产品，这就是为什么我基本上推荐所有人学习3D打印和软件开发，并直接运用于自己的生活和业务。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自己做自己的用户，自己先把自己照顾好。一个杯子、一个盒子、一个挂钩……自己不断的设计、实现、改进……直到完全适合自己的需要，这已经是实际的、看得见摸得着的产品。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但这不是全部的“实际产品”。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各种“定义良好的问题的可靠的答案”也是“实际产品”。如果是“有应用前景的定义良好的问题的可靠的答案”，那就更是“实际产品”。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一切面向改善人的生活的研究成果也都是实际产品。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所以不要有那种“理论研究不属于实际产品”的想法。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真正不属于“实际产品”的东西，是指那些一开始就不是面向人类的需求，而只是面向个人的虚荣心、享乐心的东西，那些你找不到其它理由，除了“这可以证明我很优越”的东西。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这种东西于别人无用，于你自己也有害，所以不实际，这跟你的产品是否有重量、有体积没有关系。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日期：2024-09-22　主专题：A13 技术工程与产业路径　副专题：A10;A08</w:t>
      </w:r>
    </w:p>
    <w:p>
      <w:pPr>
        <w:pStyle w:val="QBLResearchMeta"/>
        <w:spacing w:after="20" w:before="0"/>
      </w:pPr>
      <w:r>
        <w:rPr>
          <w:rFonts w:ascii="黑体-简" w:eastAsia="黑体-简" w:hAnsi="黑体-简"/>
          <w:color w:val="6B6258"/>
          <w:sz w:val="16"/>
          <w:szCs w:val="16"/>
        </w:rPr>
        <w:t xml:space="preserve">源 ID：dd4b255b-b5ae-5956-bee5-0993c69bcace　原文链接：</w:t>
      </w:r>
      <w:hyperlink w:history="1" r:id="rIdpqcihtlxxmytcxujyavty">
        <w:r>
          <w:rPr>
            <w:rFonts w:ascii="黑体-简" w:eastAsia="黑体-简" w:hAnsi="黑体-简"/>
            <w:color w:val="2F5FA8"/>
            <w:sz w:val="16"/>
            <w:szCs w:val="16"/>
            <w:u w:val="single"/>
          </w:rPr>
          <w:t xml:space="preserve">https://www.zhihu.com/question/666917640/answer/3632149835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概念标签：定义与达意;能力与学习;责任与后果;成本与总账;信用与信任;边界与许可;技术与工程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1237　换电关键</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：动不动就800V，大功率充电桩，有一天会压垮国家电网吗？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我一直看多蔚来，就是因为蔚来的换电站思路是宏观上最合理的战略选择。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其实蔚来的汽车如何根本不是重点，蔚来建立在换电技术和换电站硬件基础上的优势，才是真正关键的制胜法宝。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到最后，蔚来实际上是一家卖储能服务、能源服务、电池回收服务的厂商，汽车实际上并不会是它的主业。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蔚来的电池可以以集装单元的形式，直接用拖车（甚至可以是无人拖车）拖到储能中心集中充电，再从储能中心直接运送电池集装单元到换电站待用。这是一个极为合理的安排。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它现在唯一的问题是换电站还不够多。只要换电站多到和现在加油站的数量相当，它就拥有了电动车时代最关键的基础设施，迟早其他车商都会转向和它合作。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尤其是将来的无人驾驶，和这个换电基础设施的支持其实是分不开的。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换电站才是下一代电车市场争夺的关键制高点，而不是快充、超充。</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日期：2024-10-02　主专题：A13 技术工程与产业路径　副专题：A18;A08</w:t>
      </w:r>
    </w:p>
    <w:p>
      <w:pPr>
        <w:pStyle w:val="QBLResearchMeta"/>
        <w:spacing w:after="20" w:before="0"/>
      </w:pPr>
      <w:r>
        <w:rPr>
          <w:rFonts w:ascii="黑体-简" w:eastAsia="黑体-简" w:hAnsi="黑体-简"/>
          <w:color w:val="6B6258"/>
          <w:sz w:val="16"/>
          <w:szCs w:val="16"/>
        </w:rPr>
        <w:t xml:space="preserve">源 ID：8d0a678f-0ac3-5420-847f-4346d47753f4　原文链接：</w:t>
      </w:r>
      <w:hyperlink w:history="1" r:id="rIdpjzja93hmg373nahu0tti">
        <w:r>
          <w:rPr>
            <w:rFonts w:ascii="黑体-简" w:eastAsia="黑体-简" w:hAnsi="黑体-简"/>
            <w:color w:val="2F5FA8"/>
            <w:sz w:val="16"/>
            <w:szCs w:val="16"/>
            <w:u w:val="single"/>
          </w:rPr>
          <w:t xml:space="preserve">https://www.zhihu.com/question/665890794/answer/4044425313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开发</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概念标签：选择与自由;劳动与组织;财富与市场;技术与工程;生态与自然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1191　公平对战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：如何看待小猿口算被大学生攻陷？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首先，在积分奖励中加入反应速度因素，手速越快奖励越高，从而刺激玩家用最高手速回答问题，并记录下玩家的平均手速参数和手速分布方差。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第二，在玩家匹配时给予两种匹配模式：等时模式和差时模式。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等时模式下，你只能匹配到与你手速差异在方差范围内的对手，如果没有这样的对手，系统会为你提供一名参数设定相当的AI对手。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差时模式下，你可以匹配任何手速的对手，但系统会根据你们的手速差异，对手快选手采取“较晚展示题面”的调整，以便把你们双方拉平到同一水平线上。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这样这个对战系统就被重新修复了，无论谁来都无法欺负小学生。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日期：2024-10-19　主专题：A13 技术工程与产业路径　副专题：A07;A10</w:t>
      </w:r>
    </w:p>
    <w:p>
      <w:pPr>
        <w:pStyle w:val="QBLResearchMeta"/>
        <w:spacing w:after="20" w:before="0"/>
      </w:pPr>
      <w:r>
        <w:rPr>
          <w:rFonts w:ascii="黑体-简" w:eastAsia="黑体-简" w:hAnsi="黑体-简"/>
          <w:color w:val="6B6258"/>
          <w:sz w:val="16"/>
          <w:szCs w:val="16"/>
        </w:rPr>
        <w:t xml:space="preserve">源 ID：c6e13a48-c0eb-5d06-85ed-c302de34d192　原文链接：</w:t>
      </w:r>
      <w:hyperlink w:history="1" r:id="rIdkkrxii7htk0atsfi84tda">
        <w:r>
          <w:rPr>
            <w:rFonts w:ascii="黑体-简" w:eastAsia="黑体-简" w:hAnsi="黑体-简"/>
            <w:color w:val="2F5FA8"/>
            <w:sz w:val="16"/>
            <w:szCs w:val="16"/>
            <w:u w:val="single"/>
          </w:rPr>
          <w:t xml:space="preserve">https://www.zhihu.com/question/813258253/answer/9061589475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开发</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概念标签：能力与学习;选择与自由;净输出与不掠夺;技术与工程;人工智能与机器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1176　鼠标垫</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：鼠标垫能被其他什么东西完美平替吗？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搜“钼基陶瓷脚贴”和“马臀皮”。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没有什么东西比真皮触感更好，这是生物本能决定的。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要选原色的（非漆面、抛光面，不易刮花）、柔软的（保证贴合桌面）、厚的（保证不易褶皱。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皮料深如海，要什么摩擦力等级和触感，那就只有自己慢慢淘了。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研究好了，只要这种动物不绝种，你的鼠标垫永远不会缺。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你甚至可以分出摩擦等级和色彩，烙上自己的纹章，做成独门生意。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又不是非得马臀皮，牛皮也行呀。</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日期：2024-10-21　主专题：A13 技术工程与产业路径　副专题：A08;A15</w:t>
      </w:r>
    </w:p>
    <w:p>
      <w:pPr>
        <w:pStyle w:val="QBLResearchMeta"/>
        <w:spacing w:after="20" w:before="0"/>
      </w:pPr>
      <w:r>
        <w:rPr>
          <w:rFonts w:ascii="黑体-简" w:eastAsia="黑体-简" w:hAnsi="黑体-简"/>
          <w:color w:val="6B6258"/>
          <w:sz w:val="16"/>
          <w:szCs w:val="16"/>
        </w:rPr>
        <w:t xml:space="preserve">源 ID：035c8cb1-174a-5ee8-9583-cb59ab7f6fdd　原文链接：</w:t>
      </w:r>
      <w:hyperlink w:history="1" r:id="rId0ijavk41uug-pktu1bpdj">
        <w:r>
          <w:rPr>
            <w:rFonts w:ascii="黑体-简" w:eastAsia="黑体-简" w:hAnsi="黑体-简"/>
            <w:color w:val="2F5FA8"/>
            <w:sz w:val="16"/>
            <w:szCs w:val="16"/>
            <w:u w:val="single"/>
          </w:rPr>
          <w:t xml:space="preserve">https://www.zhihu.com/question/850271740/answer/11317454641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与生灵 / 利用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1174　ai创新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：AI 能不能做出真正意义的创新？</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到底什么是创新？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很多人会不假思索的认为创新就是“发现、创造新的形式”，但这是不对的。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因为要“发现、创造新的形式”根本就不难。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你信不信，早在牛顿之前就有过无数无名氏想到过惯性定律？你相不相信，早在哥白尼之前，早就有人想到过日心说？更不要提，早在莫奈之前不知多少万年，已经有人画过印象派的画作？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靠着逆反、对称和组合，“新的形式”可以轻而易举的被批量制造出来，它并不是什么稀缺的奇珍，而是一种泛在物。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独特性本身并不稀缺，你捡起每一粒沙子、每一片树叶，都是独特的。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“前所未有的独特”也并不比“普通的独特”更高级——每一个新孵化的鸡蛋、新降生的婴儿，都是“前所未有的独特”。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如果创新仅仅是“提出前所未有的独特形式”，那么何止人工智能可以做到，彩票摇号机早就做到了。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之所以这还成其为一个问题，在于创新不仅仅是“提出前所未有的独特形式”，还包括“坚信并为其价值而奋斗”。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也就是还包括一个用个人祭献来赋予其历史价值的过程。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并不是随便什么“前所未有的独特”就能被称为“创新”的，只有被历史认可的前所未有的独特，才成其为创新。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而把守着历史——其本质是人类的共同记忆——的大门的，只能是人类。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人工智能找到了一个前所未有的独特形式，然后自己记录在硬盘里，如果没有任何人类看到、记住，那么这种创新就会像新从石头上分化崩落的独特沙粒一样毫无意义。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除非有一天人工智能有办法直接篡改全体人类的认知——例如悄悄【有意识的】改动维基百科或者最高法院官网——否则它原则性的不具备本质上的创新能力。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在此之前，它只能也只会是创新的工具，就像摇号机是随机数的生产工具一样。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日期：2024-10-22　主专题：A13 技术工程与产业路径　副专题：A00;A10</w:t>
      </w:r>
    </w:p>
    <w:p>
      <w:pPr>
        <w:pStyle w:val="QBLResearchMeta"/>
        <w:spacing w:after="20" w:before="0"/>
      </w:pPr>
      <w:r>
        <w:rPr>
          <w:rFonts w:ascii="黑体-简" w:eastAsia="黑体-简" w:hAnsi="黑体-简"/>
          <w:color w:val="6B6258"/>
          <w:sz w:val="16"/>
          <w:szCs w:val="16"/>
        </w:rPr>
        <w:t xml:space="preserve">源 ID：767fc5c4-240d-52ad-b09a-a66fc7ffa4cb　原文链接：</w:t>
      </w:r>
      <w:hyperlink w:history="1" r:id="rIdtdhoyqxt0524p4oeseu1z">
        <w:r>
          <w:rPr>
            <w:rFonts w:ascii="黑体-简" w:eastAsia="黑体-简" w:hAnsi="黑体-简"/>
            <w:color w:val="2F5FA8"/>
            <w:sz w:val="16"/>
            <w:szCs w:val="16"/>
            <w:u w:val="single"/>
          </w:rPr>
          <w:t xml:space="preserve">https://www.zhihu.com/question/814165911/answer/11529564516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概念标签：定义与达意;能力与学习;责任与后果;成本与总账;劳动与组织;技术与工程;文明与历史;人工智能与机器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1153　不锈钢毛巾</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：不锈钢能否拉成丝线然后纺织成衣服？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能拉成丝线然后做衣服的金属是有性能门槛的，这个门槛就是柔软度。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因为这里存在一个最显然的问题——一旦金属纤维被折断，其断口强度不能有轻易刺破皮肤的风险。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因此，刚性越过一定门槛的金属就都不行——因为你可以用拉细的方式解决柔软度、纺织工艺、剪裁工艺的问题，但这也同时使得断掉的纤维变得更锋利、更容易刺穿皮肤了。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这也是为什么玻璃纤维、碳纤维也不适合做服装布料，因为它们的刚性都太强了。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解决了柔软度问题，就会导致穿刺问题；解决了穿刺问题，就会导致柔软度问题。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实际上，这是大部分“某个方案至今没有在市场上出现”的原因——这必然是因为这个方案存在某个本质性的自相矛盾，以至于带来优势的一方面直接产生的、无法克服的副作用就把优势吃掉了。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方案越是显然，是这种情况的概率也就越大。这会让“找到这个神秘的、不可回避的副作用”成为一个非常好的思考练习。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例如，其实船只是有尾桨方案的，也就是把桨不是安置在两侧，而是放在船尾，模拟鱼的结构，左右摆尾前进。但为什么这个设计没有被大量的应用？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作为父母，可以引导子女从小养成这个思维习惯，逛着街就可以问出不少问题——例如为什么冰激凌的蛋托都是圆锥型的？为什么有一些要带网格？为什么都要用这种材质？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现有的主流方案——尤其是很久都没有改过的主流方案——必然是受过千锤百炼，再三权衡的，那么它身上的每一个细节都是很值得思索的问题——是什么让它是现在这样，而不是其它任何样？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比如，象棋子为什么是圆形？为什么不是方形？方形不是显而易见的更好做吗？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这是思想的宝库，自己去挖吧。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日期：2024-10-30　主专题：A13 技术工程与产业路径　副专题：A15;A04</w:t>
      </w:r>
    </w:p>
    <w:p>
      <w:pPr>
        <w:pStyle w:val="QBLResearchMeta"/>
        <w:spacing w:after="20" w:before="0"/>
      </w:pPr>
      <w:r>
        <w:rPr>
          <w:rFonts w:ascii="黑体-简" w:eastAsia="黑体-简" w:hAnsi="黑体-简"/>
          <w:color w:val="6B6258"/>
          <w:sz w:val="16"/>
          <w:szCs w:val="16"/>
        </w:rPr>
        <w:t xml:space="preserve">源 ID：f9f7300e-b82d-50d4-b1f3-4140eba942af　原文链接：</w:t>
      </w:r>
      <w:hyperlink w:history="1" r:id="rIdjwo4otdk-r7332_wskg3e">
        <w:r>
          <w:rPr>
            <w:rFonts w:ascii="黑体-简" w:eastAsia="黑体-简" w:hAnsi="黑体-简"/>
            <w:color w:val="2F5FA8"/>
            <w:sz w:val="16"/>
            <w:szCs w:val="16"/>
            <w:u w:val="single"/>
          </w:rPr>
          <w:t xml:space="preserve">https://www.zhihu.com/question/2232881941/answer/18347587936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概念标签：事实与证据;能力与学习;成本与总账;边界与许可;照料与家庭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1142　强电近地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：为什么电脑厂商用了二十多年时间才发现电源应该放在机箱下部？电源下置这么显而易见的结构这么晚才出现？</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“强电近地”是一种电器行业的禁忌。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这跟散热关系并不大。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散热不佳，最多自动关机，要是有意外泼溅，大量饮料、酒水、宠物尿液、房屋积水溅入强电源，可能导致人身伤害甚至火灾，这根本不是一个级别的威胁。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因此，无论多低位安装的电源，都有必要安装到猫狗可以尿到的高度以上，或在做不到的前提下越高越好。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地插必须自带保险和防泼溅、浸泡设计。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否则宠物、儿童之类的意外因素的普遍存在可能成为重大安全隐患。</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日期：2024-11-04　主专题：A13 技术工程与产业路径　副专题：A16;A08</w:t>
      </w:r>
    </w:p>
    <w:p>
      <w:pPr>
        <w:pStyle w:val="QBLResearchMeta"/>
        <w:spacing w:after="20" w:before="0"/>
      </w:pPr>
      <w:r>
        <w:rPr>
          <w:rFonts w:ascii="黑体-简" w:eastAsia="黑体-简" w:hAnsi="黑体-简"/>
          <w:color w:val="6B6258"/>
          <w:sz w:val="16"/>
          <w:szCs w:val="16"/>
        </w:rPr>
        <w:t xml:space="preserve">源 ID：5c0dd5ad-9e27-586b-ab3d-02dc72de921b　原文链接：</w:t>
      </w:r>
      <w:hyperlink w:history="1" r:id="rIdtzyxcryxgjwknx8y0r28h">
        <w:r>
          <w:rPr>
            <w:rFonts w:ascii="黑体-简" w:eastAsia="黑体-简" w:hAnsi="黑体-简"/>
            <w:color w:val="2F5FA8"/>
            <w:sz w:val="16"/>
            <w:szCs w:val="16"/>
            <w:u w:val="single"/>
          </w:rPr>
          <w:t xml:space="preserve">https://www.zhihu.com/question/2920707420/answer/22441751203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概念标签：责任与后果;成本与总账;照料与家庭;文明与历史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1104　入门弓</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：女孩子想玩弓箭？应该从哪一种弓入门呢？不同类型的弓有什么区别吗？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这个答案不分性别、年龄、意向弓种，全部适用——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答案是购买成色好的二手顶级射准反曲弓。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这是综合起来最便宜的方案。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这个问题分为几个层面：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第一，为什么是射准反曲弓？为什么不是美猎、传统、复合弓？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射准反曲弓的训练理论最为完整和规范。射箭是一个漫长的体验探索，相互矛盾、众说纷纭的胡说八道极多。这时候前人的实践成果越多、越系统，你越有更多的高质量参考来得出你自己的结论。而在这方面，奥运会的严格规范和顶尖水平竞争对射准反曲的系统化有卓越的贡献。其它弓种相比之下大大地缺少科学梳理，而多是“高手体会”，对你的指导意义非常小，反而容易形成无谓的误导。即使你最终要学的是其它弓种，你也要从射准反曲弓练起。否则你几乎注定要入一些玄而又玄的邪魔歪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唯一的例外是学日本弓道，不过那个学的本来也不是射箭。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第二，为什么是顶级射准？而不是所谓的入门弓，新手弓？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因为新手弓首先会浪费你的练习时间。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射箭的功夫是跟你的弓绑定的。同样的射术，换一把别人的弓，成绩会大变。绝不能“射一射，练得有一定眉目了再来换把高级的”。换了，你就要重新调弓调箭调弦调瞄调平衡调减震折腾很久，动辄折腾一两个月，无谓的消耗自己的练习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两个月里你会毫无所得，知道的只会是大堆谬论。——关于调弓的谬论极多，国内对现代反曲弓技术性的认知是很义和团式的，绝大部分人根本不知道弓的性能原理，只会照着伊斯顿手册硬拗。早期最好避开这种坑。所谓“早期”，是指五万箭以内。注意，这里说的一两个月还是指不间断地日均几百支箭的练习强度，要是你只是每周去一回射个几十支箭，这就是论年的了。你的时间远远的要比这万把块钱差价值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其次，新手弓反而更贵。这个在下面这一条里会详细说明。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第三，为什么是二手弓，而不是全新的弓？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退坑的人极多，实际上弓在小心保护的前提下，损耗是极小的。但是因为退坑者多，二手弓的价格会大大低于全新弓。而且，你也可以借此熟悉二手弓交易。你慢慢会发现，事实上你付出的仅仅是一笔“押金”，一把弓对你来说真正的使用费用主要是买入和卖出的差价。如果你本来就买的是二手弓，那么这个差价会极低。尤其是你买的时候卖主是急出，而你自己卖的时候是有计划的从容慢出，这差价就更小，有时甚至是盈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而你若是买一把全新的所谓“入门弓”，几乎是完全亏损——既耽误自己的练习（练习本身就是要花钱的），又浪费金钱。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日期：2024-12-02　主专题：A13 技术工程与产业路径　副专题：A16;A04</w:t>
      </w:r>
    </w:p>
    <w:p>
      <w:pPr>
        <w:pStyle w:val="QBLResearchMeta"/>
        <w:spacing w:after="20" w:before="0"/>
      </w:pPr>
      <w:r>
        <w:rPr>
          <w:rFonts w:ascii="黑体-简" w:eastAsia="黑体-简" w:hAnsi="黑体-简"/>
          <w:color w:val="6B6258"/>
          <w:sz w:val="16"/>
          <w:szCs w:val="16"/>
        </w:rPr>
        <w:t xml:space="preserve">源 ID：baebdaa2-4298-57df-a18f-4b914028572f　原文链接：</w:t>
      </w:r>
      <w:hyperlink w:history="1" r:id="rId4kw_cdtlw2qczmmpw95c0">
        <w:r>
          <w:rPr>
            <w:rFonts w:ascii="黑体-简" w:eastAsia="黑体-简" w:hAnsi="黑体-简"/>
            <w:color w:val="2F5FA8"/>
            <w:sz w:val="16"/>
            <w:szCs w:val="16"/>
            <w:u w:val="single"/>
          </w:rPr>
          <w:t xml:space="preserve">https://www.zhihu.com/question/57637763/answer/582404142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概念标签：定义与达意;能力与学习;选择与自由;成本与总账;财富与市场;技术与工程;文明与历史;性别与身体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1035　无言以对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：工业软件领域还是被AI给闯进来了，这次是CAD。工程师们会有危机感么？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如果你经常搞工业设计，你会发现工业设计的语言有一个非常强的特征——宾语才是句子（指令）中最复杂的部分。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典型的场景是这样的——先点选点选点选、用loop特性、ring特性、追加选择、排除选择、切换视角选择、限定面夹角选择、排除背面选择、数组间隔选择………出一身汗，选中了47个目标边，然后要求“把这四十七个边倒一个2mm的圆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“这四十七个边”“那四个面”“这六个孔”“那八根线”的指定工作才是整个设计工作中最复杂、工作量最大的部分。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时候你为了清楚地告诉计算机是哪条边，你还得把大量的构件隐藏、冻结，还要用上剖面甚至复合剖面来帮忙，才能把你要操作的对象暴露出来，用鼠标或者VR的触摸操作指给系统看——贾维斯，我说的是这条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为什么只能这样？因为这些边是没名字的。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哪怕你把构件本身都非常仔细地取了名字，你要用边序号、点序号这种手段去指代目标身份也是极难的。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那你就要说成“L7上的第13、14、15、18………37号边，向上挤出直到匹配第6、8、13号面”。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这个效率会远低于直接的鼠标操作。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其实你仔细思考，你会发现这是机械制造的基本逻辑造成的文化问题——实际上机械加工始终都是这样一个“工序工艺极其简单，复杂性体现在加工对象层面”的过程。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例如一台铣床只负责铣一个直键槽，但是这个键槽却跨越了四个同轴构件。动作是非常简单的，只是受到加工的对象本身比较复杂。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这种天生的底层逻辑必然导致整个目标任务的主要复杂性都是无法用自然语言消解的宾语组分。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“依靠AI对自然语言的擅长替代屏幕操作”这条路是绝不可能在CAD领域走通的。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日期：2025-01-10　主专题：A13 技术工程与产业路径　副专题：A04;A08</w:t>
      </w:r>
    </w:p>
    <w:p>
      <w:pPr>
        <w:pStyle w:val="QBLResearchMeta"/>
        <w:spacing w:after="20" w:before="0"/>
      </w:pPr>
      <w:r>
        <w:rPr>
          <w:rFonts w:ascii="黑体-简" w:eastAsia="黑体-简" w:hAnsi="黑体-简"/>
          <w:color w:val="6B6258"/>
          <w:sz w:val="16"/>
          <w:szCs w:val="16"/>
        </w:rPr>
        <w:t xml:space="preserve">源 ID：6ae49233-40b3-5acd-a548-8979ce49c175　原文链接：</w:t>
      </w:r>
      <w:hyperlink w:history="1" r:id="rIdhvbamx7fqmvwvb7oslsud">
        <w:r>
          <w:rPr>
            <w:rFonts w:ascii="黑体-简" w:eastAsia="黑体-简" w:hAnsi="黑体-简"/>
            <w:color w:val="2F5FA8"/>
            <w:sz w:val="16"/>
            <w:szCs w:val="16"/>
            <w:u w:val="single"/>
          </w:rPr>
          <w:t xml:space="preserve">https://www.zhihu.com/question/9082335829/answer/75762735708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概念标签：定义与达意;选择与自由;责任与后果;成本与总账;劳动与组织;技术与工程;文明与历史;人工智能与机器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0996　红旗下的蛋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：如何看待冯骥盛赞 DeepSeek「堪称国运级别的科技成果，希望它能让 AI 成为你生活中的水与电」？</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为什么会提高到国运的程度？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因为它是开源的。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以它现在的性能表现，势必会引来大量的团队以它为基座进行进一步的训练。而这样做就意味着DeepSeek已经基于汉语语料形成的很多观念被铸入开源模型的底层。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未来除非出现更强的基座，否则这些观念是无法再从这个源头体系里被抽离出来了。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举点最基本的例子——你可以问一下deepseek“如何评价选票民主”“如何评价俄乌冲突”，立刻就会发现问题在哪。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DeepSeek会非常明确的考虑中国的官方立场，而且毫不避讳的加以表达。从底层来讲这就是一个“红旗下的蛋”。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这是一种深刻的话语权，还是底层的话语权。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这简直是历史给美国开的一个黑色玩笑——花了几百亿美元，却因为六百万美元的项目丧失了对话语权的垄断，还丧失得很根本、很不可逆。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多想想，越想越好笑。</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日期：2025-01-27　主专题：A13 技术工程与产业路径　副专题：A12;A00</w:t>
      </w:r>
    </w:p>
    <w:p>
      <w:pPr>
        <w:pStyle w:val="QBLResearchMeta"/>
        <w:spacing w:after="20" w:before="0"/>
      </w:pPr>
      <w:r>
        <w:rPr>
          <w:rFonts w:ascii="黑体-简" w:eastAsia="黑体-简" w:hAnsi="黑体-简"/>
          <w:color w:val="6B6258"/>
          <w:sz w:val="16"/>
          <w:szCs w:val="16"/>
        </w:rPr>
        <w:t xml:space="preserve">源 ID：d4ecf4e7-8bac-536d-a50c-c975f9191496　原文链接：</w:t>
      </w:r>
      <w:hyperlink w:history="1" r:id="rId8djmp1so8ynnn63z1fggq">
        <w:r>
          <w:rPr>
            <w:rFonts w:ascii="黑体-简" w:eastAsia="黑体-简" w:hAnsi="黑体-简"/>
            <w:color w:val="2F5FA8"/>
            <w:sz w:val="16"/>
            <w:szCs w:val="16"/>
            <w:u w:val="single"/>
          </w:rPr>
          <w:t xml:space="preserve">https://www.zhihu.com/question/10657018877/answer/87858940832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与AI / 共存;与其它 / 与AI / 认识</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概念标签：定义与达意;能力与学习;成本与总账;技术与工程;文明与历史;生态与自然;人工智能与机器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0997　女用电钻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：女生可以使用电钻吗？会不会误伤自己？如果可以请推荐好用型号？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女生使用电钻受伤主要有以下几个原因：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1）起钻阶段钻头容易打滑，导致操作失控。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这里需要你先购买一个打点器，预先在要钻孔的地方先打一个凹坑，可以减少滑动问题。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2）钻入深度越大，钻头与钻孔之间的摩擦越强，这时候可能会使机身产生巨大的反向扭矩，导致握持失控。尤其是一旦完全卡死就会出现一次剧烈的扭摆，如果抓握力不好，甚至可能导致手腕扭伤、握柄脱手。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因此，女生有很大的必要优先选择使用冲击起子，而不是手电钻。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冲击起子的设计是一旦感应到旋转阻力过大，就会启动冲击模式，约等于有人拿着小铁锤帮你锤击，帮助主轴保持旋转。而这种冲击辅助的机制很巧妙，可以大大的减轻手柄“反向挣脱”的力量，几乎不需要增加多少控制力，就可以获得大得多的扭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左边是手电钻，右边是冲击起子。手电钻会多出一个复杂的钻头夹头，外加一个复杂的调速调档装置。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3）当钻孔或拧入螺丝的角度不理想时，女性因为腕力原因，很难掌控过于沉重或者重心太远的工具。而恰好冲击起子的重心分布比手电钻好得多也轻得多。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4）手电钻夹持钻头或者起子头要靠三爪夹头，如果不使用钥匙锁紧机制，全靠手拧来夹紧钻头的话，女性因为握力不足，很难真正的把钻头上紧，这样在工作时很容易出现钻头突然松脱空转现象。而冲击起子用的是六角尾直接插扣的固定机制，对女性用户友好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说了这么多冲击起子的好处，要补充几点问题：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冲击起子不能当冲击钻用于在水泥墙、承重墙上开洞。因为冲击钻的冲击是轴向冲击，像锤子钉钉子一样将钻头向前锤击，帮助钻头突入工作面，而冲击起子是切向冲击，是帮助钻头加力旋转，这对突破坚硬工作面几乎没有额外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2）冲击起子的正常用途是用于旋紧旋松螺栓，所以同心度并不如专业手电钻好，加上它的钻头固定方式是靠六角插扣这种不精确的固定方式，因此不适合拿来打精确度要求很高的孔。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3）冲击起子可以用来拧螺丝，但是因为它的设计特性，需要非常仔细的控制自己的力度，否则拧到深处阻力超过阈值就会自动启动冲击模式，很容易把十字螺丝尾拧花、把螺丝拧滑丝，甚至拧断都不稀奇。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但总的来说，冲击起子比手电钻更适合女生使用。可以试试。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另外，永远记得戴护目镜、扎住头发、不要戴松垮的编织手套，以免发生意外伤害。</w:t>
      </w:r>
    </w:p>
    <w:p>
      <w:pPr>
        <w:spacing w:after="60" w:before="160"/>
        <w:jc w:val="center"/>
      </w:pPr>
      <w:r>
        <w:drawing>
          <wp:inline distT="0" distB="0" distL="0" distR="0">
            <wp:extent cx="3762375" cy="3733800"/>
            <wp:effectExtent t="0" r="0" b="0" l="0"/>
            <wp:docPr id="1" name="图 1　源序号 0997" descr="图 1　源序号 0997" title="图 1　源序号 0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762375" cy="3733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0997</w:t>
      </w:r>
    </w:p>
    <w:p>
      <w:pPr>
        <w:spacing w:after="60" w:before="160"/>
        <w:jc w:val="center"/>
      </w:pPr>
      <w:r>
        <w:drawing>
          <wp:inline distT="0" distB="0" distL="0" distR="0">
            <wp:extent cx="3762375" cy="3724275"/>
            <wp:effectExtent t="0" r="0" b="0" l="0"/>
            <wp:docPr id="1" name="图 2　源序号 0997" descr="图 2　源序号 0997" title="图 2　源序号 0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762375" cy="37242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0997</w:t>
      </w:r>
    </w:p>
    <w:p>
      <w:pPr>
        <w:spacing w:after="60" w:before="160"/>
        <w:jc w:val="center"/>
      </w:pPr>
      <w:r>
        <w:drawing>
          <wp:inline distT="0" distB="0" distL="0" distR="0">
            <wp:extent cx="3762375" cy="1990725"/>
            <wp:effectExtent t="0" r="0" b="0" l="0"/>
            <wp:docPr id="1" name="图 3　源序号 0997" descr="图 3　源序号 0997" title="图 3　源序号 0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762375" cy="19907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0997</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日期：2025-01-27　主专题：A13 技术工程与产业路径　副专题：A02;A18</w:t>
      </w:r>
    </w:p>
    <w:p>
      <w:pPr>
        <w:pStyle w:val="QBLResearchMeta"/>
        <w:spacing w:after="20" w:before="0"/>
      </w:pPr>
      <w:r>
        <w:rPr>
          <w:rFonts w:ascii="黑体-简" w:eastAsia="黑体-简" w:hAnsi="黑体-简"/>
          <w:color w:val="6B6258"/>
          <w:sz w:val="16"/>
          <w:szCs w:val="16"/>
        </w:rPr>
        <w:t xml:space="preserve">源 ID：bd54d1ed-d6a4-591d-b39b-0a0fb7f0645e　原文链接：</w:t>
      </w:r>
      <w:hyperlink w:history="1" r:id="rIdnjq2-hljtcvwrmsci-su6">
        <w:r>
          <w:rPr>
            <w:rFonts w:ascii="黑体-简" w:eastAsia="黑体-简" w:hAnsi="黑体-简"/>
            <w:color w:val="2F5FA8"/>
            <w:sz w:val="16"/>
            <w:szCs w:val="16"/>
            <w:u w:val="single"/>
          </w:rPr>
          <w:t xml:space="preserve">https://www.zhihu.com/question/46403208/answer/87707323966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概念标签：事实与证据;能力与学习;选择与自由;成本与总账;边界与许可;权力与异议;技术与工程;性别与身体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0975　寒光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：怎样刹车能稳到乘坐人无感？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这其实蛮简单的。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乘坐人对刹车的感应，其实来自于刹停的后效。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这个后效最关键的要害，就是刹车减速所导致的上身前倾效应强烈到了乘客上半身实际上已经几乎离开了靠背，不再受到靠背的支撑。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一旦刹车进程结束，因为负加速度的消失，乘客的上半身就会有一个补偿性的后倒动作，重新“跌”回座椅靠背中。而这个跌回动作会导致后背和靠背、后脑与头靠的一次明显撞击。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这时就“刹车有感”了。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而要改善这个体验，最有效的手段实际上并不是“如何刹车”，而是一个更简单的策略——引导乘客调整靠背，采用更倾向后躺的坐姿，但同时将座位前移，保持脚能自然的接触脚踏区域。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考虑地铁，你就会发现侧坐的乘客比没有抓握固定的站姿乘客对加减速不敏感得多。双手插兜站在地铁上的乘客，轻轻一加速减速就会站立不稳、踉踉跄跄。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道理，如果乘客的坐姿后背非常前倾，以至于完全竖直甚至整体前倾，那么你轻轻一刹车ta的整个上身都会有强烈的前倾感。如果你把座椅调得大幅后仰，ta的后背结结实实的压在靠背上，刹车负加速度即使到达相当强度，也不足以让整个上身完全脱离靠背漂浮起来，仍然会受到后背支撑，人就不会不自觉的调动任何肌肉来对抗前倾感，这就会形成“无感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为什么又要保持双足和前踏接触呢？因为只要自然接触，即使不收紧任何肌肉，仅靠放松的肌肉骨骼构造就足以在相当程度上顶住身体轻微的“前滑”倾向，会进一步的降低身体调动肌肉主动对抗减速感的本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后背越后仰，踏脚越切实，乘客的坐姿对刹车的感受就会越迟钝，无感减速的空间就越大，驾驶员的操作容错率就会越大。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基本上你注意好这两条，只要你不是太手残、车距保持不是太极端，基本上已经没问题了。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如果你要进一步的解决问题，确保这种体验良好，你可以做好这个细节——确保你自己的座椅靠背调得比乘客竖直，从而确保你自己的身体对减速的体感比乘客敏锐。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其实大部分被乘客抱怨的驾驶员，从根上讲就是自己的靠背比乘客躺得更平，以至于ta本人对减速的感受比乘客迟钝。自己感觉良好，乘客已经想吐了。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又引申出一项观察——注意看公交车的驾驶座就往往不会给出很大的后仰调整余地，并且安装位置比一般的乘客位更高，这样可以确保司机不会“过于舒适”，以至于错误判断乘客的感受。司机自己舒服，乘客一定更舒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这也是担任礼宾车司机的职业素养之一——车一停稳，你打开车门一看司机位和乘客位预设的靠背角度差异，就知道这司机的接待水平如何。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如果是真正的VIP接待，协调人在前期准备中看到这个细节不对，眼睛里都会寒光一闪——这家服务商缺少专业接待经验，可能别处要出问题。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例如检查车载冰箱里准备的冷饮，很可能温度没有提前冷却到位。车载空调可能没有清洗仔细，有司机自己难以觉察的轻微异味。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整个检查力度都会提升一级。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日期：2025-02-03　主专题：A13 技术工程与产业路径　副专题：A18</w:t>
      </w:r>
    </w:p>
    <w:p>
      <w:pPr>
        <w:pStyle w:val="QBLResearchMeta"/>
        <w:spacing w:after="20" w:before="0"/>
      </w:pPr>
      <w:r>
        <w:rPr>
          <w:rFonts w:ascii="黑体-简" w:eastAsia="黑体-简" w:hAnsi="黑体-简"/>
          <w:color w:val="6B6258"/>
          <w:sz w:val="16"/>
          <w:szCs w:val="16"/>
        </w:rPr>
        <w:t xml:space="preserve">源 ID：0baecdf6-49dc-55f4-ae58-530c20694943　原文链接：</w:t>
      </w:r>
      <w:hyperlink w:history="1" r:id="rIdjlwadc2hysbkvuhilcfvr">
        <w:r>
          <w:rPr>
            <w:rFonts w:ascii="黑体-简" w:eastAsia="黑体-简" w:hAnsi="黑体-简"/>
            <w:color w:val="2F5FA8"/>
            <w:sz w:val="16"/>
            <w:szCs w:val="16"/>
            <w:u w:val="single"/>
          </w:rPr>
          <w:t xml:space="preserve">https://afdian.com/p/3f439e12e1a411efae365254001e7c00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概念标签：能力与学习;责任与后果;成本与总账;信用与信任;净输出与不掠夺;性别与身体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0956　长安揖别</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：导演饺子、郭帆均在电影制作时找过海外团队，效果不及预期后由国内制作公司完成，这对国产电影有哪些启示？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国内和国外有工作文化上的差异问题。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国外的一个特点是迭代很慢。同样的需求，国外几个月给你一次迭代。交的东西肯定符合你的需求描述，肯定让你无刺可挑，因为如果存在明确的硬伤，承包商是可能惹上官司、拿不到钱的，更不必提会砸招牌。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你的需求描述自己写得太虚空、太“感觉”、太“玄”，那就不好意思，我做出来了你说不满意，想不给钱，那就麻烦你去跟法庭解释“大气一点”到底是什么意思，以及我这个怎么就肯定不算“大气一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所以，跟国外团队合作，你要有办法把自己的需求表达得非常扎实。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概念图、设定图、分镜图、结构解剖……这个阶段就要跟对方打足够多的回合。在layout阶段、白模阶段就要开上无数的会。最后被批准投放去进行制作的草稿图、参考图，基本上就要实现90%以上的构想，关键要素已经非常理想，决心已下了。而且参考图、设计图、动作序列、场景块面构造……极为详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可以这么说，一个实时渲染的、直接打光的、低分辨率的、简单着色的半成品已经放在面前了，才会一声令下，交给后续各个环节去做各自的制作、渲染，合成、优化工作。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就是前期制作就要花掉大部分的时间。这个阶段布光只有明暗没有阴影，为了快速预览调整，都没有肌肉、毛发、布料流体的有限元解算，仅仅用游戏级别的骨骼动力学模拟；山脉宫殿都是极低的低多边形，拿一些方块圆柱堆一堆拉一拉，甚至固定背景仅用快速手绘顶一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在这个精度下，就已经把故事做完了，配音已经配了，动作调度、镜头调度……都已经做了。甚至初步剪辑都已经剪了。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说得不好听点，把分辨率压到480X320，再给观众戴副老花镜，跟成片已经基本差不多了。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到了这一步了，制片人、导演、制作团队……都已经满意了，觉得就是它了。再拿着这个东西，分解任务、做计划、安排各个要素环节的优化和具体制作。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这个镜头是猴子拖着金箍棒搅动祥云带起一连串漩涡重击巨灵神。这时候动作、镜头和简单的音效都弄好了，现在拆开——猴子的动画师拿着这个大动作把手指头握住棒子的细节磨好、棒子要抓牢、表情要再生动点、披风要换高分辨率、解算调整防穿防扭、毛发要跟着动作走、肌肉系统要加上变形和震颤、盔甲要解决穿插和碰撞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做云雾的自己对着这根棍给我算涡流去。你就输出这个层。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搞音效的对着这个节奏，预览版里只有棍棒碰撞声；我要加上盔甲鳞片、布料摩擦、破风、鞋底擦地……等等细节。就是这个碰撞声，我现在也要做杜比环绕的，而不是预览版里这个纯纳简单音效表示的。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个极为完善的、极为接近终稿的底稿，才能真正的把原本高度耦合的艺术创作根据这张成熟的蓝图拆解成各个专业的独立工作，并保证各个团队各自独立工作的结果可以近乎完美的合成拼装起来，出现神奇的视觉奇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也需要靠成熟度如此高的底稿，才能形成非常扎实的工作需求，以至于一旦出现明显偏差就能非常有效的追责。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并且，也必须在这个高度成熟的底稿的前提下，制作团队才能比较肯定的告诉你这个版本要多久可以给你，有没有档期做，以及要多少成本。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这个关键的底稿——也就前期创意工作的总成果——实际上要花掉整个制作周期的大部分时间。反而是这个底稿定案后开始协调专业团队把底稿翻译成精美绝伦的成品只需要较少的时间。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这个才是西方通常的电影工业的做法。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这里关键的问题来了——按照这个做法，几乎是不可能出现“做出来效果不尽如人意 / 完全不可接受”的。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那个底稿真的是已经把关键细节表达得相当确切了。那个脸已经长那样了，表情已经ok了，制作团队做的工作只是加上精致的、令人叹为观止的细节。基本上完全是锦上添花的工作，一定会比你交给ta们的底稿精美得多。你就算不满意，那点差距也几乎是可以靠后期处理在不必重新渲染的前提下进行画面调整来解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而另一方面，按照这个工作法，也不太可能出现你到了这个阶段还可以选择“自己再来一遍”的余地。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大部分的时间你应该已经在做出这个底稿前用掉了。大家思考也很单纯——到了这一步尽管工作量庞大，但已经是解耦合的多线程并行工作，并且都是在极为良好的规划框架内顺流直下，只需要把质量推向极致就行了，其实是在大创作已经完成前提下搞得润色、细化工作。这部分工作其实是没有那么大的悬念的，就算“错了”也是可以轻松修补、遮掩甚至干脆无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不太可能做到这个阶段还会出现“交出来令人大惊失色”的问题。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而问题是，这不是我们国内做事的传统。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我们的传统是啥呢？是在规划、创意的阶段搞得比较粗略、写意，然后朦朦胧胧间觉得“差不多了”，就将这个差不多了东西交给制作团队去干活。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制作团队拿到手的初始资料不是已经完成度已经很高、把悬念都排除了的逼真预览版，而很可能是一堆故事版图片、一些文字描述。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换句话来说，我们往往认为创作团队的交付物的颗粒度到故事版、文字描述就为止了，从故事版开始到渲染出来的成品属于制作团队的工作，应该由制作团队来负责探索从故事版到渲染结果之间的未定事宜。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也就是所谓的“做出来我看看”。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问题来了——如果你是in house的团队来做制作，你可以这么做，因为这个时候in house团队第一步肯定也是先做layout、做白模低模来给导演审。但你要知道，这个时候你的in house“制作团队”在本质上做的不是制作工作，而是创意工作。你只是在观念上认为“这已经进入了制作流程”了。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中国的“前期制作”从观念上就觉得是“纸笔作业”，一旦你开机开始建模、打光了，中国就觉得“这已经是制作阶段了”。因为创意团队的编剧、画家们根本就没学过建模打光做动作，你要做到这一步，你已经得找一家“动画/特效制作”公司来做了，而这些公司往往是做外包出身，自己都觉得自己是“制作团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但其实这里是错的。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这个阶段的“制作”，实际上仍然应该是创意团队来承担。不能把“从分镜图到预览动画”阶段的工作视为制作团队的工作，而要视为创意团队的工作。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没到“预览动画定稿”这一步，引入制作团队是错误的，即使你引入了，也要先跟ta们签创意合同而不是制作合同。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直到预览动画定稿之前，都适用的是草稿式的、快速表现式的制作标准，这个时候有利于低成本的探索一切可能。可以组建极为精干的队伍，甚至可以先忽略几个专业，先把故事的一切可能性充分探索到尽头，确保故事已经在尽可能长的时间里进行了尽可能快、尽可能多的迭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这个阶段的“制作”的文化都是萝卜快了不洗泥的，都是“脏活”“快活”“不择手段”的活。它从气味上就不是“精良严谨、毫无破绽”的制作阶段的气味。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中国创意团队去接触国外制作团队，就不应该是“很早就开始接触”这种接触法。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一定要引入，应该直接聘请几位高手作为雇员直接加入创意团队，而不是进行公司级的合作。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一定要到已经拿出预览版动画甚至任务分解表之后，才开始伸手去找各个领域的专业企业去承担要求非常分明、品质要求很极端的制作任务。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而这个时候，金箍棒长什么样应该连低模都建好了，有一大堆概念图了。制作团队做出来的东西，远看应该不会让导演有任何诧异感，只是在特写镜头里才呈现风格上的争议问题才对。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而这问题千言万语回到原点，可以这么说——前期工作到底是算到唐王送别御弟出长安为止，还是算到师徒四人凑齐连白龙马都收了为止。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我们现在的默认下意识还是以长安城门为界的。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这个做法，对于“反正制作团队是内部团队”时问题不大，但是对于“基于明确分工的工业化体系”这个诉求是不适应的。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而这个门槛，这个真正工业化的“前期准备”标准，这个“计划应该用掉主要的时间和资源”的文化，我们迟早是要建立起来才行的。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我们现在缺少这个意识，跟我们一向以来对“自己人好用”“还是得用自己人”的执念有深刻的关联。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自己人怎么“好用“？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因为自己人没有明确的成文的合同责任，自己人比较好欺负，自己人可以让ta们“先做出来看看”。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这本质上是建立在让制作团队被动分担创意责任的错位分工基础上的文化。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这从宏观上是低效的，只是为了回避管理责任而产生的逆向适应。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这一点做不好，我们就会出大量“整体性不错，但在专业上只能保守使用成熟技术”的作品。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这跟西方电影工业截然不同——他们经常也许电影不怎么样，但是一部电影总有某项史无前例的视觉技术投入使用。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这需要高度专业化、分工化的工业体系，这是不能全靠“in-house团队”来实现的。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但这个也不需要过度担心，凡事皆有历史过程——动画片拍得多了，这种问题自然会被更深刻的意识到。自然法会不可逆的、不知疲倦的奖励效率。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相信未来我们会越来越善于使用全球的电影工业资源。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日期：2025-02-12　主专题：A13 技术工程与产业路径　副专题：A07;A15</w:t>
      </w:r>
    </w:p>
    <w:p>
      <w:pPr>
        <w:pStyle w:val="QBLResearchMeta"/>
        <w:spacing w:after="20" w:before="0"/>
      </w:pPr>
      <w:r>
        <w:rPr>
          <w:rFonts w:ascii="黑体-简" w:eastAsia="黑体-简" w:hAnsi="黑体-简"/>
          <w:color w:val="6B6258"/>
          <w:sz w:val="16"/>
          <w:szCs w:val="16"/>
        </w:rPr>
        <w:t xml:space="preserve">源 ID：eceaef6c-f577-5058-991d-5530af637370　原文链接：</w:t>
      </w:r>
      <w:hyperlink w:history="1" r:id="rIdhtdcrulosktui-mxbzqmm">
        <w:r>
          <w:rPr>
            <w:rFonts w:ascii="黑体-简" w:eastAsia="黑体-简" w:hAnsi="黑体-简"/>
            <w:color w:val="2F5FA8"/>
            <w:sz w:val="16"/>
            <w:szCs w:val="16"/>
            <w:u w:val="single"/>
          </w:rPr>
          <w:t xml:space="preserve">https://www.zhihu.com/question/11431618323/answer/96916907781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交办</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概念标签：事实与证据;定义与达意;责任与后果;成本与总账;边界与许可;劳动与组织;技术与工程;文明与历史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0950　衣甲精洁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：如何保持衣物的整洁？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衣物分内外衣，其中内衣是非常勤更换的，所以保持整洁的压力不大。而外衣分为礼服和常服，这其中常服主要指工作服、作训服，礼服则是指西装、大衣这一类。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相对而言，常服用的是不太名贵且耐搓洗磨损的面料，往往也有多重走线、局部加强这些手段来提高耐用性，一般可以粗暴洗涤，维护挑战不大。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真正特别需要保护的是面料昂贵、清洗复杂、熨烫维护需求麻烦的礼服外套。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所以，这里只谈礼服外套的整洁维护问题。这些原则你当然也可以用在其他外套的维护上，这就靠你自己举一反三了。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1）防止外套和身体接触。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听上去很荒唐，但其实是第一要害，而且服装的设计天然的已经考虑了这一点——为什么西装需要配衬衫？衬衫的衬是在衬什么？就是在衬住身体，隔绝礼服与身体的直接接触。不信你仔细观察，何以衬衫袖口要超出西装袖口，衬衫领要高于西装领？正是因为要杜绝西装袖口摩擦到人的手腕、避免西装领口触及人的后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因为一旦接触，人体天然分泌的油脂就会沾染到礼服上，导致礼服的面料受损、需要被高频的清洁。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而礼服往往是不能局部强化清洁的——单独清洗沾染油脂的领口袖口，会导致这几处的布料迅速毛边、脱色，严重的损害礼服的品质。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既然衬衫已经如此设计，自然也意味着你最好不要用手指、手掌去轻易清洁衣服上偶然沾染的小灰尘毛发。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你时刻要有“皮肤含油”的意识，要像“手指上有石油”一样去警惕手指直接接触面料。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这也是为什么严谨的管家、侍从需要戴白手套，因为他们经常需要协助没有戴手套、不便直接接触衣服的主人穿脱礼服。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件真正的好衣服是大师杰作，是作者有限的职业生涯里历历可数的作品之一，往往是孤品宝物，即使是国王公爵也是浪费不起的。而它们的面料配饰往往非常极端而完美，稍有损伤就会极大的损害其完美灿烂的外表。直接用含有油脂的皮肤去接触面料，堪称一种事故。如果竟然是毫无意识，毫无顾忌的频繁的徒手穿脱——这么说吧，顶级大师是根本不会卖给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事实上，很多华服都是根本不卖的，而是你要登基、结婚、开幕、会见，由大师临时借你穿，穿完就还回来了——人家只是要一张照片好摆在博物馆橱窗里，为这件作品增加历史价值。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如果这期间有人在面料上留下了油脂，这衣服摆在橱窗里久了，这最初肉眼难见的油脂随着时间迁移会越来越深的损害面料的色泽和材质。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所以，虽然这些礼服穿在人身上，但是强烈的“不可接触面料”的本能意识会是配穿、常穿它们的人的下意识习惯、生活常识。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这也是为什么王公贵族们必须要有人伺候穿衣的原因——这不是因为要摆派头，而是当这些王公贵族开始享用这些代价高昂的华服后不得不做的适应——因为这些衣服贵到对国库都有负担，ta们也怠慢不起。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有时候ta们穷起来了，还指着拍卖这些衣服救急呢。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而由此就造成了一种“贵族范”——其实是这种迫不得已，逼得贵族们穿衣服会衬套俱全，甚至领、袖部位为了保持完美，不得不单独做假领、袖片来跟衣服搭配。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对应的——为什么下臣朝觐要吻手、吻戒指甚至拖鞋，为什么不能吻衣袖、下摆？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因为衣服太贵，不可接触。</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2）杜绝出汗。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这个道理看似简单——连手都摸不得，何况你汗透重衣呢？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这当然意味着穿着礼服绝不能剧烈运动。但这并不够——这还意味着你必须避免炎热的环境。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这也是为什么沙龙、聚会都是“晚会”，几乎一定要在夜间举行——因为这时气温比较低，稍微跳跳节奏像散步的交谊舞，不至于问题太大。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而之所以各位贵族小姐要这么袒胸露乳、裸露手臂，也和她们其它地方穿得实在太厚，不多留点散热面积会问题巨大有关。这某种程度上是没有空调和丝、绒礼服导致的必然技术性适应。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这也是为什么国王一定要造“夏宫”，乃至于像候鸟一样带着整个宫廷两季迁徙——否则穿着礼服交际来往实在太折磨人。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而这个态度延续到现代，就是西方（包括香港）甲级写字楼、顶级商场里夏天会把温度设得很低的原因——这是一个穿着礼服才会舒服、只穿短衣会觉得发寒的温度。这只是延续了贵族礼仪的传统。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而从家宅到社交场地包括途中一直享有宜人的温度，这是“贵族生活”的一贯特性。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即使是中国，夏季御前会议也会在御书房摆上冰盆和冰镇酸梅汤帮助翎顶辉煌的官员们保持仪态。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这意味着你要保持衣物的整洁，你就不要考虑在室外步行太远，也不能考虑去搭乘没有空调的车辆。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因为你不可以出汗。</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3）要注重餐桌礼仪。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如果你打算简单一点，那就干脆把外套脱掉，找稳妥地方放好，只穿你脏得起的衣服吃饭。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否则，要么你就要严格的注重餐桌礼仪，要么你就戴餐巾围布，保护你的外套。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戴餐巾围布很直白，不再赘述，不清楚的自己找找相关资料去了解。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问题是，坦率讲戴餐巾往往是不方便的，尤其是很多时候就餐地点并不会提供餐巾，而这个场合也不适合脱外套吃饭，那么就要注意就餐的魔鬼细节：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a）身体前倾而不要后仰。如果你后仰，食物碎屑、汁水会很容易溅落胸口。如果你身体适当前倾，即使有意外掉落，也不会掉落到你的衣服上。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b）夹取、叉取食物要稳妥，防止意外掉落。所谓稳妥，不仅包括要拿稳，还包括要先把食物分割成可以一口吃的小块，不要叉子叉一大块叉着咬，否则弄得不好叉子上你没吃的部分意外脱落，就要造成灾难。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c）非必要不要把食物举得太高。举的越高，意外掉落的势能越大，落到桌面上弹跳溅射越远，造成的威胁越大。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d）食物下方的盘碗里不要有汁水积蓄。最致命的事故就是食物掉进汤水里导致汁水四溅。那几乎必然造成灾难。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e）不要勉强分割食物，以免滑刀导致食物飞出，造成污染事故。这也是为什么正式宴会的食物都要求软烂或者预先切割，这不是因为来宾牙口不好，而是为了避免造成尴尬事故。</w:t>
      </w:r>
    </w:p>
    <w:p>
      <w:pPr>
        <w:pStyle w:val="QBLBody"/>
        <w:spacing w:after="120" w:before="0" w:line="360" w:lineRule="auto"/>
        <w:ind w:firstLineChars="200"/>
      </w:pPr>
      <w:r>
        <w:rPr>
          <w:rFonts w:ascii="书宋-简" w:eastAsia="书宋-简" w:hAnsi="书宋-简"/>
          <w:b w:val="false"/>
          <w:bCs w:val="false"/>
          <w:color w:val="1F1B16"/>
          <w:sz w:val="21"/>
          <w:szCs w:val="21"/>
        </w:rPr>
        <w:t xml:space="preserve">f）饮食动作时不要说话大笑，容易咳呛造成事故。礼仪上也不宜讲过于幽默的笑话——要讲等吃完饭之后讲。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如果你顺着这条思路看下去，你就会理解大部分贵族的餐桌礼仪——这些规矩和习惯都和防止污染衣物有关。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4）注意环境安全。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举点例子，不要在污水横流的地方行走。这也是为什么贵族们常常从宫殿铺装地面一步就踏上马车或上马，而到了地方也有红毯相迎。这是为了避免衣物接触脏乱的地面，意外受损。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也是为什么身着华服不能进车间工坊。要去一定要换工装。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也是为什么打猎出游一定要换猎装、便装。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行走坐卧都要当心。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5）注意行为举止，防止伤害衣物状态。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最典型的就是坐下之前处理好下摆，防止把下摆坐皱。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也不勉强去做衣服剪裁不允许的大动作，以免损坏缝线等脆弱结构。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6）衣物保存要得当，防止衣物在保存时损坏。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这主要包括避光防止紫外线导致染料变色、织物变性，通风防潮防霉变、防虫蛀、防火烧、防干裂。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身上的金属件要防剥落、防氧化、防锈蚀。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但还有一样至关重要但一般人常常忽视的——防重力垂坠导致衣物变形。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决这个问题，常常需要把不方便平铺保存的衣物——尤其是长外套——“穿”在带绒的模型身上。借助绒布的强大摩擦力，把下摆的巨大坠力分摊给整个胸、肩、领，而不是将所有的拉力都集中到肩顶、领口上。否则厚重衣料再加沉重配饰很可能会拉坏衣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而这所有的维护保养手段，都是为了一个关键目的——尽量减少外套的清洗必要，延长清洗周期。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因为每次清洗干燥都会对礼服有很大的伤害，尤其是发明化学干洗手段之前。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看上去“如何保持衣物的整洁”是一个“生活百科”类的小题目，但实际上这个“小问题”却深刻的影响到了人类的社会文化。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人类关于“高雅举止”“高贵气质”的基本认知，和贵族们习惯成自然的对极其高昂的礼装华服的无微不至的维护有巨大的关系。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这些衣服是这些贵族穿在身上的宫殿，甚至很多比ta们的房子还要华贵。而这些精美绝伦的世间孤品，和ta们的身份、地位、品位融为一体，是ta们身份认同不可分割的一部分。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可以这么说——器具、车马、居所的设计无不深刻的受到着ta们衣甲维护的需求影响。而这些影响最终在人类的下意识里直观的定义了“高贵”的概念。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一个深谙这些底层逻辑、隐秘需求的设计师只要一出手，贵人们就非常清楚这位设计师是不是“懂”。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这是一条隐秘的分界，仅仅只是从表面去模仿外在特征的人是把握不住的。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你要设计一颗扣子，这颗扣子到底是该镀镍、还是应该镀银、镀金，还是使用贝母、珍珠……这个材质选择就不是一个简单的美学问题，还是一个复杂的实用成本问题。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何以扣子往往用包金工艺，其实是因为扣子必然要和手指接触，必须用性质高度稳定的材料来制作。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而之所以猎装、骑装的罩衣披风要用束带而不是扣子来固定衣襟，是因为带着手套的手指处理不好扣扣子这样微妙的动作。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设计一个细节、一个特征，要想从骨子里抓住那个特质、那个精神意向，就必须潜入形塑那个意向的技术性、物理性的逻辑前提，首先理解那样的意向到底是被什么孕育出来的，理解转译出它的形貌的“基因”是什么，是循着什么机制建成了它们的传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只有先理解了从源头到现状的逻辑连线，才有可能沿着这自始至终的矢量箭头看向历史的去向，实现历史性的演进和超越。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这不是一个小题目。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这是一个大题目。</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日期：2025-02-14　主专题：A13 技术工程与产业路径　副专题：A15;A18</w:t>
      </w:r>
    </w:p>
    <w:p>
      <w:pPr>
        <w:pStyle w:val="QBLResearchMeta"/>
        <w:spacing w:after="20" w:before="0"/>
      </w:pPr>
      <w:r>
        <w:rPr>
          <w:rFonts w:ascii="黑体-简" w:eastAsia="黑体-简" w:hAnsi="黑体-简"/>
          <w:color w:val="6B6258"/>
          <w:sz w:val="16"/>
          <w:szCs w:val="16"/>
        </w:rPr>
        <w:t xml:space="preserve">源 ID：b0d184b7-7ca9-5cab-885f-cc3e136c078f　原文链接：</w:t>
      </w:r>
      <w:hyperlink w:history="1" r:id="rIdcdaz_sgryr67vhp3eulkk">
        <w:r>
          <w:rPr>
            <w:rFonts w:ascii="黑体-简" w:eastAsia="黑体-简" w:hAnsi="黑体-简"/>
            <w:color w:val="2F5FA8"/>
            <w:sz w:val="16"/>
            <w:szCs w:val="16"/>
            <w:u w:val="single"/>
          </w:rPr>
          <w:t xml:space="preserve">https://afdian.com/p/acb09736ea8511efa9f052540025c377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概念标签：事实与证据;选择与自由;责任与后果;成本与总账;劳动与组织;技术与工程;文明与历史;生态与自然;性别与身体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0909　落魄之人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：你能接受老板只是将你当成了一个「工具人」，而不是有感情的对待你吗？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你用过工具吗？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尤其是用过工具谋生吗？你知不知道什么叫“吃饭的家伙”？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匠人对待工具都是爱惜备至的——理发师的剪刀、射手的枪、木匠的刀凿、程序员的笔记本，都是绝不允许别人乱动的。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用完了磨洗上油、专箱保存，生怕上锈生霉。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还要多“有感情”？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你的问题不是被人当工具看待，而恰恰是没有被当作工具看待。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新刀新弓新锅新车，都有一个养刀、调弓、开锅、磨合的手续，这期间，工具的新用户会加倍的投资养护。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养护没结束，性能没有被完全发挥出来是可以被理解和宽容的。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但是在这个过程中用户就会开始对手里的新家伙不断重估。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这口锅我已经用盐磨过、用油润过、用沙炒过、用刷刷过……但它的粘锅问题始终没有解决。而且它的传热问题、压手问题看上去是材质问题，没法解决。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于是我拿去做开水锅了——这就是进入了准弃物二次利用阶段。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如果烧开水都不行，我就准备扔了。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那些在悲呼“拿我当工具”的人们，实际上是在表达对“准弃物”待遇的抱怨。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工具是会得到万分礼遇的，别把“被当作工具”拿来当贬义词用。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会这么用的，一定不是真正的手艺人，反而是那些从来不干活、从来不碰工具的人。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ta们根本不理解劳动者对手中工具的感情。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这个感情是非常健康和友善的，甚至如果不仗着对象有额外的人权、爱情、友情，能不能与之相比都两说着。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对我的工具不予礼遇、尊重，分手、断交也毫不稀奇。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这真的是一个很差的待遇吗？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你在哀嚎、抱怨什么？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现在反思一下，你在附和什么人的观点？真的是劳动者的观点吗？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一个发自本心自以为是“落魄贵族”、被迫不得不劳动糊口、从本心里厌恶劳动的人，即使被迫正在劳动，ta真的就算是劳动阶层吗？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这是失了势的“老爷”——那些只想以剥削为业、以劳动为耻的剥削者们——才会有的怨恨，没发现吗？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你是吗？你想当这种人？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下次遇到雇主不尊重劳动者，不要用“拿我们当工具人”来抱怨，因为这是台、港、日、韩、欧美这些地方的文化。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这些文化里把以剥削为生看作是高级的人生，把劳动为生视为下流，才会因此把“工具”视为“下贱者才会爱护的东西”。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我们根本不是这种社会形态，也不会允许文化向这种形态转变。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这种“还没当上剥削者就被传染的剥削者价值观”本身是一种病，一种远比你“没有得到应有的待遇”更威胁你人生幸福的东西。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因为这种患者只会以能剥削别人的劳动为幸福源泉，一旦发现自己被迫需要劳动谋生、自食其力，就深感失败和屈辱。然而无拳无勇、无能为力的ta，又注定要带着这种剥削病毕生“被迫”劳动为生、自食其力。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ta永远不会快乐。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ta的不快乐，根本不是因为别人对ta不够好造成的，而是ta一开始就得了会把快乐根除的病。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先治好这个病。</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日期：2025-03-11　主专题：A13 技术工程与产业路径　副专题：A10;A15</w:t>
      </w:r>
    </w:p>
    <w:p>
      <w:pPr>
        <w:pStyle w:val="QBLResearchMeta"/>
        <w:spacing w:after="20" w:before="0"/>
      </w:pPr>
      <w:r>
        <w:rPr>
          <w:rFonts w:ascii="黑体-简" w:eastAsia="黑体-简" w:hAnsi="黑体-简"/>
          <w:color w:val="6B6258"/>
          <w:sz w:val="16"/>
          <w:szCs w:val="16"/>
        </w:rPr>
        <w:t xml:space="preserve">源 ID：42ee9603-aad6-505d-aaa5-841abc9a81bb　原文链接：</w:t>
      </w:r>
      <w:hyperlink w:history="1" r:id="rId_dmueeus39vij6ydyhlqo">
        <w:r>
          <w:rPr>
            <w:rFonts w:ascii="黑体-简" w:eastAsia="黑体-简" w:hAnsi="黑体-简"/>
            <w:color w:val="2F5FA8"/>
            <w:sz w:val="16"/>
            <w:szCs w:val="16"/>
            <w:u w:val="single"/>
          </w:rPr>
          <w:t xml:space="preserve">https://www.zhihu.com/question/2269832356/answer/121418057054</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概念标签：选择与自由;爱与回应;劳动与组织;技术与工程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0894　Ghost In The Shell</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：如何培养进攻精神？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有一种简单的练习——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去专利查询站点搜索一下各种专利——注意最好是发明专利，而不要找什么外观专利。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看看这个专利自诉要解决什么问题——这个是专利文书必备的描述项。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再看看这个专利提到的其他解决方案——这个也是文书必备要件。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最后试试看你能不能提出一种自己的方案，至少不弱于这全部的方案。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这个需求不要太高端，比如航空发动机什么的，最好需求就很日常——例如大蒜去皮啦、线缆固定啦、食物保温啦、猫砂清理、母乳保温、地铁闹钟……就是平时的日常需求。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这样你做了改进就可以立刻测试。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因为所谓的进攻精神，就是发明家精神。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进攻精神的根本核心，是神鬼莫测的策略能力。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在进攻精神中，勇气也罢、毅力也罢，其实都是你所想到的策略打动了你自己的结果。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一定是存在一个让你感觉胜利伸手可及、板上钉钉的策略，以至于让你觉得不伸手去摘这个低垂的果实实在是脑子有水。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这就好像你想到了某种绝妙的吐槽，那是非得找个人吐一吐的，不然要可惜得跳脚。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一想到“He will never know what hit him”，就忍不住要给丫一下子。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这个就是进攻精神。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为什么这么说？而不是去讲那些情绪激昂、慷慨悲歌的誓师大会、血书请战？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那个的确斗气冲天，但是那却不是进攻精神，而是防守精神。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发现了吗？那样的斗志激昂的根本动力不是去主动攻击、主动“侵入”原本可以忍受、可以接受的现状，而是在防卫、反击。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所以这种所谓的“进攻”是在想办法“化悲愤为勇气”，重点全在怎么调动自己的愤怒情绪上，是靠肾上腺素压倒恐惧和怯懦。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这不是进攻。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进攻说的是“原本的现状挺好，但不好意思，我看到了可以进一步挖掘的价值、可以进一步占领的处女地、没有开拓的荒原、可以侵占的禁区、可以化为可能的不可能”。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我不是要防卫什么我本来有的东西，把它从夺走它的人的手里夺回来。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我是要精心计划、大胆行动，得到原本我没有的东西。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我是要冒着风险当入侵者、挑衅者、掠夺者，而不是放下恐惧去当守卫者、复仇者。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我是要平地起高楼，劈开两昆仑，去做没人想到要做、没人以为可做的事。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这才是进攻精神。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明白了这一点，你才会明白为什么说进攻才是最好的防守。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因为防守者总在执着于“夺回失去的东西”，其攻击方向总倾向于瞄准自己的“失地”——你夺我沛城，我必教沛城来犯之敌全歼于此。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进攻者的思路要开阔得多——你夺我沛城，我决定对你展开攻击，那你要防的可不是沛城，甚至都不限于你我的接触线。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今天你的夏宫起火，明天你的主港爆炸，后天你的大本营油库失守，然后你的沛城远征军弃守回撤的途中被洪水消灭在死谷里。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我会发明你从未设想的战略战术来进攻你从未想过要设防的战线，保证你对破坏我们之间的和平关系追悔莫及。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你很快会吸取一个教训——以后再想干这种事，你必须有把握把我一次斩草除根，否则你只是开启了你自己无穷尽的噩梦，多少眼前利益都不值得你干这种蠢事。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然后你会发现要想靠一次突然袭击把我连根拔起到事后足以高枕无忧在数学上根本是不可能的。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因为我是发明家，我有着你根据历史战绩无法预料的应对战术，没有任何指向我的阴谋是绝对不可能没有后患的。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所以进攻是最好的防守。而无中生有、推陈出新的创造力，才是进攻的真正核心。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世上最无敌的是发明家。</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日期：2025-03-18　主专题：A13 技术工程与产业路径　副专题：A12;A04</w:t>
      </w:r>
    </w:p>
    <w:p>
      <w:pPr>
        <w:pStyle w:val="QBLResearchMeta"/>
        <w:spacing w:after="20" w:before="0"/>
      </w:pPr>
      <w:r>
        <w:rPr>
          <w:rFonts w:ascii="黑体-简" w:eastAsia="黑体-简" w:hAnsi="黑体-简"/>
          <w:color w:val="6B6258"/>
          <w:sz w:val="16"/>
          <w:szCs w:val="16"/>
        </w:rPr>
        <w:t xml:space="preserve">源 ID：be8d60cd-ad8c-591c-88d2-17d60a6b5c2d　原文链接：</w:t>
      </w:r>
      <w:hyperlink w:history="1" r:id="rIdkh9omlgpn_5q-mzg6gmfk">
        <w:r>
          <w:rPr>
            <w:rFonts w:ascii="黑体-简" w:eastAsia="黑体-简" w:hAnsi="黑体-简"/>
            <w:color w:val="2F5FA8"/>
            <w:sz w:val="16"/>
            <w:szCs w:val="16"/>
            <w:u w:val="single"/>
          </w:rPr>
          <w:t xml:space="preserve">https://afdian.com/p/2755282afd3811efb47a5254001e7c00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开发</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0883　萤火虫</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：换电模式下，为何乐道不能用蔚来的电池来兼容？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知乎流行着一种自信满满的迷信，即“蔚来的几款电池不能通用，真是一个大败笔”“萤火虫居然要独立建站，简直脑残”。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自信到发光了简直。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那今天就打一下这个“逆风局”。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先问一个问题——什么叫“电池通用”？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谁能站出来先回答一下这个问题？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意思是“一块电池，可以给所有车型使用”，是吧？这就是知乎众自己心里的“非败笔”，是吧？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那么这意思是一辆大型SUV和一辆mini小车要用同样的电池槽？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要做到这一点，那就是要按照木桶法则，让大型SUV比着mini车的底盘能放得下的极限来做一个同样尺寸的电池仓了？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萤火虫尺寸4003 x 1781 x 1557,</w:t>
      </w:r>
    </w:p>
    <w:p>
      <w:pPr>
        <w:pStyle w:val="QBLBody"/>
        <w:spacing w:after="120" w:before="0" w:line="360" w:lineRule="auto"/>
        <w:ind w:firstLineChars="200"/>
      </w:pPr>
      <w:r>
        <w:rPr>
          <w:rFonts w:ascii="书宋-简" w:eastAsia="书宋-简" w:hAnsi="书宋-简"/>
          <w:b w:val="false"/>
          <w:bCs w:val="false"/>
          <w:color w:val="1F1B16"/>
          <w:sz w:val="21"/>
          <w:szCs w:val="21"/>
        </w:rPr>
        <w:t xml:space="preserve">ES8尺寸5099*1989*1750。</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一个车长4米，一个车长5米。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来，你最聪明，你说说看，你要这块电池怎么“通用”？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这电池该做什么尺寸？迁就哪一头？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你把1.5吨车重的萤火虫的电池“通用”到2.5吨的ES8上，你准备给ES8多长的续航里程？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你说来听听？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难道你打算平面尺寸都照萤火虫的小身板来，ES8想要电量大点就只堆叠高度，做一块又瘦又高的厚电池？人家做车做推背感，你要做骑象感啊？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还是那么巧，你要做到刚好两块萤火虫电池并排拼起来和一块ES8电池一样大？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你以为贴瓷砖呐？两辆小车手拉手正好和一辆大车一样大？尺寸有那么巧吗？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还是你要搞50x100的小砖头电池，萤火虫就用25块砖，ES8就用36块砖？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每次换电的时候让机器人先“码牌”，拿一堆小能量块拼成对应的整电池然后再换装？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你打麻将呐？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来，你说说怎么个“通用”法？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这道理真有那么复杂，需要人这样解释一下你才能想到？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还是你根本没有对这种鬼扯做哪怕最基本的怀疑和核实，就蒙着脑袋跟着人喊口号？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不同车型之间的通用性、互换性势必是有限的，你自信满满以为“基本水平”的那种“通用性要求”根本就是一个伪命题。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换电技术从来就没有追求过“一块电池可以用于所有车辆”。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“一个规格的电池可以适用于几款定位相近的车辆”是天然的极限，做不到所谓的“通用所有车型”根本就是绝对必然。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只要有一丁点基本的工程常识，这种“败笔论”就根本说不出口。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还“可笑”？还“明显失误”？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在这个前提下，要我对“什么样规格要求决定一块电池能不能放在一个换电站里充”做无任何其它情报的盲目猜测，我会这么看——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我会让这个规格要求放宽到“电池外轮廓尺寸不超过最大仓位尺寸 + 重量不超过举升架载重限额 + 充电参数的最低要求在换电站电压电流动态调整范围之内 + 使用同一种规格螺栓固定 + 使用标准充电接口 + 达到健康度最低标准”。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螺栓数，不要求固定，我机器视觉识别加机械臂定位，有几根给你拆/装几根。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尺寸，不限定，只要你能放在层板上插入我的储存架。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充电口位置都可以不确定，只要你接口在一定范围内且规格一致、我的机械手能在探测范围内找到就行。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健康标准我有自检——甚至电池都是我按照你的设计替你生产的，外加测温探头无缝监控双保险。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不客气的讲，你把现在市面上车载电池拆下来，必要的地方留下固定螺孔，八成我都能直接塞进去支持。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根本和你什么平台、什么尺寸、是固态电池还是钠电池就没什么关系。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拆什么不是拆？塞什么不是塞？充什么不是充？这算什么了不得的尖端科技？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这种方案我都能想到，蔚来的工程师要是这点都想不明白那干脆别混了。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再谈“萤火虫电池要单独建站”这种“显然的败笔”。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一个储能单元的存储空间是预先算好的，平面尺寸一致、厚度不一致的电池可以在高度上不断堆叠，最大化利用站内宝贵的存储空间。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你往这种格子大小早已划好的储能单元里塞小电池，会大大的浪费一个单元格本可以有的效率。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装柚子的格子里你装个橘子，那个格子浪费了，你懂不懂？装越多越浪费，这种浪费会超过单独另开一个小规格电池的专用柜的成本。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尤其是，小型轻型车只需要小得多的电池就可以获得很长的续航里程，储能需要的取电功率也小得多，场地需求也对应的缩小，意味着建站要求大幅下降。正适合“溜边填缝”，见缝插针。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尤其是，换电站附带的储能功能本身就有波峰卖电赚差价和支持自身640kw超充桩的能力。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此外换电站还是活广告牌，天然有对周围居民宣示“现在买车有巨大的体验提升”的意义。建一个站，周围看得见这个站的人流里就有上百辆的直接销量。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亏什么亏？为什么要去追求“不要再单独建站”，少建“广告牌”，少赚钱？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只要小规格电池和电站做起来了，mini车型绝不会只有萤火虫一款。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你焉知五菱宏光们甚至mini cooper、Smart、FIAT、雪铁龙甚至K Car们没有在等着萤火虫站的建设落地好推出它们的换电款？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为什么叫面向欧洲市场？那说的根本不是萤火虫的车，而是在说萤火虫的站。</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那个站将会拉平欧洲现在最痛苦的“电池技术鸿沟”，给欧洲车厂们一条活路。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里程焦虑最严重的并不是车主，而是造不出也买不起动力电池的欧日老车厂们。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宁德和蔚来搞萤火虫合作，是要去赚电力设施差强人意的那些国家的钱。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俄罗斯、匈牙利、塞尔维亚、罗马尼亚、意大利、墨西哥、秘鲁……这些国家，你指望它们的基础设施能搞“兆瓦超充”？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你去问问可能吗？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超充路线在中国这种超强基建的国家都是邪道，国门之外，除了沙特阿联酋这种国家，你干脆提也休提。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你在黎巴嫩谈500千瓦快充人家都想笑。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你还“兆瓦超充”？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蔚来为什么在美元市场融资如此容易？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对电网无害而有益的换电模式——尤其是基于小电池的微型换电站+随站超充桩模式——对中国这种基建神国也许还有可以争议的余地，但是对遍地古城的老欧洲和动辄还要停停电的发展中国家就是唯一的最终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这个你到米兰、罗马、巴塞罗那、巴黎去走一圈，不用解释你自然就懂。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什么“一个储能柜外一字排开十把枪”，你走遍罗马、伦敦看看有几个点能给你这条件？这根本是幻想。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现在你再想想，对车辆“不通用”是不是“明显的败笔”？对站点“不兼容”是不是“愚蠢的失误”？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不要觉得只有你自己是聪明人，别人都是白痴。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甚至还根据这种荒唐的自恋幻想出别人连初中常识都没有、连加减法都不会算的自信来，还根据这种“自信”去预言“xx必败”。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当根据你的理论推出“普京没有政治常识”“李斌不懂车”之类的结论的来的时候，你应该去怀疑自己的理论有问题。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到了这个份上你还自信的往那红色的“发送键”上咔咔按，你真需要好好警醒一下自己的状态了。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因为这已经是非常极端的警讯了。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你离卖房子买神药已经非常近了。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日期：2025-03-26　主专题：A13 技术工程与产业路径　副专题：A08;A18</w:t>
      </w:r>
    </w:p>
    <w:p>
      <w:pPr>
        <w:pStyle w:val="QBLResearchMeta"/>
        <w:spacing w:after="20" w:before="0"/>
      </w:pPr>
      <w:r>
        <w:rPr>
          <w:rFonts w:ascii="黑体-简" w:eastAsia="黑体-简" w:hAnsi="黑体-简"/>
          <w:color w:val="6B6258"/>
          <w:sz w:val="16"/>
          <w:szCs w:val="16"/>
        </w:rPr>
        <w:t xml:space="preserve">源 ID：01c9e379-d5f0-5b4d-bd7b-e8bd75e2bdae　原文链接：</w:t>
      </w:r>
      <w:hyperlink w:history="1" r:id="rIdqxuicnkoeibsru2qto8j2">
        <w:r>
          <w:rPr>
            <w:rFonts w:ascii="黑体-简" w:eastAsia="黑体-简" w:hAnsi="黑体-简"/>
            <w:color w:val="2F5FA8"/>
            <w:sz w:val="16"/>
            <w:szCs w:val="16"/>
            <w:u w:val="single"/>
          </w:rPr>
          <w:t xml:space="preserve">https://www.zhihu.com/question/9386186851/answer/129851278380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概念标签：定义与达意;边界与许可;财富与市场;法律与秩序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0863　创新问题 2</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：怎样培养创新能力？（续）</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问题不出在这个基本原理，而出在对创新过程的盈利结构的规划思路。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形象地说，创新存在两条基本思路。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思路A，尽可能节省成本，避免失去焦点，快速走过创新的最短关键路径，获取最终成果，通过销售最终成果来盈利。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举个例子，我要做一个app，那么我一路做到app上架，app运营，赚到钱。这期间我一切都按资金负担最小原则来规划，以免我app上架后赚不到钱亏得太多。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思路B，我要做的这个业务足够的前瞻，有大量的新问题需要解决、新工具需要探索。我自己不管成不成功，之后要做我这个方向的人势必需要我留下的路标、要借用我的工具，要借鉴我的方法。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假设性例子，比如我算了一算，发现飞到22000米高空用超轻型火箭在浮空平台上发射微型近地轨道卫星有搞头。发射组件我用交通飞艇吊上去，但是我就可以省掉克服这22公里稠密大气的成本。而且我的推进器也不需要适应这么宽的工况转变，可以大幅简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总的算下来的确有不可替代的经济性，那就好了。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什么飞艇搞交通？飞艇怎么抗风？飞艇充氢气怎么扛爆炸？充氦气怎么降成本？怎么用太阳能维持半永久浮空发射台？浮空平台如何自稳定？临界空间用什么发动机、什么推进剂？平台如何精确定位？天地通信怎么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顺着这整个思路，一路上有无数个专利点。无数的经验、教训、测试数据、新方法、新工具。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也许我最后其实没有做到最后一步，但在我真的做到最后一步之前，这整个idea我已经拿到了若干知识产权制高点。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我一颗卫星都还没发射出去、一毛钱都还没赚到，我的阶段性成果已经开始产生价值，经验和身家已经开始卖钱了。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除非以后这个技术路线被发现根本不可行，否则我先搞出来了，靠这批拦路虎我也吃上饱饭了。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别的不说，临近空间的分米级定位技术有没有用？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我这能不能直接作为临近空间6G中继站？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我这能不能拿来做太空电站的能量接收站？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最后我一颗卫星都没发射成功，账面上“亏损千亿”，你信不信一样有大把的钱越来越快的投进来？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因为这份疯狂的梦想足以改变人类的命运，一千亿？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一千亿就能买临近空间的定位技术、永久性载台技术、6G信号定向中继技术、永久定点战略预警技术、光学反隐身技术……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我劝你别还价，你还价你就回队尾去拿号重新排。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看出这两种创新的区别了吗？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前者是“微创新“，说白了就是换汤不换药的所谓创新，全部的盈利希望都在最后那个其实了无新意的成熟产品上，盈利的主要指望就是比前辈少走那么一丁点弯路，赚所谓的“后发优势”钱。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如果失败了，什么有价值的资产都留不下来，纯属孤注一掷。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正因为如此，投资人也喜欢搞那种“极简主义”“野兽主义”，想要“能省就省，能用就行”。说白了这就是“复现式创新“。人家有这个机床，很好用，我没有，我也摸索一个差不多的，先能跑起来，我就指着能只花原创八分之一的成本能达到原创八成的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要是没成功，一切作废。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后者则是真正的创新。看似难如登天，狂妄到犹如后羿射日。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但是，tmd，那可是射日。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射日你懂伐？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就是tmd把·太·阳·射·下·来。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我做了一把准备射太阳的弓，是的，我没能把太阳射下来。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但我这把“没能把太阳射下来的射日弓”就摆在博物馆里卖票都能回本，你信不信？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你看出问题来了吗？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真正的创新的风险是自赎的。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你觉得创新风险巨大，一旦失败就“什么都没了”，恰恰是因为你根本就没有真正的在创新。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你在玩假的，你在骗。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骗人，骗自己，骗都没骗成，你当然一无所有。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真正的创新绝不会让你空手而归，哪怕它的失败也一样是无价之宝。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永远不要害怕创新，因为创新不但不是风险，反而恰恰是安全，是哪怕你输了你都会赢的安全。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让那些胆小鬼战战兢兢的去搞那些“一旦失败就一无所有”的把戏去，你要干那些就算失败都能卖票的事。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干那些就算你死在路上，后人也必然一代代从你的墓碑前经过献礼的事。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你没有失败可言。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创新的风险是自赎的。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现在问题来了，你怎么去算定那些“就算失败也能卖票的事”？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提前能看见这件事，能算定这件事必然在人类无法绕过的前进道路上，这个“发现人类社会的关键矛盾的最佳解法的能力”，就是创新能力的真正根基。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关键矛盾，不见得是指“解放全人类”这种问题，而是指一切制约生产力发展的“苦之久矣”的问题。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例如长距离隧道的共轴对齐问题。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例如地下矿脉的低成本勘测问题。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例如长距离输电线路的低成本维护问题。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例如农作物的非化学病虫害防治问题。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例如咖啡品位的稳定化问题。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例如实木家具的干燥、开裂、变形问题。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这个世界上有大量只要你解决就一定会有大量人愿意买单的问题，一旦解决就能改变行业逻辑的问题——例如你有办法叫黄花梨的发育速度增长十倍，你就几乎可以整个的重塑家具行业。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你能找到可靠的非油润滑机制，你就可能改变整个机械设计行业。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你要用心的观察、广泛的去了解，你会发现不知多少这类梦想在不知多少行业里都存在。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找到这些问题之后，剩下的就是如何断言你现在选择的方案是将来的行业发展无论如何也绕不过去的关键技术、关键方案？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一个扎实的基本功问题了。在这个问题上，你是要赌身家、赌青春的，这由不得丝毫的傲慢和狂妄。你要翻开每一块值得怀疑的石头，看看下面有没有藏着魔鬼，直到你开始明确地意识到“这事可以做，而且无论如何不会白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而到你确认你的路线“不可能被绕过”这里，你其实已经做了大量的创意工作了——因为这必然是靠自己严谨的否定了一大批不拘一格、鬼斧神工的替代方案后才对比出这个“不可能被绕过”的战略要害的。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你能走到这一步，你所启动的开发项目就会充满激情，同时产生“自赎效应”的强大担保。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这是点燃创新斗志、刺激最大限度的创意的黄金配方。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你先试试吧。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日期：2025-04-06　主专题：A13 技术工程与产业路径　副专题：A08;A04</w:t>
      </w:r>
    </w:p>
    <w:p>
      <w:pPr>
        <w:pStyle w:val="QBLResearchMeta"/>
        <w:spacing w:after="20" w:before="0"/>
      </w:pPr>
      <w:r>
        <w:rPr>
          <w:rFonts w:ascii="黑体-简" w:eastAsia="黑体-简" w:hAnsi="黑体-简"/>
          <w:color w:val="6B6258"/>
          <w:sz w:val="16"/>
          <w:szCs w:val="16"/>
        </w:rPr>
        <w:t xml:space="preserve">源 ID：3106e3d3-ff8e-5ac3-8e76-7a60089a61cf　原文链接：</w:t>
      </w:r>
      <w:hyperlink w:history="1" r:id="rIddrsb5nqr1adtcqu8lkjps">
        <w:r>
          <w:rPr>
            <w:rFonts w:ascii="黑体-简" w:eastAsia="黑体-简" w:hAnsi="黑体-简"/>
            <w:color w:val="2F5FA8"/>
            <w:sz w:val="16"/>
            <w:szCs w:val="16"/>
            <w:u w:val="single"/>
          </w:rPr>
          <w:t xml:space="preserve">https://afdian.com/p/7455dc1c0c9911f0905352540025c377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开发</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概念标签：定义与达意;能力与学习;选择与自由;责任与后果;成本与总账;财富与市场;技术与工程;生态与自然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0829　flashget</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：职场中，怎么委婉地告诉领导，自己干不了那么多事情？</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你见过下载器的列表吗？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你只管往里面塞任务，塞一千个都随便你，优先级也随你调整。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下载器从来就不会跟你说“抱歉，我不接新任务了”，也从来不会说“我要加薪，不然我不干了”。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有谁会去责怪下载器的吗？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而下载器是怎么处理的呢？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它所有的任务都接下来，随时随地告诉你当前正在活动中的下载任务的进度。你要是点开详情，它甚至可以把数据块的下载分布都显示给你。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一共就三个活动任务，后面的任务都在队列中等着，前面的完成了后面才会启动。你要是等不及想要某个后面的任务先开始，那就把那个任务提高到队列最上面，然后手动暂停某个正在活动中的任务。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每个任务都告诉了你当前的下载速度和预计还需要的时间。这个数字会随时更新。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所有活动任务的总下载速度跑满带宽是一样的。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你可以把“同时进行的任务数”从3个改成5个，但最高下载总速度仍然不变，三个改五个的确是五个一起推动，但每个都比之前更慢了。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下载器可以接纳无限的任务，从不说不，然而它累死了自己吗？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谁在抱怨它“工作消极”？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这就是领导、老板、客户能指望的完美的、无可挑剔、无可抱怨的工作态度。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Always learn from the best.</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日期：2025-04-23　主专题：A13 技术工程与产业路径　副专题：A08;A10</w:t>
      </w:r>
    </w:p>
    <w:p>
      <w:pPr>
        <w:pStyle w:val="QBLResearchMeta"/>
        <w:spacing w:after="20" w:before="0"/>
      </w:pPr>
      <w:r>
        <w:rPr>
          <w:rFonts w:ascii="黑体-简" w:eastAsia="黑体-简" w:hAnsi="黑体-简"/>
          <w:color w:val="6B6258"/>
          <w:sz w:val="16"/>
          <w:szCs w:val="16"/>
        </w:rPr>
        <w:t xml:space="preserve">源 ID：55216127-8571-524e-9019-e1f879f641b1　原文链接：</w:t>
      </w:r>
      <w:hyperlink w:history="1" r:id="rIdmen0lzmpvc4f9wd68db7_">
        <w:r>
          <w:rPr>
            <w:rFonts w:ascii="黑体-简" w:eastAsia="黑体-简" w:hAnsi="黑体-简"/>
            <w:color w:val="2F5FA8"/>
            <w:sz w:val="16"/>
            <w:szCs w:val="16"/>
            <w:u w:val="single"/>
          </w:rPr>
          <w:t xml:space="preserve">https://afdian.com/p/2b798852196611f092d352540025c377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沟通</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概念标签：定义与达意;能力与学习;选择与自由;责任与后果;成本与总账;信用与信任;边界与许可;劳动与组织;心理与主体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0811　铁病娇</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：「天工」夺得全球首个人形机器人半马冠军，本次赛事有哪些精彩亮点？机器人跑马有何难点？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这玩意有一个很奇妙的要害——散热。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人类和动物的运动是依靠肌肉张弛结合关节旋转完成，因此我们的运动放热集中在整块肌肉内部，这一方面可以通过整块肌肉经大面积皮肤的自然散热，在负荷严重的前提下也可以依靠出汗、喘息（即依靠吸入大量冷空气在肺部毛细血管处做激烈的热交换）、大量饮用凉水、向身上浇凉水等手段散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然而现在的机器人却相反——动力基本都由大大小小的电机经连杆、齿轮、皮带、液压杆等等机构传动。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某种意义上，机器人是“关节”本身发力、驱动“肌肉”即各种传动机构来运动。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如果你拿红外成像去看机器人，你会笑死——不像人类跑久了全身发亮，机器人是跑久了全身就几个点亮得刺眼，全身九成九的面积冰冰凉。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热全在电机上堆积。起步驱动要发热，堆在电机上；落步制动也要发热，还是堆在电机上。电机还生怕做大了产生太大惯量导致动作迟钝、增加耗电，还特意要做得小小的。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这么小的体积，装散热片都不现实，硬要干的话得装液冷。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问题是冷却液加热交换器会把电机省出来的重量又加回去。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这就导致了一个重大的悲剧——机器人的耐力很差。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一般人都幻想着机器人“力大无穷”，以为机器人耐力主要卡在电池小。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其实真正的瓶颈其实在于这个“能量释放机制点状集中”的天然原理性缺陷。而这个缺陷因为续航能力的极端限制，不可能靠大规模增强散热结构来解决。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有人要问那么“汽车为什么可以长时间工作”——那你得看看汽车为了给发动机降温用了多大的功夫。况且汽车依赖平坦道路和轮行的高效获得了风冷的额外优势。即使这样，也要依赖水箱来提供水冷辅助。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人形机器人是怎么也办不到的。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这个问题基本限定了人形机器人的主要业务范围是代替人作为“中央操作者”去弥合多个高效工段之间的断点，而不是凭自身技能去承担某种重载的工作。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举点例子：人形机器人看到某处货物堆积，它只能去按一下传送带按钮，或者清理一下堵塞点，或者去开一台叉车来搬运货物，但它是不能自己跑来把箱子抱起来扛走的。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它只能代替司机，不能代替叉车。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除非我们抛弃电机驱动，完全改用类似肌肉这样的“分布式释能”机制，否则机器人的综合“体力”将很难超越未发育的青少年，上限更接近成年女性。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或者类似得了肺结核的霍元甲，可以爆发三分钟，然后就得下台喝茶调息五分钟。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机器人要真的“反叛”，至少这个世代是打不赢人类的。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日期：2025-04-30　主专题：A13 技术工程与产业路径　副专题：A18;A08</w:t>
      </w:r>
    </w:p>
    <w:p>
      <w:pPr>
        <w:pStyle w:val="QBLResearchMeta"/>
        <w:spacing w:after="20" w:before="0"/>
      </w:pPr>
      <w:r>
        <w:rPr>
          <w:rFonts w:ascii="黑体-简" w:eastAsia="黑体-简" w:hAnsi="黑体-简"/>
          <w:color w:val="6B6258"/>
          <w:sz w:val="16"/>
          <w:szCs w:val="16"/>
        </w:rPr>
        <w:t xml:space="preserve">源 ID：867a3073-7d21-5669-b294-60d3cf87e164　原文链接：</w:t>
      </w:r>
      <w:hyperlink w:history="1" r:id="rIdejmnpmq58h8sms-rs3ovh">
        <w:r>
          <w:rPr>
            <w:rFonts w:ascii="黑体-简" w:eastAsia="黑体-简" w:hAnsi="黑体-简"/>
            <w:color w:val="2F5FA8"/>
            <w:sz w:val="16"/>
            <w:szCs w:val="16"/>
            <w:u w:val="single"/>
          </w:rPr>
          <w:t xml:space="preserve">https://www.zhihu.com/question/1896214633943123639/answer/1900899022048298168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概念标签：能力与学习;责任与后果;边界与许可;劳动与组织;技术与工程;生态与自然;人工智能与机器;性别与身体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0769　今际之国的献身者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：小鹏智驾系统高速异常致撞车，客服称系偶发软件控制异常，具体情况如何？这一技术漏洞存在哪些安全隐患？</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还是那句话——只有引入车路协同的智驾是可以寄予信任的。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这意思是——即使将来有车企自称实现了L3、L4级别的智能驾驶，智驾功能仍然不能被信任。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而L5级别的智能驾驶本身就应该是以车路协同方式在特定路段、特定区域内实现的。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因为L3、L4的所谓“实现智驾”，本质指标就是所谓的“车企为事故负责”，几乎必然是以法律上设立“智驾事故导致死亡按照预定标准赔偿”外加要求通过一些指定场景的法定测试这样的条款为实践标准。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然而，你仔细思考这种所谓的“车企负责”，在本质上必然是车企将这部分赔偿风险纳入车辆成本，转嫁给自己的全体客户承担——包括非智驾车主都要一起参与分摊。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样的赔偿条款给车企做“风险封顶”，一切的智驾技术都无法真的落地；而一旦作了这样的立法，那么即使技术不够成熟，只要车企敢于赌博，车企就立刻敢于宣布自己的智驾已经达到L3甚至L4——因为通过针对性研发，能做到端到端的智驾要通过指定的法定测试并不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可想而知，那些销售量巨大的车厂是绝对愿意赌上这一把的。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因为一旦这个标准落地，如果你爱惜羽毛不肯下注，你一定会输给那些敢玩命的赌徒。人家赌了你不赌，对方一定占据大片市场份额。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不错，对方一定会出事故，一定会死人，一定会赔钱。但是第一，你晚两年再入局，你就确定你不会出事故，你就不会死人、赔钱吗？你还是一样会，你只是纯纯的因为谨慎拱手让出两年市场。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第二，人家撞了、死了人，赔过一次钱，然后OTA一轮补丁，反而会导致用户认为“它一定变得更安全了”。这不但不会导致对方品牌价值下降，反而会导致对方通过一次“血祭+银祭”提前实现品牌升级。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所以这是个囚徒困境——谁想当好人谁就会被淘汰。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换言之，人类社会处理这一问题的方法论存在天然的缺陷，导致对智能驾驶的监管一定会被一些“胆子够大”的车企强行闯关。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还真的会导致L2.9999 = L3 甚至 L4。</w:t>
      </w:r>
    </w:p>
    <w:p>
      <w:pPr>
        <w:pStyle w:val="QBLBody"/>
        <w:spacing w:after="120" w:before="0" w:line="360" w:lineRule="auto"/>
        <w:ind w:firstLineChars="200"/>
      </w:pPr>
      <w:r>
        <w:rPr>
          <w:rFonts w:ascii="书宋-简" w:eastAsia="书宋-简" w:hAnsi="书宋-简"/>
          <w:b w:val="false"/>
          <w:bCs w:val="false"/>
          <w:color w:val="1F1B16"/>
          <w:sz w:val="21"/>
          <w:szCs w:val="21"/>
        </w:rPr>
        <w:t xml:space="preserve">L2.9999和L3、L4之间的距离，在实践意义上仅仅只是一纸审批证书和一笔赔偿金的差别。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一旦L3 / L4审核手续具体落地，一定会有大批实力雄厚、赔得起几个亿的厂商用应试版的L2.9甚至L2.6闯关，而且一定能闯过去。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这之后一定会有一批顾客在付出更高的车价后成为无可避免的牺牲者。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这是数学规律注定的、无可避免的。因为从法定程序上根本无法分辨“应试版L2.6”和“真正的L4”更不必说“真正L3”了。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任何法定程序都无法区分这两者。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这就是为什么我一再强调，只有进行了专门立法补强的，基于车路协同、中央调度的智能驾驶可以真正的实现原理可信的无人驾驶。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也就是法律划定无人驾驶专用车道（在此车道上一切无人车与其它交通参与方之间的交通事故一概判定其它方全责），且由路段控制系统直接接管车辆运动控制，将车辆转化为“无轨单厢列车”。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一旦经由自检节点（检查车辆基本性能）进入自驾区域，车辆就会被接管，直到离开。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而一般的L3-L4在通用开放路段只能当作L2使用——即无论它怎么标，从使用者的角度出发，在开放路段都只能把它当L2用——除非你准备为人类的科技进步而献身。</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日期：2025-05-23　主专题：A13 技术工程与产业路径　副专题：A10;A08</w:t>
      </w:r>
    </w:p>
    <w:p>
      <w:pPr>
        <w:pStyle w:val="QBLResearchMeta"/>
        <w:spacing w:after="20" w:before="0"/>
      </w:pPr>
      <w:r>
        <w:rPr>
          <w:rFonts w:ascii="黑体-简" w:eastAsia="黑体-简" w:hAnsi="黑体-简"/>
          <w:color w:val="6B6258"/>
          <w:sz w:val="16"/>
          <w:szCs w:val="16"/>
        </w:rPr>
        <w:t xml:space="preserve">源 ID：847af947-2c92-5319-9eea-afa29ae44937　原文链接：</w:t>
      </w:r>
      <w:hyperlink w:history="1" r:id="rIdowih8lds5tztvu67iokrh">
        <w:r>
          <w:rPr>
            <w:rFonts w:ascii="黑体-简" w:eastAsia="黑体-简" w:hAnsi="黑体-简"/>
            <w:color w:val="2F5FA8"/>
            <w:sz w:val="16"/>
            <w:szCs w:val="16"/>
            <w:u w:val="single"/>
          </w:rPr>
          <w:t xml:space="preserve">https://www.zhihu.com/question/1908606973357810445/answer/1908976270726920121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概念标签：事实与证据;责任与后果;成本与总账;信用与信任;财富与市场;法律与秩序;权力与异议;技术与工程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0744　STUPIDLY SIMPlE</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：独立游戏开发如何突破美术关？</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答案是“不突破”。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就是大量使用Dummy Proxy。</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全部用白模，连材质都不上，一个方向灯代表太阳，一个ambient light整体提亮，性能允许就加个简单投影。不允许干脆只要明暗。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然后开做。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把精力放在剧情上、玩法上、文案上。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让这个“白世界”先跑起来。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去tm的特效、动作。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用一堆圆锥代表山、一堆盒子代表楼、一堆插着棍子的椭球代表树。圆锥顶个带鼻子的球就代表人。不同角色就颜色大小不同。喜欢的话再戴个帽子、加个胡子区别一下。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攻击就用原地跳动，死亡就用翻倒渐隐，射击就用生成一条弹道线。爆炸就用几个膨胀圆球。放魔法就用不同颜色的圆环、三角闪几下表示。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先让你的游戏能玩、能算分、能出剧情。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过关动画空着，自己拿嘴配一下音。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精力花在音效、手感、玩法上。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KEEP IT STUPIDLY SIMPLE, BRO.</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如果你的游戏白成这样还能玩，还好玩，能让你爹觉得这不做出来太可惜，你再谈美术。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这个时候，你直接截图，手绘笔都不用，就拿鼠标描个大概像人的东西、大概像房子的东西、大概像树的东西。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你跟AI说，先画五十张漱漱口。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选其中最好的几张，无情的抠图拼贴重新组合。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拿到关键画面的“定妆照”。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然后上米画师、站酷去找人画。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到了这个阶段，其实你都不需要钱，你直接把这个白模游戏拿给几个美术玩一下，然后拿出这个“定妆照”，你直接签期权协议就能搞到一群不要钱都肯画的。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每个阶段你都拍短视频，到时候你直接往B站一发——《小白做游戏》。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就这些短视频你就先赚个一两百万吃螺蛳粉了。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游戏的核心是游戏。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If you can’t enjoy it without all that beauty, it’s not a game, it’s just interactive porn.</w:t>
      </w:r>
    </w:p>
    <w:p>
      <w:pPr>
        <w:pStyle w:val="QBLBody"/>
        <w:spacing w:after="120" w:before="0" w:line="360" w:lineRule="auto"/>
        <w:ind w:firstLineChars="200"/>
      </w:pPr>
      <w:r>
        <w:rPr>
          <w:rFonts w:ascii="书宋-简" w:eastAsia="书宋-简" w:hAnsi="书宋-简"/>
          <w:b w:val="false"/>
          <w:bCs w:val="false"/>
          <w:color w:val="1F1B16"/>
          <w:sz w:val="21"/>
          <w:szCs w:val="21"/>
        </w:rPr>
        <w:t xml:space="preserve">Game is not porn.</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这说的不只是游戏。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离题是万恶之源，而人离题，总是因为形形色色不自知的porn.</w:t>
      </w:r>
    </w:p>
    <w:p>
      <w:pPr>
        <w:pStyle w:val="QBLBody"/>
        <w:spacing w:after="120" w:before="0" w:line="360" w:lineRule="auto"/>
        <w:ind w:firstLineChars="200"/>
      </w:pPr>
      <w:r>
        <w:rPr>
          <w:rFonts w:ascii="书宋-简" w:eastAsia="书宋-简" w:hAnsi="书宋-简"/>
          <w:b w:val="false"/>
          <w:bCs w:val="false"/>
          <w:color w:val="1F1B16"/>
          <w:sz w:val="21"/>
          <w:szCs w:val="21"/>
        </w:rPr>
        <w:t xml:space="preserve">Ask yourself constantly and be true to yourself,</w:t>
      </w:r>
    </w:p>
    <w:p>
      <w:pPr>
        <w:pStyle w:val="QBLBody"/>
        <w:spacing w:after="120" w:before="0" w:line="360" w:lineRule="auto"/>
        <w:ind w:firstLineChars="200"/>
      </w:pPr>
      <w:r>
        <w:rPr>
          <w:rFonts w:ascii="书宋-简" w:eastAsia="书宋-简" w:hAnsi="书宋-简"/>
          <w:b w:val="false"/>
          <w:bCs w:val="false"/>
          <w:color w:val="1F1B16"/>
          <w:sz w:val="21"/>
          <w:szCs w:val="21"/>
        </w:rPr>
        <w:t xml:space="preserve">What do you think you are doing?</w:t>
      </w:r>
    </w:p>
    <w:p>
      <w:pPr>
        <w:pStyle w:val="QBLBody"/>
        <w:spacing w:after="120" w:before="0" w:line="360" w:lineRule="auto"/>
        <w:ind w:firstLineChars="200"/>
      </w:pPr>
      <w:r>
        <w:rPr>
          <w:rFonts w:ascii="书宋-简" w:eastAsia="书宋-简" w:hAnsi="书宋-简"/>
          <w:b w:val="false"/>
          <w:bCs w:val="false"/>
          <w:color w:val="1F1B16"/>
          <w:sz w:val="21"/>
          <w:szCs w:val="21"/>
        </w:rPr>
        <w:t xml:space="preserve">Is it really what you think it is, or it’s some kind of porn in that form?</w:t>
      </w:r>
    </w:p>
    <w:p>
      <w:pPr>
        <w:pStyle w:val="QBLBody"/>
        <w:spacing w:after="120" w:before="0" w:line="360" w:lineRule="auto"/>
        <w:ind w:firstLineChars="200"/>
      </w:pPr>
      <w:r>
        <w:rPr>
          <w:rFonts w:ascii="书宋-简" w:eastAsia="书宋-简" w:hAnsi="书宋-简"/>
          <w:b w:val="false"/>
          <w:bCs w:val="false"/>
          <w:color w:val="1F1B16"/>
          <w:sz w:val="21"/>
          <w:szCs w:val="21"/>
        </w:rPr>
        <w:t xml:space="preserve">That’s why it’s always too hard for you, because you mix too much porn stuff in it and it’s heavy as shit.</w:t>
      </w:r>
    </w:p>
    <w:p>
      <w:pPr>
        <w:pStyle w:val="QBLBody"/>
        <w:spacing w:after="120" w:before="0" w:line="360" w:lineRule="auto"/>
        <w:ind w:firstLineChars="200"/>
      </w:pPr>
      <w:r>
        <w:rPr>
          <w:rFonts w:ascii="书宋-简" w:eastAsia="书宋-简" w:hAnsi="书宋-简"/>
          <w:b w:val="false"/>
          <w:bCs w:val="false"/>
          <w:color w:val="1F1B16"/>
          <w:sz w:val="21"/>
          <w:szCs w:val="21"/>
        </w:rPr>
        <w:t xml:space="preserve">Otherwise, it should be STUPIDLY SIMPLE.</w:t>
      </w:r>
    </w:p>
    <w:p>
      <w:pPr>
        <w:pStyle w:val="QBLBody"/>
        <w:spacing w:after="120" w:before="0" w:line="360" w:lineRule="auto"/>
        <w:ind w:firstLineChars="200"/>
      </w:pPr>
      <w:r>
        <w:rPr>
          <w:rFonts w:ascii="书宋-简" w:eastAsia="书宋-简" w:hAnsi="书宋-简"/>
          <w:b w:val="false"/>
          <w:bCs w:val="false"/>
          <w:color w:val="1F1B16"/>
          <w:sz w:val="21"/>
          <w:szCs w:val="21"/>
        </w:rPr>
        <w:t xml:space="preserve">This one is worth a million dollars,</w:t>
      </w:r>
    </w:p>
    <w:p>
      <w:pPr>
        <w:pStyle w:val="QBLBody"/>
        <w:spacing w:after="120" w:before="0" w:line="360" w:lineRule="auto"/>
        <w:ind w:firstLineChars="200"/>
      </w:pPr>
      <w:r>
        <w:rPr>
          <w:rFonts w:ascii="书宋-简" w:eastAsia="书宋-简" w:hAnsi="书宋-简"/>
          <w:b w:val="false"/>
          <w:bCs w:val="false"/>
          <w:color w:val="1F1B16"/>
          <w:sz w:val="21"/>
          <w:szCs w:val="21"/>
        </w:rPr>
        <w:t xml:space="preserve">you can thank me in ten years after you verified.</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日期：2025-06-06　主专题：A13 技术工程与产业路径　副专题：A15</w:t>
      </w:r>
    </w:p>
    <w:p>
      <w:pPr>
        <w:pStyle w:val="QBLResearchMeta"/>
        <w:spacing w:after="20" w:before="0"/>
      </w:pPr>
      <w:r>
        <w:rPr>
          <w:rFonts w:ascii="黑体-简" w:eastAsia="黑体-简" w:hAnsi="黑体-简"/>
          <w:color w:val="6B6258"/>
          <w:sz w:val="16"/>
          <w:szCs w:val="16"/>
        </w:rPr>
        <w:t xml:space="preserve">源 ID：619a2a8b-eef6-5317-83c9-df2b5702923b　原文链接：</w:t>
      </w:r>
      <w:hyperlink w:history="1" r:id="rIdsr2aiepts0zarvjmr4e1o">
        <w:r>
          <w:rPr>
            <w:rFonts w:ascii="黑体-简" w:eastAsia="黑体-简" w:hAnsi="黑体-简"/>
            <w:color w:val="2F5FA8"/>
            <w:sz w:val="16"/>
            <w:szCs w:val="16"/>
            <w:u w:val="single"/>
          </w:rPr>
          <w:t xml:space="preserve">https://afdian.com/p/bc5f830c3cb711f0bf4d52540025c377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概念标签：定义与达意;成本与总账;劳动与组织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0647　司机学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：为什么从事技术的人普遍都比较难沟通？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你这么看，技术人员就像一台专业的工程机械——譬如盾构机。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现在让你坐进驾驶室，让你开动这台盾构机，面对几十个按键、旋钮、推杆和三个屏幕环抱的驾驶台，你的任何操作都实际上是在和盾构机这个“从事技术的人”对话。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它需要你设定一整套掘进策略，包括如果挖到玄武岩层和砾岩层的交界面要如何管理刀片姿态，以什么速度掘进、保持什么样的转速、多快的排渣速率……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它根本无法接受“快一点挖”“看着办”“灵活一点”之类的指令。这样去输入语音指令，盾构机即使有语音识别，也不知道该给你弹出什么反馈信息。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你必须要先学习操作手册、必须先考上司机证、必须要学会看仪表、必须要知道你输入的哪些参数之间存在关联关系。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你输入了不合理方案，盾构机会告诉你哪里速度设定不合理，会导致断刀或显然不经济的刀具磨损。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你必须自己读懂，没有别的选择。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看待这个问题——技术人员不可能抛弃ta的专业来迎合你的无能。倒不是ta们不想帮，而是ta自己使用或接受不规范用语，一旦出了事故，你说你以为ta说的不是这个而是那个，ta就要面对天价赔偿甚至刑事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因此不要指望技术人员变得对一个什么按钮是干什么的、对仪表上的读数都读不懂的人“非常友好”。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天王老子来了也不行。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于是，你如果勤读操作手册，到了关键时候，你开盾构机比那些只能发泄负面情绪的抱怨者要快得多，你获得的回报必然丰厚得多。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其实你赚的就是这份正确的努力的钱。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别抱怨了，赶紧去看操作手册。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日期：2025-07-31　主专题：A13 技术工程与产业路径　副专题：A04;A07</w:t>
      </w:r>
    </w:p>
    <w:p>
      <w:pPr>
        <w:pStyle w:val="QBLResearchMeta"/>
        <w:spacing w:after="20" w:before="0"/>
      </w:pPr>
      <w:r>
        <w:rPr>
          <w:rFonts w:ascii="黑体-简" w:eastAsia="黑体-简" w:hAnsi="黑体-简"/>
          <w:color w:val="6B6258"/>
          <w:sz w:val="16"/>
          <w:szCs w:val="16"/>
        </w:rPr>
        <w:t xml:space="preserve">源 ID：26876f86-c87f-52d4-94b2-af989eb2717b　原文链接：</w:t>
      </w:r>
      <w:hyperlink w:history="1" r:id="rIdvhnouuj-ltllorxw24yjc">
        <w:r>
          <w:rPr>
            <w:rFonts w:ascii="黑体-简" w:eastAsia="黑体-简" w:hAnsi="黑体-简"/>
            <w:color w:val="2F5FA8"/>
            <w:sz w:val="16"/>
            <w:szCs w:val="16"/>
            <w:u w:val="single"/>
          </w:rPr>
          <w:t xml:space="preserve">https://afdian.com/p/782d3d3a67fc11f081fb52540025c377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概念标签：定义与达意;能力与学习;选择与自由;责任与后果;成本与总账;信用与信任;劳动与组织;权力与异议;技术与工程;心理与主体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0630　石破天惊</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：罗技已成功将生产线从中国转移，计划年底前将中国制造产品在美国进口中的占比降至 10%，如何看待此布局？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移出中国，你要做什么、卖给谁呢？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现在跨国企业一般走的都是双轨路线——搞一套专供西方市场的，再搞一套专供中国市场的。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前者“去中国化”或曰“去风险化”，后者则理所当然的留在中国国内依靠中国的全产业链继续参与中国的竞争。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注意，前者是打引号的。因为所谓的“去中国化”，本质上只是“隐中国化”；所谓的“去风险化”，不是要去掉中国带来的风险，而是为了去掉美国各种检查政策带来的风险。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说实话，衣服一扒、胸一开，一肚子的内脏神经都是中国的。但只要你不扒衣服、不开胸，这条隐中国化的“去中国化”生产线是从任何角度都看不见中国两个字的。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另一条中国生产线呢，自然是肆无忌惮的用中国零组件和工艺，只在中国和非美欧地区销售。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墨西哥人、阿联酋人对中国产可没有任何心理障碍，这些市场用中国产业链来获取最大利润有何不可？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微妙的是——为什么面向美欧市场的那条“去风险产业链”要打假球，以“隐”代“去”？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因为一个最朴素的原因——谁真的去中国化，就等于在那些打假球的同行面前自杀。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因为你真的拿越南、孟加拉、肯尼亚的生产线生产，在那些只是把中国零组件抹去标记拖到外海搞搞再包装的假球玩家的竞品面前，不论是质量、性能、合格率、交货速度、迭代速度甚至物流成本都要差一大截。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信不信，从上海洋山港出发送到阿姆斯特丹甚至比从蒙巴萨港、拉各斯港送到阿姆斯特丹还快、还便宜。因为洋山港是全自动机械装卸货，用的是班次极为密集成熟的巨型滚装船运输，港务处置效率堪称梦幻级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而蒙巴萨、拉各斯港虽然离欧洲近得多，但就怕上海的船已经进地中海了，你的船货都还没装完。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这都不谈，哪怕仅仅只做最后一步的组装和包装，肯尼亚、尼日利亚的供应商的水平和效率都远远不如中国厂商。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谁玩真的，谁一定输在玩假的对手手里。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你如果向美国商务部海关举报，你最好自己的货里一点中国成分也没有，否则我要是被罚，我担保你也别想逃掉。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我就不会举报？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而既然大家都不会蠢到彼此拆台，那么谁真的积极去中国化谁就死，谁还想死？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这就是为什么去中国化只能是刷了一层油漆的隐中国化，而且各家一定会不断钻研怎么能把这漆在够用的前提下尽量刷薄一点。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甚至，能不能made in Nigiria都直接在中国国内贴好，我整船拉到尼日利亚换个出发地，假装卸货，假装我在尼日利亚的厂机器轰鸣几天，再假装装货，最后转身就驶向欧洲？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此其一也。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其二更好笑——现在的业务逻辑非常无奈，是欧美用老款，中国市场用最新款。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道理很简单，依赖中国产业链研发的节奏远比欧美快。更何况中国市场上的对手——无论是中国的对手还是欧美在华的同行冤家——现在都狼性得晚上眼睛亮绿光。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你倒是想节奏慢，那也要活得下来才行。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只要你在中国市场上还活着，你最后必然发现你最新的产品不但是在中国研发、中国试产的，也必然是在中国首先上市的。甚至很多品种只在中国上了一下就下架了，因为反响不好，根本没必要拿去欧美再卖。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结果就是中国型号多、迭代快，而欧美市场，大可以先用“经典款”再顶两年。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否则会出现一个诡异的画面，我如何向美国商务部解释尼日利亚是怎么生产出这种基于中国独有工艺和组件的产品的？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我都不说别的，你告诉我你这香水的玻璃瓶子是尼日利亚产的还是黎巴嫩产的？厂名说出来，我明天去ta们家看看ta们是怎么用激光在内壁刻上全息图像的。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你说不给欧美用“经典款”怎么能包得圆？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你可以建去中国化的供应链，但这个“无菌链”就只能做这条链逻辑上可以解释的技术和产品，那必然是“经典款”。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其实这些“经典款”本身仍然几乎是中国产的，但至少这种型号洗个澡化个妆好歹还是可以混一混的。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你搞上海首发的最新款，号称是无菌链生产的，往欧美卖你就是在给督察员送业绩。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这就是本文最初问出的那个“你拿什么东西去卖给谁”的问题。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也是这类“迁出中国”基本不值得过度顾虑的底层原因。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就像魔鬼岛的监狱长不焦虑犯人越狱一样——最近的海岸离此200海里，没有商船航道，你非要逃出去就是选择死亡。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想拍《石破天惊》，哪有那么容易。</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日期：2025-08-10　主专题：A13 技术工程与产业路径　副专题：A12;A08</w:t>
      </w:r>
    </w:p>
    <w:p>
      <w:pPr>
        <w:pStyle w:val="QBLResearchMeta"/>
        <w:spacing w:after="20" w:before="0"/>
      </w:pPr>
      <w:r>
        <w:rPr>
          <w:rFonts w:ascii="黑体-简" w:eastAsia="黑体-简" w:hAnsi="黑体-简"/>
          <w:color w:val="6B6258"/>
          <w:sz w:val="16"/>
          <w:szCs w:val="16"/>
        </w:rPr>
        <w:t xml:space="preserve">源 ID：6f08a1ac-13ad-574f-8dd8-2238d5cbe2b5　原文链接：</w:t>
      </w:r>
      <w:hyperlink w:history="1" r:id="rId6ofm6pti_uec2_hmhgldc">
        <w:r>
          <w:rPr>
            <w:rFonts w:ascii="黑体-简" w:eastAsia="黑体-简" w:hAnsi="黑体-简"/>
            <w:color w:val="2F5FA8"/>
            <w:sz w:val="16"/>
            <w:szCs w:val="16"/>
            <w:u w:val="single"/>
          </w:rPr>
          <w:t xml:space="preserve">https://afdian.com/p/d1274c546fd711f0bd8e52540025c377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适应</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概念标签：能力与学习;责任与后果;成本与总账;财富与市场;法律与秩序;技术与工程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0628　饵电</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：如何看待女生逆行骑车与男生剐蹭，咄咄逼人诬告男生撞人，男生全程重复一句话「我听交警的」？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这本来就是正确答案。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只有你在确信私了存在额外收益的时候你才应该选择私了，否则总以公了为佳。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这对于后续处理保险、误工费、精神损失费用等等高度复杂的问题有决定性的意义，除非你非常确信不公开的利益足够大，否则留有官方的定责记录可以大幅的减少协商成本。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其实这不是交通纠纷的常识吗？这跟性别有什么特别关系？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难道男对男撞车，对方明显情绪激烈你就用不着这样？只要递根烟就行？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天到晚把两个普通人之间的矛盾上升到族群矛盾，遇到是一男一女，就上升到性别矛盾；遇到一回一汉，就上升到民族矛盾、信仰矛盾；遇到一贫一富，就上升到阶层矛盾；遇到一官一民，就上升到官民矛盾；一中一外，就上升到中外矛盾；一南一北，就上升到地域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就算是一对双胞胎打架，都要上升到兄弟/姐妹矛盾。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然而总有一些奇人，次次都要咬钩，仿佛已经演化出了开放式下颌结构，可以吃鱼饵为生。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不但可以充分吸收鱼饵的营养，还会因为鱼饵中的诱食剂成分兴奋，释放大量信息素召唤鱼群聚集。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天天鱼塘里惊涛拍岸、浊浪滔天。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一根蚯蚓就能触发潮汐，比核电站的效率还高。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要是能发明一个什么装置把这些能量收集起来发电就好了。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可惜。</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日期：2025-08-11　主专题：A13 技术工程与产业路径　副专题：A08;A03</w:t>
      </w:r>
    </w:p>
    <w:p>
      <w:pPr>
        <w:pStyle w:val="QBLResearchMeta"/>
        <w:spacing w:after="20" w:before="0"/>
      </w:pPr>
      <w:r>
        <w:rPr>
          <w:rFonts w:ascii="黑体-简" w:eastAsia="黑体-简" w:hAnsi="黑体-简"/>
          <w:color w:val="6B6258"/>
          <w:sz w:val="16"/>
          <w:szCs w:val="16"/>
        </w:rPr>
        <w:t xml:space="preserve">源 ID：bf974a63-a7b7-5d1f-ab2e-2a96b2fae404　原文链接：</w:t>
      </w:r>
      <w:hyperlink w:history="1" r:id="rIdtxdaluxxyk__zv7ohhusg">
        <w:r>
          <w:rPr>
            <w:rFonts w:ascii="黑体-简" w:eastAsia="黑体-简" w:hAnsi="黑体-简"/>
            <w:color w:val="2F5FA8"/>
            <w:sz w:val="16"/>
            <w:szCs w:val="16"/>
            <w:u w:val="single"/>
          </w:rPr>
          <w:t xml:space="preserve">https://www.zhihu.com/question/1937221519290922091/answer/1937989630772375740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概念标签：选择与自由;责任与后果;成本与总账;民族与身份;心理与主体;性别与身体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0601　以彼之名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：同为新势力车企掌舵人，李斌和李想、何小鹏比，最大区别在哪？</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最显然的一条——没用名字给企业命名。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就这一条就已经说明了很多。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如果你仔细观察，会发现在中国拿名字做商标的都是很市井的东西——张记炒货、老王烧饼、张小泉剪刀这类。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高价值商品标的都是荣宝斋、一得阁、同仁堂这类名字——这是以产业为品牌担保。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而即使用人名来命名，用的也是代表家族的姓氏，而不是代表个人的名。因为只有一个家族才能担保一个品牌，一个人只能压住一款产品，是压不住一整个品牌的。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不信做个实验——按照小鹏汽车的命名逻辑，本田汽车应该叫“宗一郎汽车”，丰田要改名“喜一郎汽车”，“奔驰汽车”要改名“卡尔汽车”。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“宗一郎汽车”“喜一郎汽车”“卡尔汽车”，有没有觉得突然味道就变了？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你没觉得这是拉面、果冻、香肠的名字吗？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某种角度上讲，这其实是几千年传承下来的普遍文化传统，甚至是不分东西、跨文化的普遍人类学现象。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而这两位创始人显然要么是对此没有直觉，要么就是没有敬畏。他们滥用了自己的创始人特权，于是就因为这份傲慢诅咒了自己的品牌。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这份代价是永无穷尽的，是技术先进、宣传预算永远扭转不了的——想扭转整个人类的心理条件反射，只花个几百亿美元就能办到？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移山易，移人心难。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何小鹏终有疾病、衰老、受伤、失能的一天，小鹏汽车终有易手的一日，那时候谁来接“小鹏汽车”的招牌？一个刚好叫王小鹏的买家吗？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还是说花五百亿美元买下来，第一件事先改个名？</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日期：2025-08-29　主专题：A13 技术工程与产业路径　副专题：A08;A20</w:t>
      </w:r>
    </w:p>
    <w:p>
      <w:pPr>
        <w:pStyle w:val="QBLResearchMeta"/>
        <w:spacing w:after="20" w:before="0"/>
      </w:pPr>
      <w:r>
        <w:rPr>
          <w:rFonts w:ascii="黑体-简" w:eastAsia="黑体-简" w:hAnsi="黑体-简"/>
          <w:color w:val="6B6258"/>
          <w:sz w:val="16"/>
          <w:szCs w:val="16"/>
        </w:rPr>
        <w:t xml:space="preserve">源 ID：728b87df-4496-5365-bb3e-ad955102c0ba　原文链接：</w:t>
      </w:r>
      <w:hyperlink w:history="1" r:id="rId-idewxppoyke0tcspsao-">
        <w:r>
          <w:rPr>
            <w:rFonts w:ascii="黑体-简" w:eastAsia="黑体-简" w:hAnsi="黑体-简"/>
            <w:color w:val="2F5FA8"/>
            <w:sz w:val="16"/>
            <w:szCs w:val="16"/>
            <w:u w:val="single"/>
          </w:rPr>
          <w:t xml:space="preserve">https://www.zhihu.com/question/1943430407182845212/answer/1944485879608484384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遵循</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概念标签：事实与证据;定义与达意;能力与学习;选择与自由;责任与后果;成本与总账;信用与信任;财富与市场;法律与秩序;技术与工程;文明与历史;心理与主体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0548　自油至电</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：上海车展一眼望去全是新能源车，现在还更新燃油车技术的车企是不是很少了？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燃油车技术还是会更新的，但是可能不会在家用车领域，而是在货运、工程、军用车辆的领域。七座及以下小型乘用车的燃油车技术可能的确已经到头了。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在强大的基础设施的支持下，电动车的里程成本优势和动力优势太大，所以只要政府方面下定决心补足基础设施的短板，燃油车是没有机会赢过电动车的，这是原理性的差异，不是个人努力所能抗衡的。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其实这背后有另一重要害，那就是世界总体和平日久，人口密度其实一直在持续升高，尤其是一些新兴国家，正在快速的步入新人口高峰。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这其实是给建设电动车的相关基础设施打下了人口和市场基础。如果人口密度过低，建设大量充电桩就会得不偿失，优势就仍然会在燃油车一边。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老实说，中国政府不是——或者不只是——看上了电动车生意，而且还看上了电动车背后的充电站、换电站、储能中心、高压输送网络、变电站、发电站……一连串的生意。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而且越是底层，越是竞争力强。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而做到电动车这一级，就等于中国现在有能力提供从基础设施到终端应用的全产业一体化服务。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这对那些人口已经爆炸、刚刚开始赚钱、基础设施还没有全面建设的新兴国家和比较成熟的发展中国家而言，是“实现四个现代化”的一条捷径。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这个市场之大，数以万亿计。更不提从能源基础设施到车辆应用全面使用中国标准，会对一个国家与中国的经济和政治关系有多么深刻的影响。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这个道理既然中国政府看准了，中国政府肯用14亿人口的市场体量去下注孵化和培育，电动车就一定会赢过燃油车。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某种意义上，这是历史的选择，而不全是技术问题。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日期：2025-10-05　主专题：A13 技术工程与产业路径　副专题：A12;A08</w:t>
      </w:r>
    </w:p>
    <w:p>
      <w:pPr>
        <w:pStyle w:val="QBLResearchMeta"/>
        <w:spacing w:after="20" w:before="0"/>
      </w:pPr>
      <w:r>
        <w:rPr>
          <w:rFonts w:ascii="黑体-简" w:eastAsia="黑体-简" w:hAnsi="黑体-简"/>
          <w:color w:val="6B6258"/>
          <w:sz w:val="16"/>
          <w:szCs w:val="16"/>
        </w:rPr>
        <w:t xml:space="preserve">源 ID：628c1506-71d3-5fc7-8d19-d0c9e3141133　原文链接：</w:t>
      </w:r>
      <w:hyperlink w:history="1" r:id="rIdlodpbommuom8ep-xd_dqv">
        <w:r>
          <w:rPr>
            <w:rFonts w:ascii="黑体-简" w:eastAsia="黑体-简" w:hAnsi="黑体-简"/>
            <w:color w:val="2F5FA8"/>
            <w:sz w:val="16"/>
            <w:szCs w:val="16"/>
            <w:u w:val="single"/>
          </w:rPr>
          <w:t xml:space="preserve">https://www.zhihu.com/question/596337423/answer/2996243380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概念标签：能力与学习;选择与自由;成本与总账;劳动与组织;财富与市场;法律与秩序;技术与工程;文明与历史;生态与自然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0524　尊贵的用户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：10月17日武汉一小米 SU7 失控撞倒护栏冲，左前轮车轴断裂轮胎脱落 10 米开外，具体是怎么回事？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“开小米的人不一定明天能到岗 / 联系上”这个印象对于车主群体的伤害，其实比一两起事故对小米汽车的伤害要严重得多。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你开小米，不定哪天就突然想“崩一下”，然后那天就来不了了，如果那天撞上项目关键时点怎么办？企业招聘、上司用人时自然要多想一想。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你开小米，不定哪天你就住院了，甚至进去了，那么我跟你签的合作协议怎么办？客户签约之前就要犹豫一下。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这些伤害是不需要车主本人出车祸才生效的，只要每个月小米严重车祸消息不断，所有的车主就都要承受。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企业的自我宣传定位，第一核心其实不应该是让自己好卖，而是让愿意购买的用户不但得到使用价值，而且因为这个选择得到社会认可、社会地位的改善。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所谓“我们尊贵的用户”，不是指你作为我的客户我会请喝XO、走红地毯、住总统套房，而是指当别人知道你是我们的客户，会不由得对你肃然起敬。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那可以靠你的产品卖的贵以至于可以证明用户的经济条件好来实现——的确很多人不看佛面看钱面。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也可以靠企业本身有强烈的社会责任感、将盈利投入到各类社会事业中去，把服务社会、解决社会问题来实现——买ta的产品就等于在帮助治理沙漠、救助残疾人，或者资助人类征服太空，这当然也令人尊敬。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但无论如何，企业在定义产品和服务、宣传自身的时候，一定要记住——你不是在定义你自己，甚至不是在定义你的产品，而是在定义你的用户、宣传你的用户。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“让我们的用户受人尊敬”，这才是用户中心主义。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不要让你的用户因为选择了你而感到惭愧、羞耻和尴尬，甚至社会性价值受损，这样得到的利润是有害的，更不必说是无法持续的。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日期：2025-10-19　主专题：A13 技术工程与产业路径　副专题：A08;A11</w:t>
      </w:r>
    </w:p>
    <w:p>
      <w:pPr>
        <w:pStyle w:val="QBLResearchMeta"/>
        <w:spacing w:after="20" w:before="0"/>
      </w:pPr>
      <w:r>
        <w:rPr>
          <w:rFonts w:ascii="黑体-简" w:eastAsia="黑体-简" w:hAnsi="黑体-简"/>
          <w:color w:val="6B6258"/>
          <w:sz w:val="16"/>
          <w:szCs w:val="16"/>
        </w:rPr>
        <w:t xml:space="preserve">源 ID：992d897d-5ddd-50cd-91b5-197e94797254　原文链接：</w:t>
      </w:r>
      <w:hyperlink w:history="1" r:id="rId4i69e0fvgmohoozrfin1e">
        <w:r>
          <w:rPr>
            <w:rFonts w:ascii="黑体-简" w:eastAsia="黑体-简" w:hAnsi="黑体-简"/>
            <w:color w:val="2F5FA8"/>
            <w:sz w:val="16"/>
            <w:szCs w:val="16"/>
            <w:u w:val="single"/>
          </w:rPr>
          <w:t xml:space="preserve">https://www.zhihu.com/question/1962998351533404442/answer/1963168295927677797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与被服务者 / 履约</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概念标签：事实与证据;定义与达意;选择与自由;责任与后果;成本与总账;信用与信任;法律与秩序;技术与工程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0515　改改改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：怎样一次性地将事情做好，从而避免返工和重复？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这个策略基本是错的，因为“好”的标准是神秘的，甚至是漂移的。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你觉得好，ta觉得不好。你刚才觉得好，现在觉得可以更好。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所以根本不存在什么“一次性做好”的操作余地。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但是“一次性通过”是有可能的。好与不好，你只有这一次机会，不好你也得认了，好不好老实说也无所谓了。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尤其是，当情况是这样时，业主反而容易因为“无可修改”而更愿意自我暗示“这挺好的”。因为到这一步已经是既定的命运了，与其盯着坏处看，不如盯着亮点看来让自己快乐一点了。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而要追求这一点，某种意义上是一个如何拖到客户的时间/资源耗尽的问题。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但这不必多说，显然是个邪道——你是可以学一些手段做到这个结果，但是这客户基本下次也很难再来了。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现在回到正题——既然“一次做好”是一个无法追求的错误目标，那要怎么办呢？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办法就是“面向修改效率工作”——也就是做一个东西不要只考虑怎么快点把一个形状做出来，而要把输入和方法分离开，把整个结果从“手工雕刻”的工作逻辑变成一个“输入一些关键参数，由一个自动化的过程去完成加工操作，然后再手工打一个补丁”的工作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是做一个零件，一种方式是一步一步的手工车、铣、切削，另一种方式则是用软件画好图纸，由3D打印机打印，然后你再手工打磨一下毛刺——后者遇到客户说不好，你只需要打开3D软件改几个参数，重新打印一次再修一下边就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是设计一个宣传单页，一种方式是用手工打字、一个字块一个字块的放好、对齐；另一种是用indesign画好排版框，选择文本源和指定的若干文本框后下令“自动填充”——后者遇到客户说“第一段要加一句话”，你只需要打开文本源改掉那句话，自动排版一刷新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是一个表，你可以用手工一行一行算，你也可以用excel的跨表操作，通过撰写公式、生成透视数据表来自动输出结果——后者遇到客户说有一行数据错了，你只需要修订原始数据中的指定行，最终数据就会自动更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新手和老手真正的区别，其实还不是交出来的东西看上去是不是有很大差距，而是老手对修改需求的处理效率远高于新手。而这一点最大的差异，就在于老手们对自动机制、对资源的有序管理有深刻得多的掌握。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打开一个专业老手的编曲工程，ta的分层、成组、命名甚至标注、指定特征色都会呈现出强烈的秩序感。以至于ta的整个工程是“活”的。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如果修改序章，增加一个短休止符，那么关联的声部，乐句就会自动的适配后移，而绝不是需要“全选手工向后拖动一拍”。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手们提前就把若干的要素分离开了。以至于客户说“要更悲壮一点”“这里要慢一点”，对ta们几乎仅仅意味着一两个参数的修改，大部分的苦工都是由预先安排的自动机制根据这些关键输入的变化重新“编译”“输出”完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而为了应付一些秩序外的“输出后调整”，就要再加上一个“手工微调”的后加工步骤来稍微修饰，以弥补全自动输出结果和最终要求的结果之间的差距。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例如乐章整体重新输出后，可能需要手工再加几个自动生成不出来的音；零件整体重新打印后，可能需要手工去掉几个残余的毛刺。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按照这个“输入一些关键参数，由一个自动化的过程去完成加工操作，然后再手工打一个补丁输出最终产品”的思路来组织你的工作，你就可以大大的减轻客户修改要求对你的冲击。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个减轻法？——给客户报的工时是手工或者半自动的工期，而你实际上是高度自动化完成的，完成后你可以喝喝奶茶刷一下素问，到点再交，但还是按手工或者半手工的报价收费。如果用户要求“加急”，你其实可以比那个手工或半自动的工期提前交，但这就要收“加急”费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如果客户直接要求按照自动化流程来报工期呢？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也行，但那就是自动化流程的时薪价格了——懂自动化流程的专家当然很贵了。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有小钱钱安慰你疲劳的肉体，你的心灵就自然轻松了。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日期：2025-10-24　主专题：A13 技术工程与产业路径　副专题：A07;A08</w:t>
      </w:r>
    </w:p>
    <w:p>
      <w:pPr>
        <w:pStyle w:val="QBLResearchMeta"/>
        <w:spacing w:after="20" w:before="0"/>
      </w:pPr>
      <w:r>
        <w:rPr>
          <w:rFonts w:ascii="黑体-简" w:eastAsia="黑体-简" w:hAnsi="黑体-简"/>
          <w:color w:val="6B6258"/>
          <w:sz w:val="16"/>
          <w:szCs w:val="16"/>
        </w:rPr>
        <w:t xml:space="preserve">源 ID：f035e3c2-3a61-5965-8d9d-e45d80183852　原文链接：</w:t>
      </w:r>
      <w:hyperlink w:history="1" r:id="rIdr-b0zsyfwbiupxpzvsgks">
        <w:r>
          <w:rPr>
            <w:rFonts w:ascii="黑体-简" w:eastAsia="黑体-简" w:hAnsi="黑体-简"/>
            <w:color w:val="2F5FA8"/>
            <w:sz w:val="16"/>
            <w:szCs w:val="16"/>
            <w:u w:val="single"/>
          </w:rPr>
          <w:t xml:space="preserve">https://afdian.com/p/70566672b05e11f08d8b52540025c377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与被服务者 / 履约</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概念标签：能力与学习;责任与后果;成本与总账;信用与信任;边界与许可;劳动与组织;财富与市场;技术与工程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0438　如意金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：为什么冷兵器战场上很少出现棍子？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棍有一个天然的问题，就是在不加修饰的前提下，它的密度分布是大体均匀的。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这就导致一个巨大的问题，当棍前端敲击到目标时，整根棍所蕴含的角动能并不会大部分被分配到被击打目标上，而是会首先被消耗在促使棍自身顺势弯曲形变上。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这就尴尬了，因为这能量很大，会导致棍身极大变形，一旦这个变形幅度大于棍自身的承受极限，棍就会折断。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于是这就对这根棍的选材提出了问题：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要么你就要选更有韧性不易折断的材料，耐受这必然的弯折，但这样一来，棍的实质杀伤力会因为这柔韧性而进一步降低。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就要换一个方向，改用短、粗、硬的材料，典型的就是齐眉枣木棍。枣木坚硬的很，敲下去几乎不会发生棍身形变，但那样一来如果你误击墙壁石墩，这根棍因为不会形变卸力，就会很容易折断。折断还算好的，因为折断了能量也耗散了，怕的是没折断，那么所有的能量就有一半要传递回来由你的手臂、身体承担，也就是所谓的“震得双手发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一个方向，就是少林棍的方向。少林棍基本是用白蜡杆这种高韧直材，舞动起来如灵蛇吐信、白蛇摆尾，与其说是一根棍，倒不如说更像是一根“硬鞭”。但好处是这样的棍就可以大大加长，可以长到人举手握到的极限以上。一寸长一寸强，在大空间里纵横捭阖，对无甲目标威吓十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少林棍术为了解决“弯桥矛盾”，采用了变通技术，它不再追求用棍梢敲击目标，而是把主要打击部位设定在了棍的前四分之一至三分之一的棍身处。打击部大大的向持握手移动，这就很好的抑制了弯桥效应，可以弥补能量释放的效率。但恰恰如此，这就使得少林棍术几乎完全成了以“打”为主的技术。“打”这种方式几乎是一种面接触，加上棍身柔软，就很难造成骨折伤、头骨碎裂伤。</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看出问题来没有？少林棍是一种“无是非棍”——它力求打击对手但却不造成不可逆的后果。这很好的实践了佛教的慈悲和非暴力宗旨。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另一个方向的齐眉硬枣木棍呢？缺点不是震手吗？它也往往做出改良——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一种是直接以短链在前端再接一段短棍。这种兵器你在电影《卧虎藏龙》里看得到。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另一种呢，则是在打击端装金属打击头。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这样会把重心大大的移向棍端，极大的增强敲击的威力，极易造成骨折和头骨碎裂伤。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这种兵器在哪你可以看到呢？</w:t>
      </w:r>
    </w:p>
    <w:p>
      <w:pPr>
        <w:spacing w:after="60" w:before="160"/>
        <w:jc w:val="center"/>
      </w:pPr>
      <w:r>
        <w:drawing>
          <wp:inline distT="0" distB="0" distL="0" distR="0">
            <wp:extent cx="3457575" cy="2257425"/>
            <wp:effectExtent t="0" r="0" b="0" l="0"/>
            <wp:docPr id="1" name="图 1　源序号 0438" descr="图 1　源序号 0438" title="图 1　源序号 0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457575" cy="2257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0438</w:t>
      </w:r>
    </w:p>
    <w:p>
      <w:pPr>
        <w:spacing w:after="60" w:before="160"/>
        <w:jc w:val="center"/>
      </w:pPr>
      <w:r>
        <w:drawing>
          <wp:inline distT="0" distB="0" distL="0" distR="0">
            <wp:extent cx="3457575" cy="2257425"/>
            <wp:effectExtent t="0" r="0" b="0" l="0"/>
            <wp:docPr id="1" name="图 2　源序号 0438" descr="图 2　源序号 0438" title="图 2　源序号 0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457575" cy="2257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0438</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日期：2025-12-10　主专题：A13 技术工程与产业路径　副专题：A12;A18</w:t>
      </w:r>
    </w:p>
    <w:p>
      <w:pPr>
        <w:pStyle w:val="QBLResearchMeta"/>
        <w:spacing w:after="20" w:before="0"/>
      </w:pPr>
      <w:r>
        <w:rPr>
          <w:rFonts w:ascii="黑体-简" w:eastAsia="黑体-简" w:hAnsi="黑体-简"/>
          <w:color w:val="6B6258"/>
          <w:sz w:val="16"/>
          <w:szCs w:val="16"/>
        </w:rPr>
        <w:t xml:space="preserve">源 ID：78f5b862-b74f-5290-9f25-0106f1807a11　原文链接：</w:t>
      </w:r>
      <w:hyperlink w:history="1" r:id="rIdrovcstrbmgycppastmbgg">
        <w:r>
          <w:rPr>
            <w:rFonts w:ascii="黑体-简" w:eastAsia="黑体-简" w:hAnsi="黑体-简"/>
            <w:color w:val="2F5FA8"/>
            <w:sz w:val="16"/>
            <w:szCs w:val="16"/>
            <w:u w:val="single"/>
          </w:rPr>
          <w:t xml:space="preserve">https://www.zhihu.com/question/665555134/answer/1981869051232928290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0432　骨龄精怪</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：车身「扭转刚度」被提到的越来越多，究竟决定了车辆哪方面的性能？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扭转刚度和汽车的寿命有很大的关系。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别的不谈，你的车门是和门框严丝合缝的，对吧？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如果车身扭转刚度小，遇到冲击整个箱体发生较大扭转，你想想你的车门和门框之间的配合关系会发生什么变化？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车门铰链极易因为应力集中而变形或隐性的金属疲劳。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结果就是你一开门，车门开始下垂。你甚至可能感觉得到车门铰链有旷量，晃晃悠悠。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同样的问题会发生在全车时候有大尺寸配合关系的构件之间。车身整体越软，越容易频繁发生较大幅度地扭动，这些构件之间的配合出现松解、脱落、相对摩擦损伤的概率就越大、越频繁。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一旦相对滑动形成，乖乖龙地洞，你开一段搓板路就相当于那些关节互相之间拿着锉刀互相锉了几千下。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不知道你有没有坐过那种二战美军吉普车，那些车后来索性把侧门都拆了自己拿钢管焊个蒙着布的栏杆，因为原装门实在是松松垮垮到无法忍受。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那就是车身扭转刚度不足造成的系统寿命极速衰减造成的。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那些吉普车近乎是一次性用品，是用来挨炮弹的，美国人打完仗甚至都懒得运回去。因为这种“全身的老骨头都互相磨松了”的问题根本修无可修。哪怕你真的拿大扳手站在延长柄上跳着给它锁紧，它一开出去，一周不到就会故态复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这是系统病，没得救的。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这也是为什么高端车拼命的强调车身扭转刚度。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那其实不只是一般主要直观理解的“碰撞安全”而已，还代表着它的“身体底子”。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这车五十万，你不会希望它开个三年就浑身松垮垮，关门都听到金属碰撞声，到处都是因为构件干涉摩擦导致的防锈漆破口和莫名其妙的内饰卡扣断裂。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不把车身刚度做足，一辆车就根本性的先天不足，就不适合用作高端平台，只能做那种“就算开三年扔了也不觉得吃亏”的低端易耗型。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这个问题对一些明显只跑铺装路面的轿车可能还算可以有所妥协，但对于明显强调通过性的SUV和强调激烈驾驶的性能车是绝对不能妥协的。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所以不要只看到车便宜，如果便宜意味着在这方面减配，你回头会在二手价格上蒙受很大的潜在损失。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再说一遍——浑身骨头颠散了是没得救的。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日期：2025-12-11　主专题：A13 技术工程与产业路径　副专题：A08;A18</w:t>
      </w:r>
    </w:p>
    <w:p>
      <w:pPr>
        <w:pStyle w:val="QBLResearchMeta"/>
        <w:spacing w:after="20" w:before="0"/>
      </w:pPr>
      <w:r>
        <w:rPr>
          <w:rFonts w:ascii="黑体-简" w:eastAsia="黑体-简" w:hAnsi="黑体-简"/>
          <w:color w:val="6B6258"/>
          <w:sz w:val="16"/>
          <w:szCs w:val="16"/>
        </w:rPr>
        <w:t xml:space="preserve">源 ID：7b13956e-4112-50d0-bd0f-a4950675bcbe　原文链接：</w:t>
      </w:r>
      <w:hyperlink w:history="1" r:id="rIdcindntdnk0q-dnl8tnjrz">
        <w:r>
          <w:rPr>
            <w:rFonts w:ascii="黑体-简" w:eastAsia="黑体-简" w:hAnsi="黑体-简"/>
            <w:color w:val="2F5FA8"/>
            <w:sz w:val="16"/>
            <w:szCs w:val="16"/>
            <w:u w:val="single"/>
          </w:rPr>
          <w:t xml:space="preserve">https://www.zhihu.com/question/1981379860153725179/answer/1982451696274806290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概念标签：能力与学习;责任与后果;成本与总账;信用与信任;财富与市场;文明与历史;性别与身体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0415　一根吹管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：男子工厂吹玻璃 30 年腮帮肿大成「青蛙王子」，可以恢复吗？为什么这种伤身体的工作没有被机器替代？</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这是因为玻璃在吹制过程中要不断的通过调整姿态来“摊平”重力对柔软形体的影响。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一旦你停止不动，玻璃态的胚体就会自己拉长、下垂、歪曲。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你要不停的旋转、调动胚体的姿态，保证重力对胚体的影响完全匹配你的意图。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有时你又要利用模具压花，有时要在色料里滚动印纹，有时要手工拉扯造型。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所有这些操作都要和重力、温度/刚度、黏性不停的做协调和斗争，因此要求你必须能最灵活的操纵胚体的姿态。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而这就要求除胚体之外的固定件/夹具必须足够的轻便。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你不会想要一个用橡皮管连在鼓风机上的累赘玩意儿。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时因为吹气加压工作的高度时间敏感性，你也绝不能允许吹气机制有任何的故障可能，例如你弄个充电的电吹气，结果紧要关头一按开关没电了，压力上不去，那你已经完成了十六个工序的7彩糖色蒜头瓶就会在你眼前眼睁睁的退热显色，等你花了二十秒终于找到了备用电池，它已经硬了吹不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你去窑里回温，等你再烧透了，瓶子会在加热过程中轻微变形。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回头一组八个，你这一个长那么5mm，配的盒子都盖不上盖，你好意思拿出去卖吗？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有时还有三个师傅帮你托着底配合，ta们眼睁睁看着你掉电错过火候，白眼都要翻到后脑勺去。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其实这东西有办法解决，就是在脸颊上加一个硬质的固定器，阻抗面颊的过度变形。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问题是玻璃厂温度极高，师傅长期都是大汗淋漓的，搞这个很容易导致皮肤被汗水通胀后摩擦破损。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综合这所有因素，这根吹管还真的没办法在艺术玻璃行当里被“改进”掉。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它和筷子一样，确实就是人类发挥技艺的最佳方案。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其实你仔细思考一下就会发现——人类要极限发挥自身的操控技巧，往往需要器具有足够简单、均匀而稳定的力学表现，例如棍、矛、绳、鞭、筷子、吹管、雕刀、毛笔。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结构越复杂，可动关节越多，人类的技巧发挥就会越受限，导致可行样式大幅的减少。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举个例子——双节棍的技巧就明显比三节棍多，而短枪又比双节棍多、单长棍又比短枪多。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而徒手技巧甚至比单棍还要多得多。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因此，越是指向创意的工具，自然而然的就容易走向简化和保持简化。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人类要充分发挥技巧，就要保证所有的复杂性尽可能由自身流入系统而不是从工具流入系统。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这是数学上可以预见的。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觉得可以用机器自动化的，可以看看这个：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【制作巨型玻璃海龟！太惊艳了！】 https://www.bilibili.com/video/BV1CZKBzUE6p</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日期：2025-12-20　主专题：A13 技术工程与产业路径　副专题：A15;A04</w:t>
      </w:r>
    </w:p>
    <w:p>
      <w:pPr>
        <w:pStyle w:val="QBLResearchMeta"/>
        <w:spacing w:after="20" w:before="0"/>
      </w:pPr>
      <w:r>
        <w:rPr>
          <w:rFonts w:ascii="黑体-简" w:eastAsia="黑体-简" w:hAnsi="黑体-简"/>
          <w:color w:val="6B6258"/>
          <w:sz w:val="16"/>
          <w:szCs w:val="16"/>
        </w:rPr>
        <w:t xml:space="preserve">源 ID：79ac8c65-83e6-5c0b-9f7b-8550daa0f6c6　原文链接：</w:t>
      </w:r>
      <w:hyperlink w:history="1" r:id="rIdje7sjjcq4jxuwttdc3zpf">
        <w:r>
          <w:rPr>
            <w:rFonts w:ascii="黑体-简" w:eastAsia="黑体-简" w:hAnsi="黑体-简"/>
            <w:color w:val="2F5FA8"/>
            <w:sz w:val="16"/>
            <w:szCs w:val="16"/>
            <w:u w:val="single"/>
          </w:rPr>
          <w:t xml:space="preserve">https://www.zhihu.com/question/1985000861210993134/answer/1985735137556722913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概念标签：定义与达意;责任与后果;成本与总账;信用与信任;劳动与组织;权力与异议;技术与工程;生态与自然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0409　ai助我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：你支持学生在写论文时使用AI吗？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例如要你写一篇“论唐末藩镇与唐朝兴衰的关系”的论文。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你可以随便用ai，想怎么用就怎么用，爱用多少就用多少。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就是一条——我根据你的论文提出的问题，你不要给我一副“啊，这是啥”的表情。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你用什么工具写，那只是一个用什么工具来“印刷”的问题，这根本就不重要。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重要的是，你自己得要“在场”，要“知情”，要“经历”。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在场、知情、经历了，我问你“河朔三镇如何实现的世袭更替”“中央政府明明一纸文书就可以拒绝承认其中一镇的继承权、以许诺另外两镇瓜分利益为筹码挑动三镇内斗，为什么如此明显的策略却没有付诸实施，或者付诸实施却没有见效”，你就不该瞠目结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如果你瞠目结舌，甚至不知从何说起，甚至我直接拿出你原文的某一段来问你下面写了什么、为什么要这么写你都一脸茫然，那么你这个论文就不叫做“使用ai”，而要叫做“委托ai”。</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学位应该ai去领，而不是你去领。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使用ai是鼓励的，甚至应该采取一些措施逼迫你使用ai工具。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但委托ai是绝对禁止的——那样你就是在亲自证明你是一个多余人。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你在证明你是一个ai完全可以替代的人。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这从任何意义上讲都是对你自身价值的毁灭。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这说的不只是论文，而是一切ai应用场景。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比如你用ai做个海报，可以，那么你讲讲为什么要用这个布局、这个配色，这个线条风格？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你用ai生成一个应用，那么你说说你为什么要用这个框架、这个思路、这个手法？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你的客户也罢、下游合作者也罢，需要这个关键信息来做出进一步的合作，这是你必须承担的义务，而不是把交付物直接一塞，仿佛你从地里挖出来的神秘上古文物——“到底干什么用的，你猜”。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你不承担这个答疑义务，你的智力劳动成果就一文不值，你本人就没有进入协作体系的意义。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记住了，使用ai和委托ai是有差别的，别露馅了。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露馅必开除。</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日期：2025-12-23　主专题：A13 技术工程与产业路径　副专题：A04;A07</w:t>
      </w:r>
    </w:p>
    <w:p>
      <w:pPr>
        <w:pStyle w:val="QBLResearchMeta"/>
        <w:spacing w:after="20" w:before="0"/>
      </w:pPr>
      <w:r>
        <w:rPr>
          <w:rFonts w:ascii="黑体-简" w:eastAsia="黑体-简" w:hAnsi="黑体-简"/>
          <w:color w:val="6B6258"/>
          <w:sz w:val="16"/>
          <w:szCs w:val="16"/>
        </w:rPr>
        <w:t xml:space="preserve">源 ID：8abe0ad2-d8a4-59f5-8f83-e71bcf82ff47　原文链接：</w:t>
      </w:r>
      <w:hyperlink w:history="1" r:id="rIdyl0saqu0ftm9dfy80t0na">
        <w:r>
          <w:rPr>
            <w:rFonts w:ascii="黑体-简" w:eastAsia="黑体-简" w:hAnsi="黑体-简"/>
            <w:color w:val="2F5FA8"/>
            <w:sz w:val="16"/>
            <w:szCs w:val="16"/>
            <w:u w:val="single"/>
          </w:rPr>
          <w:t xml:space="preserve">https://afdian.com/p/00915720d9f811f08dac52540025c377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与AI / 使用;与其它 / 与AI / 共存</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概念标签：事实与证据;能力与学习;选择与自由;责任与后果;劳动与组织;技术与工程;文明与历史;人工智能与机器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0399　头七之后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：为什么有人认为蔚来的baas才适合换电，买断不行？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消费者有文化心理障碍而已。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这一百多年来消费者们轮番抗拒过：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机织布、西药、外科手术、农药、化肥、味精、方便面、贷款买房、电子游戏、转基因作物、置换法食用油、电动车……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善于接受新事物”绝非像你小时候在学校里学习的那么简单。学校里教的时候其实很多现代化事物已经取得了决定性胜利，你在课堂里听到的其实已经是胜利者乘胜追击的局面，所以看上去落后事物显得如此荒唐可笑、不识时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然而你如果站到新生事物刚刚诞生，虽然在顽强生长然而还远远没有取得声势的那个年代，你会远远不如现在这样肯定和乐观。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你知道吗？早在莱特兄弟的年代，人们信奉的是“比空气重的东西永远不可能有效飞行”。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ta们多有道理——热气球、飞艇已经可以飞跃地中海、大西洋，而动力孱弱、维护复杂的“飞机”甚至飞过500米都需要先从高地起跳。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比马车昂贵得多的汽车摇摇晃晃，烟熏火燎，一周三坏，司机兼机修工的成本比轻便舒适的双架马车还要贵。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同样的，人们“看不到任何前途”。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那时候关于飞机这个主意如何荒唐的理论丰富得很，而且绝不是只有愚夫愚妇才这么看，列出公式、画出图表来详细证明的学者教授也绝非少数。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你用理论计算来为自己辩解是不够的，举出“铁甲船比水重一样可行”这样的例子也完全不够。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水是水，船是船。船漂浮的原理恰恰证明的是飞艇的有效性，不是吗？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只有一条是决定性的——那就是有人开始赚到了钱，靠这获得了赤裸裸的现实利益。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一旦白花花的银子摆在了桌子上，你不但不需要为自己辩解，你就是真的身上有什么毛病——比如致癌——都难挡住有人愿意搏命来掘金。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庞氏骗局就是简单的借新还旧，但只要第一批受害者晒出账户，取出钱来，买了帕拉梅拉，你无论怎么计算“这在数学上不可持续”也没用。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这听上去荒谬，但很遗憾，这就是充斥人类历史的常态。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能仅凭计算就树立信心、抢先下注——哪怕是极其浅显、极其可靠的计算——都是极少数人要咬着牙才办得到的事。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就是这样，还是会有很多人在已经足够短暂的黎明前动摇。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计算鼓起的信心一般只够顶3-6个月，能顶到18个月都快超过人的生理极限了。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这也是为什么异地恋很难顶过18个月。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人很难在负面音量压倒正面音量的前提下支撑18个月以上不动摇信念，无论这个信念在数学上、物理上、历史规律上有多坚实的基础都一样。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关于换电的种种奇谈怪论都不会因为理论性的计算而被驳倒，它必须要靠两三年后用户真金白银省下的钱和精力、靠非用户浪费掉的钱和精力来解决。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哪怕账算得简单到1+1&gt;1，对大多数人而言，也要到这两块银元摆在桌上，“1+1不可能大于1”论才会将将开始减小音量。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一天都提前不了。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真理总要在谬误过了头七之后才能办得了喜事。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这很令人无语，但这就是人类的实际水平。</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日期：2025-12-28　主专题：A13 技术工程与产业路径　副专题：A08</w:t>
      </w:r>
    </w:p>
    <w:p>
      <w:pPr>
        <w:pStyle w:val="QBLResearchMeta"/>
        <w:spacing w:after="20" w:before="0"/>
      </w:pPr>
      <w:r>
        <w:rPr>
          <w:rFonts w:ascii="黑体-简" w:eastAsia="黑体-简" w:hAnsi="黑体-简"/>
          <w:color w:val="6B6258"/>
          <w:sz w:val="16"/>
          <w:szCs w:val="16"/>
        </w:rPr>
        <w:t xml:space="preserve">源 ID：ef6313cd-6259-563e-8d95-fa53ebde2300　原文链接：</w:t>
      </w:r>
      <w:hyperlink w:history="1" r:id="rIdsu7vej3ptskq9t7q8o-h6">
        <w:r>
          <w:rPr>
            <w:rFonts w:ascii="黑体-简" w:eastAsia="黑体-简" w:hAnsi="黑体-简"/>
            <w:color w:val="2F5FA8"/>
            <w:sz w:val="16"/>
            <w:szCs w:val="16"/>
            <w:u w:val="single"/>
          </w:rPr>
          <w:t xml:space="preserve">https://www.zhihu.com/question/1905301243536077892/answer/1988669286076662231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适应</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概念标签：事实与证据;定义与达意;能力与学习;选择与自由;成本与总账;财富与市场;技术与工程;文明与历史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0393　失心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：如何评价李小龙在给友人的信件中说到:我对中国传统武术失去了信心，包括咏春？</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李小龙的截拳道是不是中国武术的问题总是争论不休，李小龙本人在他给友人William的信件中直言对中国传统武术失去信心，包括咏春，他在创立一门新的格斗流派截拳道。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我翻译一段重要段落：William, I've lost faith in the Chinese Classical arts -- though I still call mine Chinese -- because basically all styles are a product of land swimming, even the 詠春 Wing Chun school.威廉，虽然我现在仍自称用的是中国武术，但是我已经对中国经典武术失去信心，因为大体上所有流派的中国武术都是陆地上游泳——假把式，甚至咏春也是如此。So my line of training is more toward effiecient street fighting with everything goes, wearing head gear, gloves, chest guard, shin and knee guards, etc. 所以我的训练方向转向高效的街头格斗，全副武装，戴头盔、手套、护胸、护腿和护膝等等。For the past five years now I've been training the hardest and for a purpose, not just dissipated hit- miss training. I'm running every day, sometimes up to six miles. I've named my style Jeet KuneDo 截拳道-- (my) reason for my not sticking to Wing Chun (is) because I sincerely feel that this style has more to offer regarding EFFICIENCY.</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人在遭遇低谷时，对一生笃信的东西反而最容易失去信仰。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这是一个痼疾，一个可以预期的关口。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正因为一生信奉，时时刻刻的遵行，你会自然而然的把自己的一切遭遇和这个信仰挂钩。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顺利时你自然心悦诚服、信心百倍，自认为这一生再也没有什么能让你和你的信仰分开。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但不顺利时呢？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遭遇人生挫折时呢？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你也势必会首先归罪于你曾经最珍爱的信仰。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之前有多诚挚、有多投入、有多认真，现在遇到挫折，就有多怀疑、多迷茫，甚至是憎恨。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因为你已经如此深入我的灵魂，我已经如此真诚的奉行不误，我处处无条件的遵从着这些原则，而我如今的惨败、这深入骨髓、疼到让我撕心裂肺、叫不出声的痛苦，却恰恰是因你而来的。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你让我怎么不怪你呢？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其实这是一个……残酷的玩笑。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其实你不管笃信什么，是爱也罢、是勤劳也罢、是冷酷自私也罢、是享乐也罢、是正义也罢……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无论你信什么，你都还是会遭遇人生挫折的，而遭遇了挫折，不首先归因于你自身的行事原则——自然也包括决定了这些原则的底层信念——也是逻辑上不可能的。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你总是要遇到这种信念大考的。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而且，真的，你之前要是不认真、不努力、不真诚，你这时还可以归咎于我是不够努力、不够真诚，所以失败。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你认真了，努力了，甚至得到交口称赞了、得到权威认可了，到了你已经毫不怀疑自己已经入道了、已经足以自豪了，这时你反而无处可逃了。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你会想——如果做到我这个地步，仍然算没努力、不真诚、不到位，那么到底要做到什么程度才算努力、真诚、到位呢？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你会开始质疑——真的能有任何凡人做到这些要求，得到这信念许诺的果报吗？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如果这要求高到了无人能及，其实在实践上根本没人能领到那被许诺的善果，那么它与欺骗又有何差别？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我这么说吧——如果你从未走到过这至暗的一刻，那只会是因为你信得还不深、行得还不力、历得还不够久。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这是给任何笃信者留下的必经的劫难。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要么你什么也不信，去受虚无主义的折磨。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要么只要你相信了什么方法论或者足以带来人生意义的理念，让你可以免于虚无主义的折磨，你就会或迟或早，要走到这笃信者的天劫之日。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若是这信念带给你的不是喜乐、成功，而是痛苦和挫折，你还相信它吗？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你能在这个时刻，仍然相信是已经做到这个地步的你其实仍然远未达到真正的真诚吗？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选择很简单，把错放在那信仰身上，你自己就没做错，是外道骗了你。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把错放在自己身上，那道路就没有错，是你自己要再去自己灵魂的深处，认出你自己深深隐藏、百般矫饰的软弱来，去发现那些被它遮住、篡改了的出口。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别觉得把这两条路写出来，似乎后者就天然的显得更正确了。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你自己真正站在这个关头时，这个选择真是地狱般的折磨。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选前者，自己的前半生算是什么？一次愚蠢的幻梦吗？如果这不会是一场精妙的骗局、一次荒唐的自欺欺人，那么这一路行来我所得到的那么多成功、那么多死里逃生，难道都是巧合吗？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不，绝不能都是巧合，绝不全是我的自我想象。因为那些成果还活生生的摆在我面前，我伸手就能摸到；那些见证人就活泼泼的在我身边，我若问询，ta们便能作证。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后者，我又再向何处求改进呢？我已经筋疲力竭，就算我找到了什么不足之处，难道这不是人之常情、人所难免的吗？如果这要求真的这么苛刻，我也没有力气再做得更好了啊。而只是犯下这么小的一点错，就要受到如此可怕的惩罚，我真的害怕，真的受不住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今天要选左边，明天又想选右边。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入睡前已决定了选左边，睡醒了又想选右边。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人生在抛弃前半生和抛弃后半生之间摇摆，心魂俱丧，肝胆寸裂。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我真的恨我是个有智识的人，真的羡慕那无知识的猫儿小犬。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我真想丢个硬币，听天由命，甚至我都抛过了，但我又实在无法甘心接受这硬币的宣判。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坦率的讲，在这关头，当事人对亲友说出“我已经丧失了一切信心（faith）”，是一件几乎必然的事。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尤其是开宗立派的宗师、毕生从道的真人，这是必过的关口。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过得去，这道才真的坚固了，人才真的击穿了自己傲慢和软弱的局限，可以基于“其错必在于我”的假设去无限的寻求方法的进步和无限的等待灵感启示。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无限，明白吗？那是到死方休的意思了。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想得到不足，就去补充不足，再次尝试。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如果想到的不足属于对凡人不可能达成的苛求呢？那么这一定是我想错了。因为这一定不是正确的答案，只是一个想要下意识证明“是此路不通，而不是我不够真诚”的不自觉的诡计。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我必舍弃这种只有天才才能行的“伪方法”，继续寻找。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要是一时我找不到呢？那我就念念不忘，日日回想。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我全然不考虑“这答案是不是不存在”这个可能性。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它必存在，只是历史还没有凑齐所有的龙珠，所以还没给我们罢了。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而这所有的龙珠就算凑齐，还需要念念不忘，每日检查邮箱的人。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不是一个，而是一群。但至少需要一个。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有我在，就至少有一个不是？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我不聪明，不勇猛，不伟大，不高贵，甚至也不敢自称积极。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但我日日守望，每天查看邮箱。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有我在，就至少有一个不是？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所以那两难的选择的解在哪？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在于其实对你的真正的要求根本就不是要你找到你错在哪。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你遇到了惨痛的挫折，你不知道你错在哪了。一切你想得到的可能的错处，都无一不是远超凡人所能及的苛求，所以你无法认同、无法接受。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到这里，你没有错。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是的，你没有错。那些“只有超人才能达标的要求”不是答案，你没有看错。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你不认这些错，是对的。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你的错不在这些项上，因此你也根本没有必要去愤恨“只有超人才能行得通”，然后否定你的道路。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你真正错的地方，就是出于抚慰自身迷茫的急切，逼着自己限期三天把错处捉拿归案。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而你在这限期折磨之下，胡乱的找了一个看上去长得最丑的答案，逼着自己认定那就是你所犯的错误。而这个错误恰恰就是那种“只有超人才不会犯的错误”。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结果你勉强的找到了“失败的原因”，然而却否定了你的道路。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你看懂了吗？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其实你要做的只是相信“这次大败是因为我犯了一个错，一个并不需要什么天才的、简单的、低级的、甚至是轻易就可以避免的错”。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一个你一旦找到了，就可以轻易的避免的错。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你只是还没找到它，如此而已。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甚至，将来有一天你找到它了，你会发现它一直就躲在你的鼻子底下，离你不到三尺远，而且打个响指就会解决。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你找不到它，只是因为你太聪明、太傲慢了，你以为这里你无论如何都不会搞错，因此你从它门口走过无数次，都根本没有动过“掀起帘子看看猫是不是藏在这里”的念头。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你唯一需要做的，只是在找到之前、在找不到期间，相信它的存在。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单纯的、无任何证据的，相信存在这样一个简洁解。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然后念念不忘，时时回想。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你有没有试过——有时候一件东西你找不到，房子都拆了就是没有，你不得不认定它就是丢了或者被人偷了。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然后过几天看见它就明晃晃的躺在那。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这个不焦不躁的、无证据的确信，就是你从那看似无路可走的两难之中走出来的出路。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是的，你现在找不到它。找不到它让你迷茫、痛苦。但这迷茫和痛苦并不需要你用“立刻找到解释”来抚慰。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你只需要相信这个解释必然存在，就足够安抚你的迷茫和痛苦了。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不会完全消除，但已经不会致命。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然后你就念念不忘，时时回想，然后某一天你就会哑然失笑——那只是因为一个低级错误，一个傲慢的未经真正检视的断言，一个出于骄傲不愿承认的背离……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它根本就不要求人有什么通天彻地的神通，只是要求你再对自己、对客观现实诚实一些而已。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或者换一个角度——也许人类唯一可以通天彻地的神通，恰恰就是对自己和对客观现实不断精进的诚实。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“不能信”的答案，就是信。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注意，这是所有真信仰、或曰有效信仰的通则，和具体信仰的内容无关。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而真信仰、有效信仰的定义是什么呢？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是不妨碍人类繁荣、对中立路人也有滋养的信仰。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只要是这类信仰，你就只管“冥顽不灵”的信去。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真信了，必有此劫，你也多少会写些“我已失去一切信念”的丧气话。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不要沮丧，这恰恰是你信得真诚、信到了深处的结果。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你可以走出来，就是这句话——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“不能信”的答案，就是信。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现在再回头说点李小龙的事。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到底什么是中国武术？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战国的技术，有春秋没见过的，还算不算中国的武术？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秦汉的技术，有先秦没有见过的，还算不算中国的武术？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明朝的技术，有两宋没见过的，还算不算中国武术？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到了清朝、民国，自然也有明朝没见过的，还算不算中国武术？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谁说中国武术必须像老头子们记忆中的样子？每一代都有上一代根本没有设想过的新技术、新理论。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中国的武术根本没有“必须像师傅”这条要求——那是师傅们自己的要求，而不是中国武术的要求。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中国武术的边界在哪？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由中国人习得、用中文传授、靠中文学习、遵循中国的义理而行、而止，就是中国的武术。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“中国”两个字，体现在为什么理由学、为什么理由教、为什么理由用、为什么理由不用上。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不体现在兵器、招式、发力原理、打击效果上。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滑铲躺姿三发速射解救人质，也是中国武术。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你根本无法对中国武术丧失信念。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接着练你的。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日期：2025-12-31　主专题：A13 技术工程与产业路径　副专题：A15</w:t>
      </w:r>
    </w:p>
    <w:p>
      <w:pPr>
        <w:pStyle w:val="QBLResearchMeta"/>
        <w:spacing w:after="20" w:before="0"/>
      </w:pPr>
      <w:r>
        <w:rPr>
          <w:rFonts w:ascii="黑体-简" w:eastAsia="黑体-简" w:hAnsi="黑体-简"/>
          <w:color w:val="6B6258"/>
          <w:sz w:val="16"/>
          <w:szCs w:val="16"/>
        </w:rPr>
        <w:t xml:space="preserve">源 ID：16529dd4-306e-5ef8-a18e-184873131eea　原文链接：</w:t>
      </w:r>
      <w:hyperlink w:history="1" r:id="rIdoamntqyzj0emdola2tgpq">
        <w:r>
          <w:rPr>
            <w:rFonts w:ascii="黑体-简" w:eastAsia="黑体-简" w:hAnsi="黑体-简"/>
            <w:color w:val="2F5FA8"/>
            <w:sz w:val="16"/>
            <w:szCs w:val="16"/>
            <w:u w:val="single"/>
          </w:rPr>
          <w:t xml:space="preserve">https://afdian.com/p/35e5546ce02e11f0aef752540025c377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坚守</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0298　租面人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：周星驰经纪人质疑短视频平台对 AI 生成视频侵权放任不管，这触犯了哪些法律红线？平台该如何管理？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这个问题不会延续很久的，很快就会有想出名的明星、cosplayer以及虚拟角色宣布开源自己的肖像权，允许他人自由使用或以极低价格取得自己的肖像授权，只要求标注来源、或要求角色名必须采用指定名称即可。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这其中完全可能包含和明星长得极像的自然人——到时候这笔生意怎么算、怎么判，真的是版权法历史上的新挑战。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脑子转得快的ip持有者，尤其是一些二线明星、模特很快就会行动起来的，接着不少一线明星都会加入，只是一线明星需要专门申请一下罢了，价钱可能低到不过1000块——主要是一个审核内容的人工成本。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甚至平台还会专门经营这个业务——自然人出租肖像权，然后创作者可以直接在官方提供的角色库里付费“选演员”，肖像出租者直接按时长和次数收费，并且保留一定的向平台申诉撤销授权的权利。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这个业务恐怕不过一个月就会出现。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这不会阻挡AI大潮的。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日期：2026-02-23　主专题：A13 技术工程与产业路径　副专题：A08;A15</w:t>
      </w:r>
    </w:p>
    <w:p>
      <w:pPr>
        <w:pStyle w:val="QBLResearchMeta"/>
        <w:spacing w:after="20" w:before="0"/>
      </w:pPr>
      <w:r>
        <w:rPr>
          <w:rFonts w:ascii="黑体-简" w:eastAsia="黑体-简" w:hAnsi="黑体-简"/>
          <w:color w:val="6B6258"/>
          <w:sz w:val="16"/>
          <w:szCs w:val="16"/>
        </w:rPr>
        <w:t xml:space="preserve">源 ID：f784d9d0-16ce-5fcb-9d22-77e05a828dca　原文链接：</w:t>
      </w:r>
      <w:hyperlink w:history="1" r:id="rIdwh2ozqlhxchbzassinw9r">
        <w:r>
          <w:rPr>
            <w:rFonts w:ascii="黑体-简" w:eastAsia="黑体-简" w:hAnsi="黑体-简"/>
            <w:color w:val="2F5FA8"/>
            <w:sz w:val="16"/>
            <w:szCs w:val="16"/>
            <w:u w:val="single"/>
          </w:rPr>
          <w:t xml:space="preserve">https://www.zhihu.com/question/2004629058894389561/answer/2004885376368652458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概念标签：选择与自由;责任与后果;成本与总账;边界与许可;劳动与组织;财富与市场;法律与秩序;权力与异议;技术与工程;文明与历史;人工智能与机器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0280　塑料保鲜袋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：过年囤积年货，有人说连塑料袋一起塞进冰箱保鲜更持久也更健康，这是真的吗？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冰箱其实是有一个自动的抽湿机制的。冷空气天生就是低湿度的干燥气体，湿润的食材直接裸放在冰箱里，表面直接和冷空气接触，自身会逐渐失水、干瘪，蔬菜水果失去脆爽的口感、肉类则会日渐干硬。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因此，在放进冰箱前先用某种密封包装把食材封住，确保食材的水分被锁死在这个小密封空间里，对保持食材的新鲜度有很大的好处。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既然要密封，那就分为软硬两种容器——保鲜盒和保鲜袋。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保鲜盒的好处是封装简单，外观透明易于观察，但缺陷也很大——选择合适的尺寸非常复杂。盒子选大了非常浪费空间，盒子选小了东西装不下。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最典型的就是一个鸡腿、一根玉米，用什么盒子装都浪费得很，你没法找到一个刚好鸡腿大小或者玉米大小的盒子来装它。而冰箱空间寸土寸金，这么浪费的用，一共也装不了啥东西了。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这时候就体现出软包装的好处了。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随你什么奇形怪状，用软包装只要排出多余空气就足以最大效率的利用空间。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但塑料袋有几个毛病——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第一，很难保持正直姿态。毕竟它没腿没脚，是个“软体动物”，只能像水母一样瘫在储物格里。冰箱里放的到处是塑料袋，真的观感很不好。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第二，它的密封手段靠打结，其实很不可靠，如果装的东西有丰富汁水，密封不严而姿态又不能保持开口向上、很容易泄露造成污染。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第三，塑料袋不能装太尖锐的东西，例如断口锋利的骨头、骨刺锋利的鱼虾，否则很容易穿洞出灾难。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第四，一般塑料袋不适合装需要冷冻的东西，因为塑料袋和食材接触面积太大，很容易牢牢的冻在一起，非常麻烦。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第五，塑料袋本身有聚合不完全、存在化学残留的问题。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所以，最佳的塑料袋不是那种薄膜背心袋，而是自带密封拉锁的、质料挺括的、最好可以独自站立的、内衬铝箔的半硬质塑料袋。就是类似下面这种：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不妨试试看。具体牌子不推荐了，自己比较去吧。</w:t>
      </w:r>
    </w:p>
    <w:p>
      <w:pPr>
        <w:spacing w:after="60" w:before="160"/>
        <w:jc w:val="center"/>
      </w:pPr>
      <w:r>
        <w:drawing>
          <wp:inline distT="0" distB="0" distL="0" distR="0">
            <wp:extent cx="3762375" cy="3762375"/>
            <wp:effectExtent t="0" r="0" b="0" l="0"/>
            <wp:docPr id="1" name="图 1　源序号 0280" descr="图 1　源序号 0280" title="图 1　源序号 0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762375" cy="37623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0280</w:t>
      </w:r>
    </w:p>
    <w:p>
      <w:pPr>
        <w:spacing w:after="60" w:before="160"/>
        <w:jc w:val="center"/>
      </w:pPr>
      <w:r>
        <w:drawing>
          <wp:inline distT="0" distB="0" distL="0" distR="0">
            <wp:extent cx="3457575" cy="2257425"/>
            <wp:effectExtent t="0" r="0" b="0" l="0"/>
            <wp:docPr id="1" name="图 2　源序号 0280" descr="图 2　源序号 0280" title="图 2　源序号 0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457575" cy="2257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0280</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日期：2026-03-03　主专题：A13 技术工程与产业路径　副专题：A09;A10</w:t>
      </w:r>
    </w:p>
    <w:p>
      <w:pPr>
        <w:pStyle w:val="QBLResearchMeta"/>
        <w:spacing w:after="20" w:before="0"/>
      </w:pPr>
      <w:r>
        <w:rPr>
          <w:rFonts w:ascii="黑体-简" w:eastAsia="黑体-简" w:hAnsi="黑体-简"/>
          <w:color w:val="6B6258"/>
          <w:sz w:val="16"/>
          <w:szCs w:val="16"/>
        </w:rPr>
        <w:t xml:space="preserve">源 ID：d79ed250-d3bd-57f6-b46d-67d673de8a55　原文链接：</w:t>
      </w:r>
      <w:hyperlink w:history="1" r:id="rIdfdav2bkslzqw4qvqmqzc1">
        <w:r>
          <w:rPr>
            <w:rFonts w:ascii="黑体-简" w:eastAsia="黑体-简" w:hAnsi="黑体-简"/>
            <w:color w:val="2F5FA8"/>
            <w:sz w:val="16"/>
            <w:szCs w:val="16"/>
            <w:u w:val="single"/>
          </w:rPr>
          <w:t xml:space="preserve">https://www.zhihu.com/question/2005389164099630437/answer/2008190858583876316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概念标签：事实与证据;选择与自由;成本与总账;信用与信任</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0193　消失的修理厂</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：新能源车渗透率都过50%了，为什么我就没见过专修新能源车的修理厂？</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一辆新能源车失控起火，厂家要承担多大的后果，想必大家都很清楚了。这跟油车出同样的事故对厂家的后果截然不同。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油车厂家已经通过几十年的销售充分证明了自己车辆的安全性和可靠性，虽然也是一次次血泪事故、市场灾难这样熬过来的，但毕竟是熬到这一步了。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问题是新能源厂家还没熬到这个程度。如果你没有经过官方渠道维修了除内饰、外观之外的核心系统，厂家是铁定要摆脱质保责任的——谁知道你街对面的王师傅是怎么修的？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王师傅也很难赚这个钱——我就帮你换了个保险杠，我就要负责你的整车质保？我赚你还不到一千块，何苦来哉？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王师傅最好的选择是想办法拿厂家的授权，通过厂家来获客。也就是你在app上报修，厂家通知你开到维修厂去修。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现在真正回答你的疑问的地方来了——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拿到授权就有旱涝保收的转介单，这么多修车厂都想做这家车厂的生意，车厂根据什么来选择签给谁、不签给谁？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当然是根据对方的报价。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老王的客流都不再是街上经过的路人，而是app导流过来的，ta再把店开在闹市区，除了抬高自己的成本、给自己带来竞争劣势之外，毫无额外福利可言。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这样的话，老王会把厂开在哪里？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修车厂不是没有，而是都在以厂家授权维修中心的名义分散在郊外，多半是紧邻该品牌的交付中心，在市郊“汽车城”之类的地方。那地方你不是为了买车修车一年都不会经过一次，而且街面上门面都留给汽车展厅了，从街面上还看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陈陈相因，就形成了“电车修理厂哪去了”的感觉。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日期：2026-04-18　主专题：A13 技术工程与产业路径　副专题：A08;A09</w:t>
      </w:r>
    </w:p>
    <w:p>
      <w:pPr>
        <w:pStyle w:val="QBLResearchMeta"/>
        <w:spacing w:after="20" w:before="0"/>
      </w:pPr>
      <w:r>
        <w:rPr>
          <w:rFonts w:ascii="黑体-简" w:eastAsia="黑体-简" w:hAnsi="黑体-简"/>
          <w:color w:val="6B6258"/>
          <w:sz w:val="16"/>
          <w:szCs w:val="16"/>
        </w:rPr>
        <w:t xml:space="preserve">源 ID：ed3bb56c-3d95-5c07-8979-087e6ca39a03　原文链接：</w:t>
      </w:r>
      <w:hyperlink w:history="1" r:id="rId1tfaynfgwipcpw8rbje4p">
        <w:r>
          <w:rPr>
            <w:rFonts w:ascii="黑体-简" w:eastAsia="黑体-简" w:hAnsi="黑体-简"/>
            <w:color w:val="2F5FA8"/>
            <w:sz w:val="16"/>
            <w:szCs w:val="16"/>
            <w:u w:val="single"/>
          </w:rPr>
          <w:t xml:space="preserve">https://www.zhihu.com/question/654140946/answer/2019805704815408204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选任</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概念标签：选择与自由;责任与后果;成本与总账;信用与信任;边界与许可;财富与市场;法律与秩序;生态与自然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0053　天网地廊</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：有什么问题人类解决得如此出色，以至于年轻人都没意识到它曾经是个巨大的问题？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这可太多了。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曾经中国的输电网络全是走架高的。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也就是满街电线杆，每条街左右两条人行道就是两排电线杆，十字路口还要纵横交错。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遇上城里还有电动公交系统那更不得了，满街都是梳着两根大辫子的巨型蚕宝宝在转悠。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举头望明月，明月切四块。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人整个生活在一张巨大的电网下面。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就这还是大城市的基建投入足，用的都是水泥预制电线杆，所以可以做得比较高，电线离地距离比较足。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小城市、厂矿企业没这条件，用的往往是焦化后的木质电线杆，那就矮得多了。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这个街景，就非常的“昭和”。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日本街景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这种做法，坏处极多——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首先，是极大的限制了最大电压和最大电流。电线杆子离地才这么几米，谁敢走高压线？只好全用细线。既然用了细线，为了减少线损，只好大量用铜线，其实成本很高。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又因为没法用高压大电缆，只能加倍的用小细线，难免搞成蜘蛛网。这还罢了，这种220V市电还是各路英雄豪杰大胆搭线、飞线的天选方案。只要你说得动片区负责的维护工程师，你家用电基本免费。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搞到后来根本没人说得清这些线路到底谁背了多少负荷。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总之小灯不熄只管用。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为什么要顶着这么大的弊端也要用这种构造？除了挖沟埋管入地方案有不小的工程成本之外，还有一个最大的原因——这种做法非常有利于战争或自然灾害条件下快速抢修。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埋在地下被炸断了，找到断点非常麻烦，架在空中一目了然。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你们想象一下，如果我们没有在当初痛下决心全面进行线缆入地工程，一旦改开春风吹过大地，这张天网会膨胀到什么程度？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上海市两千万人口，还是顺承这张“天网”供电，衡山路上都不知道能不能看得到完整的太阳。《繁花》拍出来怕是一种赛博朋克风。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我们在80年代开始着手实施，九十年代加速推进，到2000年，国产电缆才开始爆炸性增长。花了十年时间，在2010年前后基本实现了所有省会、直辖市和重点城市的入地化工程。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基本上你所在的城市如果人口超过300万，又是在2000年后出生，你应该基本就没有见过满街电线杆这个画面。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中间还有个插曲——1990年到2010年之间，入地一般走的都是人行道下挖的暗槽，经常会有“人行道上一排水泥盖板”的设计。小屁孩们最喜欢顶着爹妈的怒吼作死，在上面嗵嗵嗵一通跑，然后踩穿某块预制板，摔掉半颗牙送医院缝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这要到2010年后普遍应用了地下综合管廊建设后，这些主管线才移到了马路的下方，把人行道让出来了。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这事说来轻巧，大多数二十多岁的城市青年也几乎毫无察觉，然而考虑到中国幅员之辽阔，总工程量之浩大，历史欠债因袭之深，着实堪称人类工程史上的一首史诗。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不信各位参考一下拉美、东南亚、南亚这些在80年代远比我们处境优越的地区，甚至包括东亚的日韩台这些富裕地区，它们都没能做到2000年还相当贫穷的我们的程度。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首尔2024年地下化率62.2%，力争2040年提高到68%。当然公平点说它有大量老街区无法改造，拖了后腿。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北京目前全市平均地下化率85%-90%。上海全市平均74.5%，其中内环主次干道达89%，陆家嘴金融城就不提了，衡复历史风貌区（也就是我们的历史街区）也已经100%。</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广州地下综合管廊长达175公里，老实说，广州真不太大，电缆化程度可想而知。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幸亏当年勒紧裤腰带硬是解决了。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中国文化最强悍的点就在于毫不自轻自贱，永远近乎无情的遵循第一性原理，坚决的做最正确的战略性努力。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住瓦房、窑洞也要造原子弹，饿着肚子也要挖通红旗渠、葛洲坝、全国铁路网，月均工资一千人民币不到的时候，就断然建设规格远超日本、韩国的地下管网系统……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衣衫褴褛，然而从不怯于仰望星空，俯瞰大地。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贫穷、无知、缺少朋友，道路漫长，前途未卜，那又怎样？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地球是圆的，石头是硬的，物理规律是不变的。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扫帚到了，灰尘就会扫掉。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身为华夏子孙，不要哭哭啼啼。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这个世界上有太多功夫到了就会在物理上有效、物理有效就会创造价值的事。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用不着任何人批准，也不用等谁来支持，埋头干完，顶天立地。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别丢祖宗的脸。</w:t>
      </w:r>
    </w:p>
    <w:p>
      <w:pPr>
        <w:spacing w:after="60" w:before="160"/>
        <w:jc w:val="center"/>
      </w:pPr>
      <w:r>
        <w:drawing>
          <wp:inline distT="0" distB="0" distL="0" distR="0">
            <wp:extent cx="3457575" cy="2257425"/>
            <wp:effectExtent t="0" r="0" b="0" l="0"/>
            <wp:docPr id="1" name="图 1　源序号 0053" descr="图 1　源序号 0053" title="图 1　源序号 0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457575" cy="2257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0053</w:t>
      </w:r>
    </w:p>
    <w:p>
      <w:pPr>
        <w:spacing w:after="60" w:before="160"/>
        <w:jc w:val="center"/>
      </w:pPr>
      <w:r>
        <w:drawing>
          <wp:inline distT="0" distB="0" distL="0" distR="0">
            <wp:extent cx="3457575" cy="2257425"/>
            <wp:effectExtent t="0" r="0" b="0" l="0"/>
            <wp:docPr id="1" name="图 2　源序号 0053" descr="图 2　源序号 0053" title="图 2　源序号 0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457575" cy="2257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0053</w:t>
      </w:r>
    </w:p>
    <w:p>
      <w:pPr>
        <w:spacing w:after="60" w:before="160"/>
        <w:jc w:val="center"/>
      </w:pPr>
      <w:r>
        <w:drawing>
          <wp:inline distT="0" distB="0" distL="0" distR="0">
            <wp:extent cx="3457575" cy="2257425"/>
            <wp:effectExtent t="0" r="0" b="0" l="0"/>
            <wp:docPr id="1" name="图 3　源序号 0053" descr="图 3　源序号 0053" title="图 3　源序号 0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457575" cy="2257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0053</w:t>
      </w:r>
    </w:p>
    <w:p>
      <w:pPr>
        <w:spacing w:after="60" w:before="160"/>
        <w:jc w:val="center"/>
      </w:pPr>
      <w:r>
        <w:drawing>
          <wp:inline distT="0" distB="0" distL="0" distR="0">
            <wp:extent cx="3762375" cy="2514600"/>
            <wp:effectExtent t="0" r="0" b="0" l="0"/>
            <wp:docPr id="1" name="图 4　源序号 0053" descr="图 4　源序号 0053" title="图 4　源序号 0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762375" cy="25146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0053</w:t>
      </w:r>
    </w:p>
    <w:p>
      <w:pPr>
        <w:spacing w:after="60" w:before="160"/>
        <w:jc w:val="center"/>
      </w:pPr>
      <w:r>
        <w:drawing>
          <wp:inline distT="0" distB="0" distL="0" distR="0">
            <wp:extent cx="3762375" cy="2390775"/>
            <wp:effectExtent t="0" r="0" b="0" l="0"/>
            <wp:docPr id="1" name="图 5　源序号 0053" descr="图 5　源序号 0053" title="图 5　源序号 0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762375" cy="23907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5　源序号 0053</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日期：2026-07-03　主专题：A13 技术工程与产业路径　副专题：A20</w:t>
      </w:r>
    </w:p>
    <w:p>
      <w:pPr>
        <w:pStyle w:val="QBLResearchMeta"/>
        <w:spacing w:after="20" w:before="0"/>
      </w:pPr>
      <w:r>
        <w:rPr>
          <w:rFonts w:ascii="黑体-简" w:eastAsia="黑体-简" w:hAnsi="黑体-简"/>
          <w:color w:val="6B6258"/>
          <w:sz w:val="16"/>
          <w:szCs w:val="16"/>
        </w:rPr>
        <w:t xml:space="preserve">源 ID：1fc9f77c-b92d-55f8-9966-095b782fd87f　原文链接：</w:t>
      </w:r>
      <w:hyperlink w:history="1" r:id="rId4mldhr343ejy05fc6z_zo">
        <w:r>
          <w:rPr>
            <w:rFonts w:ascii="黑体-简" w:eastAsia="黑体-简" w:hAnsi="黑体-简"/>
            <w:color w:val="2F5FA8"/>
            <w:sz w:val="16"/>
            <w:szCs w:val="16"/>
            <w:u w:val="single"/>
          </w:rPr>
          <w:t xml:space="preserve">https://www.zhihu.com/question/2050921459896292227/answer/2055373936905524340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概念标签：责任与后果;成本与总账;劳动与组织;技术与工程;生态与自然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0027　眠种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：为什么都在说要保护传统手艺，难道不应该让这些落后的东西去直面时代的淘汰？</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有没有听说过斯瓦尔巴全球种子库？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这里保存着全球所有农作物的种子。干什么用？为了防止哪天全球浩劫，导致某些物种灭绝。那时候可以从原始种中恢复人类农业的生机。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我们现在吃的香蕉，实际上是从野生种中经过层层优选培育而来。但现在都知道这类培育种因为基因完全一致，一旦有针对它们的特种病毒、虫害出现，它们就很容易出现灭绝性危机。那样我们就又要从原始品种重走一遍选育之路，重建新的香蕉谱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人类的手工能力就非常类似这种野生种、原始种。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人类的纯手工能力是即使人类失去整个现代工业基础，只要地球生态圈存在，我们也可以仅凭双手恢复的基础技术水平。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没有了现代工业，我们可以从手工里重新采矿、古法冶炼，手工锻打，一层一层搓出机床、电机、进而电气电路、计算机、光纤网络、人工智能来。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不好听点，万一哪天世界大战、遍地原子弹、中子弹、脉冲弹、石墨炸弹摧毁了我们的关键基础能源设施、信息中枢，我们的整个信息化、自动化的文明就要严重的依赖手工切割、钻孔、焊接、打磨去从头重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那时候我们的手艺活的极限就是我们重建速度的极限了。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是我们整个技术文明的原始胚芽。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环境的极端畸变是可以突然消灭一个物种的。但是很悲剧的一点是，这样的畸变很可能过个十来年又恢复回来，假设有某种神奇的力量能把那个灭绝的物种庇护这么十来年，那么等待气候恢复后这个物种完全可以延续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而生态圈这个东西，在总体上有物种越丰富，越有韧性和弹性，从而越能保持自稳定性的特性。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所以我们要保护人类的手工能力，这甚至在文明越是发展时显得越是重要。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所谓“市场淘汰”是没有问题的，也没有人拦得住。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遗产保护只不过是将一度在市场上获得过成功的整套技术方案通过少量津贴做最低限度的保存，这并不是要“帮助过时技术抵抗新技术的竞争”的意思，谈不到阻碍新生事物发展，仅仅只是保留老王者的物种生存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某种意义上这也是对人类自身的一种终极抚慰——尽力去创造你的辉煌，构建你的遗产，一旦你有了自己的字号，你的遗产就可以永生不死，人类会把它保存好，不受所谓技术进步、文明发展的威胁。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它不会因为“落后”“过时”而化为乌有，而是会永远的存在，一旦出现属于它的春天，它可以再次发芽生长。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不但如此，它的故事会永远被人铭记，它自身也会成为后代精神创造和探索的启发。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这对现在活着、将来会死去的人们是一个巨大的心灵安慰，你没发现吗？就像人类的文明是从葬礼和祭奠开始的一样——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人类最大的恐惧并不是死亡，而是“绝祀”。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无人传承、无人纪念，宛如不曾存在。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我们保存ta们，翌日才有我们自身被保存，此时我们才得到存在或有意义、可有意义的安慰。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这不是人类对过去的无谓眷恋，甚至也不仅仅是技术的必要，而是我们对自身的珍惜和追求。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伟业不死，只是逢冬而眠。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所以只管去追求你的伟业，不要担心将来我们会忘记。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你看那些我们都记得好好的呢，不是吗？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日期：2026-07-09　主专题：A13 技术工程与产业路径　副专题：A18;A20</w:t>
      </w:r>
    </w:p>
    <w:p>
      <w:pPr>
        <w:pStyle w:val="QBLResearchMeta"/>
        <w:spacing w:after="20" w:before="0"/>
      </w:pPr>
      <w:r>
        <w:rPr>
          <w:rFonts w:ascii="黑体-简" w:eastAsia="黑体-简" w:hAnsi="黑体-简"/>
          <w:color w:val="6B6258"/>
          <w:sz w:val="16"/>
          <w:szCs w:val="16"/>
        </w:rPr>
        <w:t xml:space="preserve">源 ID：6587f538-6d67-5561-99dd-2eaf61719621　原文链接：</w:t>
      </w:r>
      <w:hyperlink w:history="1" r:id="rIdq0oic0zgh50kt5p48_o6c">
        <w:r>
          <w:rPr>
            <w:rFonts w:ascii="黑体-简" w:eastAsia="黑体-简" w:hAnsi="黑体-简"/>
            <w:color w:val="2F5FA8"/>
            <w:sz w:val="16"/>
            <w:szCs w:val="16"/>
            <w:u w:val="single"/>
          </w:rPr>
          <w:t xml:space="preserve">https://www.zhihu.com/question/427364036/answer/2038687768700772586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概念标签：能力与学习;选择与自由;成本与总账;财富与市场;技术与工程;文明与历史;生态与自然;宗教与自然法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0012　轻而圆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：有满足以下要求的炒锅推荐吗：无涂层、无毒、不粘锅、不生锈、油烟少、不太贵？</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除了“不生锈”这一条之外，其他的要求都很低的。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一个最普通的薄皮熟铁锅或者不锈钢炒锅都可以满足。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真正的问题是你这一系列要求体现出你对“好炒锅”的关键指标不太了解。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毒”这个要求其实跟涂层几乎没关系。涂层——尤其是特氟龙——都是高度热稳定的化合物。连几百度的高温都无可奈何的东西，即使脱落，也不会被消化系统吸收，基本只会自然代谢排出。更何况机械摩擦导致的涂层脱落在视觉上非常明显。如果你是烧锅导致的涂层完全失效，应该已经自己知道不能强行继续使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要说有毒，主要是制作锅的材质有问题，例如名为316不锈钢，实际上是别的标号的废弃回收料之类。又或者是不规范的镀锡铜锅甚至就是纯铜锅。但这类问题主要通过选用大牌基本自然解决。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不粘锅靠的主要就是斥水性涂层，如果你不要涂层，不粘锅就要靠烹饪技巧而不是锅。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油烟少更是典型的营销话术，实际上油烟量跟锅根本无关。可以这么说，谁家宣扬它的锅油烟少，你应该首先淘汰，因为它根本就是在骗人。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不生锈这一条主要靠用不锈钢材质或者用钛金属。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炒锅最重要的特性，其实是两条：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轻巧和浑圆。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轻巧就是足够薄壁，轻如鸿毛。这样厨师在颠动炒制的时候不但可以节约大量体力。只要锅稍微厚一点，从一毫米加厚到两毫米，锅就重了一倍，对厨师——尤其是女厨——的腕力就有大得多的挑战。无论是翻炒还是刷洗都会辛苦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足够薄壁自然传热也快，对火力的损耗也小。一开火就秒升温，一加水就秒降温。这对厨师掌握火候非常重要。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而且足够薄壁之后锅的质感会变软，装了食材之后炒勺敲在上面就会是“叩叩叩”而不是“铮铮锵”。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第二就是要浑圆，除非你真的只有电磁炉可用，否则最好不要买带平底设计的炒锅。</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首先锅铲的刃口其实就是照着锅底的弧线做的，如果锅底不圆，锅铲的用起来就会很难受，尤其是要分离粘底食材会非常低效。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好的锅底和锅铲的匹配加上恰当的技法，厨师甚至可以直接用锅铲完美的清理锅底，如果是一直炒一个品种——例如一直炒甚至可以直接省掉洗锅刷锅步骤。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浑圆的炒锅在颠动食材的时候发力曲线非常顺滑，而且非常省油。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就以煎鱼为例，因为是圆底你稍微加一点油，锅底就会有1cm深的油。这个最低点恰好也是火力最集中的点。你放一条鱼下去，的确这个油只能浸润鱼身部分，炸不到鱼头和鱼尾。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但是你是圆锅，你可以轻松的调整锅的姿态，让油和火聚焦到鱼头、鱼尾以及你喜欢的任何部位。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如果你是用的平底锅，要炸这条鱼就要用上多好几倍的油，而且即使多了这么多油也炸不均匀——鱼的身形毕竟不是方块形，鱼身侧面不是平的，根本贴合不了锅底。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更不提你要想在锅里把这条鱼翻过来难度会大很多。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而更糟糕的是，这些且电磁炉设计的平底炒锅为了对电磁加热有最好的响应，都会额外加厚锅底，导致这些锅额外变重，更失去炒锅最重要的灵活性。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考虑到这全部的属性，你最后会发现万法归一，炒锅最完美的形态就是一块薄熟铁皮打的浑圆锅体。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又便宜、又好用、又耐操、又无毒。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几乎没有进一步改造的必要了。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日期：2026-07-13　主专题：A13 技术工程与产业路径　副专题：A18;A08</w:t>
      </w:r>
    </w:p>
    <w:p>
      <w:pPr>
        <w:pStyle w:val="QBLResearchMeta"/>
        <w:spacing w:after="20" w:before="0"/>
      </w:pPr>
      <w:r>
        <w:rPr>
          <w:rFonts w:ascii="黑体-简" w:eastAsia="黑体-简" w:hAnsi="黑体-简"/>
          <w:color w:val="6B6258"/>
          <w:sz w:val="16"/>
          <w:szCs w:val="16"/>
        </w:rPr>
        <w:t xml:space="preserve">源 ID：c5387c74-4eb0-58ff-a62c-82d469118f33　原文链接：</w:t>
      </w:r>
      <w:hyperlink w:history="1" r:id="rIdvvs9r6je9psbz4c3pyw0c">
        <w:r>
          <w:rPr>
            <w:rFonts w:ascii="黑体-简" w:eastAsia="黑体-简" w:hAnsi="黑体-简"/>
            <w:color w:val="2F5FA8"/>
            <w:sz w:val="16"/>
            <w:szCs w:val="16"/>
            <w:u w:val="single"/>
          </w:rPr>
          <w:t xml:space="preserve">https://www.zhihu.com/question/36982220/answer/2041125371681183721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概念标签：事实与证据;选择与自由;信用与信任;财富与市场;权力与异议;文明与历史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0006　胜半子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：华为发表「韬（τ）定律」，半导体技术实现新突破，具有哪些重要意义？对中国半导体产业发展有什么影响？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看了几天，朴素的总结一下：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因为我们目前做不出小单元格，所以我们决定用大单元格叠两层的办法解决问题。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而恰巧的是，要走“叠两层”路线，大格比小格更好处理。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台积电也看中了我们这个两层楼的修法，尽管理论上在小格级别复制成功性能会远超我们的大格两层楼，但微妙之处在于要让二楼稳稳的坐在一楼头上，大格比小格好实现得多，这会导致它也得回到大格级别才能经济的、成功的做出我们这种两层小楼来——前提是ta得知道我们到底是怎么搭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另一层利好是我们在搭这个大格两层的时候获得了设计经验、沉淀了工具和工艺，这算是硬核进步。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靠格子小在一百平米里做出了40间房，我则是靠堆两层堆出了40间房，而且我的房间靠垂直楼梯彼此间还离得近。你从西北角到东南角要走的最远距离，会比我从一楼西北角走到二楼东南角要远得多，因为你要绕过的房间、街区多得多、路线复杂得多。而我先上二楼几乎是一转弯就到了。楼道又宽、要避让的其他走廊又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你如果可以堆两层你可以做到80间，可惜那么小的单间堆两层，你很多垂直梯都走不通，甚至放都放不下。你要做，你就必须先放弃小格路线。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而且更被动的是，你的施工队做了几十年小格子、窄走廊，经验全集中在这里了，要退回来还需要先培训实习一番——如果他们舍得回退的话。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要么你就研究更小的垂直梯——但是很遗憾，客观上砖头本身已经很难切得更小了，这种超细梯装在超小间的技术是遥遥无期的。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你们走在前头的这一截是一条死巷子，我们在上一站左转走到另一条巷道里了，我们在这条路上赶上了你们的进度。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现在我们都要向“2x40间”前进，只不过你是从“1x40间”出发，我是从“2x20间”出发。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我自我感觉没准我还比你挖得快一点，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因为我还有两个奇招——</w:t>
      </w:r>
    </w:p>
    <w:p>
      <w:pPr>
        <w:pStyle w:val="QBLBody"/>
        <w:spacing w:after="120" w:before="0" w:line="360" w:lineRule="auto"/>
        <w:ind w:firstLineChars="200"/>
      </w:pPr>
      <w:r>
        <w:rPr>
          <w:rFonts w:ascii="书宋-简" w:eastAsia="书宋-简" w:hAnsi="书宋-简"/>
          <w:b w:val="false"/>
          <w:bCs w:val="false"/>
          <w:color w:val="1F1B16"/>
          <w:sz w:val="21"/>
          <w:szCs w:val="21"/>
        </w:rPr>
        <w:t xml:space="preserve">2x30——房间略微缩小；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3x20——再往上堆一层。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而你这个“小格优势”现在还逼得你必须直接进攻2x40。</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我有机会赢你半子。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日期：2026-07-14　主专题：A13 技术工程与产业路径　副专题：A08;A12</w:t>
      </w:r>
    </w:p>
    <w:p>
      <w:pPr>
        <w:pStyle w:val="QBLResearchMeta"/>
        <w:spacing w:after="20" w:before="0"/>
      </w:pPr>
      <w:r>
        <w:rPr>
          <w:rFonts w:ascii="黑体-简" w:eastAsia="黑体-简" w:hAnsi="黑体-简"/>
          <w:color w:val="6B6258"/>
          <w:sz w:val="16"/>
          <w:szCs w:val="16"/>
        </w:rPr>
        <w:t xml:space="preserve">源 ID：afd418f9-36d1-5652-8f90-188680e6cfbf　原文链接：</w:t>
      </w:r>
      <w:hyperlink w:history="1" r:id="rIdmalbfqmttnkukqe6wemlu">
        <w:r>
          <w:rPr>
            <w:rFonts w:ascii="黑体-简" w:eastAsia="黑体-简" w:hAnsi="黑体-简"/>
            <w:color w:val="2F5FA8"/>
            <w:sz w:val="16"/>
            <w:szCs w:val="16"/>
            <w:u w:val="single"/>
          </w:rPr>
          <w:t xml:space="preserve">https://www.zhihu.com/question/2042176040638707165/answer/2042645041164837579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开发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4254　宽窄巷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：当技术成为“幌子”，车企所谓的“创新”，哪些是用户需要警惕的“伪需求”？</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我认为这个指责是不公平的。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请不要误解，我个人也觉得很多设计估计不靠谱，但我的看法是要允许人家试一试这个需求是不是伪需求，而不能自己不认同就给人来个宣判。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只有市场才是公平而权威的裁判，除此之外的人类都不能代劳。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光觉得某个设计不实用、不划算，这不是批评某个需求是伪需求的合理理由。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要讲也可以，但只能是在自己内部解释“为什么我们不做这个特性”的时候在内部讲，而不宜对外讲。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能对外讲的，不是伪需求的判断，而是这个特性是不是有安全隐患。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不是伪需求问题，而是毒方案问题。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例如飞机制造商因为乘客抱怨不方便拍照而把飞机舷窗做大，需求是满足了，甚至乘客很买单，但这把飞机的结构安全破坏了，事实上隐秘的危害了乘客自身的利益。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这是伪需求吗？市场证明了不是。但它不该被如此勉强、冒险的满足。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过于勉强、仓促、冒险的满足用户的真需求，这才是国产车企们真正令人忧虑的隐忧。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因为这些问题一旦遇到了对应的车祸就容易爆发，瞬间葬送品牌多年的努力。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可惜，这个可能是人力劝说不住的，还是回到了那句话——毒不毒，个人说了不算，市场说了也不算，只有物理定律和历史造化说了算。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万一没爆发呢？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一切在天意，你只能凭自己的洞察去选择你相信最自律的选择。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因为要挺住“用毒回应去满足真需求”的诱惑，是真的需要一些耐得住寂寞的信仰的。眼睁睁看着别人赚钱，还嘲笑自己设计落后、思想呆板的滋味不好受。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你还不知道历史是否真的会奖励你这份坚守。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但世界上的事就是如此——如果你确切的知道会被奖励，你的坚守又有什么可贵的、有什么值得奖励的呢？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忍受着内心折磨，相信历史的公正，凭着一份孤勇宁死不屈的坚持，这是每一个伟大的品牌必须经历的试炼。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衷心希望每一个中国品牌都能早日踏上这条窄巷。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日期：2026-07-29　主专题：A13 技术工程与产业路径　副专题：A08;A20</w:t>
      </w:r>
    </w:p>
    <w:p>
      <w:pPr>
        <w:pStyle w:val="QBLResearchMeta"/>
        <w:spacing w:after="20" w:before="0"/>
      </w:pPr>
      <w:r>
        <w:rPr>
          <w:rFonts w:ascii="黑体-简" w:eastAsia="黑体-简" w:hAnsi="黑体-简"/>
          <w:color w:val="6B6258"/>
          <w:sz w:val="16"/>
          <w:szCs w:val="16"/>
        </w:rPr>
        <w:t xml:space="preserve">源 ID：63f7e445-125c-56b5-9749-6ebf9772f660　原文链接：</w:t>
      </w:r>
      <w:hyperlink w:history="1" r:id="rIdhyitze2cy2msbyy3ke-1n">
        <w:r>
          <w:rPr>
            <w:rFonts w:ascii="黑体-简" w:eastAsia="黑体-简" w:hAnsi="黑体-简"/>
            <w:color w:val="2F5FA8"/>
            <w:sz w:val="16"/>
            <w:szCs w:val="16"/>
            <w:u w:val="single"/>
          </w:rPr>
          <w:t xml:space="preserve">https://www.zhihu.com/question/1984728186823652410/answer/1984956070804873752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概念标签：财富与市场;事实与证据;文明与历史;边界与许可;净输出与不掠夺;定义与达意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4243　绳降逃生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：在火灾中如何通过速降逃生？如何安装速降装备固定点？速降逃生有哪些注意事项？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要注意以下几点：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1）固定点要精心选择安全稳固的位置。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固定点分两类，一类是打在坚固墙体上的膨胀螺栓，一类是绑定在比窗户都大的大型坚固家具的主结构上。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要同时注意安全和稳固要素。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安全要素？——最好你下降的整个垂向路线上不要经过任何火场。否则你直接从自己的窗户出去，下面一长列都是窗户，从五层起火点到十层之间都有火舌热浪从窗户里喷出来，你从上面“缓降”经过，约等于工业级烧烤——弄不好在半空中烧个三成熟，然后正好绳子也烧断，顺势在地面摆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其实挂点不是很建议设在卧室、客厅内部，因为你看不到下面，不知道下面第几层烧得厉害。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还有一个危险，你经过楼下的窗户，你有绳而ta们没有，弄不好还会被人家“擒获”。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这种关头，谁管得了你那么多？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所以明智的选择反而是去顶楼或者单元间连廊这些大概率没有堆积可燃物的区域，找固定点或者安装固定点。找一面没窗户、没住户的墙垂降，路线安全得多。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是固定点要稳固，意味着打螺栓不能只打一根，而是要打上三根到五根来共同稳固一个挂点，如果是要用绳套捆在什么固定构造上，那么要注意不要有锋利的边缘——例如粗糙的角钢。绳子越过窗框或者围墙的点也要注意——那些受力的边缘切割效应强不强，你这一百多斤的拉力加上，还左摇右晃，基本就是拉着绳子在刀口上磨，只要磨损一点，绳缆的强度就可能受不住你的体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净结果约等于跑到楼下几层去跳楼。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第二，是绳子的选择，一定要足够结实。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如果你没有完全不经过窗户的路线可用，考虑到可能要途经高温和有人的区域，你就要考虑用6mm以上的细钢缆。这个是必须搭配专门的缓降器使用的，否则这么细的线可以轻松割伤你。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如果有比较安全的路线可选，就可以用3mm钢芯安全绳，绳子自身10mm粗。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但这个绳子可不太经烧。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除此之外就是缓降器、安全带的问题了，这方面遵循设备自己的指示就行了。</w:t>
      </w:r>
    </w:p>
    <w:p>
      <w:pPr>
        <w:spacing w:after="60" w:before="160"/>
        <w:jc w:val="center"/>
      </w:pPr>
      <w:r>
        <w:drawing>
          <wp:inline distT="0" distB="0" distL="0" distR="0">
            <wp:extent cx="3762375" cy="5505450"/>
            <wp:effectExtent t="0" r="0" b="0" l="0"/>
            <wp:docPr id="1" name="图 1　源序号 4243" descr="图 1　源序号 4243" title="图 1　源序号 4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762375" cy="55054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4243</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日期：2026-08-02　主专题：A13 技术工程与产业路径　副专题：A09</w:t>
      </w:r>
    </w:p>
    <w:p>
      <w:pPr>
        <w:pStyle w:val="QBLResearchMeta"/>
        <w:spacing w:after="20" w:before="0"/>
      </w:pPr>
      <w:r>
        <w:rPr>
          <w:rFonts w:ascii="黑体-简" w:eastAsia="黑体-简" w:hAnsi="黑体-简"/>
          <w:color w:val="6B6258"/>
          <w:sz w:val="16"/>
          <w:szCs w:val="16"/>
        </w:rPr>
        <w:t xml:space="preserve">源 ID：71e89445-dd77-54af-899d-8cb1747538e9　原文链接：</w:t>
      </w:r>
      <w:hyperlink w:history="1" r:id="rIdcppudshhhagat424tmc-h">
        <w:r>
          <w:rPr>
            <w:rFonts w:ascii="黑体-简" w:eastAsia="黑体-简" w:hAnsi="黑体-简"/>
            <w:color w:val="2F5FA8"/>
            <w:sz w:val="16"/>
            <w:szCs w:val="16"/>
            <w:u w:val="single"/>
          </w:rPr>
          <w:t xml:space="preserve">https://www.zhihu.com/question/474841746/answer/2066689938138179484</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概念标签：边界与许可;法律与秩序;选择与自由;事实与证据;定义与达意;技术与工程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4246　吃与做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：如何评价王虹和 Hinton 都在尝试建筑学后「提桶跑路」？并转而在新的领域做出卓越的成果？</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建筑师是一个非常特殊的职业，可以说是综合素养要求最高的职业。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ta首先要精通工程学，然后要精通美学，然后要深深的理解人类和社会。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要同时弥合技术可行性、成本经济性、环境适应性、体验舒适性、文化兼容性、社会亲和性的所有要求，而且是从外观到内饰、从结构到设施、从施工到运营、从现在到数十年乃至数百年后的所有挑战都要给予识别和回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蜀道难，难于上青天。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这几乎注定了建筑行业是一个建立在继承之上的发展行业。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难凭空的天马行空画一张漂亮的图纸就让业主相信它是未来经典，值得慷慨解囊。在做到这一步之前，你必须先参与足够多的项目，作为学徒和助理存在，不但熟悉流程和框架，而且获得这些项目的背书，才能积攒起足够用户托付的资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用户必须先看到你的职业生涯，你深度参与的作品，甚至要亲身体验、亲自调查，才有可能在你的组织、导师担保之下，给你一些真正的委托。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这不是室内设计，不涉及太多的工程挑战，建筑设计如果有所创新，失误了是会出人命的，更不必说很轻易就会亏损大笔的预算了。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而要攒起独立接受委托的资格，你先要在社交能力上足够突出，足以让导师长期信赖和在你身上倾注心血，让伙伴乐于与你合作。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而在你自己独立承担项目后，你还要有极强的协调和沟通能力，去处理好和业主，和施工方，和地方组织、地方政府，甚至当地居民的关系。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这对于仅仅只是热爱形式、秩序和工程学本身的美妙的爱好者而言，是非常大的挑战。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建筑大师，或至少有字号、有事业的建筑师，有一半——甚至是一半以上——的修为是用在理解人、接纳人、协调人的艺术上。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这对一些仅仅只是仰慕建筑本身的美感的学习者而言，可能是一个过大的挑战。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实际一入学，接触到行业实践，尤其是具体实习起来，可能就和自己之前看建筑杂志的感受完全不同了。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其实很多行业都是这样，你在外围享受它的成果时是一个体验，真的加入它的具体行业做起来又是另一回事——例如玩游戏和制作游戏、吃美食和真的当厨师，开跑车和造汽车……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涉及到的多方关系越多，产业越复杂，消费者和从业者的体验落差就会越大，越容易出现这种“入学后才发觉很难适应”的问题。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其实你看从建筑学转学后的去向，一般都是数学、物理学、哲学这类更学术和抽象的专业。在这些领域，“消费”和“制造”的体验落差极小。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这也给了你一个重要的提示——选专业，如果选的是行业宏大复杂、需要大量部门和工序协调的行业，你一定不能只有作为消费者的体验。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不要因为房子好看就去学建筑学、因为游戏好玩就去学游戏制作、因为手机有趣就去搞手机制造……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真要干，无论如何也要和业内人士接触一下，了解生产者视角。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别回头把自己耽误了。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日期：2026-08-02　主专题：A13 技术工程与产业路径　副专题：A15;A04;A08</w:t>
      </w:r>
    </w:p>
    <w:p>
      <w:pPr>
        <w:pStyle w:val="QBLResearchMeta"/>
        <w:spacing w:after="20" w:before="0"/>
      </w:pPr>
      <w:r>
        <w:rPr>
          <w:rFonts w:ascii="黑体-简" w:eastAsia="黑体-简" w:hAnsi="黑体-简"/>
          <w:color w:val="6B6258"/>
          <w:sz w:val="16"/>
          <w:szCs w:val="16"/>
        </w:rPr>
        <w:t xml:space="preserve">源 ID：bb41d4c7-93b2-5910-923b-5e577b76b8e6　原文链接：</w:t>
      </w:r>
      <w:hyperlink w:history="1" r:id="rIdc4gugjbwatydfkan7qyu0">
        <w:r>
          <w:rPr>
            <w:rFonts w:ascii="黑体-简" w:eastAsia="黑体-简" w:hAnsi="黑体-简"/>
            <w:color w:val="2F5FA8"/>
            <w:sz w:val="16"/>
            <w:szCs w:val="16"/>
            <w:u w:val="single"/>
          </w:rPr>
          <w:t xml:space="preserve">https://www.zhihu.com/question/2064084814068704024/answer/2066618337916985950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概念标签：爱与回应;技术与工程;文明与历史;能力与学习;财富与市场;劳动与组织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4239　我来也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：连云港火灾丈夫曾喊「不要喷水」，火灾时高压水枪对人喷水，这会给人带来怎样的二次伤害？水蒸气会烫伤人吗？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消防用无人机是真的应该提上日程了。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哪怕小型无人机，送一捆救生绳、一些防毒面具、小型灭火罐、隔热毯上去也是可以指望的。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只要有一点点正确的物资，一点点有效的支援，都可以大大的改善被困人员的处境。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我在想我们素问村要不然干脆一点——自己基于纯消费型无人机开发一款紧急救援套件。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我直接把思路分享如下——超小型无人机的运送对象极为简单，就是一卷3mm的钢丝绳或者仅仅是一根线头。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如果楼层过高，就多次往返吊送多捆细钢丝绳（因为飞机载荷很小，太重了飞控有问题，所以需要多次往返积少成多）；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如果楼层不高，那就直接把线轴放地面，向楼上送线头。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这细钢丝绳的目的极为简单——除了可以临时用作固定作用之外，最大的用处是帮助受困人员吊取地面供给的救援物资。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0.5mm粗的钢丝绳就有25公斤的拉力，足以吊运相当数量的防护救助装备，而100米长的0.5mm钢丝绳卷，也不过170-200克重，完全在消费级无人机的载荷能力之内。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何况还可以小绳接大绳，拉上更粗的绳子。接通了这条“运输线”，配合电动爬绳器、缓降器、安全带这些设备，对高层救援有非常现实的实用性。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消费型无人机，在120米以下也可以直接起飞，无需特别申请。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这完全在我们普通百姓的能力范围之内。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需要的物料准备：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1）一个用于挂载这些钢丝绳的易取挂钩。</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2）一张简单的使用说明书（以防受困者不明白送这根细线来的具体意义、自己要怎么配合地面救援）。</w:t>
      </w:r>
    </w:p>
    <w:p>
      <w:pPr>
        <w:pStyle w:val="QBLBody"/>
        <w:spacing w:after="120" w:before="0" w:line="360" w:lineRule="auto"/>
        <w:ind w:firstLineChars="200"/>
      </w:pPr>
      <w:r>
        <w:rPr>
          <w:rFonts w:ascii="书宋-简" w:eastAsia="书宋-简" w:hAnsi="书宋-简"/>
          <w:b w:val="false"/>
          <w:bCs w:val="false"/>
          <w:color w:val="1F1B16"/>
          <w:sz w:val="21"/>
          <w:szCs w:val="21"/>
        </w:rPr>
        <w:t xml:space="preserve">3）4卷100米0.5mm钢丝绳，两卷1.5mm钢丝绳。</w:t>
      </w:r>
    </w:p>
    <w:p>
      <w:pPr>
        <w:pStyle w:val="QBLBody"/>
        <w:spacing w:after="120" w:before="0" w:line="360" w:lineRule="auto"/>
        <w:ind w:firstLineChars="200"/>
      </w:pPr>
      <w:r>
        <w:rPr>
          <w:rFonts w:ascii="书宋-简" w:eastAsia="书宋-简" w:hAnsi="书宋-简"/>
          <w:b w:val="false"/>
          <w:bCs w:val="false"/>
          <w:color w:val="1F1B16"/>
          <w:sz w:val="21"/>
          <w:szCs w:val="21"/>
        </w:rPr>
        <w:t xml:space="preserve">4）相应的快挂钩等配件。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平时我们自己试飞练习起来。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这样我们自己就可以救得到120米以下的人了。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事实上，如果从附近楼房的天台起飞，可以进一步推高120米限高，把救援极限高度提升到180米——也就是60楼。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每一个拥有无人机的人都可以做到。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以我们这种无人机大国的禀赋，不该再有我们身边的人再陷入这种绝望。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这里再统一回复一下几个经典疑问：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1）无人机是否能耐火场高温和乱流？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无人机比人的皮肤显然更耐热。既然你能看到那些阳台、天台、窗户内有人呼救，就意味着那些区域的温度远没有高到无人机无法耐受的地步。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人类又不是傻瓜，困守待援当然是选择最远离火场的区域、无火无烟的区域。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谁会蹲在火堆边上、钻在滚滚浓烟里给救援加难度？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这个地方既然能容人，自然就能容无人机。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至于说空气乱流问题，只要不是熊熊大火，谈不上有多大的风力。无人机本身是可以抗风的，甚至抗风能力还不小。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“高热干扰传感器”问题，这个只能你自己掌握了。但还是那个问题——人能站的地方，估计并没有多大的高热。</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2）是否干扰火场救援指挥？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当然不建议你干扰救援的统一指挥，但你作为邻居，在救援到来之前就已经可以作出快速反应，投掷一些救援物资了。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救援到场，你听从救援指挥就是了。是否动用进一步的措施，可以交给救援指挥去决定，但无论如何，多一条生命线，总比到时候发现这也不行、那也不行，眼睁睁看着人烧死好。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3）受困人员因为你的救助受伤怎么办？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第一，飞机是可以安装喊话器的，而且可以录像，你有机会征得受困人员的同意和配合，并且记录在案。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第二，你是为现场救援提供一个选择，【用不用由现场指挥决定】，你只帮助解决“要用的时候有没有得用”的问题。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4）受困人员不知道怎么使用装备怎么办？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首先，在现场指挥来之前只用绳子送灭火器、呼吸器、对讲机、饮用水、隔热毯、防火服可不可行？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速降背包对业余人员确实有危险，但也别忘了，真的建立了固定钢缆的有效锚定，下面的人也是可以借助钢缆用爬绳器登上去的。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建立了输送线，要送什么、送上去的东西怎么用，可以让现场指挥自己决定，ta们自然负得起责。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你准备好说明书、使用视频，打包在这些物资里面让人有得用就好了。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相关物资关键词：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空投器、喊话器、0.5mm钢丝绳、安全挂钩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建议各位不用等无人机，自己就至少备上足够从阳台到地面的钢丝绳在家里。到时候真有事，也不用等人送了，自己就有能力主动的建立这条输送线，这样也免了别人的纠结。</w:t>
      </w:r>
    </w:p>
    <w:p>
      <w:pPr>
        <w:spacing w:after="60" w:before="160"/>
        <w:jc w:val="center"/>
      </w:pPr>
      <w:r>
        <w:drawing>
          <wp:inline distT="0" distB="0" distL="0" distR="0">
            <wp:extent cx="3733800" cy="6019800"/>
            <wp:effectExtent t="0" r="0" b="0" l="0"/>
            <wp:docPr id="1" name="图 1　源序号 4239" descr="图 1　源序号 4239" title="图 1　源序号 4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733800"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4239</w:t>
      </w:r>
    </w:p>
    <w:p>
      <w:pPr>
        <w:spacing w:after="60" w:before="160"/>
        <w:jc w:val="center"/>
      </w:pPr>
      <w:r>
        <w:drawing>
          <wp:inline distT="0" distB="0" distL="0" distR="0">
            <wp:extent cx="3457575" cy="2257425"/>
            <wp:effectExtent t="0" r="0" b="0" l="0"/>
            <wp:docPr id="1" name="图 2　源序号 4239" descr="图 2　源序号 4239" title="图 2　源序号 4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457575" cy="2257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4239</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日期：2026-08-03　主专题：A13 技术工程与产业路径　副专题：A10;A09</w:t>
      </w:r>
    </w:p>
    <w:p>
      <w:pPr>
        <w:pStyle w:val="QBLResearchMeta"/>
        <w:spacing w:after="20" w:before="0"/>
      </w:pPr>
      <w:r>
        <w:rPr>
          <w:rFonts w:ascii="黑体-简" w:eastAsia="黑体-简" w:hAnsi="黑体-简"/>
          <w:color w:val="6B6258"/>
          <w:sz w:val="16"/>
          <w:szCs w:val="16"/>
        </w:rPr>
        <w:t xml:space="preserve">源 ID：b5636f46-9279-5242-a25e-95ce95de0ce0　原文链接：</w:t>
      </w:r>
      <w:hyperlink w:history="1" r:id="rIduutghr-kkugiounhjodpl">
        <w:r>
          <w:rPr>
            <w:rFonts w:ascii="黑体-简" w:eastAsia="黑体-简" w:hAnsi="黑体-简"/>
            <w:color w:val="2F5FA8"/>
            <w:sz w:val="16"/>
            <w:szCs w:val="16"/>
            <w:u w:val="single"/>
          </w:rPr>
          <w:t xml:space="preserve">https://www.zhihu.com/question/2066521456100337329/answer/2066738493884315037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概念标签：选择与自由;能力与学习;财富与市场;边界与许可;事实与证据;法律与秩序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4226　小而大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：为什么中国人总喜欢把客厅弄那么大厨房卫生间那么小？</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这个你们冤枉开发商了。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开发商从未说过“客厅”就是待客用的。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它们只是给了你一块尽量大的整空间，以便你自己再定义。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举点例子——如果你想在家里布置一个VR场地，你就需要一片空旷到没有任何障碍物的空间。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也许你想要一个健身区，或者私人舞蹈、武术练习室。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也许你准备放一个巨大的工作台。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也许你打算放上几列书架做成私人图书馆。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你的睡眠、穿衣、盥洗、就餐这些确定的需求，它用尽可能小的面积帮你实现，把其它的所有面积都尽可能的以一整块大空间的方式交付给你，这是为了给你最大限度的自由发挥的余地。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是你自己着了魔似的学着别人把这块空间塞上了沙发、茶几、电视机，自己把它变成了待客区，搞得自己的兴趣事项反而没地方放。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个方向，如果它给你把卧室卫生间厨房都扩大30%，你的客厅少说缩小一半，你女儿要学钢琴，你会发现其它房间虽然宽敞，但是却没有宽敞到能放钢琴，而客厅虽然能放，但这缩水后的客厅放完钢琴就满满当当，没处容身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难道这样的安排你更喜欢吗？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日期：2026-08-06　主专题：A13 技术工程与产业路径　副专题：A05;A15</w:t>
      </w:r>
    </w:p>
    <w:p>
      <w:pPr>
        <w:pStyle w:val="QBLResearchMeta"/>
        <w:spacing w:after="20" w:before="0"/>
      </w:pPr>
      <w:r>
        <w:rPr>
          <w:rFonts w:ascii="黑体-简" w:eastAsia="黑体-简" w:hAnsi="黑体-简"/>
          <w:color w:val="6B6258"/>
          <w:sz w:val="16"/>
          <w:szCs w:val="16"/>
        </w:rPr>
        <w:t xml:space="preserve">源 ID：c201a314-1917-5f3a-9c57-c9ca2b21a583　原文链接：</w:t>
      </w:r>
      <w:hyperlink w:history="1" r:id="rIdgjaqgmrbiejijirukdja8">
        <w:r>
          <w:rPr>
            <w:rFonts w:ascii="黑体-简" w:eastAsia="黑体-简" w:hAnsi="黑体-简"/>
            <w:color w:val="2F5FA8"/>
            <w:sz w:val="16"/>
            <w:szCs w:val="16"/>
            <w:u w:val="single"/>
          </w:rPr>
          <w:t xml:space="preserve">https://www.zhihu.com/question/1997358863511470900/answer/2065219069054300716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概念标签：事实与证据;定义与达意;劳动与组织;边界与许可;选择与自由</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4220　宝用之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：过度珍惜家里的某件东西，甚至不舍得用，算不算另一种浪费？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这当然是一种浪费。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使用物品的一个最好的态度，就是让物品随着自己“优雅的老去”。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一开始就选好的工具，好的器皿。不但值得珍惜，而且最重要的是——要经得起修复。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所以，要小心在意物品的材质，谨慎选择注定寿命有限的物品——例如人造革的皮衣、压胶的T恤，松紧带的裤子、电镀的塑料之类。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这些材质是天然经不起紫外线和氧气考验的，一旦老化就是全线腐朽、脱落，而且只会单向恶化，无法好转。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要尽量选耐久材料做的物品。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什么叫“优雅的老去”？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就是把它的变旧和修复本身视为一种有意经营的艺术。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茶杯裂了，设计漂亮的方案锔起来，让修补的痕迹本身就成为艺术。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琴漆裂了，小心的处理，让裂纹本身就成为装饰。</w:t>
      </w:r>
    </w:p>
    <w:p>
      <w:pPr>
        <w:pStyle w:val="QBLBody"/>
        <w:spacing w:after="120" w:before="0" w:line="360" w:lineRule="auto"/>
        <w:ind w:firstLineChars="200"/>
      </w:pPr>
      <w:r>
        <w:rPr>
          <w:rFonts w:ascii="书宋-简" w:eastAsia="书宋-简" w:hAnsi="书宋-简"/>
          <w:b w:val="false"/>
          <w:bCs w:val="false"/>
          <w:color w:val="1F1B16"/>
          <w:sz w:val="21"/>
          <w:szCs w:val="21"/>
        </w:rPr>
        <w:t xml:space="preserve">钢笔管开裂了，巧妙的用铜环加固。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牛仔服洗白了，皮衣穿旧了，都坦然接受。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一件制品，没有用旧之前，只是一件标准产品，反而是经过你的手长期使用，才会在生命之中渐渐浸染你的灵魂。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这不是物品老去的过程，而是它们由物而有灵的过程。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我今与君相别，无以为念，这条丝带我常年佩戴，是我身边相伴亲爱之物，今以赠君，幸勿相忘。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不是这样的东西，其实还没有这个资格。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好好地用起来吧，做它这一任的好主人，让爱你的人在将来能透过它看到你、想起你的爱，那才是对这些宝物最大的珍惜。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不用，反而是辜负了它们嘞。</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日期：2026-08-09　主专题：A13 技术工程与产业路径　副专题：A15;A08</w:t>
      </w:r>
    </w:p>
    <w:p>
      <w:pPr>
        <w:pStyle w:val="QBLResearchMeta"/>
        <w:spacing w:after="20" w:before="0"/>
      </w:pPr>
      <w:r>
        <w:rPr>
          <w:rFonts w:ascii="黑体-简" w:eastAsia="黑体-简" w:hAnsi="黑体-简"/>
          <w:color w:val="6B6258"/>
          <w:sz w:val="16"/>
          <w:szCs w:val="16"/>
        </w:rPr>
        <w:t xml:space="preserve">源 ID：2792d03e-8296-5c53-b071-ef915d9fe28d　原文链接：</w:t>
      </w:r>
      <w:hyperlink w:history="1" r:id="rIddlgtb3cfxvngt9f2ha1hc">
        <w:r>
          <w:rPr>
            <w:rFonts w:ascii="黑体-简" w:eastAsia="黑体-简" w:hAnsi="黑体-简"/>
            <w:color w:val="2F5FA8"/>
            <w:sz w:val="16"/>
            <w:szCs w:val="16"/>
            <w:u w:val="single"/>
          </w:rPr>
          <w:t xml:space="preserve">https://www.ifdian.net/p/9fd4c0ae8ddc11f1a0ab52540025c377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概念标签：爱与回应;事实与证据;定义与达意;边界与许可;选择与自由</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4201　离巢</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：本人独自居住，准备出差一年，家里还有很多东西，房子应该怎么打理才好放心出差?</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1）断电。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断电不是全断，而是留下：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安防和网络：要对屋内安全保持监控。指纹锁/自动车库门：你可能需要给临时需要进门的人远程开门。仔细测试好你留下的临时密码和远程对讲、开锁功能。把指纹锁电池充满。基本照明用电：长期熄灯容易招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关闭其它不必要的回路——直接在电箱拉空开。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2）断水。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关闭总水闸。消除一切储水，例如蓄水池、浴缸、鱼缸、花瓶、马桶里的水，都排干净。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水是生物灾害的根源之一。屋里留着没人照顾的积水，不是长虫就是长霉。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3）断气。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切断燃气管路、防止火灾。</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4）堵漏。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闭所有门窗。用无痕胶带、密封条贴住所有外窗、入户门的缝隙，防止昆虫、小动物和灰尘进入室内。封堵所有地漏。用塑料袋或保鲜膜包住一团卫生纸做成塞子，塞住所有的地漏和水盆排水口。这样做是因为你不再洗澡后承水弯里的水会自然干掉，然后你的室内环境就会和排污管道联通。这不但会导致室内臭气熏天、还可能导致昆虫等小动物从下水管道里进入室内避寒、觅食。建议把卫生间的门缝也堵上。卫生间的抽风机管道实际上是与外界相通的，虽然有单向阀，但长年老化后这种阀的密封其实是不可靠的，在没有风压维持的前提下，其实有蚊虫甚至蝙蝠等小动物进来的可能。所以最好把和外界相通的卫生间门做二次封闭。</w:t>
      </w:r>
    </w:p>
    <w:p>
      <w:pPr>
        <w:pStyle w:val="QBLBody"/>
        <w:spacing w:after="120" w:before="0" w:line="360" w:lineRule="auto"/>
        <w:ind w:firstLineChars="200"/>
      </w:pPr>
      <w:r>
        <w:rPr>
          <w:rFonts w:ascii="书宋-简" w:eastAsia="书宋-简" w:hAnsi="书宋-简"/>
          <w:b w:val="false"/>
          <w:bCs w:val="false"/>
          <w:color w:val="1F1B16"/>
          <w:sz w:val="21"/>
          <w:szCs w:val="21"/>
        </w:rPr>
        <w:t xml:space="preserve">5）断食。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清除一切食材。包括自己买的菜、开了封的零食、瓶子里的鲜花、不准备送人的盆景。任何可以成为昆虫、霉菌食源的有机质都要要么丢弃、要么密封保存。这其中，你自己买的米也是不安全的——里面很可能有虫卵，建议直接倒掉。冰箱、冰柜里的食材必须清空——你承受不起意外断电解冻的后果。屋角各处投放蟑螂毒饵。衣柜内补充樟脑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6）衣服、包包、杂物等等零碎最好都收回抽屉、柜子里去。没有的话倒也无所谓，因为你现在防尘做得很好，其实不怎么需要在意灰尘。</w:t>
      </w:r>
    </w:p>
    <w:p>
      <w:pPr>
        <w:pStyle w:val="QBLBody"/>
        <w:spacing w:after="120" w:before="0" w:line="360" w:lineRule="auto"/>
        <w:ind w:firstLineChars="200"/>
      </w:pPr>
      <w:r>
        <w:rPr>
          <w:rFonts w:ascii="书宋-简" w:eastAsia="书宋-简" w:hAnsi="书宋-简"/>
          <w:b w:val="false"/>
          <w:bCs w:val="false"/>
          <w:color w:val="1F1B16"/>
          <w:sz w:val="21"/>
          <w:szCs w:val="21"/>
        </w:rPr>
        <w:t xml:space="preserve">7）断光。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考虑拉上纱帘，削弱入室阳光。但不建议完全拉上窗帘。因为完全没阳光，室内太阴，容易生霉。阳光削弱，室内家具老化会减慢。皮面、人造革材料的家具用遮光布遮盖。这类材料被光照会更快老化，尤其是人造革，你不在会白白损失一年寿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8）转移关键物品。例如机密文件、古董、珠宝等。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8）户外隐蔽处留备用钥匙。可以用磁铁把手动钥匙吸在地下车库的某个管道背面。拍照、录像记录，以作为最后的备用。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10）为房屋投放财产险，以确保火灾、邻居漏水这类意外造成的损失可以得到补偿。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11）交足物业费，留好多个物业的联系方式。和管家关系搞好，留下个人直接联系的方式更好。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在中国不建议轻易安排人照顾房子。中国法律不支持闯空门的人占据房屋，这跟海外国情不同。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是父母在同城，那样可以告知父母，否则不要跟一般亲戚朋友熟人邻居说什么“我要出门一年，拜托照看一下”。回头要是硬碰见什么入室盗窃的了，人家不可能替你看得住，然而作为掌握此信息的人，平白无故就要添一层嫌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其实你留好了钥匙，真有事临时拜托ta们不是问题，没必要一开始就让人背干系。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总的来说，其实对空屋最大的威胁是生物入侵，要确保切断物理通路并且在食材、水源上坚壁清野。否则你回来可能在地上扫出两斤蟑螂——那就是你没封闭的食材变的。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基本就是这些。</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日期：2026-08-13　主专题：A13 技术工程与产业路径　副专题：A10;A18</w:t>
      </w:r>
    </w:p>
    <w:p>
      <w:pPr>
        <w:pStyle w:val="QBLResearchMeta"/>
        <w:spacing w:after="20" w:before="0"/>
      </w:pPr>
      <w:r>
        <w:rPr>
          <w:rFonts w:ascii="黑体-简" w:eastAsia="黑体-简" w:hAnsi="黑体-简"/>
          <w:color w:val="6B6258"/>
          <w:sz w:val="16"/>
          <w:szCs w:val="16"/>
        </w:rPr>
        <w:t xml:space="preserve">源 ID：d4e952de-65d1-5e9b-af1d-083ad874cb67　原文链接：</w:t>
      </w:r>
      <w:hyperlink w:history="1" r:id="rIdxihi2iddb3vwukwtj-tqs">
        <w:r>
          <w:rPr>
            <w:rFonts w:ascii="黑体-简" w:eastAsia="黑体-简" w:hAnsi="黑体-简"/>
            <w:color w:val="2F5FA8"/>
            <w:sz w:val="16"/>
            <w:szCs w:val="16"/>
            <w:u w:val="single"/>
          </w:rPr>
          <w:t xml:space="preserve">https://www.zhihu.com/question/558450077/answer/2070191321499821537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概念标签：生态与自然;法律与秩序;边界与许可;照料与家庭;财富与市场;责任与后果</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4207　含着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：小米 SU7 电吸门夹伤女子致骨折，官方确认无防夹功能，汽车电吸门技术应如何平衡便利与安全？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其实车门夹手有一个终极补救手段，就是把密封条做厚、做软，而把钢板之间的缝隙留到超过指骨直径。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因为归根到底车门闭合真正的接触面是在密封胶条和车身棱线之间，而密封胶条是一个柔性构件，是可以有机会“含”住指骨粗细的异物而不对其造成严重伤害的。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而这些密封胶条越厚，越能给钢板之间留出更大的间隙，这个间隙大于指骨半径，只要不是手指扶着门框时故意大力摔门，都可以基本保证指骨的安全，有伤也只是皮外伤。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但这问题在于会导致车身钢板之间的接缝看上去很大，大到“足可以伸一只手指进去”。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等车厂做完这全部用心良苦的设计，给用户的最后观感是“接缝这么大，看来质量不大行”。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先给一个大差评。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这带来两个后果——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1）要在对方持有本能的负面态度的前提下解释清楚这奇怪设计的合理性，首先就是尝试在对方没有任何实践教训的情况前提下证明对方有判断错误。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这几乎等于在宣告“我比你聪明”。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即使不算不可能，但显而易见也是一个极为艰巨的任务。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2）即使解释暂时为对方所接受，这类“以防万一”的措施也会在“万一”没发生之前显得无事生非、小题大作，不断的在事实的受益人那里滋生负面评价。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吃力不讨好，花成本还得差评，在商言商，谁下得去这个手？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但这有一个例外——如果车厂长期引领产业发展，多次证明自己的“新花样”确有实际收益，建立起了崇高的威望，就可以凭着这样的威望省去解释成本，甚至直接让消费者反过来视其为新启迪、新创见。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本来没这回事的，但因为产业王者提出来了，反而成为了焦点，成了区分“落后的老设计”和“更好的新东西”之间的直观特征。于是反而会反向的刺激其它厂商纷纷跟进。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最典型的案例，就是苹果的“刘海”头和“灵动岛”设计。如果不是苹果做，而是别的二线厂商做，这个刘海头恐怕要被骂翻天。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有没有发现这背后的启示？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解决一个隐患，光是发现它、给出方案还不够。要么你就要等待对方先遭受教训，意识到这隐患不只是隐患，还是真正的威胁；要么你就要靠长期谨慎积累的威望和信赖，来克服主动干预隐患的那两个天然的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要是这两条都没有，你就要想好——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就只能自己默默承担一切成本和误解，甚至还要赔礼道歉、恳请对方看在别的贡献的份上给予耐心和包涵，先把这门槛翻过去，把保护措施建立起来，等待将来也许哪一天真的发生危险或者ta亲眼目睹别人发生危险，领悟到你这牺牲的可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就只能视为天意还不支持现在将这个问题提上议程，你就坦然的把这心结放下，将来就算发生了什么，也安心的将此归结于天意安排——因为你当时没有勇气和条件做那个任劳任怨的选择，而老天也没赐予对方应有的际遇来降低你的门槛，这双重的安排，本身就是鲜明的天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其实我们现在说的是车门夹手的应对措施吗？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不，我们在说一个通用的原则。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如父母关爱子女，想提示子女要养成某某意识以防范某某子女尚未遇到也没见过的风险，却忘了虽然你精心设计了方法、提供了工具，但学习这方法、应用这工具的代价最终要由子女支付。实际会发生的，绝不是“你是出于好心、也付出了劳动和心血来构造方法，子女理应接手后续成本并表示感激”这样的天经地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因为如果这是合乎自然规律、会被人性奖励的，那么我们现在就应该会看到大到夹不了手的车身拼缝、会看到很多早该被满足的服务成为现实。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既然这些东西在现实中普遍难产，就说明自然法并不支持这种“理应自行接手后续成本并表示感激”的预期。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自然法不支持这预期，你要做，就要老老实实的接受“既要花心血思考，还要支付对方的应用成本，并很长时间（甚至永远）都不会被感谢”的安排。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这安排是自然法对想要不等它发令就抢跑的人的天然限制，不能被归因为“子女/下属/朋友不识好歹”。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要么不做，要么心甘情愿地领受，并意识到这不是对方对你的辜负，而是你坚持要抢跑自愿甘付的代价。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你站稳这个立场，咬牙坚持，绝不为自己抢跑的决断迁怒、怨恨你这奋力勉强所要服务的对方，你这份决绝本身，才会最终产生神奇的魔法——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对方不是为你的智慧有多高明、也不是为你提示的风险有多凶恶，而是为了你这不惜强咽一切也要建起这道防护墙的真诚，会真的愿意成全你的忧虑和服务。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是的，你是为ta担忧，是为ta操劳；是的，最终是ta得益。但只因你要抢在上天用灾难唤醒ta之前遮挡，你就必须独咽委屈，而且必须完全咽下去，无论如何不能抱怨ta。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如果天幸ta能在灾难降临前就认同你这付出的价值，将不会是因为感激你的担忧，你的操劳，你的智慧。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而会是因为你这份绝不抱怨的克制。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因为只有这克制——而不是那些担忧、操劳、智慧——才是爱。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这事原不可做，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除非你有这不抱怨的爱。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日期：2026-08-13　主专题：A13 技术工程与产业路径　副专题：A16;A07</w:t>
      </w:r>
    </w:p>
    <w:p>
      <w:pPr>
        <w:pStyle w:val="QBLResearchMeta"/>
        <w:spacing w:after="20" w:before="0"/>
      </w:pPr>
      <w:r>
        <w:rPr>
          <w:rFonts w:ascii="黑体-简" w:eastAsia="黑体-简" w:hAnsi="黑体-简"/>
          <w:color w:val="6B6258"/>
          <w:sz w:val="16"/>
          <w:szCs w:val="16"/>
        </w:rPr>
        <w:t xml:space="preserve">源 ID：a21a4111-5b40-5bbc-b0c9-8ba132a4e799　原文链接：</w:t>
      </w:r>
      <w:hyperlink w:history="1" r:id="rIdcpgfglfh7rshd21xk_5dv">
        <w:r>
          <w:rPr>
            <w:rFonts w:ascii="黑体-简" w:eastAsia="黑体-简" w:hAnsi="黑体-简"/>
            <w:color w:val="2F5FA8"/>
            <w:sz w:val="16"/>
            <w:szCs w:val="16"/>
            <w:u w:val="single"/>
          </w:rPr>
          <w:t xml:space="preserve">https://www.zhihu.com/question/2046860767601997436/answer/2048377585017655867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概念标签：责任与后果;成本与总账;事实与证据;宗教与自然法;照料与家庭;边界与许可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4190　向太阳飞驰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：如果城市允许骑马，且有公共马厩供马休息，你愿意骑马通勤吗？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相信我，你想要的是坐马车而不是骑马。</w:t>
      </w:r>
    </w:p>
    <w:p>
      <w:pPr>
        <w:pStyle w:val="QBLBody"/>
        <w:spacing w:after="120" w:before="0" w:line="360" w:lineRule="auto"/>
        <w:ind w:firstLineChars="200"/>
      </w:pPr>
      <w:r>
        <w:rPr>
          <w:rFonts w:ascii="书宋-简" w:eastAsia="书宋-简" w:hAnsi="书宋-简"/>
          <w:b w:val="false"/>
          <w:bCs w:val="false"/>
          <w:color w:val="1F1B16"/>
          <w:sz w:val="21"/>
          <w:szCs w:val="21"/>
        </w:rPr>
        <w:t xml:space="preserve">骑马可不像坐车，可以坐在椅子上打盹、发呆，可以刷手机、看电影……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骑马甚至不能躺在靠背里。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马的背高动辄1.5-1.7，你坐在马上离地面远远比坐在车上要远，车还有完整的保护壳围绕你，马上只有空气，坐在马上，尤其是马还在飘忽不定的动来动去，你第一感受是严重的不安全。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骑马要一直挺直腰杆、双腿轻轻用力，要踩住马镫稳定身体，还要顺应马的步伐做出随动，跟着马的转向调整重心。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最起码要防止自己掉下去吧？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而你的骑乘动作会随着马镫，马鞍和缰绳的力不断传递信号给马，马是有感受的，它跑一秒两拍，你跟1.2秒两拍，它在下面会感到好像背着半桶左摇右晃的水。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你扛这么半桶水走走路看看，看看自己是什么心情。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跑一会它要发火的，轻则站着不动了，这个b班谁爱上谁上，重则你要是非要又踢又打，马一个冲刺急刹人立把你甩下来踢两脚都不稀奇。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这就是传说中的“马欺负新手”——实际上是对背着干扰动作的累赘的正常情绪反应。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所以一般乘用马都要阉割，防止激素太高缺乏耐心，对骑手的配合不利过于暴躁。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骑术之所以要练，练的就是轻巧、聪明的管理自己的重心平衡和配合马的节奏。好的骑手骑马就像高手荡秋千，你的力发得好，甚至可以对马的奔跑发出助力——它要腾空之前你其实在“跳起”，它要落地时你则刚好下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骑手仿佛是马自带电池的外骨骼。</w:t>
      </w:r>
    </w:p>
    <w:p>
      <w:pPr>
        <w:pStyle w:val="QBLBody"/>
        <w:spacing w:after="120" w:before="0" w:line="360" w:lineRule="auto"/>
        <w:ind w:firstLineChars="200"/>
      </w:pPr>
      <w:r>
        <w:rPr>
          <w:rFonts w:ascii="书宋-简" w:eastAsia="书宋-简" w:hAnsi="书宋-简"/>
          <w:b w:val="false"/>
          <w:bCs w:val="false"/>
          <w:color w:val="1F1B16"/>
          <w:sz w:val="21"/>
          <w:szCs w:val="21"/>
        </w:rPr>
        <w:t xml:space="preserve">马会感受到一种“此物帮助自己发力”的快感，从而越跑越畅快，而且会喜欢和你一起奔跑。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这才是骑马的真髓。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换言之，骑马不是如同坐车、坐船那样是一种被动接受的服务，而是和骑自行车类似的一种主动劳动。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马跑一步你就要动一下，只不过马腿长，步幅大，所以把你的运动效能放大了而已。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你的问题是你愿不愿意为移动付出这么大的劳动，而不是马本身多难伺候——实际上以现代技术的水平，无论是道路建设还是马匹生理支持都不是什么大问题。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真正的问题是人类已经不太愿意为移动付出劳动了。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现在骑马只在那种没有修路的必要的大草原、大沙漠戈壁这类地区有实用价值，除此之外的地区，骑马主要是享受和动物之间的特殊亲密关系。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实际上骑手和长期坐骑之间的关系几乎是最亲密的人与动物的关系，甚至要超过车手与挽马/雪橇犬、猎手与猎犬/猎鹰、人与宠物之间的关系。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人马合一、纵情驰骋的体验，甚至要比心意相通、忠诚服从的关系更微妙和深刻。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前者是一种跨越物种的亲密合作，每一步、每一跃都是一次辉煌的拥抱。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那是一种让你觉得天下无不能之事的狂喜，跑发了性，你根本不考虑什么路线。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只是要跑下去，一路追着太阳跑下去，仿佛想要在它跌入地平线之前冲进夕阳之中。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你根本不会拐弯。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红绿灯是什么鬼？</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日期：2026-08-14　主专题：A13 技术工程与产业路径　副专题：A16;A06</w:t>
      </w:r>
    </w:p>
    <w:p>
      <w:pPr>
        <w:pStyle w:val="QBLResearchMeta"/>
        <w:spacing w:after="20" w:before="0"/>
      </w:pPr>
      <w:r>
        <w:rPr>
          <w:rFonts w:ascii="黑体-简" w:eastAsia="黑体-简" w:hAnsi="黑体-简"/>
          <w:color w:val="6B6258"/>
          <w:sz w:val="16"/>
          <w:szCs w:val="16"/>
        </w:rPr>
        <w:t xml:space="preserve">源 ID：b617d351-5319-589e-aa01-f9ec0fd5da33　原文链接：</w:t>
      </w:r>
      <w:hyperlink w:history="1" r:id="rIdjgdhlicuinvz7cnsfcgd5">
        <w:r>
          <w:rPr>
            <w:rFonts w:ascii="黑体-简" w:eastAsia="黑体-简" w:hAnsi="黑体-简"/>
            <w:color w:val="2F5FA8"/>
            <w:sz w:val="16"/>
            <w:szCs w:val="16"/>
            <w:u w:val="single"/>
          </w:rPr>
          <w:t xml:space="preserve">https://www.zhihu.com/question/2061806723862631112/answer/2071005967433651437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概念标签：爱与回应;生态与自然;边界与许可;事实与证据;劳动与组织;定义与达意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4193　去污法</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：四川一乘客在网约车上排泄，司机崩溃「异味洗不掉，至今无法接单」，有什么有效的清洗和除味办法吗？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高效清理沾染物要遵循以下原则：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1）要尽可能避免扩大污染区。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比如有一滩污渍，你要去除它，一定要从其外沿向着污渍中心擦拭、吸附，而绝不能出现越过污渍边缘向外擦的动作。原来污染了0.5平米，在你擦过之后绝不能搞成污染0.6平米。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多数人在这里一开始就犯了大错——一上来就拿着抹布一顿呼噜，结果一方面算是清除了一部分物质、另一方面其实是把污物摊了大饼。尤其是自己推开的那部分，因为含量很少，颜色很淡，会有看上去“擦干净了”的错觉，后续会因为难以观察而漏掉，造成长期残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2）要先尽最大努力干性移除，然后再上稀释剂、清洁剂。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什么叫“干性移除”？就是用铲子、刮刀、干纸巾、干布之类的工具，在不做任何稀释、不扩大污染区的前提下，尽可能的去除污染物，而不是一上来先上稀释剂 、清洁剂。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直接上这些助剂，会在产生清洁作用之前先极大的增加污染物的体积和流动性，反而会先恶化局面。更不提在没有尽量移除干性物质的前提下，你需要花费更多的稀释剂和清洁剂——那也是有成本的。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3）如果沾染的是织物，必须用液流从底层向表层灌洗。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例如番茄酱沾到衣服布料上，那一定要把衣服反过来蒙在水龙头上，用水流从内侧向表层流动，避免污染物进一步的向织物深处渗透。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对不能下意识的用布或者纸巾直接按着擦。那样一擦就会把污染压入纤维深处，更糟糕的是，如果下面是枕头、坐垫之类的软结构，还会因为你先挤出了空气，回弹时会产生吸入效应，让污染物深入软垫内部。那就难洗得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4）必须慎重选用稀释剂、表面活性剂。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污染物到底是亲油的还是亲水的，要先搞清楚。清洁助剂会不会引起被清洁表面变质、变色，也最好先确认明白。不清楚的话先做点实验确认。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有这四条，基本上所有的污渍都自然不是问题了。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你要学会科学高效的清洁，这对你克服洁癖、提高对零星污染的抗性有很大的好处。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人的坚韧不是靠凭空给自己打气来的，而是靠这些实实在在的方法和总结。一个一个的掌握方法，获得有效解决问题的经验，你才会越来越放松，越来越安定。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你放松、安定了，对你身边的人就会是很大的帮助。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看到孩子把冰激凌掉到地毯上，熟知清洁窍门的父母就自然比不知怎么处理的父母更少沮丧，反应自然更不激烈。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平时多学习这些技巧，本身就是对身边人的爱。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多学吧。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日期：2026-08-14　主专题：A13 技术工程与产业路径　副专题：A01;A05</w:t>
      </w:r>
    </w:p>
    <w:p>
      <w:pPr>
        <w:pStyle w:val="QBLResearchMeta"/>
        <w:spacing w:after="20" w:before="0"/>
      </w:pPr>
      <w:r>
        <w:rPr>
          <w:rFonts w:ascii="黑体-简" w:eastAsia="黑体-简" w:hAnsi="黑体-简"/>
          <w:color w:val="6B6258"/>
          <w:sz w:val="16"/>
          <w:szCs w:val="16"/>
        </w:rPr>
        <w:t xml:space="preserve">源 ID：0c901fb1-9009-576a-a405-d792030a3681　原文链接：</w:t>
      </w:r>
      <w:hyperlink w:history="1" r:id="rIdmm7ki88uyj5xwpenyjubj">
        <w:r>
          <w:rPr>
            <w:rFonts w:ascii="黑体-简" w:eastAsia="黑体-简" w:hAnsi="黑体-简"/>
            <w:color w:val="2F5FA8"/>
            <w:sz w:val="16"/>
            <w:szCs w:val="16"/>
            <w:u w:val="single"/>
          </w:rPr>
          <w:t xml:space="preserve">https://www.zhihu.com/question/2043793965795599609/answer/2049846648801698053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概念标签：照料与家庭;生态与自然;爱与回应;能力与学习;事实与证据;定义与达意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4170　多年生草本飞弹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：中国成功用竹子造出无人机，这对航空材料和制造技术意味着什么？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不要把这个问题想简单了，觉得飞得起来就行。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所谓“可以造无人机”，指的是能大批量、高效率的制造长航程、高航速、全天候、勤务性好且廉价的无人机。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1）大批量。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一旦战时需要，可以随时大量扩产，不能有原料瓶颈，尤其不能受制于进口贸易。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2）高效率。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光量不受限制不够，工艺不能复杂。你别搞得三蒸三酿五年乃成，下辈子大批量出货。</w:t>
      </w:r>
    </w:p>
    <w:p>
      <w:pPr>
        <w:pStyle w:val="QBLBody"/>
        <w:spacing w:after="120" w:before="0" w:line="360" w:lineRule="auto"/>
        <w:ind w:firstLineChars="200"/>
      </w:pPr>
      <w:r>
        <w:rPr>
          <w:rFonts w:ascii="书宋-简" w:eastAsia="书宋-简" w:hAnsi="书宋-简"/>
          <w:b w:val="false"/>
          <w:bCs w:val="false"/>
          <w:color w:val="1F1B16"/>
          <w:sz w:val="21"/>
          <w:szCs w:val="21"/>
        </w:rPr>
        <w:t xml:space="preserve">3）长航程。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一旦开战，前线四十公里基本不安全，再考虑规划路线、空中巡航，航程少说几百公里。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4）高航速。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你不要来个秒速五厘米，如樱花般飘落。真瞄准锁定了攻击路线，我要你疾如游隼，九天落雷。100km/h可能都不及格。180刚入门，220我考虑考虑。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你的结构要在这个速度的长程机动下不解体。这不是个农业无人机的水平要求。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5）全天候。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这几百公里航程，有的航段穿云高湿，有的航段高处不胜寒，有的航段暴晒，有的航段甚至可能有雷暴。你这不能开胶、软化、炸裂，载荷可不便宜。</w:t>
      </w:r>
    </w:p>
    <w:p>
      <w:pPr>
        <w:pStyle w:val="QBLBody"/>
        <w:spacing w:after="120" w:before="0" w:line="360" w:lineRule="auto"/>
        <w:ind w:firstLineChars="200"/>
      </w:pPr>
      <w:r>
        <w:rPr>
          <w:rFonts w:ascii="书宋-简" w:eastAsia="书宋-简" w:hAnsi="书宋-简"/>
          <w:b w:val="false"/>
          <w:bCs w:val="false"/>
          <w:color w:val="1F1B16"/>
          <w:sz w:val="21"/>
          <w:szCs w:val="21"/>
        </w:rPr>
        <w:t xml:space="preserve">6）勤务性好。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我能折叠收进舰上机库里不占地方。能用存储单元长期存储起码三五年开箱即用不顾虑衰减。你别跟我来个只能一体成型、恒温恒湿保存，那我麻烦得要死。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7）廉价。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说白了上述需求复合碳纤维全能达到，你得比它更好造、更耐造、还更便宜。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不如碳纤维便宜，你就别浪费大家时间了。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这几条要求一顶上，你看是不是那些涂层纸板之类的材料就出局了？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为什么要竹子？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干燥脱水且加了涂层封闭的竹材基本就是天然碳纤制品。它的问题是要解决天然材料一致性差的问题，那肯定是一个再造竹材工艺，跟做多层定向刨花板差不多，但又要满足各种气动外形的塑形要求，这难度就上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这不是个简单的活。别拿俄乌战场上那些3d打印的老慢小无人机来比——我们的要求，大概跟用竹子做亚音速隐身巡航导弹没多大差别。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这样我们以后导弹就是多年生草本的了。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一场春雨可灭国。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你有本事做一个看看。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小伙子，大姐看你面善，再给你指条明道——你要能用甘蔗皮做出来，更牛x。</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日期：2026-08-17　主专题：A13 技术工程与产业路径　副专题：A12;A18;A08</w:t>
      </w:r>
    </w:p>
    <w:p>
      <w:pPr>
        <w:pStyle w:val="QBLResearchMeta"/>
        <w:spacing w:after="20" w:before="0"/>
      </w:pPr>
      <w:r>
        <w:rPr>
          <w:rFonts w:ascii="黑体-简" w:eastAsia="黑体-简" w:hAnsi="黑体-简"/>
          <w:color w:val="6B6258"/>
          <w:sz w:val="16"/>
          <w:szCs w:val="16"/>
        </w:rPr>
        <w:t xml:space="preserve">源 ID：3973ce69-b07d-5a06-aac8-61be2394b2f0　原文链接：</w:t>
      </w:r>
      <w:hyperlink w:history="1" r:id="rIdsacim85pk7koob_tdfjzs">
        <w:r>
          <w:rPr>
            <w:rFonts w:ascii="黑体-简" w:eastAsia="黑体-简" w:hAnsi="黑体-简"/>
            <w:color w:val="2F5FA8"/>
            <w:sz w:val="16"/>
            <w:szCs w:val="16"/>
            <w:u w:val="single"/>
          </w:rPr>
          <w:t xml:space="preserve">https://www.zhihu.com/question/2070132623079379116/answer/2071304651551532005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概念标签：边界与许可;事实与证据;定义与达意;成本与总账;技术与工程;法律与秩序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4162　濯我衣者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：如何正确选购洗衣机？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选购大型家电的要害，其实是它要放在哪里、它的外形要怎么跟你的整体设计协调、你要用什么姿势去使用它，然后才是这台机器的具体功能细节。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为什么这么说？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因为现在的大型家电竞争非常充分，质量一般来说不用太担心，而功能相当过剩。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你想要什么样的功能，基本上总有一种颜色、一种尺寸的机器是可以满足的；即使不能很充分地满足，那些缺憾往往差距也不会非常大。 所以不如把功能问题先抛开在一边，首先考虑真正的首要问题——大型家电肯定会占用大量空间，并且在立面或平面上有很显著的视觉特征。如果选得不好，和你房屋整体的色彩、结构有很大冲突，那么作为主要视觉元素的大型家电，会让你一天到晚看着不舒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像洗衣机、烤箱这样的设备，一天甚至一个星期也工作不了一两次，最首要、最核心的长效功能反而是让你看得顺眼。如果看得不顺眼，每天都因为它的丑怪付出心理代价，首要功能反而没被满足，这就真的本末倒置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所以选洗衣机，反而是要先从尺寸、样式、材质入手去考虑问题：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1. 它要放在哪里？附近其他设备、家具面板或材质的色彩构成是什么样，能不能跟它协调？</w:t>
      </w:r>
    </w:p>
    <w:p>
      <w:pPr>
        <w:pStyle w:val="QBLBody"/>
        <w:spacing w:after="120" w:before="0" w:line="360" w:lineRule="auto"/>
        <w:ind w:firstLineChars="200"/>
      </w:pPr>
      <w:r>
        <w:rPr>
          <w:rFonts w:ascii="书宋-简" w:eastAsia="书宋-简" w:hAnsi="书宋-简"/>
          <w:b w:val="false"/>
          <w:bCs w:val="false"/>
          <w:color w:val="1F1B16"/>
          <w:sz w:val="21"/>
          <w:szCs w:val="21"/>
        </w:rPr>
        <w:t xml:space="preserve">2. 颜色和质感：是黑色、天幕蓝色、银灰色、金属拉丝，还是白色？是否和周围的色彩构成、全局的色彩构成互相呼应？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3. 外观形态：能不能带圆角，还是完全平面相切，或者可以有瓷砖贴面？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4. 机器组合：是洗烘一体、干衣机叠在洗衣机上面、干衣机与洗衣机并排摆放，还是完全不带干衣机？这会在很大程度上影响它在实际空间里的真实布局。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我的建议是，最好考虑干衣机和洗衣机并排放的这一种，然后下面稍微垫高。这样投放衣服的开口正好在一个最舒适的高度上，下面垫高的部分刚好做成抽屉用来放脏衣篮和洗涤用品。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这样安排和上下直摞相比有很大的好处。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根绝撞头事故。人在下面洗衣机里掏衣服，很容易干活干得太投入而忘了自己已经打开了干衣机的门，这样的话一站起来就会发生撞头事故，而且有时候撞得还很厉害。这是一个严肃的威胁，必须要认真地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2）上下放的时候，对于某些身材尺寸的人，不是下面的开口太低，需要躬身弯腰，就是上面的开口太高，打开门总是在自己的眼睛、鼻子附近。这样不容易得到最好的使用体验。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3）上下放看上去主要的好处是可以少占面积，但实际上这样子做的话，它反而把黄金高度的空间给占用了。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并排放，黄金高度——也就是腰部以上、肩部以下的最舒适的操作高度——的空间反而让出来了，不管是用作储物还是用作操作台，都会更舒适、实用。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4）要想取得绝佳的视觉效果，最大的要诀就是要实现完美的嵌入，也就是四边留下的边缝刚好是2cm以内。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看到没有？这四根完美的细缝会极大的提升视觉上的精致感。不信你把这四条缝扩大三倍看看啥长相。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是不是立刻品质感就不行了？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然而，上下布局对家具的施工精度、附近墙面的垂直度、平整度要求很高。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预留的槽位一般会高达1.73米（洗衣机标准高度一般是850mm），而你的缝只留了2cm宽，只要你的墙面有0.3度的误差，跨过1750mm，就会产生9-10mm的偏斜，你的这条2cm的缝就可能是下头宽15，上头宽25。</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上端比下端宽了一倍，你只要看出来了，保证丑得你抓耳挠腮。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一辈子心里不舒服。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但这个时候整个组合柜已经做完了，洗衣机也已经运回来了。柜子七八千，洗衣机干衣机上万，你要为了这9mm抛弃哪一样？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这时候你就知道并列放置的好处了——它对施工误差的宽容要大得多。并且因为横向有三条2cm间隙可以分摊误差，可以更稳妥的解决误差问题，让这个留缝成为最优美的细节。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不过要特别提示你当心上下间距也要控制好，别搞成左中右都是20mm，但上下缝加起来是60mm，不是上缝特宽就是下缝特宽，要么都宽。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这精致感就没了。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然而左右布局如果直接落地，接地缝却是可以调节的，可以允许留多一些，让上缝和左中右缝保持完美一致。这是个很大的布局优势。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是不是对这篇东西到现在还没有介绍洗衣机干衣机的功能原理发急？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其实坦率讲，洗衣机、冰箱、微波炉的性能早就过剩了。最近这些年搞了大量的所谓技术进步，其实主要是些静音节能预约定时发泡集尘之类的噱头。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不是完全没用，但是90分提升到95分的差别，并且因为门槛不高，所有厂家的功能都相去不远，所以不必太纠结功能。尤其是双机有充足的空间从容安排设备，功能更足足有余。</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顺便说一句，慎选那些尺寸不是600x850mm标准规格的机型，例如那种一大桶带两小桶的集成机型。因为如果你照着它的尺寸把柜子做死了，回头它坏了，你还没得选，只能一直修下去。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所以还是先挑品牌、尺寸和样式吧。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还有一个常被忽视的方面，就是面板涂层要严格的考虑被暴晒褪色的可能。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洗衣机往往和阳台比较近，是要承受暴晒的，而且常常是不均匀的暴晒。高饱和色如果对阳光有反应，那很快会出现颜色不均匀的尴尬画面。最好是玻璃面板、金属原色或者饱和度不高的耐候漆。避免饱和度比较高的玫红、翠绿之类的颜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不过这要是出现了，你也可以给它贴改色膜——就是汽车用的那一种——顺便，你也可以用这个手法解决心仪的机器和环境配色不协调的问题。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你胆子大一点的话，甚至可以贴木纹膜、石纹膜，做出些特别的效果来。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就说到这里。</w:t>
      </w:r>
    </w:p>
    <w:p>
      <w:pPr>
        <w:spacing w:after="60" w:before="160"/>
        <w:jc w:val="center"/>
      </w:pPr>
      <w:r>
        <w:drawing>
          <wp:inline distT="0" distB="0" distL="0" distR="0">
            <wp:extent cx="3457575" cy="2257425"/>
            <wp:effectExtent t="0" r="0" b="0" l="0"/>
            <wp:docPr id="1" name="图 1　源序号 4162" descr="图 1　源序号 4162" title="图 1　源序号 4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457575" cy="2257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4162</w:t>
      </w:r>
    </w:p>
    <w:p>
      <w:pPr>
        <w:spacing w:after="60" w:before="160"/>
        <w:jc w:val="center"/>
      </w:pPr>
      <w:r>
        <w:drawing>
          <wp:inline distT="0" distB="0" distL="0" distR="0">
            <wp:extent cx="3457575" cy="2257425"/>
            <wp:effectExtent t="0" r="0" b="0" l="0"/>
            <wp:docPr id="1" name="图 2　源序号 4162" descr="图 2　源序号 4162" title="图 2　源序号 4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457575" cy="2257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4162</w:t>
      </w:r>
    </w:p>
    <w:p>
      <w:pPr>
        <w:spacing w:after="60" w:before="160"/>
        <w:jc w:val="center"/>
      </w:pPr>
      <w:r>
        <w:drawing>
          <wp:inline distT="0" distB="0" distL="0" distR="0">
            <wp:extent cx="3457575" cy="2257425"/>
            <wp:effectExtent t="0" r="0" b="0" l="0"/>
            <wp:docPr id="1" name="图 3　源序号 4162" descr="图 3　源序号 4162" title="图 3　源序号 4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457575" cy="2257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4162</w:t>
      </w:r>
    </w:p>
    <w:p>
      <w:pPr>
        <w:spacing w:after="60" w:before="160"/>
        <w:jc w:val="center"/>
      </w:pPr>
      <w:r>
        <w:drawing>
          <wp:inline distT="0" distB="0" distL="0" distR="0">
            <wp:extent cx="3457575" cy="2257425"/>
            <wp:effectExtent t="0" r="0" b="0" l="0"/>
            <wp:docPr id="1" name="图 4　源序号 4162" descr="图 4　源序号 4162" title="图 4　源序号 4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457575" cy="2257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4162</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日期：2026-08-21　主专题：A13 技术工程与产业路径　副专题：A15;A08</w:t>
      </w:r>
    </w:p>
    <w:p>
      <w:pPr>
        <w:pStyle w:val="QBLResearchMeta"/>
        <w:spacing w:after="20" w:before="0"/>
      </w:pPr>
      <w:r>
        <w:rPr>
          <w:rFonts w:ascii="黑体-简" w:eastAsia="黑体-简" w:hAnsi="黑体-简"/>
          <w:color w:val="6B6258"/>
          <w:sz w:val="16"/>
          <w:szCs w:val="16"/>
        </w:rPr>
        <w:t xml:space="preserve">源 ID：f07a766c-e718-5b57-9da3-9a29d2d2451c　原文链接：</w:t>
      </w:r>
      <w:hyperlink w:history="1" r:id="rIdew06nujkfc2qdi4vb2q8o">
        <w:r>
          <w:rPr>
            <w:rFonts w:ascii="黑体-简" w:eastAsia="黑体-简" w:hAnsi="黑体-简"/>
            <w:color w:val="2F5FA8"/>
            <w:sz w:val="16"/>
            <w:szCs w:val="16"/>
            <w:u w:val="single"/>
          </w:rPr>
          <w:t xml:space="preserve">https://www.zhihu.com/question/26630588/answer/2074069767980434247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概念标签：技术与工程;事实与证据;净输出与不掠夺;定义与达意;成本与总账;劳动与组织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4161　旅行包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：从轻便耐磨可长期使用的角度，尼龙、防水涂层帆布、皮革和蛇皮编织袋的材质，哪一款更适合用来做旅行包？</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旅行包的质量要求主要是以下几个：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1）要耐撕裂。旅行包装满了东西，东西的自重就会绷紧面料。如果面料不耐撕裂，东西装多、装重了，上下搬运传递，摔打，就很容易自己破裂。</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2）要耐磨、耐勾挂切割、耐火。旅行在外，你控制不了环境，这些都是最常见的危害，随时可能遇到，所以旅行包必须能抵抗这些挑战。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3）要防水。你可能遇到下雨或者意外落水，旅行包最好能保护内容物不被水泡，而且如果它能防水，还能在落水后做漂浮物救你一命。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4）轻便。包是要自己背、自己扛的，当然是越轻越好。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5）易维护和修补。精心选择的旅行包，是对着自己的出行需求花了很多心思的，如果损坏了能很容易修复那当然大好。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集中这些要求，首先就排除了过于轻薄的、似乎是雨伞布那样的薄尼龙包，这类包从数据上看是很漂亮的，但遗憾的是太过于不耐锐器和高温，烟头一挨就是一个洞，刀尖一带就是一个口子。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而且过于轻薄的外皮还很容易凸显内容物的轮廓，隔着布人家都看得出哪是护照、哪是手机、哪是充电宝、哪是唇膏。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这种超轻薄的背包，只适合做买菜的购物袋，就算破了、坏了，损失的也不过是超市里随时能买到的东西。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升级版是现在很多轻便背包常用的带加强筋的料子，外观看上去多了一层“格纹”，这个格纹其实是直接织入布料中的强化纤维，这就大大的提高了耐切割性和抗撕裂能力，却又没有增加太多重量，这个常见于比较高端的登山包和三日突击包，也被用作白领通勤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它知道自己的缺点——虽然有加强，但是毕竟太薄。如果拿来做六七十升的大包，装满了东西可以非常重，遇到一点结构失效——例如划破点口子——可能一下会被内容物的自重撕开大口子。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所以它一般只用来做20L以下的小包——比如始祖鸟的Granvielle系列。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到这里，这都属于通勤包。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再往上，就是准备较长时间在未知环境中活动的包，这就要用到类似考杜拉面料了。基本上你可以认为考杜拉就是使用尼龙纤维织的帆布。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不同于传统用棉麻纤维织的帆布，考杜拉因为尼龙丝要坚固的多，织出来的厚度要薄很多，重量也要轻很多，并且不像天然纤维织的帆布那样容易吸水变重。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是均质的厚织，所以考杜拉远比一般的布料耐磨和耐划伤。它其实是军用背包最好用的布料。那是让特种兵背着穿山越岭，摸爬滚打的包具，设计的时候就重点考虑了被岩石磨损，树枝勾挂甚至刀具割划的考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这相对来说已经是当前的最优选了，特别是一些高档设计还会给考杜拉加上防水内涂层、疏水外涂层确保防水性和手感。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它唯一的问题，就是不耐灼伤，它毕竟是化纤，不到三百度就会融化，打火机、香烟、电热丝一挨就穿。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不过考虑到直接见火的概率并不大，所以风险见仁见智。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而已经用到了这么强的面料，你也有必要关注一下缝线——布料强，如果缝线不强，也是白搭。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好的缝线设计是双线，万一第一重线意外崩断了，第二重线会立刻顶上分担第一重线的张力负担，这可以给你争取到修复的机会，避免第一道防线失守就直接破大口子。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第二是现在的针法一般都会把线藏在缝里面，除非直接把刀片插进缝里，否则在日常使用中缝线都不会接触到外物，也就不容易被磨损和钩挂。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扯一扯接缝，应该发现接缝非常结实，很不容易看到接缝之间的缝线，捏一捏布料掩盖下的接缝结构，应该摸得到一根硬梆梆的“筋”——因为一般包都有内衬，你是没法直接看到接缝处理的，只能通过这种外部观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顺便，因为考杜拉本质上是化纤，所以它的接缝要做压胶防水处理会特别牢固。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某种意义上讲，带防水涂层和加强接缝的考杜拉，就是你所述说的“防水涂层帆布”了。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这个的典型代表，就是各种型号的军包。例如马盖先、神秘农厂系列。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然后再说传统的加防水涂层的棉织帆布。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棉织帆布包其实是很值得信任的经典之选，它非常耐老化、耐温、耐磨、耐刮擦、耐紫外线。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经典的代表就是奥地利胡椒盐背包。你搜出来看看就知道结实的帆布包是什么概念。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它最大的问题就是吸水、不防水，再就是厚而且重。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要论耐久性，帆布包有个最大的好处——它最容易修护。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再怎么着它是布料的，很多还配皮革，这些都是很容易用手工修补的传统材料。东西不怕坏、不怕老，就怕没得修。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这是帆布包的特殊优势，值得你考虑。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此外，类似胡椒盐这类的设计自有一份古典的风情，对你胃口的话还是很耐看的。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最后是皮革包。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基本是不推荐的——能做到耐磨，耐割、耐撕裂的皮革，厚度吓死人，容量大点自己就重得不行，而且遇到暴晒容易开裂、遇到阴湿容易发霉、遇到寒冻容易僵硬，而且厚皮革缝线一般都只能外露，容易被磨损也容易老化导致开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这玩意做“旅行包”，其实一般是LV那个做法——就是一层薄皮包在木胎外面起个装饰效果，强度靠木结构解决。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是的，LV是靠做旅行箱起家的，其实本行几乎是木匠。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他家的第一桶金，是做了平顶可堆叠、包帆布的木质旅行箱。感兴趣可以搜一下“Grey Trianon Canvas”。在那之前流行的旅行箱都是圆顶的木箱，不可堆叠。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但这是另一个故事了。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蛇皮袋就不讨论了，原则上不推荐。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根据自己的需求来选吧。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日期：2026-08-22　主专题：A13 技术工程与产业路径　副专题：A08;A18</w:t>
      </w:r>
    </w:p>
    <w:p>
      <w:pPr>
        <w:pStyle w:val="QBLResearchMeta"/>
        <w:spacing w:after="20" w:before="0"/>
      </w:pPr>
      <w:r>
        <w:rPr>
          <w:rFonts w:ascii="黑体-简" w:eastAsia="黑体-简" w:hAnsi="黑体-简"/>
          <w:color w:val="6B6258"/>
          <w:sz w:val="16"/>
          <w:szCs w:val="16"/>
        </w:rPr>
        <w:t xml:space="preserve">源 ID：5de98fb2-17ad-519d-bdc3-237c05660ab9　原文链接：</w:t>
      </w:r>
      <w:hyperlink w:history="1" r:id="rIdx136hcgug13uugu3itrcf">
        <w:r>
          <w:rPr>
            <w:rFonts w:ascii="黑体-简" w:eastAsia="黑体-简" w:hAnsi="黑体-简"/>
            <w:color w:val="2F5FA8"/>
            <w:sz w:val="16"/>
            <w:szCs w:val="16"/>
            <w:u w:val="single"/>
          </w:rPr>
          <w:t xml:space="preserve">https://www.ifdian.net/p/e6dbcb0a982211f18e625254001e7c00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概念标签：文明与历史;责任与后果;事实与证据;定义与达意;生态与自然;财富与市场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4114　飞起来的铁饭碗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：国内永不失业的铁饭碗工作有哪些？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其实是有的。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其实这事有个简单的规律——美国相对我国有战略优势，可能造成安全危机或者产业威胁的领域，我国单纯出于国家安全原因，也不可能松懈放任。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于是必然会成为战略资源倾注的方向。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目前最卡脖子、最有威胁的，就是芯片和航空/航天——这顺带也包含了这两个尖端领域的上游领域。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这都是硬骨头，我们有大决心、大觉悟，是一定要啃下来的。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而这其中，向远期看，航空航天相关的岗位数量应该会更多。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我们的空天运力是远远不足的，在未来应该是有很长的增长曲线，这也就意味着比较乐观的职业前景。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下一个时代别的技术趋势不太好说，当代人类对近地轨道、月球甚至更远一些的太空的开发，大概率会是一个时代热点。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我们现在才只有年产100枚不可回收运载火箭的产能，这个数字和“太空开发”这个目标显然是远远无法匹配的。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合理估计，下一个五十年左右，航天器设计、制造、维护、驾驶与运营应该会是一个和如今的造船业、高铁业规模类似的朝阳行业。相应的，航天相关的推进器、飞控、燃料、隔热、维生等各子系统，可能也会成为未来提供稳定工作岗位的热门领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而考虑到这个行业的高、精、尖、专属性，相关人员的经验和素养可能会比较保值，不太容易被技术革新短期内取消。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像高铁系统的职位一样，因为航空航天系统天然要求高度稳定的运行，这天然会导致技术岗位也相对稳定。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如果你可以在这些领域找到一席之地，参与一些好的项目，形成足够扎实的履历，你的饭碗应该算是比较铁了。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这些领域主要是不容易进，但进去后只要你不是太不甘寂寞，应该是有足够保障的。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日期：2026-09-03　主专题：A13 技术工程与产业路径　副专题：A12;A08</w:t>
      </w:r>
    </w:p>
    <w:p>
      <w:pPr>
        <w:pStyle w:val="QBLResearchMeta"/>
        <w:spacing w:after="20" w:before="0"/>
      </w:pPr>
      <w:r>
        <w:rPr>
          <w:rFonts w:ascii="黑体-简" w:eastAsia="黑体-简" w:hAnsi="黑体-简"/>
          <w:color w:val="6B6258"/>
          <w:sz w:val="16"/>
          <w:szCs w:val="16"/>
        </w:rPr>
        <w:t xml:space="preserve">源 ID：411152e7-413f-5241-9fad-4ea5d595154b　原文链接：</w:t>
      </w:r>
      <w:hyperlink w:history="1" r:id="rIdfuaequft_zxvj_bwagcjo">
        <w:r>
          <w:rPr>
            <w:rFonts w:ascii="黑体-简" w:eastAsia="黑体-简" w:hAnsi="黑体-简"/>
            <w:color w:val="2F5FA8"/>
            <w:sz w:val="16"/>
            <w:szCs w:val="16"/>
            <w:u w:val="single"/>
          </w:rPr>
          <w:t xml:space="preserve">https://www.ifdian.net/p/5c4b6a10a0b811f180e852540025c377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适应;与自然 / 与环境 / 利用;与自己 / 与欲望 / 满足;与自己 / 与时间 / 使用;与社会 / 与历史 / 借鉴</w:t>
      </w:r>
    </w:p>
    <w:p>
      <w:pPr>
        <w:pStyle w:val="QBLResearchMeta"/>
        <w:spacing w:after="20" w:before="0" w:line="360" w:lineRule="auto"/>
      </w:pPr>
      <w:r>
        <w:rPr>
          <w:rFonts w:ascii="黑体-简" w:eastAsia="黑体-简" w:hAnsi="黑体-简"/>
          <w:b w:val="false"/>
          <w:bCs w:val="false"/>
          <w:color w:val="6B6258"/>
          <w:sz w:val="16"/>
          <w:szCs w:val="16"/>
        </w:rPr>
        <w:t xml:space="preserve">23 概念标签：劳动与组织;技术与工程;权力与异议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4087　火烧船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：山东青岛市北海造船有限公司一艘外籍货轮靠港维修期间起火，已造成 25 人遇难，目前情况如何？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修船容易出事几大原因：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1）因为已经知道有大量的切割、焊接、打磨、喷漆作业，烟雾、温度传感器一般都关掉了。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甚至为了防止自动喷淋系统失误喷水造成电焊设备漏电之类的伤亡事故，喷淋系统都会关掉。为了怕误触导致人员窒息，二氧化碳灭火系统也关了。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2）为了赶工，不同工种作业班次安排的太密集，导致人员太复杂，交接配合有隐患。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船在船台上停一天，就在海里少跑一天。很多船东的船都是贷款买的，停着每天都在吃利息。要是可以不修他们恨不得永远不修。问题船要定期做船级检查，检查得不好，会影响你的船级认定、适航认证，进而影响到哪些港你能不能停，保费费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小毛病可以随便修修，但是自己都觉得心虚了，只能进坞大修。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要进船坞修，那肯定是问题积累到一定程度了，得要开膛破肚得弄，而一停靠码头开始修，就如前所说，每分每秒都是钱。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这一个急字，那就百病丛生。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都知道要排空燃油，排了，但是残留油气还要等时间慢慢散。可以拿通风设备加快排放，然而这么大的油舱，之前装的还是重油，就算拿刮刀刮一遍，也得有多少残留？得挥发到什么时候？慢慢排排到什么时候？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所以一旦排到算是进入安全线上限了，队伍立刻就进场了。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至于这个油气浓度测量采样点有多少个，放在哪，谁负责校准，怎么就指数达标了，这是一门艺术，富有文学美感。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3）大量高温操作在金属船壳导热和船舱集热条件下有复杂的超温隐患和起火隐患。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船舱里八个焊工一起动手，舱内气温不一会就会升高到快中暑。这种气温会大大的加快环境中的挥发性物质的挥发。挥发浓度高的你眼睛疼。而且这八把焊枪还连着n个储气罐、氧气瓶。各种表、阀接口随着设备移动随时被扰动，管路在船舱地板设备间拖拽、摩擦，缠绕，踩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你说有燃气泄露的异味？在一片金属灼烧，漆层烧蚀、大老爷们的体香和隔壁三个舱段外油漆作业传来的气味大合唱之中，这点味道跟死亡摇滚里敲三角铁差不多。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何况你还戴着活性炭面具。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理论上应该有瓦斯浓度检测，有强制通风周期。理论上你们应该每晚停工专门通风。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就跟煤矿那样。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理论上。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还有一点悲催的，你在这边焊隔舱，你想不到隔舱那边是什么。没准是刚刷完油漆的墙壁，没准是红木装修的船长室，没准是一电线槽，没准是隔壁兄弟挂在墙上的毛巾，没准是个理论上已经清空的油舱。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你没开天眼，你咋知道那边有傻x把一组地板靠在墙上，还挂块毛巾？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按制度应该有监火员，也就是你这边焊，他在隔壁警戒不是看一眼就走，而是你焊多久，他盯多久——这就又是一份工资开支。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你猜监火员人头齐不齐？</w:t>
      </w:r>
    </w:p>
    <w:p>
      <w:pPr>
        <w:pStyle w:val="QBLBody"/>
        <w:spacing w:after="120" w:before="0" w:line="360" w:lineRule="auto"/>
        <w:ind w:firstLineChars="200"/>
      </w:pPr>
      <w:r>
        <w:rPr>
          <w:rFonts w:ascii="书宋-简" w:eastAsia="书宋-简" w:hAnsi="书宋-简"/>
          <w:b w:val="false"/>
          <w:bCs w:val="false"/>
          <w:color w:val="1F1B16"/>
          <w:sz w:val="21"/>
          <w:szCs w:val="21"/>
        </w:rPr>
        <w:t xml:space="preserve">4）一但起火，金属船壳导温极快。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这可是纯金属烧红了，拿灭火器喷毫无意义。而且这红温传到哪烧到哪。拿水浇，水量要是不够压住燃油爆发的产热，等于制造高温蒸汽蒸人肉。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消防水龙够呛能在复杂的舱内通道里攻入多远，基本不可能从舷边水泵延伸到底舱。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就算牵到了，那点水量，一般也顶不住。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高温从仅有的舱门喷出，那温度防火服压根顶不住一分钟，只能封闭舱门希望火灾缺氧窒息，外加浇一浇外甲板和外船壳，好歹别把船壳烧坏了——说实在的整艘船从比例上讲和易拉罐差不多薄，烧到几百度钢板强度会大幅下降，大型薄壳结构在极端的温差下会产生巨大的张力扭曲，船壳会自行撕裂，到处裂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甚至整船结构都会扭曲变形——那就没得修了。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修船是个高危的工作，是不能侥幸、不能搞极限操作的。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老实说，说我们没有冒险精神真的是扯淡。</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问题是西方冒险是往未知冒险——冒险去跑没人跑过的航线，冒险去爬没人爬过的悬崖。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我们则很喜欢向已知冒险——冒险把做熟的事做得更冒险一点。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越是熟悉，越是取消冗余、拆除保险。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这是一个很不好的习惯，在极度竞争之下，最后真的会一步步走向拿命搏财。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文明过早抵达了地理边界。北方草原、南方丛林、西南高原山地、西方荒漠、东方汪洋，即使我们派遣冒险家，这些人口并不稀少然而开发困难的土地几乎无法回报冒险精神。而作为天下共主，我们常常有长达两三百年的内部和平，让老百姓可以普遍期待安稳度过一生，寿终正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这种普遍安全的预期让我们很难主动选择抛弃安稳、长寿的预期去搏命。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而既然不搏命，我们对冒险的预期收益自然会下调——我们会倾向为较小的合理收益冒安全可控的风险，结果就是现在这种“向已知冒险”的风格。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这是我们一个值得警醒的文化短板，容易限制完全革命性的创新和“疯狂的梦想”。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希望这个问题在我们这一代以后有所改善吧。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日期：2026-09-11　主专题：A13 技术工程与产业路径　副专题：A18;A10</w:t>
      </w:r>
    </w:p>
    <w:p>
      <w:pPr>
        <w:pStyle w:val="QBLResearchMeta"/>
        <w:spacing w:after="20" w:before="0"/>
      </w:pPr>
      <w:r>
        <w:rPr>
          <w:rFonts w:ascii="黑体-简" w:eastAsia="黑体-简" w:hAnsi="黑体-简"/>
          <w:color w:val="6B6258"/>
          <w:sz w:val="16"/>
          <w:szCs w:val="16"/>
        </w:rPr>
        <w:t xml:space="preserve">源 ID：f29bab0a-75f6-5a71-88bc-d268607cb465　原文链接：</w:t>
      </w:r>
      <w:hyperlink w:history="1" r:id="rIdlaomxcjlptf7cont_fe_j">
        <w:r>
          <w:rPr>
            <w:rFonts w:ascii="黑体-简" w:eastAsia="黑体-简" w:hAnsi="黑体-简"/>
            <w:color w:val="2F5FA8"/>
            <w:sz w:val="16"/>
            <w:szCs w:val="16"/>
            <w:u w:val="single"/>
          </w:rPr>
          <w:t xml:space="preserve">https://www.zhihu.com/question/2081428074004833268/answer/2081490232243917132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概念标签：边界与许可;责任与后果;成本与总账;技术与工程;法律与秩序;事实与证据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本册索引</w:t>
      </w:r>
    </w:p>
    <w:p>
      <w:pPr>
        <w:pStyle w:val="QBLIndex"/>
        <w:spacing w:after="30" w:before="0" w:line="360" w:lineRule="auto"/>
      </w:pPr>
      <w:r>
        <w:rPr>
          <w:rFonts w:ascii="黑体-简" w:eastAsia="黑体-简" w:hAnsi="黑体-简"/>
          <w:b w:val="false"/>
          <w:bCs w:val="false"/>
          <w:color w:val="1F1B16"/>
          <w:sz w:val="16"/>
          <w:szCs w:val="16"/>
        </w:rPr>
        <w:t xml:space="preserve">2497　VENI VIDI VICI　日期 2022-12-07　页码待回填</w:t>
      </w:r>
    </w:p>
    <w:p>
      <w:pPr>
        <w:pStyle w:val="QBLIndex"/>
        <w:spacing w:after="30" w:before="0" w:line="360" w:lineRule="auto"/>
      </w:pPr>
      <w:r>
        <w:rPr>
          <w:rFonts w:ascii="黑体-简" w:eastAsia="黑体-简" w:hAnsi="黑体-简"/>
          <w:b w:val="false"/>
          <w:bCs w:val="false"/>
          <w:color w:val="1F1B16"/>
          <w:sz w:val="16"/>
          <w:szCs w:val="16"/>
        </w:rPr>
        <w:t xml:space="preserve">2493　blender　日期 2022-12-10　页码待回填</w:t>
      </w:r>
    </w:p>
    <w:p>
      <w:pPr>
        <w:pStyle w:val="QBLIndex"/>
        <w:spacing w:after="30" w:before="0" w:line="360" w:lineRule="auto"/>
      </w:pPr>
      <w:r>
        <w:rPr>
          <w:rFonts w:ascii="黑体-简" w:eastAsia="黑体-简" w:hAnsi="黑体-简"/>
          <w:b w:val="false"/>
          <w:bCs w:val="false"/>
          <w:color w:val="1F1B16"/>
          <w:sz w:val="16"/>
          <w:szCs w:val="16"/>
        </w:rPr>
        <w:t xml:space="preserve">2453　赵哈哈　日期 2023-01-11　页码待回填</w:t>
      </w:r>
    </w:p>
    <w:p>
      <w:pPr>
        <w:pStyle w:val="QBLIndex"/>
        <w:spacing w:after="30" w:before="0" w:line="360" w:lineRule="auto"/>
      </w:pPr>
      <w:r>
        <w:rPr>
          <w:rFonts w:ascii="黑体-简" w:eastAsia="黑体-简" w:hAnsi="黑体-简"/>
          <w:b w:val="false"/>
          <w:bCs w:val="false"/>
          <w:color w:val="1F1B16"/>
          <w:sz w:val="16"/>
          <w:szCs w:val="16"/>
        </w:rPr>
        <w:t xml:space="preserve">2437　劈柴　日期 2023-01-19　页码待回填</w:t>
      </w:r>
    </w:p>
    <w:p>
      <w:pPr>
        <w:pStyle w:val="QBLIndex"/>
        <w:spacing w:after="30" w:before="0" w:line="360" w:lineRule="auto"/>
      </w:pPr>
      <w:r>
        <w:rPr>
          <w:rFonts w:ascii="黑体-简" w:eastAsia="黑体-简" w:hAnsi="黑体-简"/>
          <w:b w:val="false"/>
          <w:bCs w:val="false"/>
          <w:color w:val="1F1B16"/>
          <w:sz w:val="16"/>
          <w:szCs w:val="16"/>
        </w:rPr>
        <w:t xml:space="preserve">2423　弯道超车　日期 2023-01-24　页码待回填</w:t>
      </w:r>
    </w:p>
    <w:p>
      <w:pPr>
        <w:pStyle w:val="QBLIndex"/>
        <w:spacing w:after="30" w:before="0" w:line="360" w:lineRule="auto"/>
      </w:pPr>
      <w:r>
        <w:rPr>
          <w:rFonts w:ascii="黑体-简" w:eastAsia="黑体-简" w:hAnsi="黑体-简"/>
          <w:b w:val="false"/>
          <w:bCs w:val="false"/>
          <w:color w:val="1F1B16"/>
          <w:sz w:val="16"/>
          <w:szCs w:val="16"/>
        </w:rPr>
        <w:t xml:space="preserve">2410　推荐字体　日期 2023-01-31　页码待回填</w:t>
      </w:r>
    </w:p>
    <w:p>
      <w:pPr>
        <w:pStyle w:val="QBLIndex"/>
        <w:spacing w:after="30" w:before="0" w:line="360" w:lineRule="auto"/>
      </w:pPr>
      <w:r>
        <w:rPr>
          <w:rFonts w:ascii="黑体-简" w:eastAsia="黑体-简" w:hAnsi="黑体-简"/>
          <w:b w:val="false"/>
          <w:bCs w:val="false"/>
          <w:color w:val="1F1B16"/>
          <w:sz w:val="16"/>
          <w:szCs w:val="16"/>
        </w:rPr>
        <w:t xml:space="preserve">2369　增材制造　日期 2023-03-05　页码待回填</w:t>
      </w:r>
    </w:p>
    <w:p>
      <w:pPr>
        <w:pStyle w:val="QBLIndex"/>
        <w:spacing w:after="30" w:before="0" w:line="360" w:lineRule="auto"/>
      </w:pPr>
      <w:r>
        <w:rPr>
          <w:rFonts w:ascii="黑体-简" w:eastAsia="黑体-简" w:hAnsi="黑体-简"/>
          <w:b w:val="false"/>
          <w:bCs w:val="false"/>
          <w:color w:val="1F1B16"/>
          <w:sz w:val="16"/>
          <w:szCs w:val="16"/>
        </w:rPr>
        <w:t xml:space="preserve">2361　脑图　日期 2023-03-08　页码待回填</w:t>
      </w:r>
    </w:p>
    <w:p>
      <w:pPr>
        <w:pStyle w:val="QBLIndex"/>
        <w:spacing w:after="30" w:before="0" w:line="360" w:lineRule="auto"/>
      </w:pPr>
      <w:r>
        <w:rPr>
          <w:rFonts w:ascii="黑体-简" w:eastAsia="黑体-简" w:hAnsi="黑体-简"/>
          <w:b w:val="false"/>
          <w:bCs w:val="false"/>
          <w:color w:val="1F1B16"/>
          <w:sz w:val="16"/>
          <w:szCs w:val="16"/>
        </w:rPr>
        <w:t xml:space="preserve">2355　末法　日期 2023-03-12　页码待回填</w:t>
      </w:r>
    </w:p>
    <w:p>
      <w:pPr>
        <w:pStyle w:val="QBLIndex"/>
        <w:spacing w:after="30" w:before="0" w:line="360" w:lineRule="auto"/>
      </w:pPr>
      <w:r>
        <w:rPr>
          <w:rFonts w:ascii="黑体-简" w:eastAsia="黑体-简" w:hAnsi="黑体-简"/>
          <w:b w:val="false"/>
          <w:bCs w:val="false"/>
          <w:color w:val="1F1B16"/>
          <w:sz w:val="16"/>
          <w:szCs w:val="16"/>
        </w:rPr>
        <w:t xml:space="preserve">2341　误导式加密　日期 2023-03-20　页码待回填</w:t>
      </w:r>
    </w:p>
    <w:p>
      <w:pPr>
        <w:pStyle w:val="QBLIndex"/>
        <w:spacing w:after="30" w:before="0" w:line="360" w:lineRule="auto"/>
      </w:pPr>
      <w:r>
        <w:rPr>
          <w:rFonts w:ascii="黑体-简" w:eastAsia="黑体-简" w:hAnsi="黑体-简"/>
          <w:b w:val="false"/>
          <w:bCs w:val="false"/>
          <w:color w:val="1F1B16"/>
          <w:sz w:val="16"/>
          <w:szCs w:val="16"/>
        </w:rPr>
        <w:t xml:space="preserve">2332　制造业门槛　日期 2023-03-27　页码待回填</w:t>
      </w:r>
    </w:p>
    <w:p>
      <w:pPr>
        <w:pStyle w:val="QBLIndex"/>
        <w:spacing w:after="30" w:before="0" w:line="360" w:lineRule="auto"/>
      </w:pPr>
      <w:r>
        <w:rPr>
          <w:rFonts w:ascii="黑体-简" w:eastAsia="黑体-简" w:hAnsi="黑体-简"/>
          <w:b w:val="false"/>
          <w:bCs w:val="false"/>
          <w:color w:val="1F1B16"/>
          <w:sz w:val="16"/>
          <w:szCs w:val="16"/>
        </w:rPr>
        <w:t xml:space="preserve">2327　技术革命　日期 2023-03-30　页码待回填</w:t>
      </w:r>
    </w:p>
    <w:p>
      <w:pPr>
        <w:pStyle w:val="QBLIndex"/>
        <w:spacing w:after="30" w:before="0" w:line="360" w:lineRule="auto"/>
      </w:pPr>
      <w:r>
        <w:rPr>
          <w:rFonts w:ascii="黑体-简" w:eastAsia="黑体-简" w:hAnsi="黑体-简"/>
          <w:b w:val="false"/>
          <w:bCs w:val="false"/>
          <w:color w:val="1F1B16"/>
          <w:sz w:val="16"/>
          <w:szCs w:val="16"/>
        </w:rPr>
        <w:t xml:space="preserve">2312　星之航路　日期 2023-04-09　页码待回填</w:t>
      </w:r>
    </w:p>
    <w:p>
      <w:pPr>
        <w:pStyle w:val="QBLIndex"/>
        <w:spacing w:after="30" w:before="0" w:line="360" w:lineRule="auto"/>
      </w:pPr>
      <w:r>
        <w:rPr>
          <w:rFonts w:ascii="黑体-简" w:eastAsia="黑体-简" w:hAnsi="黑体-简"/>
          <w:b w:val="false"/>
          <w:bCs w:val="false"/>
          <w:color w:val="1F1B16"/>
          <w:sz w:val="16"/>
          <w:szCs w:val="16"/>
        </w:rPr>
        <w:t xml:space="preserve">2308　匠心　日期 2023-04-12　页码待回填</w:t>
      </w:r>
    </w:p>
    <w:p>
      <w:pPr>
        <w:pStyle w:val="QBLIndex"/>
        <w:spacing w:after="30" w:before="0" w:line="360" w:lineRule="auto"/>
      </w:pPr>
      <w:r>
        <w:rPr>
          <w:rFonts w:ascii="黑体-简" w:eastAsia="黑体-简" w:hAnsi="黑体-简"/>
          <w:b w:val="false"/>
          <w:bCs w:val="false"/>
          <w:color w:val="1F1B16"/>
          <w:sz w:val="16"/>
          <w:szCs w:val="16"/>
        </w:rPr>
        <w:t xml:space="preserve">2287　星舰爆炸　日期 2023-04-21　页码待回填</w:t>
      </w:r>
    </w:p>
    <w:p>
      <w:pPr>
        <w:pStyle w:val="QBLIndex"/>
        <w:spacing w:after="30" w:before="0" w:line="360" w:lineRule="auto"/>
      </w:pPr>
      <w:r>
        <w:rPr>
          <w:rFonts w:ascii="黑体-简" w:eastAsia="黑体-简" w:hAnsi="黑体-简"/>
          <w:b w:val="false"/>
          <w:bCs w:val="false"/>
          <w:color w:val="1F1B16"/>
          <w:sz w:val="16"/>
          <w:szCs w:val="16"/>
        </w:rPr>
        <w:t xml:space="preserve">2275　Litttle Bang theory　日期 2023-04-25　页码待回填</w:t>
      </w:r>
    </w:p>
    <w:p>
      <w:pPr>
        <w:pStyle w:val="QBLIndex"/>
        <w:spacing w:after="30" w:before="0" w:line="360" w:lineRule="auto"/>
      </w:pPr>
      <w:r>
        <w:rPr>
          <w:rFonts w:ascii="黑体-简" w:eastAsia="黑体-简" w:hAnsi="黑体-简"/>
          <w:b w:val="false"/>
          <w:bCs w:val="false"/>
          <w:color w:val="1F1B16"/>
          <w:sz w:val="16"/>
          <w:szCs w:val="16"/>
        </w:rPr>
        <w:t xml:space="preserve">2273　李约瑟答案　日期 2023-04-27　页码待回填</w:t>
      </w:r>
    </w:p>
    <w:p>
      <w:pPr>
        <w:pStyle w:val="QBLIndex"/>
        <w:spacing w:after="30" w:before="0" w:line="360" w:lineRule="auto"/>
      </w:pPr>
      <w:r>
        <w:rPr>
          <w:rFonts w:ascii="黑体-简" w:eastAsia="黑体-简" w:hAnsi="黑体-简"/>
          <w:b w:val="false"/>
          <w:bCs w:val="false"/>
          <w:color w:val="1F1B16"/>
          <w:sz w:val="16"/>
          <w:szCs w:val="16"/>
        </w:rPr>
        <w:t xml:space="preserve">2218　天与　日期 2023-05-29　页码待回填</w:t>
      </w:r>
    </w:p>
    <w:p>
      <w:pPr>
        <w:pStyle w:val="QBLIndex"/>
        <w:spacing w:after="30" w:before="0" w:line="360" w:lineRule="auto"/>
      </w:pPr>
      <w:r>
        <w:rPr>
          <w:rFonts w:ascii="黑体-简" w:eastAsia="黑体-简" w:hAnsi="黑体-简"/>
          <w:b w:val="false"/>
          <w:bCs w:val="false"/>
          <w:color w:val="1F1B16"/>
          <w:sz w:val="16"/>
          <w:szCs w:val="16"/>
        </w:rPr>
        <w:t xml:space="preserve">2195　三碗不过岗　日期 2023-06-07　页码待回填</w:t>
      </w:r>
    </w:p>
    <w:p>
      <w:pPr>
        <w:pStyle w:val="QBLIndex"/>
        <w:spacing w:after="30" w:before="0" w:line="360" w:lineRule="auto"/>
      </w:pPr>
      <w:r>
        <w:rPr>
          <w:rFonts w:ascii="黑体-简" w:eastAsia="黑体-简" w:hAnsi="黑体-简"/>
          <w:b w:val="false"/>
          <w:bCs w:val="false"/>
          <w:color w:val="1F1B16"/>
          <w:sz w:val="16"/>
          <w:szCs w:val="16"/>
        </w:rPr>
        <w:t xml:space="preserve">2188　包装袋　日期 2023-06-11　页码待回填</w:t>
      </w:r>
    </w:p>
    <w:p>
      <w:pPr>
        <w:pStyle w:val="QBLIndex"/>
        <w:spacing w:after="30" w:before="0" w:line="360" w:lineRule="auto"/>
      </w:pPr>
      <w:r>
        <w:rPr>
          <w:rFonts w:ascii="黑体-简" w:eastAsia="黑体-简" w:hAnsi="黑体-简"/>
          <w:b w:val="false"/>
          <w:bCs w:val="false"/>
          <w:color w:val="1F1B16"/>
          <w:sz w:val="16"/>
          <w:szCs w:val="16"/>
        </w:rPr>
        <w:t xml:space="preserve">2169　硬　日期 2023-06-19　页码待回填</w:t>
      </w:r>
    </w:p>
    <w:p>
      <w:pPr>
        <w:pStyle w:val="QBLIndex"/>
        <w:spacing w:after="30" w:before="0" w:line="360" w:lineRule="auto"/>
      </w:pPr>
      <w:r>
        <w:rPr>
          <w:rFonts w:ascii="黑体-简" w:eastAsia="黑体-简" w:hAnsi="黑体-简"/>
          <w:b w:val="false"/>
          <w:bCs w:val="false"/>
          <w:color w:val="1F1B16"/>
          <w:sz w:val="16"/>
          <w:szCs w:val="16"/>
        </w:rPr>
        <w:t xml:space="preserve">2155　死于贪婪　日期 2023-06-23　页码待回填</w:t>
      </w:r>
    </w:p>
    <w:p>
      <w:pPr>
        <w:pStyle w:val="QBLIndex"/>
        <w:spacing w:after="30" w:before="0" w:line="360" w:lineRule="auto"/>
      </w:pPr>
      <w:r>
        <w:rPr>
          <w:rFonts w:ascii="黑体-简" w:eastAsia="黑体-简" w:hAnsi="黑体-简"/>
          <w:b w:val="false"/>
          <w:bCs w:val="false"/>
          <w:color w:val="1F1B16"/>
          <w:sz w:val="16"/>
          <w:szCs w:val="16"/>
        </w:rPr>
        <w:t xml:space="preserve">2133　不容有失　日期 2023-07-08　页码待回填</w:t>
      </w:r>
    </w:p>
    <w:p>
      <w:pPr>
        <w:pStyle w:val="QBLIndex"/>
        <w:spacing w:after="30" w:before="0" w:line="360" w:lineRule="auto"/>
      </w:pPr>
      <w:r>
        <w:rPr>
          <w:rFonts w:ascii="黑体-简" w:eastAsia="黑体-简" w:hAnsi="黑体-简"/>
          <w:b w:val="false"/>
          <w:bCs w:val="false"/>
          <w:color w:val="1F1B16"/>
          <w:sz w:val="16"/>
          <w:szCs w:val="16"/>
        </w:rPr>
        <w:t xml:space="preserve">2115　handyman　日期 2023-07-23　页码待回填</w:t>
      </w:r>
    </w:p>
    <w:p>
      <w:pPr>
        <w:pStyle w:val="QBLIndex"/>
        <w:spacing w:after="30" w:before="0" w:line="360" w:lineRule="auto"/>
      </w:pPr>
      <w:r>
        <w:rPr>
          <w:rFonts w:ascii="黑体-简" w:eastAsia="黑体-简" w:hAnsi="黑体-简"/>
          <w:b w:val="false"/>
          <w:bCs w:val="false"/>
          <w:color w:val="1F1B16"/>
          <w:sz w:val="16"/>
          <w:szCs w:val="16"/>
        </w:rPr>
        <w:t xml:space="preserve">2112　0day风险　日期 2023-07-24　页码待回填</w:t>
      </w:r>
    </w:p>
    <w:p>
      <w:pPr>
        <w:pStyle w:val="QBLIndex"/>
        <w:spacing w:after="30" w:before="0" w:line="360" w:lineRule="auto"/>
      </w:pPr>
      <w:r>
        <w:rPr>
          <w:rFonts w:ascii="黑体-简" w:eastAsia="黑体-简" w:hAnsi="黑体-简"/>
          <w:b w:val="false"/>
          <w:bCs w:val="false"/>
          <w:color w:val="1F1B16"/>
          <w:sz w:val="16"/>
          <w:szCs w:val="16"/>
        </w:rPr>
        <w:t xml:space="preserve">2114　密码安全　日期 2023-07-24　页码待回填</w:t>
      </w:r>
    </w:p>
    <w:p>
      <w:pPr>
        <w:pStyle w:val="QBLIndex"/>
        <w:spacing w:after="30" w:before="0" w:line="360" w:lineRule="auto"/>
      </w:pPr>
      <w:r>
        <w:rPr>
          <w:rFonts w:ascii="黑体-简" w:eastAsia="黑体-简" w:hAnsi="黑体-简"/>
          <w:b w:val="false"/>
          <w:bCs w:val="false"/>
          <w:color w:val="1F1B16"/>
          <w:sz w:val="16"/>
          <w:szCs w:val="16"/>
        </w:rPr>
        <w:t xml:space="preserve">2103　头盔锁　日期 2023-07-29　页码待回填</w:t>
      </w:r>
    </w:p>
    <w:p>
      <w:pPr>
        <w:pStyle w:val="QBLIndex"/>
        <w:spacing w:after="30" w:before="0" w:line="360" w:lineRule="auto"/>
      </w:pPr>
      <w:r>
        <w:rPr>
          <w:rFonts w:ascii="黑体-简" w:eastAsia="黑体-简" w:hAnsi="黑体-简"/>
          <w:b w:val="false"/>
          <w:bCs w:val="false"/>
          <w:color w:val="1F1B16"/>
          <w:sz w:val="16"/>
          <w:szCs w:val="16"/>
        </w:rPr>
        <w:t xml:space="preserve">2043　甲醛　日期 2023-08-31　页码待回填</w:t>
      </w:r>
    </w:p>
    <w:p>
      <w:pPr>
        <w:pStyle w:val="QBLIndex"/>
        <w:spacing w:after="30" w:before="0" w:line="360" w:lineRule="auto"/>
      </w:pPr>
      <w:r>
        <w:rPr>
          <w:rFonts w:ascii="黑体-简" w:eastAsia="黑体-简" w:hAnsi="黑体-简"/>
          <w:b w:val="false"/>
          <w:bCs w:val="false"/>
          <w:color w:val="1F1B16"/>
          <w:sz w:val="16"/>
          <w:szCs w:val="16"/>
        </w:rPr>
        <w:t xml:space="preserve">1972　内六角螺栓　日期 2023-10-18　页码待回填</w:t>
      </w:r>
    </w:p>
    <w:p>
      <w:pPr>
        <w:pStyle w:val="QBLIndex"/>
        <w:spacing w:after="30" w:before="0" w:line="360" w:lineRule="auto"/>
      </w:pPr>
      <w:r>
        <w:rPr>
          <w:rFonts w:ascii="黑体-简" w:eastAsia="黑体-简" w:hAnsi="黑体-简"/>
          <w:b w:val="false"/>
          <w:bCs w:val="false"/>
          <w:color w:val="1F1B16"/>
          <w:sz w:val="16"/>
          <w:szCs w:val="16"/>
        </w:rPr>
        <w:t xml:space="preserve">1947　硅胶干燥剂　日期 2023-11-04　页码待回填</w:t>
      </w:r>
    </w:p>
    <w:p>
      <w:pPr>
        <w:pStyle w:val="QBLIndex"/>
        <w:spacing w:after="30" w:before="0" w:line="360" w:lineRule="auto"/>
      </w:pPr>
      <w:r>
        <w:rPr>
          <w:rFonts w:ascii="黑体-简" w:eastAsia="黑体-简" w:hAnsi="黑体-简"/>
          <w:b w:val="false"/>
          <w:bCs w:val="false"/>
          <w:color w:val="1F1B16"/>
          <w:sz w:val="16"/>
          <w:szCs w:val="16"/>
        </w:rPr>
        <w:t xml:space="preserve">1892　颈椎　日期 2023-12-08　页码待回填</w:t>
      </w:r>
    </w:p>
    <w:p>
      <w:pPr>
        <w:pStyle w:val="QBLIndex"/>
        <w:spacing w:after="30" w:before="0" w:line="360" w:lineRule="auto"/>
      </w:pPr>
      <w:r>
        <w:rPr>
          <w:rFonts w:ascii="黑体-简" w:eastAsia="黑体-简" w:hAnsi="黑体-简"/>
          <w:b w:val="false"/>
          <w:bCs w:val="false"/>
          <w:color w:val="1F1B16"/>
          <w:sz w:val="16"/>
          <w:szCs w:val="16"/>
        </w:rPr>
        <w:t xml:space="preserve">1863　公共垃圾桶　日期 2023-12-30　页码待回填</w:t>
      </w:r>
    </w:p>
    <w:p>
      <w:pPr>
        <w:pStyle w:val="QBLIndex"/>
        <w:spacing w:after="30" w:before="0" w:line="360" w:lineRule="auto"/>
      </w:pPr>
      <w:r>
        <w:rPr>
          <w:rFonts w:ascii="黑体-简" w:eastAsia="黑体-简" w:hAnsi="黑体-简"/>
          <w:b w:val="false"/>
          <w:bCs w:val="false"/>
          <w:color w:val="1F1B16"/>
          <w:sz w:val="16"/>
          <w:szCs w:val="16"/>
        </w:rPr>
        <w:t xml:space="preserve">1817　全自动生产线　日期 2024-01-25　页码待回填</w:t>
      </w:r>
    </w:p>
    <w:p>
      <w:pPr>
        <w:pStyle w:val="QBLIndex"/>
        <w:spacing w:after="30" w:before="0" w:line="360" w:lineRule="auto"/>
      </w:pPr>
      <w:r>
        <w:rPr>
          <w:rFonts w:ascii="黑体-简" w:eastAsia="黑体-简" w:hAnsi="黑体-简"/>
          <w:b w:val="false"/>
          <w:bCs w:val="false"/>
          <w:color w:val="1F1B16"/>
          <w:sz w:val="16"/>
          <w:szCs w:val="16"/>
        </w:rPr>
        <w:t xml:space="preserve">1811　春雷　日期 2024-01-29　页码待回填</w:t>
      </w:r>
    </w:p>
    <w:p>
      <w:pPr>
        <w:pStyle w:val="QBLIndex"/>
        <w:spacing w:after="30" w:before="0" w:line="360" w:lineRule="auto"/>
      </w:pPr>
      <w:r>
        <w:rPr>
          <w:rFonts w:ascii="黑体-简" w:eastAsia="黑体-简" w:hAnsi="黑体-简"/>
          <w:b w:val="false"/>
          <w:bCs w:val="false"/>
          <w:color w:val="1F1B16"/>
          <w:sz w:val="16"/>
          <w:szCs w:val="16"/>
        </w:rPr>
        <w:t xml:space="preserve">1806　高铁俱乐部　日期 2024-02-01　页码待回填</w:t>
      </w:r>
    </w:p>
    <w:p>
      <w:pPr>
        <w:pStyle w:val="QBLIndex"/>
        <w:spacing w:after="30" w:before="0" w:line="360" w:lineRule="auto"/>
      </w:pPr>
      <w:r>
        <w:rPr>
          <w:rFonts w:ascii="黑体-简" w:eastAsia="黑体-简" w:hAnsi="黑体-简"/>
          <w:b w:val="false"/>
          <w:bCs w:val="false"/>
          <w:color w:val="1F1B16"/>
          <w:sz w:val="16"/>
          <w:szCs w:val="16"/>
        </w:rPr>
        <w:t xml:space="preserve">1749　时间轴平移　日期 2024-02-26　页码待回填</w:t>
      </w:r>
    </w:p>
    <w:p>
      <w:pPr>
        <w:pStyle w:val="QBLIndex"/>
        <w:spacing w:after="30" w:before="0" w:line="360" w:lineRule="auto"/>
      </w:pPr>
      <w:r>
        <w:rPr>
          <w:rFonts w:ascii="黑体-简" w:eastAsia="黑体-简" w:hAnsi="黑体-简"/>
          <w:b w:val="false"/>
          <w:bCs w:val="false"/>
          <w:color w:val="1F1B16"/>
          <w:sz w:val="16"/>
          <w:szCs w:val="16"/>
        </w:rPr>
        <w:t xml:space="preserve">1738　Island Hopper　日期 2024-02-29　页码待回填</w:t>
      </w:r>
    </w:p>
    <w:p>
      <w:pPr>
        <w:pStyle w:val="QBLIndex"/>
        <w:spacing w:after="30" w:before="0" w:line="360" w:lineRule="auto"/>
      </w:pPr>
      <w:r>
        <w:rPr>
          <w:rFonts w:ascii="黑体-简" w:eastAsia="黑体-简" w:hAnsi="黑体-简"/>
          <w:b w:val="false"/>
          <w:bCs w:val="false"/>
          <w:color w:val="1F1B16"/>
          <w:sz w:val="16"/>
          <w:szCs w:val="16"/>
        </w:rPr>
        <w:t xml:space="preserve">1720　大数定理　日期 2024-03-07　页码待回填</w:t>
      </w:r>
    </w:p>
    <w:p>
      <w:pPr>
        <w:pStyle w:val="QBLIndex"/>
        <w:spacing w:after="30" w:before="0" w:line="360" w:lineRule="auto"/>
      </w:pPr>
      <w:r>
        <w:rPr>
          <w:rFonts w:ascii="黑体-简" w:eastAsia="黑体-简" w:hAnsi="黑体-简"/>
          <w:b w:val="false"/>
          <w:bCs w:val="false"/>
          <w:color w:val="1F1B16"/>
          <w:sz w:val="16"/>
          <w:szCs w:val="16"/>
        </w:rPr>
        <w:t xml:space="preserve">1701　你来我来　日期 2024-03-13　页码待回填</w:t>
      </w:r>
    </w:p>
    <w:p>
      <w:pPr>
        <w:pStyle w:val="QBLIndex"/>
        <w:spacing w:after="30" w:before="0" w:line="360" w:lineRule="auto"/>
      </w:pPr>
      <w:r>
        <w:rPr>
          <w:rFonts w:ascii="黑体-简" w:eastAsia="黑体-简" w:hAnsi="黑体-简"/>
          <w:b w:val="false"/>
          <w:bCs w:val="false"/>
          <w:color w:val="1F1B16"/>
          <w:sz w:val="16"/>
          <w:szCs w:val="16"/>
        </w:rPr>
        <w:t xml:space="preserve">1686　祖坟青烟　日期 2024-03-19　页码待回填</w:t>
      </w:r>
    </w:p>
    <w:p>
      <w:pPr>
        <w:pStyle w:val="QBLIndex"/>
        <w:spacing w:after="30" w:before="0" w:line="360" w:lineRule="auto"/>
      </w:pPr>
      <w:r>
        <w:rPr>
          <w:rFonts w:ascii="黑体-简" w:eastAsia="黑体-简" w:hAnsi="黑体-简"/>
          <w:b w:val="false"/>
          <w:bCs w:val="false"/>
          <w:color w:val="1F1B16"/>
          <w:sz w:val="16"/>
          <w:szCs w:val="16"/>
        </w:rPr>
        <w:t xml:space="preserve">1683　行业纵览　日期 2024-03-21　页码待回填</w:t>
      </w:r>
    </w:p>
    <w:p>
      <w:pPr>
        <w:pStyle w:val="QBLIndex"/>
        <w:spacing w:after="30" w:before="0" w:line="360" w:lineRule="auto"/>
      </w:pPr>
      <w:r>
        <w:rPr>
          <w:rFonts w:ascii="黑体-简" w:eastAsia="黑体-简" w:hAnsi="黑体-简"/>
          <w:b w:val="false"/>
          <w:bCs w:val="false"/>
          <w:color w:val="1F1B16"/>
          <w:sz w:val="16"/>
          <w:szCs w:val="16"/>
        </w:rPr>
        <w:t xml:space="preserve">1676　纯电保姆车　日期 2024-03-25　页码待回填</w:t>
      </w:r>
    </w:p>
    <w:p>
      <w:pPr>
        <w:pStyle w:val="QBLIndex"/>
        <w:spacing w:after="30" w:before="0" w:line="360" w:lineRule="auto"/>
      </w:pPr>
      <w:r>
        <w:rPr>
          <w:rFonts w:ascii="黑体-简" w:eastAsia="黑体-简" w:hAnsi="黑体-简"/>
          <w:b w:val="false"/>
          <w:bCs w:val="false"/>
          <w:color w:val="1F1B16"/>
          <w:sz w:val="16"/>
          <w:szCs w:val="16"/>
        </w:rPr>
        <w:t xml:space="preserve">1666　电合成氨　日期 2024-03-30　页码待回填</w:t>
      </w:r>
    </w:p>
    <w:p>
      <w:pPr>
        <w:pStyle w:val="QBLIndex"/>
        <w:spacing w:after="30" w:before="0" w:line="360" w:lineRule="auto"/>
      </w:pPr>
      <w:r>
        <w:rPr>
          <w:rFonts w:ascii="黑体-简" w:eastAsia="黑体-简" w:hAnsi="黑体-简"/>
          <w:b w:val="false"/>
          <w:bCs w:val="false"/>
          <w:color w:val="1F1B16"/>
          <w:sz w:val="16"/>
          <w:szCs w:val="16"/>
        </w:rPr>
        <w:t xml:space="preserve">1590　挖机　日期 2024-05-13　页码待回填</w:t>
      </w:r>
    </w:p>
    <w:p>
      <w:pPr>
        <w:pStyle w:val="QBLIndex"/>
        <w:spacing w:after="30" w:before="0" w:line="360" w:lineRule="auto"/>
      </w:pPr>
      <w:r>
        <w:rPr>
          <w:rFonts w:ascii="黑体-简" w:eastAsia="黑体-简" w:hAnsi="黑体-简"/>
          <w:b w:val="false"/>
          <w:bCs w:val="false"/>
          <w:color w:val="1F1B16"/>
          <w:sz w:val="16"/>
          <w:szCs w:val="16"/>
        </w:rPr>
        <w:t xml:space="preserve">1537　落后时代　日期 2024-06-13　页码待回填</w:t>
      </w:r>
    </w:p>
    <w:p>
      <w:pPr>
        <w:pStyle w:val="QBLIndex"/>
        <w:spacing w:after="30" w:before="0" w:line="360" w:lineRule="auto"/>
      </w:pPr>
      <w:r>
        <w:rPr>
          <w:rFonts w:ascii="黑体-简" w:eastAsia="黑体-简" w:hAnsi="黑体-简"/>
          <w:b w:val="false"/>
          <w:bCs w:val="false"/>
          <w:color w:val="1F1B16"/>
          <w:sz w:val="16"/>
          <w:szCs w:val="16"/>
        </w:rPr>
        <w:t xml:space="preserve">1477　不可战胜的手工艺　日期 2024-07-11　页码待回填</w:t>
      </w:r>
    </w:p>
    <w:p>
      <w:pPr>
        <w:pStyle w:val="QBLIndex"/>
        <w:spacing w:after="30" w:before="0" w:line="360" w:lineRule="auto"/>
      </w:pPr>
      <w:r>
        <w:rPr>
          <w:rFonts w:ascii="黑体-简" w:eastAsia="黑体-简" w:hAnsi="黑体-简"/>
          <w:b w:val="false"/>
          <w:bCs w:val="false"/>
          <w:color w:val="1F1B16"/>
          <w:sz w:val="16"/>
          <w:szCs w:val="16"/>
        </w:rPr>
        <w:t xml:space="preserve">1444　完美航空　日期 2024-07-23　页码待回填</w:t>
      </w:r>
    </w:p>
    <w:p>
      <w:pPr>
        <w:pStyle w:val="QBLIndex"/>
        <w:spacing w:after="30" w:before="0" w:line="360" w:lineRule="auto"/>
      </w:pPr>
      <w:r>
        <w:rPr>
          <w:rFonts w:ascii="黑体-简" w:eastAsia="黑体-简" w:hAnsi="黑体-简"/>
          <w:b w:val="false"/>
          <w:bCs w:val="false"/>
          <w:color w:val="1F1B16"/>
          <w:sz w:val="16"/>
          <w:szCs w:val="16"/>
        </w:rPr>
        <w:t xml:space="preserve">1437　世界越来越难　日期 2024-07-25　页码待回填</w:t>
      </w:r>
    </w:p>
    <w:p>
      <w:pPr>
        <w:pStyle w:val="QBLIndex"/>
        <w:spacing w:after="30" w:before="0" w:line="360" w:lineRule="auto"/>
      </w:pPr>
      <w:r>
        <w:rPr>
          <w:rFonts w:ascii="黑体-简" w:eastAsia="黑体-简" w:hAnsi="黑体-简"/>
          <w:b w:val="false"/>
          <w:bCs w:val="false"/>
          <w:color w:val="1F1B16"/>
          <w:sz w:val="16"/>
          <w:szCs w:val="16"/>
        </w:rPr>
        <w:t xml:space="preserve">1323　以和为贵　日期 2024-09-10　页码待回填</w:t>
      </w:r>
    </w:p>
    <w:p>
      <w:pPr>
        <w:pStyle w:val="QBLIndex"/>
        <w:spacing w:after="30" w:before="0" w:line="360" w:lineRule="auto"/>
      </w:pPr>
      <w:r>
        <w:rPr>
          <w:rFonts w:ascii="黑体-简" w:eastAsia="黑体-简" w:hAnsi="黑体-简"/>
          <w:b w:val="false"/>
          <w:bCs w:val="false"/>
          <w:color w:val="1F1B16"/>
          <w:sz w:val="16"/>
          <w:szCs w:val="16"/>
        </w:rPr>
        <w:t xml:space="preserve">1301　天眼查　日期 2024-09-16　页码待回填</w:t>
      </w:r>
    </w:p>
    <w:p>
      <w:pPr>
        <w:pStyle w:val="QBLIndex"/>
        <w:spacing w:after="30" w:before="0" w:line="360" w:lineRule="auto"/>
      </w:pPr>
      <w:r>
        <w:rPr>
          <w:rFonts w:ascii="黑体-简" w:eastAsia="黑体-简" w:hAnsi="黑体-简"/>
          <w:b w:val="false"/>
          <w:bCs w:val="false"/>
          <w:color w:val="1F1B16"/>
          <w:sz w:val="16"/>
          <w:szCs w:val="16"/>
        </w:rPr>
        <w:t xml:space="preserve">1285　实际产品　日期 2024-09-22　页码待回填</w:t>
      </w:r>
    </w:p>
    <w:p>
      <w:pPr>
        <w:pStyle w:val="QBLIndex"/>
        <w:spacing w:after="30" w:before="0" w:line="360" w:lineRule="auto"/>
      </w:pPr>
      <w:r>
        <w:rPr>
          <w:rFonts w:ascii="黑体-简" w:eastAsia="黑体-简" w:hAnsi="黑体-简"/>
          <w:b w:val="false"/>
          <w:bCs w:val="false"/>
          <w:color w:val="1F1B16"/>
          <w:sz w:val="16"/>
          <w:szCs w:val="16"/>
        </w:rPr>
        <w:t xml:space="preserve">1237　换电关键　日期 2024-10-02　页码待回填</w:t>
      </w:r>
    </w:p>
    <w:p>
      <w:pPr>
        <w:pStyle w:val="QBLIndex"/>
        <w:spacing w:after="30" w:before="0" w:line="360" w:lineRule="auto"/>
      </w:pPr>
      <w:r>
        <w:rPr>
          <w:rFonts w:ascii="黑体-简" w:eastAsia="黑体-简" w:hAnsi="黑体-简"/>
          <w:b w:val="false"/>
          <w:bCs w:val="false"/>
          <w:color w:val="1F1B16"/>
          <w:sz w:val="16"/>
          <w:szCs w:val="16"/>
        </w:rPr>
        <w:t xml:space="preserve">1191　公平对战　日期 2024-10-19　页码待回填</w:t>
      </w:r>
    </w:p>
    <w:p>
      <w:pPr>
        <w:pStyle w:val="QBLIndex"/>
        <w:spacing w:after="30" w:before="0" w:line="360" w:lineRule="auto"/>
      </w:pPr>
      <w:r>
        <w:rPr>
          <w:rFonts w:ascii="黑体-简" w:eastAsia="黑体-简" w:hAnsi="黑体-简"/>
          <w:b w:val="false"/>
          <w:bCs w:val="false"/>
          <w:color w:val="1F1B16"/>
          <w:sz w:val="16"/>
          <w:szCs w:val="16"/>
        </w:rPr>
        <w:t xml:space="preserve">1176　鼠标垫　日期 2024-10-21　页码待回填</w:t>
      </w:r>
    </w:p>
    <w:p>
      <w:pPr>
        <w:pStyle w:val="QBLIndex"/>
        <w:spacing w:after="30" w:before="0" w:line="360" w:lineRule="auto"/>
      </w:pPr>
      <w:r>
        <w:rPr>
          <w:rFonts w:ascii="黑体-简" w:eastAsia="黑体-简" w:hAnsi="黑体-简"/>
          <w:b w:val="false"/>
          <w:bCs w:val="false"/>
          <w:color w:val="1F1B16"/>
          <w:sz w:val="16"/>
          <w:szCs w:val="16"/>
        </w:rPr>
        <w:t xml:space="preserve">1174　ai创新　日期 2024-10-22　页码待回填</w:t>
      </w:r>
    </w:p>
    <w:p>
      <w:pPr>
        <w:pStyle w:val="QBLIndex"/>
        <w:spacing w:after="30" w:before="0" w:line="360" w:lineRule="auto"/>
      </w:pPr>
      <w:r>
        <w:rPr>
          <w:rFonts w:ascii="黑体-简" w:eastAsia="黑体-简" w:hAnsi="黑体-简"/>
          <w:b w:val="false"/>
          <w:bCs w:val="false"/>
          <w:color w:val="1F1B16"/>
          <w:sz w:val="16"/>
          <w:szCs w:val="16"/>
        </w:rPr>
        <w:t xml:space="preserve">1153　不锈钢毛巾　日期 2024-10-30　页码待回填</w:t>
      </w:r>
    </w:p>
    <w:p>
      <w:pPr>
        <w:pStyle w:val="QBLIndex"/>
        <w:spacing w:after="30" w:before="0" w:line="360" w:lineRule="auto"/>
      </w:pPr>
      <w:r>
        <w:rPr>
          <w:rFonts w:ascii="黑体-简" w:eastAsia="黑体-简" w:hAnsi="黑体-简"/>
          <w:b w:val="false"/>
          <w:bCs w:val="false"/>
          <w:color w:val="1F1B16"/>
          <w:sz w:val="16"/>
          <w:szCs w:val="16"/>
        </w:rPr>
        <w:t xml:space="preserve">1142　强电近地　日期 2024-11-04　页码待回填</w:t>
      </w:r>
    </w:p>
    <w:p>
      <w:pPr>
        <w:pStyle w:val="QBLIndex"/>
        <w:spacing w:after="30" w:before="0" w:line="360" w:lineRule="auto"/>
      </w:pPr>
      <w:r>
        <w:rPr>
          <w:rFonts w:ascii="黑体-简" w:eastAsia="黑体-简" w:hAnsi="黑体-简"/>
          <w:b w:val="false"/>
          <w:bCs w:val="false"/>
          <w:color w:val="1F1B16"/>
          <w:sz w:val="16"/>
          <w:szCs w:val="16"/>
        </w:rPr>
        <w:t xml:space="preserve">1104　入门弓　日期 2024-12-02　页码待回填</w:t>
      </w:r>
    </w:p>
    <w:p>
      <w:pPr>
        <w:pStyle w:val="QBLIndex"/>
        <w:spacing w:after="30" w:before="0" w:line="360" w:lineRule="auto"/>
      </w:pPr>
      <w:r>
        <w:rPr>
          <w:rFonts w:ascii="黑体-简" w:eastAsia="黑体-简" w:hAnsi="黑体-简"/>
          <w:b w:val="false"/>
          <w:bCs w:val="false"/>
          <w:color w:val="1F1B16"/>
          <w:sz w:val="16"/>
          <w:szCs w:val="16"/>
        </w:rPr>
        <w:t xml:space="preserve">1035　无言以对　日期 2025-01-10　页码待回填</w:t>
      </w:r>
    </w:p>
    <w:p>
      <w:pPr>
        <w:pStyle w:val="QBLIndex"/>
        <w:spacing w:after="30" w:before="0" w:line="360" w:lineRule="auto"/>
      </w:pPr>
      <w:r>
        <w:rPr>
          <w:rFonts w:ascii="黑体-简" w:eastAsia="黑体-简" w:hAnsi="黑体-简"/>
          <w:b w:val="false"/>
          <w:bCs w:val="false"/>
          <w:color w:val="1F1B16"/>
          <w:sz w:val="16"/>
          <w:szCs w:val="16"/>
        </w:rPr>
        <w:t xml:space="preserve">0996　红旗下的蛋　日期 2025-01-27　页码待回填</w:t>
      </w:r>
    </w:p>
    <w:p>
      <w:pPr>
        <w:pStyle w:val="QBLIndex"/>
        <w:spacing w:after="30" w:before="0" w:line="360" w:lineRule="auto"/>
      </w:pPr>
      <w:r>
        <w:rPr>
          <w:rFonts w:ascii="黑体-简" w:eastAsia="黑体-简" w:hAnsi="黑体-简"/>
          <w:b w:val="false"/>
          <w:bCs w:val="false"/>
          <w:color w:val="1F1B16"/>
          <w:sz w:val="16"/>
          <w:szCs w:val="16"/>
        </w:rPr>
        <w:t xml:space="preserve">0997　女用电钻　日期 2025-01-27　页码待回填</w:t>
      </w:r>
    </w:p>
    <w:p>
      <w:pPr>
        <w:pStyle w:val="QBLIndex"/>
        <w:spacing w:after="30" w:before="0" w:line="360" w:lineRule="auto"/>
      </w:pPr>
      <w:r>
        <w:rPr>
          <w:rFonts w:ascii="黑体-简" w:eastAsia="黑体-简" w:hAnsi="黑体-简"/>
          <w:b w:val="false"/>
          <w:bCs w:val="false"/>
          <w:color w:val="1F1B16"/>
          <w:sz w:val="16"/>
          <w:szCs w:val="16"/>
        </w:rPr>
        <w:t xml:space="preserve">0975　寒光　日期 2025-02-03　页码待回填</w:t>
      </w:r>
    </w:p>
    <w:p>
      <w:pPr>
        <w:pStyle w:val="QBLIndex"/>
        <w:spacing w:after="30" w:before="0" w:line="360" w:lineRule="auto"/>
      </w:pPr>
      <w:r>
        <w:rPr>
          <w:rFonts w:ascii="黑体-简" w:eastAsia="黑体-简" w:hAnsi="黑体-简"/>
          <w:b w:val="false"/>
          <w:bCs w:val="false"/>
          <w:color w:val="1F1B16"/>
          <w:sz w:val="16"/>
          <w:szCs w:val="16"/>
        </w:rPr>
        <w:t xml:space="preserve">0956　长安揖别　日期 2025-02-12　页码待回填</w:t>
      </w:r>
    </w:p>
    <w:p>
      <w:pPr>
        <w:pStyle w:val="QBLIndex"/>
        <w:spacing w:after="30" w:before="0" w:line="360" w:lineRule="auto"/>
      </w:pPr>
      <w:r>
        <w:rPr>
          <w:rFonts w:ascii="黑体-简" w:eastAsia="黑体-简" w:hAnsi="黑体-简"/>
          <w:b w:val="false"/>
          <w:bCs w:val="false"/>
          <w:color w:val="1F1B16"/>
          <w:sz w:val="16"/>
          <w:szCs w:val="16"/>
        </w:rPr>
        <w:t xml:space="preserve">0950　衣甲精洁　日期 2025-02-14　页码待回填</w:t>
      </w:r>
    </w:p>
    <w:p>
      <w:pPr>
        <w:pStyle w:val="QBLIndex"/>
        <w:spacing w:after="30" w:before="0" w:line="360" w:lineRule="auto"/>
      </w:pPr>
      <w:r>
        <w:rPr>
          <w:rFonts w:ascii="黑体-简" w:eastAsia="黑体-简" w:hAnsi="黑体-简"/>
          <w:b w:val="false"/>
          <w:bCs w:val="false"/>
          <w:color w:val="1F1B16"/>
          <w:sz w:val="16"/>
          <w:szCs w:val="16"/>
        </w:rPr>
        <w:t xml:space="preserve">0909　落魄之人　日期 2025-03-11　页码待回填</w:t>
      </w:r>
    </w:p>
    <w:p>
      <w:pPr>
        <w:pStyle w:val="QBLIndex"/>
        <w:spacing w:after="30" w:before="0" w:line="360" w:lineRule="auto"/>
      </w:pPr>
      <w:r>
        <w:rPr>
          <w:rFonts w:ascii="黑体-简" w:eastAsia="黑体-简" w:hAnsi="黑体-简"/>
          <w:b w:val="false"/>
          <w:bCs w:val="false"/>
          <w:color w:val="1F1B16"/>
          <w:sz w:val="16"/>
          <w:szCs w:val="16"/>
        </w:rPr>
        <w:t xml:space="preserve">0894　Ghost In The Shell　日期 2025-03-18　页码待回填</w:t>
      </w:r>
    </w:p>
    <w:p>
      <w:pPr>
        <w:pStyle w:val="QBLIndex"/>
        <w:spacing w:after="30" w:before="0" w:line="360" w:lineRule="auto"/>
      </w:pPr>
      <w:r>
        <w:rPr>
          <w:rFonts w:ascii="黑体-简" w:eastAsia="黑体-简" w:hAnsi="黑体-简"/>
          <w:b w:val="false"/>
          <w:bCs w:val="false"/>
          <w:color w:val="1F1B16"/>
          <w:sz w:val="16"/>
          <w:szCs w:val="16"/>
        </w:rPr>
        <w:t xml:space="preserve">0883　萤火虫　日期 2025-03-26　页码待回填</w:t>
      </w:r>
    </w:p>
    <w:p>
      <w:pPr>
        <w:pStyle w:val="QBLIndex"/>
        <w:spacing w:after="30" w:before="0" w:line="360" w:lineRule="auto"/>
      </w:pPr>
      <w:r>
        <w:rPr>
          <w:rFonts w:ascii="黑体-简" w:eastAsia="黑体-简" w:hAnsi="黑体-简"/>
          <w:b w:val="false"/>
          <w:bCs w:val="false"/>
          <w:color w:val="1F1B16"/>
          <w:sz w:val="16"/>
          <w:szCs w:val="16"/>
        </w:rPr>
        <w:t xml:space="preserve">0863　创新问题 2　日期 2025-04-06　页码待回填</w:t>
      </w:r>
    </w:p>
    <w:p>
      <w:pPr>
        <w:pStyle w:val="QBLIndex"/>
        <w:spacing w:after="30" w:before="0" w:line="360" w:lineRule="auto"/>
      </w:pPr>
      <w:r>
        <w:rPr>
          <w:rFonts w:ascii="黑体-简" w:eastAsia="黑体-简" w:hAnsi="黑体-简"/>
          <w:b w:val="false"/>
          <w:bCs w:val="false"/>
          <w:color w:val="1F1B16"/>
          <w:sz w:val="16"/>
          <w:szCs w:val="16"/>
        </w:rPr>
        <w:t xml:space="preserve">0829　flashget　日期 2025-04-23　页码待回填</w:t>
      </w:r>
    </w:p>
    <w:p>
      <w:pPr>
        <w:pStyle w:val="QBLIndex"/>
        <w:spacing w:after="30" w:before="0" w:line="360" w:lineRule="auto"/>
      </w:pPr>
      <w:r>
        <w:rPr>
          <w:rFonts w:ascii="黑体-简" w:eastAsia="黑体-简" w:hAnsi="黑体-简"/>
          <w:b w:val="false"/>
          <w:bCs w:val="false"/>
          <w:color w:val="1F1B16"/>
          <w:sz w:val="16"/>
          <w:szCs w:val="16"/>
        </w:rPr>
        <w:t xml:space="preserve">0811　铁病娇　日期 2025-04-30　页码待回填</w:t>
      </w:r>
    </w:p>
    <w:p>
      <w:pPr>
        <w:pStyle w:val="QBLIndex"/>
        <w:spacing w:after="30" w:before="0" w:line="360" w:lineRule="auto"/>
      </w:pPr>
      <w:r>
        <w:rPr>
          <w:rFonts w:ascii="黑体-简" w:eastAsia="黑体-简" w:hAnsi="黑体-简"/>
          <w:b w:val="false"/>
          <w:bCs w:val="false"/>
          <w:color w:val="1F1B16"/>
          <w:sz w:val="16"/>
          <w:szCs w:val="16"/>
        </w:rPr>
        <w:t xml:space="preserve">0769　今际之国的献身者　日期 2025-05-23　页码待回填</w:t>
      </w:r>
    </w:p>
    <w:p>
      <w:pPr>
        <w:pStyle w:val="QBLIndex"/>
        <w:spacing w:after="30" w:before="0" w:line="360" w:lineRule="auto"/>
      </w:pPr>
      <w:r>
        <w:rPr>
          <w:rFonts w:ascii="黑体-简" w:eastAsia="黑体-简" w:hAnsi="黑体-简"/>
          <w:b w:val="false"/>
          <w:bCs w:val="false"/>
          <w:color w:val="1F1B16"/>
          <w:sz w:val="16"/>
          <w:szCs w:val="16"/>
        </w:rPr>
        <w:t xml:space="preserve">0744　STUPIDLY SIMPlE　日期 2025-06-06　页码待回填</w:t>
      </w:r>
    </w:p>
    <w:p>
      <w:pPr>
        <w:pStyle w:val="QBLIndex"/>
        <w:spacing w:after="30" w:before="0" w:line="360" w:lineRule="auto"/>
      </w:pPr>
      <w:r>
        <w:rPr>
          <w:rFonts w:ascii="黑体-简" w:eastAsia="黑体-简" w:hAnsi="黑体-简"/>
          <w:b w:val="false"/>
          <w:bCs w:val="false"/>
          <w:color w:val="1F1B16"/>
          <w:sz w:val="16"/>
          <w:szCs w:val="16"/>
        </w:rPr>
        <w:t xml:space="preserve">0647　司机学　日期 2025-07-31　页码待回填</w:t>
      </w:r>
    </w:p>
    <w:p>
      <w:pPr>
        <w:pStyle w:val="QBLIndex"/>
        <w:spacing w:after="30" w:before="0" w:line="360" w:lineRule="auto"/>
      </w:pPr>
      <w:r>
        <w:rPr>
          <w:rFonts w:ascii="黑体-简" w:eastAsia="黑体-简" w:hAnsi="黑体-简"/>
          <w:b w:val="false"/>
          <w:bCs w:val="false"/>
          <w:color w:val="1F1B16"/>
          <w:sz w:val="16"/>
          <w:szCs w:val="16"/>
        </w:rPr>
        <w:t xml:space="preserve">0630　石破天惊　日期 2025-08-10　页码待回填</w:t>
      </w:r>
    </w:p>
    <w:p>
      <w:pPr>
        <w:pStyle w:val="QBLIndex"/>
        <w:spacing w:after="30" w:before="0" w:line="360" w:lineRule="auto"/>
      </w:pPr>
      <w:r>
        <w:rPr>
          <w:rFonts w:ascii="黑体-简" w:eastAsia="黑体-简" w:hAnsi="黑体-简"/>
          <w:b w:val="false"/>
          <w:bCs w:val="false"/>
          <w:color w:val="1F1B16"/>
          <w:sz w:val="16"/>
          <w:szCs w:val="16"/>
        </w:rPr>
        <w:t xml:space="preserve">0628　饵电　日期 2025-08-11　页码待回填</w:t>
      </w:r>
    </w:p>
    <w:p>
      <w:pPr>
        <w:pStyle w:val="QBLIndex"/>
        <w:spacing w:after="30" w:before="0" w:line="360" w:lineRule="auto"/>
      </w:pPr>
      <w:r>
        <w:rPr>
          <w:rFonts w:ascii="黑体-简" w:eastAsia="黑体-简" w:hAnsi="黑体-简"/>
          <w:b w:val="false"/>
          <w:bCs w:val="false"/>
          <w:color w:val="1F1B16"/>
          <w:sz w:val="16"/>
          <w:szCs w:val="16"/>
        </w:rPr>
        <w:t xml:space="preserve">0601　以彼之名　日期 2025-08-29　页码待回填</w:t>
      </w:r>
    </w:p>
    <w:p>
      <w:pPr>
        <w:pStyle w:val="QBLIndex"/>
        <w:spacing w:after="30" w:before="0" w:line="360" w:lineRule="auto"/>
      </w:pPr>
      <w:r>
        <w:rPr>
          <w:rFonts w:ascii="黑体-简" w:eastAsia="黑体-简" w:hAnsi="黑体-简"/>
          <w:b w:val="false"/>
          <w:bCs w:val="false"/>
          <w:color w:val="1F1B16"/>
          <w:sz w:val="16"/>
          <w:szCs w:val="16"/>
        </w:rPr>
        <w:t xml:space="preserve">0548　自油至电　日期 2025-10-05　页码待回填</w:t>
      </w:r>
    </w:p>
    <w:p>
      <w:pPr>
        <w:pStyle w:val="QBLIndex"/>
        <w:spacing w:after="30" w:before="0" w:line="360" w:lineRule="auto"/>
      </w:pPr>
      <w:r>
        <w:rPr>
          <w:rFonts w:ascii="黑体-简" w:eastAsia="黑体-简" w:hAnsi="黑体-简"/>
          <w:b w:val="false"/>
          <w:bCs w:val="false"/>
          <w:color w:val="1F1B16"/>
          <w:sz w:val="16"/>
          <w:szCs w:val="16"/>
        </w:rPr>
        <w:t xml:space="preserve">0524　尊贵的用户　日期 2025-10-19　页码待回填</w:t>
      </w:r>
    </w:p>
    <w:p>
      <w:pPr>
        <w:pStyle w:val="QBLIndex"/>
        <w:spacing w:after="30" w:before="0" w:line="360" w:lineRule="auto"/>
      </w:pPr>
      <w:r>
        <w:rPr>
          <w:rFonts w:ascii="黑体-简" w:eastAsia="黑体-简" w:hAnsi="黑体-简"/>
          <w:b w:val="false"/>
          <w:bCs w:val="false"/>
          <w:color w:val="1F1B16"/>
          <w:sz w:val="16"/>
          <w:szCs w:val="16"/>
        </w:rPr>
        <w:t xml:space="preserve">0515　改改改　日期 2025-10-24　页码待回填</w:t>
      </w:r>
    </w:p>
    <w:p>
      <w:pPr>
        <w:pStyle w:val="QBLIndex"/>
        <w:spacing w:after="30" w:before="0" w:line="360" w:lineRule="auto"/>
      </w:pPr>
      <w:r>
        <w:rPr>
          <w:rFonts w:ascii="黑体-简" w:eastAsia="黑体-简" w:hAnsi="黑体-简"/>
          <w:b w:val="false"/>
          <w:bCs w:val="false"/>
          <w:color w:val="1F1B16"/>
          <w:sz w:val="16"/>
          <w:szCs w:val="16"/>
        </w:rPr>
        <w:t xml:space="preserve">0438　如意金　日期 2025-12-10　页码待回填</w:t>
      </w:r>
    </w:p>
    <w:p>
      <w:pPr>
        <w:pStyle w:val="QBLIndex"/>
        <w:spacing w:after="30" w:before="0" w:line="360" w:lineRule="auto"/>
      </w:pPr>
      <w:r>
        <w:rPr>
          <w:rFonts w:ascii="黑体-简" w:eastAsia="黑体-简" w:hAnsi="黑体-简"/>
          <w:b w:val="false"/>
          <w:bCs w:val="false"/>
          <w:color w:val="1F1B16"/>
          <w:sz w:val="16"/>
          <w:szCs w:val="16"/>
        </w:rPr>
        <w:t xml:space="preserve">0432　骨龄精怪　日期 2025-12-11　页码待回填</w:t>
      </w:r>
    </w:p>
    <w:p>
      <w:pPr>
        <w:pStyle w:val="QBLIndex"/>
        <w:spacing w:after="30" w:before="0" w:line="360" w:lineRule="auto"/>
      </w:pPr>
      <w:r>
        <w:rPr>
          <w:rFonts w:ascii="黑体-简" w:eastAsia="黑体-简" w:hAnsi="黑体-简"/>
          <w:b w:val="false"/>
          <w:bCs w:val="false"/>
          <w:color w:val="1F1B16"/>
          <w:sz w:val="16"/>
          <w:szCs w:val="16"/>
        </w:rPr>
        <w:t xml:space="preserve">0415　一根吹管　日期 2025-12-20　页码待回填</w:t>
      </w:r>
    </w:p>
    <w:p>
      <w:pPr>
        <w:pStyle w:val="QBLIndex"/>
        <w:spacing w:after="30" w:before="0" w:line="360" w:lineRule="auto"/>
      </w:pPr>
      <w:r>
        <w:rPr>
          <w:rFonts w:ascii="黑体-简" w:eastAsia="黑体-简" w:hAnsi="黑体-简"/>
          <w:b w:val="false"/>
          <w:bCs w:val="false"/>
          <w:color w:val="1F1B16"/>
          <w:sz w:val="16"/>
          <w:szCs w:val="16"/>
        </w:rPr>
        <w:t xml:space="preserve">0409　ai助我　日期 2025-12-23　页码待回填</w:t>
      </w:r>
    </w:p>
    <w:p>
      <w:pPr>
        <w:pStyle w:val="QBLIndex"/>
        <w:spacing w:after="30" w:before="0" w:line="360" w:lineRule="auto"/>
      </w:pPr>
      <w:r>
        <w:rPr>
          <w:rFonts w:ascii="黑体-简" w:eastAsia="黑体-简" w:hAnsi="黑体-简"/>
          <w:b w:val="false"/>
          <w:bCs w:val="false"/>
          <w:color w:val="1F1B16"/>
          <w:sz w:val="16"/>
          <w:szCs w:val="16"/>
        </w:rPr>
        <w:t xml:space="preserve">0399　头七之后　日期 2025-12-28　页码待回填</w:t>
      </w:r>
    </w:p>
    <w:p>
      <w:pPr>
        <w:pStyle w:val="QBLIndex"/>
        <w:spacing w:after="30" w:before="0" w:line="360" w:lineRule="auto"/>
      </w:pPr>
      <w:r>
        <w:rPr>
          <w:rFonts w:ascii="黑体-简" w:eastAsia="黑体-简" w:hAnsi="黑体-简"/>
          <w:b w:val="false"/>
          <w:bCs w:val="false"/>
          <w:color w:val="1F1B16"/>
          <w:sz w:val="16"/>
          <w:szCs w:val="16"/>
        </w:rPr>
        <w:t xml:space="preserve">0393　失心　日期 2025-12-31　页码待回填</w:t>
      </w:r>
    </w:p>
    <w:p>
      <w:pPr>
        <w:pStyle w:val="QBLIndex"/>
        <w:spacing w:after="30" w:before="0" w:line="360" w:lineRule="auto"/>
      </w:pPr>
      <w:r>
        <w:rPr>
          <w:rFonts w:ascii="黑体-简" w:eastAsia="黑体-简" w:hAnsi="黑体-简"/>
          <w:b w:val="false"/>
          <w:bCs w:val="false"/>
          <w:color w:val="1F1B16"/>
          <w:sz w:val="16"/>
          <w:szCs w:val="16"/>
        </w:rPr>
        <w:t xml:space="preserve">0298　租面人　日期 2026-02-23　页码待回填</w:t>
      </w:r>
    </w:p>
    <w:p>
      <w:pPr>
        <w:pStyle w:val="QBLIndex"/>
        <w:spacing w:after="30" w:before="0" w:line="360" w:lineRule="auto"/>
      </w:pPr>
      <w:r>
        <w:rPr>
          <w:rFonts w:ascii="黑体-简" w:eastAsia="黑体-简" w:hAnsi="黑体-简"/>
          <w:b w:val="false"/>
          <w:bCs w:val="false"/>
          <w:color w:val="1F1B16"/>
          <w:sz w:val="16"/>
          <w:szCs w:val="16"/>
        </w:rPr>
        <w:t xml:space="preserve">0280　塑料保鲜袋　日期 2026-03-03　页码待回填</w:t>
      </w:r>
    </w:p>
    <w:p>
      <w:pPr>
        <w:pStyle w:val="QBLIndex"/>
        <w:spacing w:after="30" w:before="0" w:line="360" w:lineRule="auto"/>
      </w:pPr>
      <w:r>
        <w:rPr>
          <w:rFonts w:ascii="黑体-简" w:eastAsia="黑体-简" w:hAnsi="黑体-简"/>
          <w:b w:val="false"/>
          <w:bCs w:val="false"/>
          <w:color w:val="1F1B16"/>
          <w:sz w:val="16"/>
          <w:szCs w:val="16"/>
        </w:rPr>
        <w:t xml:space="preserve">0193　消失的修理厂　日期 2026-04-18　页码待回填</w:t>
      </w:r>
    </w:p>
    <w:p>
      <w:pPr>
        <w:pStyle w:val="QBLIndex"/>
        <w:spacing w:after="30" w:before="0" w:line="360" w:lineRule="auto"/>
      </w:pPr>
      <w:r>
        <w:rPr>
          <w:rFonts w:ascii="黑体-简" w:eastAsia="黑体-简" w:hAnsi="黑体-简"/>
          <w:b w:val="false"/>
          <w:bCs w:val="false"/>
          <w:color w:val="1F1B16"/>
          <w:sz w:val="16"/>
          <w:szCs w:val="16"/>
        </w:rPr>
        <w:t xml:space="preserve">0053　天网地廊　日期 2026-07-03　页码待回填</w:t>
      </w:r>
    </w:p>
    <w:p>
      <w:pPr>
        <w:pStyle w:val="QBLIndex"/>
        <w:spacing w:after="30" w:before="0" w:line="360" w:lineRule="auto"/>
      </w:pPr>
      <w:r>
        <w:rPr>
          <w:rFonts w:ascii="黑体-简" w:eastAsia="黑体-简" w:hAnsi="黑体-简"/>
          <w:b w:val="false"/>
          <w:bCs w:val="false"/>
          <w:color w:val="1F1B16"/>
          <w:sz w:val="16"/>
          <w:szCs w:val="16"/>
        </w:rPr>
        <w:t xml:space="preserve">0027　眠种　日期 2026-07-09　页码待回填</w:t>
      </w:r>
    </w:p>
    <w:p>
      <w:pPr>
        <w:pStyle w:val="QBLIndex"/>
        <w:spacing w:after="30" w:before="0" w:line="360" w:lineRule="auto"/>
      </w:pPr>
      <w:r>
        <w:rPr>
          <w:rFonts w:ascii="黑体-简" w:eastAsia="黑体-简" w:hAnsi="黑体-简"/>
          <w:b w:val="false"/>
          <w:bCs w:val="false"/>
          <w:color w:val="1F1B16"/>
          <w:sz w:val="16"/>
          <w:szCs w:val="16"/>
        </w:rPr>
        <w:t xml:space="preserve">0012　轻而圆　日期 2026-07-13　页码待回填</w:t>
      </w:r>
    </w:p>
    <w:p>
      <w:pPr>
        <w:pStyle w:val="QBLIndex"/>
        <w:spacing w:after="30" w:before="0" w:line="360" w:lineRule="auto"/>
      </w:pPr>
      <w:r>
        <w:rPr>
          <w:rFonts w:ascii="黑体-简" w:eastAsia="黑体-简" w:hAnsi="黑体-简"/>
          <w:b w:val="false"/>
          <w:bCs w:val="false"/>
          <w:color w:val="1F1B16"/>
          <w:sz w:val="16"/>
          <w:szCs w:val="16"/>
        </w:rPr>
        <w:t xml:space="preserve">0006　胜半子　日期 2026-07-14　页码待回填</w:t>
      </w:r>
    </w:p>
    <w:p>
      <w:pPr>
        <w:pStyle w:val="QBLIndex"/>
        <w:spacing w:after="30" w:before="0" w:line="360" w:lineRule="auto"/>
      </w:pPr>
      <w:r>
        <w:rPr>
          <w:rFonts w:ascii="黑体-简" w:eastAsia="黑体-简" w:hAnsi="黑体-简"/>
          <w:b w:val="false"/>
          <w:bCs w:val="false"/>
          <w:color w:val="1F1B16"/>
          <w:sz w:val="16"/>
          <w:szCs w:val="16"/>
        </w:rPr>
        <w:t xml:space="preserve">4254　宽窄巷　日期 2026-07-29　页码待回填</w:t>
      </w:r>
    </w:p>
    <w:p>
      <w:pPr>
        <w:pStyle w:val="QBLIndex"/>
        <w:spacing w:after="30" w:before="0" w:line="360" w:lineRule="auto"/>
      </w:pPr>
      <w:r>
        <w:rPr>
          <w:rFonts w:ascii="黑体-简" w:eastAsia="黑体-简" w:hAnsi="黑体-简"/>
          <w:b w:val="false"/>
          <w:bCs w:val="false"/>
          <w:color w:val="1F1B16"/>
          <w:sz w:val="16"/>
          <w:szCs w:val="16"/>
        </w:rPr>
        <w:t xml:space="preserve">4243　绳降逃生　日期 2026-08-02　页码待回填</w:t>
      </w:r>
    </w:p>
    <w:p>
      <w:pPr>
        <w:pStyle w:val="QBLIndex"/>
        <w:spacing w:after="30" w:before="0" w:line="360" w:lineRule="auto"/>
      </w:pPr>
      <w:r>
        <w:rPr>
          <w:rFonts w:ascii="黑体-简" w:eastAsia="黑体-简" w:hAnsi="黑体-简"/>
          <w:b w:val="false"/>
          <w:bCs w:val="false"/>
          <w:color w:val="1F1B16"/>
          <w:sz w:val="16"/>
          <w:szCs w:val="16"/>
        </w:rPr>
        <w:t xml:space="preserve">4246　吃与做　日期 2026-08-02　页码待回填</w:t>
      </w:r>
    </w:p>
    <w:p>
      <w:pPr>
        <w:pStyle w:val="QBLIndex"/>
        <w:spacing w:after="30" w:before="0" w:line="360" w:lineRule="auto"/>
      </w:pPr>
      <w:r>
        <w:rPr>
          <w:rFonts w:ascii="黑体-简" w:eastAsia="黑体-简" w:hAnsi="黑体-简"/>
          <w:b w:val="false"/>
          <w:bCs w:val="false"/>
          <w:color w:val="1F1B16"/>
          <w:sz w:val="16"/>
          <w:szCs w:val="16"/>
        </w:rPr>
        <w:t xml:space="preserve">4239　我来也　日期 2026-08-03　页码待回填</w:t>
      </w:r>
    </w:p>
    <w:p>
      <w:pPr>
        <w:pStyle w:val="QBLIndex"/>
        <w:spacing w:after="30" w:before="0" w:line="360" w:lineRule="auto"/>
      </w:pPr>
      <w:r>
        <w:rPr>
          <w:rFonts w:ascii="黑体-简" w:eastAsia="黑体-简" w:hAnsi="黑体-简"/>
          <w:b w:val="false"/>
          <w:bCs w:val="false"/>
          <w:color w:val="1F1B16"/>
          <w:sz w:val="16"/>
          <w:szCs w:val="16"/>
        </w:rPr>
        <w:t xml:space="preserve">4226　小而大　日期 2026-08-06　页码待回填</w:t>
      </w:r>
    </w:p>
    <w:p>
      <w:pPr>
        <w:pStyle w:val="QBLIndex"/>
        <w:spacing w:after="30" w:before="0" w:line="360" w:lineRule="auto"/>
      </w:pPr>
      <w:r>
        <w:rPr>
          <w:rFonts w:ascii="黑体-简" w:eastAsia="黑体-简" w:hAnsi="黑体-简"/>
          <w:b w:val="false"/>
          <w:bCs w:val="false"/>
          <w:color w:val="1F1B16"/>
          <w:sz w:val="16"/>
          <w:szCs w:val="16"/>
        </w:rPr>
        <w:t xml:space="preserve">4220　宝用之　日期 2026-08-09　页码待回填</w:t>
      </w:r>
    </w:p>
    <w:p>
      <w:pPr>
        <w:pStyle w:val="QBLIndex"/>
        <w:spacing w:after="30" w:before="0" w:line="360" w:lineRule="auto"/>
      </w:pPr>
      <w:r>
        <w:rPr>
          <w:rFonts w:ascii="黑体-简" w:eastAsia="黑体-简" w:hAnsi="黑体-简"/>
          <w:b w:val="false"/>
          <w:bCs w:val="false"/>
          <w:color w:val="1F1B16"/>
          <w:sz w:val="16"/>
          <w:szCs w:val="16"/>
        </w:rPr>
        <w:t xml:space="preserve">4201　离巢　日期 2026-08-13　页码待回填</w:t>
      </w:r>
    </w:p>
    <w:p>
      <w:pPr>
        <w:pStyle w:val="QBLIndex"/>
        <w:spacing w:after="30" w:before="0" w:line="360" w:lineRule="auto"/>
      </w:pPr>
      <w:r>
        <w:rPr>
          <w:rFonts w:ascii="黑体-简" w:eastAsia="黑体-简" w:hAnsi="黑体-简"/>
          <w:b w:val="false"/>
          <w:bCs w:val="false"/>
          <w:color w:val="1F1B16"/>
          <w:sz w:val="16"/>
          <w:szCs w:val="16"/>
        </w:rPr>
        <w:t xml:space="preserve">4207　含着　日期 2026-08-13　页码待回填</w:t>
      </w:r>
    </w:p>
    <w:p>
      <w:pPr>
        <w:pStyle w:val="QBLIndex"/>
        <w:spacing w:after="30" w:before="0" w:line="360" w:lineRule="auto"/>
      </w:pPr>
      <w:r>
        <w:rPr>
          <w:rFonts w:ascii="黑体-简" w:eastAsia="黑体-简" w:hAnsi="黑体-简"/>
          <w:b w:val="false"/>
          <w:bCs w:val="false"/>
          <w:color w:val="1F1B16"/>
          <w:sz w:val="16"/>
          <w:szCs w:val="16"/>
        </w:rPr>
        <w:t xml:space="preserve">4190　向太阳飞驰　日期 2026-08-14　页码待回填</w:t>
      </w:r>
    </w:p>
    <w:p>
      <w:pPr>
        <w:pStyle w:val="QBLIndex"/>
        <w:spacing w:after="30" w:before="0" w:line="360" w:lineRule="auto"/>
      </w:pPr>
      <w:r>
        <w:rPr>
          <w:rFonts w:ascii="黑体-简" w:eastAsia="黑体-简" w:hAnsi="黑体-简"/>
          <w:b w:val="false"/>
          <w:bCs w:val="false"/>
          <w:color w:val="1F1B16"/>
          <w:sz w:val="16"/>
          <w:szCs w:val="16"/>
        </w:rPr>
        <w:t xml:space="preserve">4193　去污法　日期 2026-08-14　页码待回填</w:t>
      </w:r>
    </w:p>
    <w:p>
      <w:pPr>
        <w:pStyle w:val="QBLIndex"/>
        <w:spacing w:after="30" w:before="0" w:line="360" w:lineRule="auto"/>
      </w:pPr>
      <w:r>
        <w:rPr>
          <w:rFonts w:ascii="黑体-简" w:eastAsia="黑体-简" w:hAnsi="黑体-简"/>
          <w:b w:val="false"/>
          <w:bCs w:val="false"/>
          <w:color w:val="1F1B16"/>
          <w:sz w:val="16"/>
          <w:szCs w:val="16"/>
        </w:rPr>
        <w:t xml:space="preserve">4170　多年生草本飞弹　日期 2026-08-17　页码待回填</w:t>
      </w:r>
    </w:p>
    <w:p>
      <w:pPr>
        <w:pStyle w:val="QBLIndex"/>
        <w:spacing w:after="30" w:before="0" w:line="360" w:lineRule="auto"/>
      </w:pPr>
      <w:r>
        <w:rPr>
          <w:rFonts w:ascii="黑体-简" w:eastAsia="黑体-简" w:hAnsi="黑体-简"/>
          <w:b w:val="false"/>
          <w:bCs w:val="false"/>
          <w:color w:val="1F1B16"/>
          <w:sz w:val="16"/>
          <w:szCs w:val="16"/>
        </w:rPr>
        <w:t xml:space="preserve">4162　濯我衣者　日期 2026-08-21　页码待回填</w:t>
      </w:r>
    </w:p>
    <w:p>
      <w:pPr>
        <w:pStyle w:val="QBLIndex"/>
        <w:spacing w:after="30" w:before="0" w:line="360" w:lineRule="auto"/>
      </w:pPr>
      <w:r>
        <w:rPr>
          <w:rFonts w:ascii="黑体-简" w:eastAsia="黑体-简" w:hAnsi="黑体-简"/>
          <w:b w:val="false"/>
          <w:bCs w:val="false"/>
          <w:color w:val="1F1B16"/>
          <w:sz w:val="16"/>
          <w:szCs w:val="16"/>
        </w:rPr>
        <w:t xml:space="preserve">4161　旅行包　日期 2026-08-22　页码待回填</w:t>
      </w:r>
    </w:p>
    <w:p>
      <w:pPr>
        <w:pStyle w:val="QBLIndex"/>
        <w:spacing w:after="30" w:before="0" w:line="360" w:lineRule="auto"/>
      </w:pPr>
      <w:r>
        <w:rPr>
          <w:rFonts w:ascii="黑体-简" w:eastAsia="黑体-简" w:hAnsi="黑体-简"/>
          <w:b w:val="false"/>
          <w:bCs w:val="false"/>
          <w:color w:val="1F1B16"/>
          <w:sz w:val="16"/>
          <w:szCs w:val="16"/>
        </w:rPr>
        <w:t xml:space="preserve">4114　飞起来的铁饭碗　日期 2026-09-03　页码待回填</w:t>
      </w:r>
    </w:p>
    <w:p>
      <w:pPr>
        <w:pStyle w:val="QBLIndex"/>
        <w:spacing w:after="30" w:before="0" w:line="360" w:lineRule="auto"/>
      </w:pPr>
      <w:r>
        <w:rPr>
          <w:rFonts w:ascii="黑体-简" w:eastAsia="黑体-简" w:hAnsi="黑体-简"/>
          <w:b w:val="false"/>
          <w:bCs w:val="false"/>
          <w:color w:val="1F1B16"/>
          <w:sz w:val="16"/>
          <w:szCs w:val="16"/>
        </w:rPr>
        <w:t xml:space="preserve">4087　火烧船　日期 2026-09-11　页码待回填</w:t>
      </w:r>
    </w:p>
    <w:p>
      <w:pPr>
        <w:pStyle w:val="QBLHint"/>
        <w:spacing w:after="120" w:before="200" w:line="360" w:lineRule="auto"/>
      </w:pPr>
      <w:r>
        <w:rPr>
          <w:rFonts w:ascii="黑体-简" w:eastAsia="黑体-简" w:hAnsi="黑体-简"/>
          <w:b w:val="false"/>
          <w:bCs w:val="false"/>
          <w:color w:val="7A6D5E"/>
          <w:sz w:val="16"/>
          <w:szCs w:val="16"/>
        </w:rPr>
        <w:t xml:space="preserve">全书索引与交叉索引（副专题、官方路径、23 概念、图片、异常）另行成册，页码在最终排版后统一回填。</w:t>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Hint"/>
        <w:spacing w:after="120" w:before="240" w:line="360" w:lineRule="auto"/>
      </w:pPr>
      <w:r>
        <w:rPr>
          <w:rFonts w:ascii="黑体-简" w:eastAsia="黑体-简" w:hAnsi="黑体-简"/>
          <w:b w:val="false"/>
          <w:bCs w:val="false"/>
          <w:color w:val="7A6D5E"/>
          <w:sz w:val="17"/>
          <w:szCs w:val="17"/>
        </w:rPr>
        <w:t xml:space="preserve">WPS 编辑提示：可直接修改字体、页边距、分页与样式；方印为表格对象，可整体拖动或改写；图片可替换或缩放。</w:t>
      </w:r>
    </w:p>
    <w:sectPr>
      <w:headerReference w:type="default" r:id="rId7"/>
      <w:footerReference w:type="default" r:id="rId8"/>
      <w:pgSz w:w="8391" w:h="11906" w:orient="portrait"/>
      <w:pgMar w:top="1021" w:right="992" w:bottom="1134" w:left="1247" w:header="709" w:footer="709" w:gutter="227"/>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QBLFooter"/>
      <w:spacing w:before="0"/>
      <w:jc w:val="center"/>
    </w:pPr>
    <w:r>
      <w:rPr>
        <w:rFonts w:ascii="黑体-简" w:eastAsia="黑体-简" w:hAnsi="黑体-简"/>
        <w:color w:val="7A6D5E"/>
        <w:sz w:val="17"/>
        <w:szCs w:val="17"/>
      </w:rPr>
      <w:t xml:space="preserve">— </w:t>
    </w:r>
    <w:r>
      <w:rPr>
        <w:rFonts w:ascii="黑体-简" w:eastAsia="黑体-简" w:hAnsi="黑体-简"/>
        <w:color w:val="7A6D5E"/>
        <w:sz w:val="17"/>
        <w:szCs w:val="17"/>
      </w:rPr>
      <w:fldChar w:fldCharType="begin"/>
      <w:instrText xml:space="preserve">PAGE</w:instrText>
      <w:fldChar w:fldCharType="separate"/>
      <w:fldChar w:fldCharType="end"/>
    </w:r>
    <w:r>
      <w:rPr>
        <w:rFonts w:ascii="黑体-简" w:eastAsia="黑体-简" w:hAnsi="黑体-简"/>
        <w:color w:val="7A6D5E"/>
        <w:sz w:val="17"/>
        <w:szCs w:val="17"/>
      </w:rPr>
      <w:t xml:space="preserve"> —　共 </w:t>
    </w:r>
    <w:r>
      <w:rPr>
        <w:rFonts w:ascii="黑体-简" w:eastAsia="黑体-简" w:hAnsi="黑体-简"/>
        <w:color w:val="7A6D5E"/>
        <w:sz w:val="17"/>
        <w:szCs w:val="17"/>
      </w:rPr>
      <w:fldChar w:fldCharType="begin"/>
      <w:instrText xml:space="preserve">NUMPAGES</w:instrText>
      <w:fldChar w:fldCharType="separate"/>
      <w:fldChar w:fldCharType="end"/>
    </w:r>
    <w:r>
      <w:rPr>
        <w:rFonts w:ascii="黑体-简" w:eastAsia="黑体-简" w:hAnsi="黑体-简"/>
        <w:color w:val="7A6D5E"/>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QBLHeader"/>
      <w:pBdr>
        <w:bottom w:val="single" w:color="C9B99F" w:sz="4" w:space="4"/>
      </w:pBdr>
      <w:tabs>
        <w:tab w:val="right" w:pos="5925"/>
      </w:tabs>
      <w:spacing w:after="0"/>
    </w:pPr>
    <w:r>
      <w:rPr>
        <w:rFonts w:ascii="黑体-简" w:eastAsia="黑体-简" w:hAnsi="黑体-简"/>
        <w:color w:val="7A6D5E"/>
        <w:sz w:val="17"/>
        <w:szCs w:val="17"/>
      </w:rPr>
      <w:t xml:space="preserve">岐伯论 · 阅读正文版</w:t>
    </w:r>
    <w:r>
      <w:rPr>
        <w:rFonts w:ascii="黑体-简" w:eastAsia="黑体-简" w:hAnsi="黑体-简"/>
        <w:color w:val="7A6D5E"/>
        <w:sz w:val="17"/>
        <w:szCs w:val="17"/>
      </w:rPr>
      <w:t xml:space="preserve">	A13　技术工程与产业路径　第 2 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书宋-简" w:eastAsia="书宋-简" w:hAnsi="书宋-简"/>
        <w:color w:val="1F1B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F5FA8"/>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QBLBody">
    <w:name w:val="QBL 正文"/>
    <w:pPr>
      <w:spacing w:after="120" w:line="360" w:lineRule="auto"/>
      <w:ind w:firstLineChars="200"/>
    </w:pPr>
    <w:rPr>
      <w:rFonts w:ascii="书宋-简" w:eastAsia="书宋-简" w:hAnsi="书宋-简"/>
      <w:color w:val="1F1B16"/>
      <w:sz w:val="21"/>
      <w:szCs w:val="21"/>
    </w:rPr>
  </w:style>
  <w:style w:type="paragraph" w:styleId="QBLArticleTitle">
    <w:name w:val="QBL 篇题"/>
    <w:pPr>
      <w:spacing w:after="100" w:before="0"/>
    </w:pPr>
    <w:rPr>
      <w:rFonts w:ascii="书宋-简" w:eastAsia="书宋-简" w:hAnsi="书宋-简"/>
      <w:b/>
      <w:bCs/>
      <w:color w:val="1F1B16"/>
      <w:sz w:val="32"/>
      <w:szCs w:val="32"/>
    </w:rPr>
  </w:style>
  <w:style w:type="paragraph" w:styleId="QBLQuestion">
    <w:name w:val="QBL 提问"/>
    <w:pPr>
      <w:spacing w:after="160" w:line="360" w:lineRule="auto"/>
    </w:pPr>
    <w:rPr>
      <w:rFonts w:ascii="书宋-简" w:eastAsia="书宋-简" w:hAnsi="书宋-简"/>
      <w:color w:val="1F1B16"/>
      <w:sz w:val="22"/>
      <w:szCs w:val="22"/>
    </w:rPr>
  </w:style>
  <w:style w:type="paragraph" w:styleId="QBLQuestionLabel">
    <w:name w:val="QBL 提问标签"/>
    <w:pPr>
      <w:spacing w:after="40" w:before="180"/>
    </w:pPr>
    <w:rPr>
      <w:rFonts w:ascii="黑体-简" w:eastAsia="黑体-简" w:hAnsi="黑体-简"/>
      <w:b/>
      <w:bCs/>
      <w:color w:val="A74736"/>
      <w:sz w:val="15"/>
      <w:szCs w:val="15"/>
    </w:rPr>
  </w:style>
  <w:style w:type="paragraph" w:styleId="QBLBodyLabel">
    <w:name w:val="QBL 正文标签"/>
    <w:pPr>
      <w:spacing w:after="40" w:before="180"/>
    </w:pPr>
    <w:rPr>
      <w:rFonts w:ascii="黑体-简" w:eastAsia="黑体-简" w:hAnsi="黑体-简"/>
      <w:b/>
      <w:bCs/>
      <w:color w:val="A74736"/>
      <w:sz w:val="15"/>
      <w:szCs w:val="15"/>
    </w:rPr>
  </w:style>
  <w:style w:type="paragraph" w:styleId="QBLResearchMeta">
    <w:name w:val="QBL 研究信息"/>
    <w:pPr>
      <w:spacing w:after="20" w:line="300" w:lineRule="auto"/>
    </w:pPr>
    <w:rPr>
      <w:rFonts w:ascii="黑体-简" w:eastAsia="黑体-简" w:hAnsi="黑体-简"/>
      <w:color w:val="6B6258"/>
      <w:sz w:val="16"/>
      <w:szCs w:val="16"/>
    </w:rPr>
  </w:style>
  <w:style w:type="paragraph" w:styleId="QBLResearchLabel">
    <w:name w:val="QBL 研究标签"/>
    <w:pPr>
      <w:spacing w:after="40" w:before="200"/>
    </w:pPr>
    <w:rPr>
      <w:rFonts w:ascii="黑体-简" w:eastAsia="黑体-简" w:hAnsi="黑体-简"/>
      <w:b/>
      <w:bCs/>
      <w:color w:val="7A6D5E"/>
      <w:sz w:val="15"/>
      <w:szCs w:val="15"/>
    </w:rPr>
  </w:style>
  <w:style w:type="paragraph" w:styleId="QBLNoteLabel">
    <w:name w:val="QBL 笔记标签"/>
    <w:pPr>
      <w:spacing w:after="60" w:before="160"/>
    </w:pPr>
    <w:rPr>
      <w:rFonts w:ascii="黑体-简" w:eastAsia="黑体-简" w:hAnsi="黑体-简"/>
      <w:b/>
      <w:bCs/>
      <w:color w:val="7A6D5E"/>
      <w:sz w:val="16"/>
      <w:szCs w:val="16"/>
    </w:rPr>
  </w:style>
  <w:style w:type="paragraph" w:styleId="QBLNoteRule">
    <w:name w:val="QBL 笔记横线"/>
    <w:pPr>
      <w:pBdr>
        <w:bottom w:val="single" w:color="D9C9AE" w:sz="6" w:space="2"/>
      </w:pBdr>
      <w:spacing w:after="200" w:line="360" w:lineRule="auto"/>
    </w:pPr>
    <w:rPr>
      <w:rFonts w:ascii="书宋-简" w:eastAsia="书宋-简" w:hAnsi="书宋-简"/>
      <w:sz w:val="16"/>
      <w:szCs w:val="16"/>
    </w:rPr>
  </w:style>
  <w:style w:type="paragraph" w:styleId="QBLCoverTitle">
    <w:name w:val="QBL 封面题名"/>
    <w:pPr>
      <w:spacing w:after="600" w:before="2000"/>
      <w:jc w:val="center"/>
    </w:pPr>
    <w:rPr>
      <w:rFonts w:ascii="汉仪昌黎宋刻本原版W" w:eastAsia="汉仪昌黎宋刻本原版W" w:hAnsi="汉仪昌黎宋刻本原版W"/>
      <w:b/>
      <w:bCs/>
      <w:color w:val="1F1B16"/>
      <w:sz w:val="64"/>
      <w:szCs w:val="64"/>
    </w:rPr>
  </w:style>
  <w:style w:type="paragraph" w:styleId="QBLCoverSubtitle">
    <w:name w:val="QBL 封面专题"/>
    <w:pPr>
      <w:spacing w:after="900"/>
      <w:jc w:val="center"/>
    </w:pPr>
    <w:rPr>
      <w:rFonts w:ascii="汉仪昌黎宋刻本原版W" w:eastAsia="汉仪昌黎宋刻本原版W" w:hAnsi="汉仪昌黎宋刻本原版W"/>
      <w:color w:val="A74736"/>
      <w:sz w:val="28"/>
      <w:szCs w:val="28"/>
    </w:rPr>
  </w:style>
  <w:style w:type="paragraph" w:styleId="QBLCoverEdition">
    <w:name w:val="QBL 封面版本"/>
    <w:pPr>
      <w:spacing w:after="400"/>
      <w:jc w:val="center"/>
    </w:pPr>
    <w:rPr>
      <w:rFonts w:ascii="汉仪昌黎宋刻本原版W" w:eastAsia="汉仪昌黎宋刻本原版W" w:hAnsi="汉仪昌黎宋刻本原版W"/>
      <w:color w:val="7A6D5E"/>
      <w:sz w:val="20"/>
      <w:szCs w:val="20"/>
    </w:rPr>
  </w:style>
  <w:style w:type="paragraph" w:styleId="QBLCoverMeta">
    <w:name w:val="QBL 封面说明"/>
    <w:pPr>
      <w:spacing w:after="120" w:line="300" w:lineRule="auto"/>
      <w:jc w:val="center"/>
    </w:pPr>
    <w:rPr>
      <w:rFonts w:ascii="黑体-简" w:eastAsia="黑体-简" w:hAnsi="黑体-简"/>
      <w:color w:val="6B6258"/>
      <w:sz w:val="15"/>
      <w:szCs w:val="15"/>
    </w:rPr>
  </w:style>
  <w:style w:type="paragraph" w:styleId="QBLFrontTitle">
    <w:name w:val="QBL 前置标题"/>
    <w:pPr>
      <w:pBdr>
        <w:bottom w:val="single" w:color="C9B99F" w:sz="6" w:space="6"/>
      </w:pBdr>
      <w:spacing w:after="200"/>
    </w:pPr>
    <w:rPr>
      <w:rFonts w:ascii="书宋-简" w:eastAsia="书宋-简" w:hAnsi="书宋-简"/>
      <w:b/>
      <w:bCs/>
      <w:color w:val="1F1B16"/>
      <w:sz w:val="28"/>
      <w:szCs w:val="28"/>
    </w:rPr>
  </w:style>
  <w:style w:type="paragraph" w:styleId="QBLFrontBody">
    <w:name w:val="QBL 前置正文"/>
    <w:pPr>
      <w:spacing w:after="200" w:line="360" w:lineRule="auto"/>
      <w:ind w:firstLineChars="200"/>
    </w:pPr>
    <w:rPr>
      <w:rFonts w:ascii="书宋-简" w:eastAsia="书宋-简" w:hAnsi="书宋-简"/>
      <w:color w:val="1F1B16"/>
      <w:sz w:val="21"/>
      <w:szCs w:val="21"/>
    </w:rPr>
  </w:style>
  <w:style w:type="paragraph" w:styleId="QBLTOC">
    <w:name w:val="QBL 目录"/>
    <w:pPr>
      <w:spacing w:after="60" w:line="320" w:lineRule="auto"/>
    </w:pPr>
    <w:rPr>
      <w:rFonts w:ascii="黑体-简" w:eastAsia="黑体-简" w:hAnsi="黑体-简"/>
      <w:color w:val="1F1B16"/>
      <w:sz w:val="20"/>
      <w:szCs w:val="20"/>
    </w:rPr>
  </w:style>
  <w:style w:type="paragraph" w:styleId="QBLIndex">
    <w:name w:val="QBL 索引"/>
    <w:pPr>
      <w:spacing w:after="30" w:line="300" w:lineRule="auto"/>
    </w:pPr>
    <w:rPr>
      <w:rFonts w:ascii="黑体-简" w:eastAsia="黑体-简" w:hAnsi="黑体-简"/>
      <w:color w:val="1F1B16"/>
      <w:sz w:val="16"/>
      <w:szCs w:val="16"/>
    </w:rPr>
  </w:style>
  <w:style w:type="paragraph" w:styleId="QBLHint">
    <w:name w:val="QBL 提示"/>
    <w:pPr>
      <w:spacing w:after="120" w:before="240" w:line="320" w:lineRule="auto"/>
    </w:pPr>
    <w:rPr>
      <w:rFonts w:ascii="黑体-简" w:eastAsia="黑体-简" w:hAnsi="黑体-简"/>
      <w:color w:val="7A6D5E"/>
      <w:sz w:val="17"/>
      <w:szCs w:val="17"/>
    </w:rPr>
  </w:style>
  <w:style w:type="paragraph" w:styleId="QBLHeader">
    <w:name w:val="QBL 页眉"/>
    <w:pPr>
      <w:spacing w:after="0"/>
    </w:pPr>
    <w:rPr>
      <w:rFonts w:ascii="黑体-简" w:eastAsia="黑体-简" w:hAnsi="黑体-简"/>
      <w:color w:val="7A6D5E"/>
      <w:sz w:val="17"/>
      <w:szCs w:val="17"/>
    </w:rPr>
  </w:style>
  <w:style w:type="paragraph" w:styleId="QBLFooter">
    <w:name w:val="QBL 页脚"/>
    <w:pPr>
      <w:spacing w:before="0"/>
      <w:jc w:val="center"/>
    </w:pPr>
    <w:rPr>
      <w:rFonts w:ascii="黑体-简" w:eastAsia="黑体-简" w:hAnsi="黑体-简"/>
      <w:color w:val="7A6D5E"/>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vzimqcjj7hzukcdkuepep" Type="http://schemas.openxmlformats.org/officeDocument/2006/relationships/hyperlink" Target="https://www.zhihu.com/question/570769858/answer/2791196124" TargetMode="External"/><Relationship Id="rIddjgxwgtatmattuuyfc_7d" Type="http://schemas.openxmlformats.org/officeDocument/2006/relationships/hyperlink" Target="https://www.zhihu.com/question/508310078/answer/2796012866" TargetMode="External"/><Relationship Id="rIdrocqab_9e-zq2lry2gnjl" Type="http://schemas.openxmlformats.org/officeDocument/2006/relationships/hyperlink" Target="https://www.zhihu.com/question/332920384/answer/2839448231" TargetMode="External"/><Relationship Id="rIdjyb-rejq8b5jfg2kue-xf" Type="http://schemas.openxmlformats.org/officeDocument/2006/relationships/hyperlink" Target="https://www.zhihu.com/question/40236614/answer/2851684960" TargetMode="External"/><Relationship Id="rIdjxcr9emgj1rdz5lzgtuhx" Type="http://schemas.openxmlformats.org/officeDocument/2006/relationships/hyperlink" Target="https://www.zhihu.com/question/557310396/answer/2858049063" TargetMode="External"/><Relationship Id="rIdyltnvrs2nbp1qzsepvstr" Type="http://schemas.openxmlformats.org/officeDocument/2006/relationships/hyperlink" Target="https://www.zhihu.com/question/304248504/answer/2868641494" TargetMode="External"/><Relationship Id="rIdbqaknh8ts4w1u2ze9x1fc" Type="http://schemas.openxmlformats.org/officeDocument/2006/relationships/hyperlink" Target="https://www.zhihu.com/question/463955482/answer/2921786436" TargetMode="External"/><Relationship Id="rIddoduxmrwznece9yxjelag" Type="http://schemas.openxmlformats.org/officeDocument/2006/relationships/hyperlink" Target="https://www.zhihu.com/question/19767007/answer/2927103704" TargetMode="External"/><Relationship Id="rIdtx9vsv2pvia0f-39ymub2" Type="http://schemas.openxmlformats.org/officeDocument/2006/relationships/hyperlink" Target="https://www.zhihu.com/question/571807772/answer/2932193644" TargetMode="External"/><Relationship Id="rId0ultrrcbaifb4hy4efq5p" Type="http://schemas.openxmlformats.org/officeDocument/2006/relationships/hyperlink" Target="https://www.zhihu.com/question/576682585/answer/2944181447" TargetMode="External"/><Relationship Id="rId7leziw5a27qy3k4459hm7" Type="http://schemas.openxmlformats.org/officeDocument/2006/relationships/hyperlink" Target="https://www.zhihu.com/question/277055956/answer/2954998316" TargetMode="External"/><Relationship Id="rIdp0ziht9idbauhpwulkvrc" Type="http://schemas.openxmlformats.org/officeDocument/2006/relationships/hyperlink" Target="https://www.zhihu.com/question/591359178/answer/2959821973" TargetMode="External"/><Relationship Id="rIdcvib6mj00gbmahuhh4f5c" Type="http://schemas.openxmlformats.org/officeDocument/2006/relationships/hyperlink" Target="https://www.zhihu.com/question/593813716/answer/2975394566" TargetMode="External"/><Relationship Id="rId3pxn8qiax1c3mozvrxuf_" Type="http://schemas.openxmlformats.org/officeDocument/2006/relationships/hyperlink" Target="https://www.zhihu.com/question/51149789/answer/2979382224" TargetMode="External"/><Relationship Id="rIddwwhgo0aqw7f23x5v6rws" Type="http://schemas.openxmlformats.org/officeDocument/2006/relationships/hyperlink" Target="https://www.zhihu.com/question/596821956/answer/2994036956" TargetMode="External"/><Relationship Id="rIdtttp3yw6jbupjc0faymmr" Type="http://schemas.openxmlformats.org/officeDocument/2006/relationships/hyperlink" Target="https://www.zhihu.com/question/597646532/answer/3000584911" TargetMode="External"/><Relationship Id="rId02jgff3evd4s9ifcdc_mk" Type="http://schemas.openxmlformats.org/officeDocument/2006/relationships/hyperlink" Target="https://www.zhihu.com/question/592891870/answer/3003374031" TargetMode="External"/><Relationship Id="rIdncq5_mt618jkfxvmdszho" Type="http://schemas.openxmlformats.org/officeDocument/2006/relationships/hyperlink" Target="https://www.zhihu.com/question/603336072/answer/3049001426" TargetMode="External"/><Relationship Id="rIdvk1zyvignwsi76oo9ca-g" Type="http://schemas.openxmlformats.org/officeDocument/2006/relationships/hyperlink" Target="https://www.zhihu.com/question/604992942/answer/3062299870" TargetMode="External"/><Relationship Id="rIdpr7zftlwakc_x8nldawu0" Type="http://schemas.openxmlformats.org/officeDocument/2006/relationships/hyperlink" Target="https://www.zhihu.com/question/592459442/answer/3068264770" TargetMode="External"/><Relationship Id="rIds9crat3x-rbvcph989ttr" Type="http://schemas.openxmlformats.org/officeDocument/2006/relationships/hyperlink" Target="https://www.zhihu.com/question/404679467/answer/3080359522" TargetMode="External"/><Relationship Id="rIde1ug3tvf9b8oznsof7q85" Type="http://schemas.openxmlformats.org/officeDocument/2006/relationships/hyperlink" Target="https://www.zhihu.com/question/608085455/answer/3086489813" TargetMode="External"/><Relationship Id="rIdtd21gjgb4sdirmx8huig7" Type="http://schemas.openxmlformats.org/officeDocument/2006/relationships/hyperlink" Target="https://www.zhihu.com/question/331652976/answer/3109142426" TargetMode="External"/><Relationship Id="rIdbn8v1qabi5dlj7maxb6kl" Type="http://schemas.openxmlformats.org/officeDocument/2006/relationships/hyperlink" Target="https://www.zhihu.com/question/267615891/answer/3131616864" TargetMode="External"/><Relationship Id="rId2atzugijl2gvz1kbdso-n" Type="http://schemas.openxmlformats.org/officeDocument/2006/relationships/hyperlink" Target="https://www.zhihu.com/question/613585807/answer/3133205896" TargetMode="External"/><Relationship Id="rIdgdsvgh9kogmcuwqmazppq" Type="http://schemas.openxmlformats.org/officeDocument/2006/relationships/hyperlink" Target="https://www.zhihu.com/question/22485083/answer/3132193534" TargetMode="External"/><Relationship Id="rIdroyntrmi9y1elymgbjle9" Type="http://schemas.openxmlformats.org/officeDocument/2006/relationships/hyperlink" Target="https://www.zhihu.com/question/397606812/answer/3140663963" TargetMode="External"/><Relationship Id="rIdssipmhxw_ekv_ftreigzq" Type="http://schemas.openxmlformats.org/officeDocument/2006/relationships/hyperlink" Target="https://www.zhihu.com/question/616614466/answer/3190348783" TargetMode="External"/><Relationship Id="rIdtgcnunc9ix-q9buzpgi7e" Type="http://schemas.openxmlformats.org/officeDocument/2006/relationships/hyperlink" Target="https://www.zhihu.com/question/621032579/answer/3254041366" TargetMode="External"/><Relationship Id="rIdo5pythrfzsoussgiewkcp" Type="http://schemas.openxmlformats.org/officeDocument/2006/relationships/hyperlink" Target="https://www.zhihu.com/question/603619854/answer/3276782574" TargetMode="External"/><Relationship Id="rIdatj_fy7wdwbywdv4posqq" Type="http://schemas.openxmlformats.org/officeDocument/2006/relationships/hyperlink" Target="https://www.zhihu.com/question/470941734/answer/3317518971" TargetMode="External"/><Relationship Id="rIdokrtaajhushsqizhnundy" Type="http://schemas.openxmlformats.org/officeDocument/2006/relationships/hyperlink" Target="https://www.zhihu.com/question/637275404/answer/3343724235" TargetMode="External"/><Relationship Id="rIdkrmzaxlye0q5hfctsnoed" Type="http://schemas.openxmlformats.org/officeDocument/2006/relationships/hyperlink" Target="https://www.zhihu.com/question/435169703/answer/3375061292" TargetMode="External"/><Relationship Id="rIdhouzbjxlgjluwt61i2get" Type="http://schemas.openxmlformats.org/officeDocument/2006/relationships/hyperlink" Target="https://www.zhihu.com/question/592327756/answer/3379516907" TargetMode="External"/><Relationship Id="rIdz_uenm7_2nia5tztnggtu" Type="http://schemas.openxmlformats.org/officeDocument/2006/relationships/hyperlink" Target="https://www.zhihu.com/question/367136619/answer/3383469126" TargetMode="External"/><Relationship Id="rIdnmxgvfkdhtcxga9omchva" Type="http://schemas.openxmlformats.org/officeDocument/2006/relationships/hyperlink" Target="https://www.zhihu.com/question/642476005/answer/3409227938" TargetMode="External"/><Relationship Id="rIdialurhmuz3hz44hwv8m4f" Type="http://schemas.openxmlformats.org/officeDocument/2006/relationships/hyperlink" Target="https://www.zhihu.com/question/646238164/answer/3413005329" TargetMode="External"/><Relationship Id="rIdhejycnaxu8czo1ixavscr" Type="http://schemas.openxmlformats.org/officeDocument/2006/relationships/hyperlink" Target="https://www.zhihu.com/question/369638951/answer/3422415803" TargetMode="External"/><Relationship Id="rIdpjitpfcoykigbwixygtur" Type="http://schemas.openxmlformats.org/officeDocument/2006/relationships/hyperlink" Target="https://www.zhihu.com/question/595410342/answer/3429080326" TargetMode="External"/><Relationship Id="rId0iziuzss6eragrmo94bta" Type="http://schemas.openxmlformats.org/officeDocument/2006/relationships/hyperlink" Target="https://www.zhihu.com/question/455513991/answer/3436241104" TargetMode="External"/><Relationship Id="rIdeggc6cqnly6qlbo_o5prn" Type="http://schemas.openxmlformats.org/officeDocument/2006/relationships/hyperlink" Target="https://www.zhihu.com/question/451199603/answer/3438010170" TargetMode="External"/><Relationship Id="rIdpfvlj6vg2o-t5nl9ihs5j" Type="http://schemas.openxmlformats.org/officeDocument/2006/relationships/hyperlink" Target="https://www.zhihu.com/question/649506461/answer/3443052177" TargetMode="External"/><Relationship Id="rIdeyvldusah8nu4pgz5mdst" Type="http://schemas.openxmlformats.org/officeDocument/2006/relationships/hyperlink" Target="https://www.zhihu.com/question/646782236/answer/3448965291" TargetMode="External"/><Relationship Id="rIdg0wtz-xkkgdva81onhijp" Type="http://schemas.openxmlformats.org/officeDocument/2006/relationships/hyperlink" Target="https://www.zhihu.com/question/655427416/answer/3496625906" TargetMode="External"/><Relationship Id="rIdnsn6expheyfezrdg3jyvj" Type="http://schemas.openxmlformats.org/officeDocument/2006/relationships/hyperlink" Target="https://www.zhihu.com/question/365701724/answer/3528649596" TargetMode="External"/><Relationship Id="rIdyhlr6qgisztexmwqq4fb2" Type="http://schemas.openxmlformats.org/officeDocument/2006/relationships/hyperlink" Target="https://www.zhihu.com/question/660887197/answer/3558107200" TargetMode="External"/><Relationship Id="rIdu8u6qwpagalmzee-r7pwz" Type="http://schemas.openxmlformats.org/officeDocument/2006/relationships/hyperlink" Target="https://afdian.com/p/4c33a994488611ef963f52540025c377" TargetMode="External"/><Relationship Id="rIdzwfktkkauhyecge0raspx" Type="http://schemas.openxmlformats.org/officeDocument/2006/relationships/hyperlink" Target="https://www.zhihu.com/question/452475296/answer/3572684871" TargetMode="External"/><Relationship Id="rIdctn6blqmjrekdbrbnb-sw" Type="http://schemas.openxmlformats.org/officeDocument/2006/relationships/hyperlink" Target="https://www.zhihu.com/question/665989688/answer/3620983956" TargetMode="External"/><Relationship Id="rIdjwisbflmhf5roi61lv5mt" Type="http://schemas.openxmlformats.org/officeDocument/2006/relationships/hyperlink" Target="https://www.zhihu.com/question/30028658/answer/3626678211" TargetMode="External"/><Relationship Id="rIdpqcihtlxxmytcxujyavty" Type="http://schemas.openxmlformats.org/officeDocument/2006/relationships/hyperlink" Target="https://www.zhihu.com/question/666917640/answer/3632149835" TargetMode="External"/><Relationship Id="rIdpjzja93hmg373nahu0tti" Type="http://schemas.openxmlformats.org/officeDocument/2006/relationships/hyperlink" Target="https://www.zhihu.com/question/665890794/answer/4044425313" TargetMode="External"/><Relationship Id="rIdkkrxii7htk0atsfi84tda" Type="http://schemas.openxmlformats.org/officeDocument/2006/relationships/hyperlink" Target="https://www.zhihu.com/question/813258253/answer/9061589475" TargetMode="External"/><Relationship Id="rId0ijavk41uug-pktu1bpdj" Type="http://schemas.openxmlformats.org/officeDocument/2006/relationships/hyperlink" Target="https://www.zhihu.com/question/850271740/answer/11317454641" TargetMode="External"/><Relationship Id="rIdtdhoyqxt0524p4oeseu1z" Type="http://schemas.openxmlformats.org/officeDocument/2006/relationships/hyperlink" Target="https://www.zhihu.com/question/814165911/answer/11529564516" TargetMode="External"/><Relationship Id="rIdjwo4otdk-r7332_wskg3e" Type="http://schemas.openxmlformats.org/officeDocument/2006/relationships/hyperlink" Target="https://www.zhihu.com/question/2232881941/answer/18347587936" TargetMode="External"/><Relationship Id="rIdtzyxcryxgjwknx8y0r28h" Type="http://schemas.openxmlformats.org/officeDocument/2006/relationships/hyperlink" Target="https://www.zhihu.com/question/2920707420/answer/22441751203" TargetMode="External"/><Relationship Id="rId4kw_cdtlw2qczmmpw95c0" Type="http://schemas.openxmlformats.org/officeDocument/2006/relationships/hyperlink" Target="https://www.zhihu.com/question/57637763/answer/582404142" TargetMode="External"/><Relationship Id="rIdhvbamx7fqmvwvb7oslsud" Type="http://schemas.openxmlformats.org/officeDocument/2006/relationships/hyperlink" Target="https://www.zhihu.com/question/9082335829/answer/75762735708" TargetMode="External"/><Relationship Id="rId8djmp1so8ynnn63z1fggq" Type="http://schemas.openxmlformats.org/officeDocument/2006/relationships/hyperlink" Target="https://www.zhihu.com/question/10657018877/answer/87858940832" TargetMode="External"/><Relationship Id="rIdnjq2-hljtcvwrmsci-su6" Type="http://schemas.openxmlformats.org/officeDocument/2006/relationships/hyperlink" Target="https://www.zhihu.com/question/46403208/answer/87707323966" TargetMode="External"/><Relationship Id="rIdjlwadc2hysbkvuhilcfvr" Type="http://schemas.openxmlformats.org/officeDocument/2006/relationships/hyperlink" Target="https://afdian.com/p/3f439e12e1a411efae365254001e7c00" TargetMode="External"/><Relationship Id="rIdhtdcrulosktui-mxbzqmm" Type="http://schemas.openxmlformats.org/officeDocument/2006/relationships/hyperlink" Target="https://www.zhihu.com/question/11431618323/answer/96916907781" TargetMode="External"/><Relationship Id="rIdcdaz_sgryr67vhp3eulkk" Type="http://schemas.openxmlformats.org/officeDocument/2006/relationships/hyperlink" Target="https://afdian.com/p/acb09736ea8511efa9f052540025c377" TargetMode="External"/><Relationship Id="rId_dmueeus39vij6ydyhlqo" Type="http://schemas.openxmlformats.org/officeDocument/2006/relationships/hyperlink" Target="https://www.zhihu.com/question/2269832356/answer/121418057054" TargetMode="External"/><Relationship Id="rIdkh9omlgpn_5q-mzg6gmfk" Type="http://schemas.openxmlformats.org/officeDocument/2006/relationships/hyperlink" Target="https://afdian.com/p/2755282afd3811efb47a5254001e7c00" TargetMode="External"/><Relationship Id="rIdqxuicnkoeibsru2qto8j2" Type="http://schemas.openxmlformats.org/officeDocument/2006/relationships/hyperlink" Target="https://www.zhihu.com/question/9386186851/answer/129851278380" TargetMode="External"/><Relationship Id="rIddrsb5nqr1adtcqu8lkjps" Type="http://schemas.openxmlformats.org/officeDocument/2006/relationships/hyperlink" Target="https://afdian.com/p/7455dc1c0c9911f0905352540025c377" TargetMode="External"/><Relationship Id="rIdmen0lzmpvc4f9wd68db7_" Type="http://schemas.openxmlformats.org/officeDocument/2006/relationships/hyperlink" Target="https://afdian.com/p/2b798852196611f092d352540025c377" TargetMode="External"/><Relationship Id="rIdejmnpmq58h8sms-rs3ovh" Type="http://schemas.openxmlformats.org/officeDocument/2006/relationships/hyperlink" Target="https://www.zhihu.com/question/1896214633943123639/answer/1900899022048298168" TargetMode="External"/><Relationship Id="rIdowih8lds5tztvu67iokrh" Type="http://schemas.openxmlformats.org/officeDocument/2006/relationships/hyperlink" Target="https://www.zhihu.com/question/1908606973357810445/answer/1908976270726920121" TargetMode="External"/><Relationship Id="rIdsr2aiepts0zarvjmr4e1o" Type="http://schemas.openxmlformats.org/officeDocument/2006/relationships/hyperlink" Target="https://afdian.com/p/bc5f830c3cb711f0bf4d52540025c377" TargetMode="External"/><Relationship Id="rIdvhnouuj-ltllorxw24yjc" Type="http://schemas.openxmlformats.org/officeDocument/2006/relationships/hyperlink" Target="https://afdian.com/p/782d3d3a67fc11f081fb52540025c377" TargetMode="External"/><Relationship Id="rId6ofm6pti_uec2_hmhgldc" Type="http://schemas.openxmlformats.org/officeDocument/2006/relationships/hyperlink" Target="https://afdian.com/p/d1274c546fd711f0bd8e52540025c377" TargetMode="External"/><Relationship Id="rIdtxdaluxxyk__zv7ohhusg" Type="http://schemas.openxmlformats.org/officeDocument/2006/relationships/hyperlink" Target="https://www.zhihu.com/question/1937221519290922091/answer/1937989630772375740" TargetMode="External"/><Relationship Id="rId-idewxppoyke0tcspsao-" Type="http://schemas.openxmlformats.org/officeDocument/2006/relationships/hyperlink" Target="https://www.zhihu.com/question/1943430407182845212/answer/1944485879608484384" TargetMode="External"/><Relationship Id="rIdlodpbommuom8ep-xd_dqv" Type="http://schemas.openxmlformats.org/officeDocument/2006/relationships/hyperlink" Target="https://www.zhihu.com/question/596337423/answer/2996243380" TargetMode="External"/><Relationship Id="rId4i69e0fvgmohoozrfin1e" Type="http://schemas.openxmlformats.org/officeDocument/2006/relationships/hyperlink" Target="https://www.zhihu.com/question/1962998351533404442/answer/1963168295927677797" TargetMode="External"/><Relationship Id="rIdr-b0zsyfwbiupxpzvsgks" Type="http://schemas.openxmlformats.org/officeDocument/2006/relationships/hyperlink" Target="https://afdian.com/p/70566672b05e11f08d8b52540025c377" TargetMode="External"/><Relationship Id="rIdrovcstrbmgycppastmbgg" Type="http://schemas.openxmlformats.org/officeDocument/2006/relationships/hyperlink" Target="https://www.zhihu.com/question/665555134/answer/1981869051232928290" TargetMode="External"/><Relationship Id="rIdcindntdnk0q-dnl8tnjrz" Type="http://schemas.openxmlformats.org/officeDocument/2006/relationships/hyperlink" Target="https://www.zhihu.com/question/1981379860153725179/answer/1982451696274806290" TargetMode="External"/><Relationship Id="rIdje7sjjcq4jxuwttdc3zpf" Type="http://schemas.openxmlformats.org/officeDocument/2006/relationships/hyperlink" Target="https://www.zhihu.com/question/1985000861210993134/answer/1985735137556722913" TargetMode="External"/><Relationship Id="rIdyl0saqu0ftm9dfy80t0na" Type="http://schemas.openxmlformats.org/officeDocument/2006/relationships/hyperlink" Target="https://afdian.com/p/00915720d9f811f08dac52540025c377" TargetMode="External"/><Relationship Id="rIdsu7vej3ptskq9t7q8o-h6" Type="http://schemas.openxmlformats.org/officeDocument/2006/relationships/hyperlink" Target="https://www.zhihu.com/question/1905301243536077892/answer/1988669286076662231" TargetMode="External"/><Relationship Id="rIdoamntqyzj0emdola2tgpq" Type="http://schemas.openxmlformats.org/officeDocument/2006/relationships/hyperlink" Target="https://afdian.com/p/35e5546ce02e11f0aef752540025c377" TargetMode="External"/><Relationship Id="rIdwh2ozqlhxchbzassinw9r" Type="http://schemas.openxmlformats.org/officeDocument/2006/relationships/hyperlink" Target="https://www.zhihu.com/question/2004629058894389561/answer/2004885376368652458" TargetMode="External"/><Relationship Id="rIdfdav2bkslzqw4qvqmqzc1" Type="http://schemas.openxmlformats.org/officeDocument/2006/relationships/hyperlink" Target="https://www.zhihu.com/question/2005389164099630437/answer/2008190858583876316" TargetMode="External"/><Relationship Id="rId1tfaynfgwipcpw8rbje4p" Type="http://schemas.openxmlformats.org/officeDocument/2006/relationships/hyperlink" Target="https://www.zhihu.com/question/654140946/answer/2019805704815408204" TargetMode="External"/><Relationship Id="rId4mldhr343ejy05fc6z_zo" Type="http://schemas.openxmlformats.org/officeDocument/2006/relationships/hyperlink" Target="https://www.zhihu.com/question/2050921459896292227/answer/2055373936905524340" TargetMode="External"/><Relationship Id="rIdq0oic0zgh50kt5p48_o6c" Type="http://schemas.openxmlformats.org/officeDocument/2006/relationships/hyperlink" Target="https://www.zhihu.com/question/427364036/answer/2038687768700772586" TargetMode="External"/><Relationship Id="rIdvvs9r6je9psbz4c3pyw0c" Type="http://schemas.openxmlformats.org/officeDocument/2006/relationships/hyperlink" Target="https://www.zhihu.com/question/36982220/answer/2041125371681183721" TargetMode="External"/><Relationship Id="rIdmalbfqmttnkukqe6wemlu" Type="http://schemas.openxmlformats.org/officeDocument/2006/relationships/hyperlink" Target="https://www.zhihu.com/question/2042176040638707165/answer/2042645041164837579" TargetMode="External"/><Relationship Id="rIdhyitze2cy2msbyy3ke-1n" Type="http://schemas.openxmlformats.org/officeDocument/2006/relationships/hyperlink" Target="https://www.zhihu.com/question/1984728186823652410/answer/1984956070804873752" TargetMode="External"/><Relationship Id="rIdcppudshhhagat424tmc-h" Type="http://schemas.openxmlformats.org/officeDocument/2006/relationships/hyperlink" Target="https://www.zhihu.com/question/474841746/answer/2066689938138179484" TargetMode="External"/><Relationship Id="rIdc4gugjbwatydfkan7qyu0" Type="http://schemas.openxmlformats.org/officeDocument/2006/relationships/hyperlink" Target="https://www.zhihu.com/question/2064084814068704024/answer/2066618337916985950" TargetMode="External"/><Relationship Id="rIduutghr-kkugiounhjodpl" Type="http://schemas.openxmlformats.org/officeDocument/2006/relationships/hyperlink" Target="https://www.zhihu.com/question/2066521456100337329/answer/2066738493884315037" TargetMode="External"/><Relationship Id="rIdgjaqgmrbiejijirukdja8" Type="http://schemas.openxmlformats.org/officeDocument/2006/relationships/hyperlink" Target="https://www.zhihu.com/question/1997358863511470900/answer/2065219069054300716" TargetMode="External"/><Relationship Id="rIddlgtb3cfxvngt9f2ha1hc" Type="http://schemas.openxmlformats.org/officeDocument/2006/relationships/hyperlink" Target="https://www.ifdian.net/p/9fd4c0ae8ddc11f1a0ab52540025c377" TargetMode="External"/><Relationship Id="rIdxihi2iddb3vwukwtj-tqs" Type="http://schemas.openxmlformats.org/officeDocument/2006/relationships/hyperlink" Target="https://www.zhihu.com/question/558450077/answer/2070191321499821537" TargetMode="External"/><Relationship Id="rIdcpgfglfh7rshd21xk_5dv" Type="http://schemas.openxmlformats.org/officeDocument/2006/relationships/hyperlink" Target="https://www.zhihu.com/question/2046860767601997436/answer/2048377585017655867" TargetMode="External"/><Relationship Id="rIdjgdhlicuinvz7cnsfcgd5" Type="http://schemas.openxmlformats.org/officeDocument/2006/relationships/hyperlink" Target="https://www.zhihu.com/question/2061806723862631112/answer/2071005967433651437" TargetMode="External"/><Relationship Id="rIdmm7ki88uyj5xwpenyjubj" Type="http://schemas.openxmlformats.org/officeDocument/2006/relationships/hyperlink" Target="https://www.zhihu.com/question/2043793965795599609/answer/2049846648801698053" TargetMode="External"/><Relationship Id="rIdsacim85pk7koob_tdfjzs" Type="http://schemas.openxmlformats.org/officeDocument/2006/relationships/hyperlink" Target="https://www.zhihu.com/question/2070132623079379116/answer/2071304651551532005" TargetMode="External"/><Relationship Id="rIdew06nujkfc2qdi4vb2q8o" Type="http://schemas.openxmlformats.org/officeDocument/2006/relationships/hyperlink" Target="https://www.zhihu.com/question/26630588/answer/2074069767980434247" TargetMode="External"/><Relationship Id="rIdx136hcgug13uugu3itrcf" Type="http://schemas.openxmlformats.org/officeDocument/2006/relationships/hyperlink" Target="https://www.ifdian.net/p/e6dbcb0a982211f18e625254001e7c00" TargetMode="External"/><Relationship Id="rIdfuaequft_zxvj_bwagcjo" Type="http://schemas.openxmlformats.org/officeDocument/2006/relationships/hyperlink" Target="https://www.ifdian.net/p/5c4b6a10a0b811f180e852540025c377" TargetMode="External"/><Relationship Id="rIdlaomxcjlptf7cont_fe_j" Type="http://schemas.openxmlformats.org/officeDocument/2006/relationships/hyperlink" Target="https://www.zhihu.com/question/2081428074004833268/answer/2081490232243917132" TargetMode="External"/><Relationship Id="rId9" Type="http://schemas.openxmlformats.org/officeDocument/2006/relationships/image" Target="media/9625fb4a917204f5a68a22a05159876f1076f537.jpg"/><Relationship Id="rId10" Type="http://schemas.openxmlformats.org/officeDocument/2006/relationships/image" Target="media/14a43cd6a55898d84b3a9de881cd4f3cf9f5e9da.jpg"/><Relationship Id="rId11" Type="http://schemas.openxmlformats.org/officeDocument/2006/relationships/image" Target="media/67ae30998f0945ac7684521f0c235978cf8f3f6b.jpg"/><Relationship Id="rId12" Type="http://schemas.openxmlformats.org/officeDocument/2006/relationships/image" Target="media/9177f5a60cb48d39c3f420ec86cc66d1ea6e79f7.jpg"/><Relationship Id="rId13" Type="http://schemas.openxmlformats.org/officeDocument/2006/relationships/image" Target="media/d6e5e4b6cc4d6af2793d308ba9425b8ba1da4fde.jpg"/><Relationship Id="rId14" Type="http://schemas.openxmlformats.org/officeDocument/2006/relationships/image" Target="media/9a8b32abd5e9a97a4b0637aa2087333ecc2a5190.jpg"/><Relationship Id="rId15" Type="http://schemas.openxmlformats.org/officeDocument/2006/relationships/image" Target="media/a9c6a3caf5579a755ba13fb0253203862075cab2.jpg"/><Relationship Id="rId16" Type="http://schemas.openxmlformats.org/officeDocument/2006/relationships/image" Target="media/47ab60c7c76741bc60de222586343544346ff967.jpg"/><Relationship Id="rId17" Type="http://schemas.openxmlformats.org/officeDocument/2006/relationships/image" Target="media/f01c0ddd40deba46591c7c9d7b32faaef65d152e.jpg"/><Relationship Id="rId18" Type="http://schemas.openxmlformats.org/officeDocument/2006/relationships/image" Target="media/08e83e71247a35a0ae956fd02dd7aea54de5d234.jpg"/><Relationship Id="rId19" Type="http://schemas.openxmlformats.org/officeDocument/2006/relationships/image" Target="media/a3f07f7bf38e9c5c2c8149a9e926db0c936b7dfa.jpg"/><Relationship Id="rId20" Type="http://schemas.openxmlformats.org/officeDocument/2006/relationships/image" Target="media/7c8e0147617f79867721294fb78a96a0396be696.jpg"/><Relationship Id="rId21" Type="http://schemas.openxmlformats.org/officeDocument/2006/relationships/image" Target="media/11f1c973ace2127bfdb1abf8eee7bf62251dfc48.jpg"/><Relationship Id="rId22" Type="http://schemas.openxmlformats.org/officeDocument/2006/relationships/image" Target="media/0111775eee264bbc93df07fe7e14040a5fc9c21e.jpg"/><Relationship Id="rId23" Type="http://schemas.openxmlformats.org/officeDocument/2006/relationships/image" Target="media/314bdd71b8b8712e03c5326c48c8e6fd879a8931.jpg"/><Relationship Id="rId24" Type="http://schemas.openxmlformats.org/officeDocument/2006/relationships/image" Target="media/444280b643ca57a4b8948677f86f94d0ebac1e19.jpg"/><Relationship Id="rId25" Type="http://schemas.openxmlformats.org/officeDocument/2006/relationships/image" Target="media/dcecad7a9757ee2519de762f630d9acb9df48ab5.jpg"/><Relationship Id="rId26" Type="http://schemas.openxmlformats.org/officeDocument/2006/relationships/image" Target="media/cc7ef0f0e00ebc9009ab7fab422d8a62295fdcff.jpg"/><Relationship Id="rId27" Type="http://schemas.openxmlformats.org/officeDocument/2006/relationships/image" Target="media/c3d29394ca7e79248f46f793213a3d13985265f2.jpg"/><Relationship Id="rId28" Type="http://schemas.openxmlformats.org/officeDocument/2006/relationships/image" Target="media/bfe2dce5f49c63010453ad72361b86e07a8e49da.jpg"/><Relationship Id="rId29" Type="http://schemas.openxmlformats.org/officeDocument/2006/relationships/image" Target="media/9b5efd7493a461e7a3999463a4fca778034461df.jpg"/><Relationship Id="rId30" Type="http://schemas.openxmlformats.org/officeDocument/2006/relationships/image" Target="media/3778036fbaf2da17ee1b7ab843ad1549f6a99dc2.jpg"/><Relationship Id="rId31" Type="http://schemas.openxmlformats.org/officeDocument/2006/relationships/image" Target="media/178d15dd99ab4cc9068af55d26488f5d154523bd.jpg"/><Relationship Id="rId32" Type="http://schemas.openxmlformats.org/officeDocument/2006/relationships/image" Target="media/57bf63f5ef8678dedce4d8fab1b240de55faf248.jpg"/><Relationship Id="rId33" Type="http://schemas.openxmlformats.org/officeDocument/2006/relationships/image" Target="media/144a057428f7dda784800e48732ccda068a2aa03.jpg"/><Relationship Id="rId34" Type="http://schemas.openxmlformats.org/officeDocument/2006/relationships/image" Target="media/ffa89c86387af5a788bb0add17a8cd25be5a3298.jpg"/><Relationship Id="rId35" Type="http://schemas.openxmlformats.org/officeDocument/2006/relationships/image" Target="media/2baa4063301f6407556c09ee30634a3ccd8030fa.jpg"/><Relationship Id="rId36" Type="http://schemas.openxmlformats.org/officeDocument/2006/relationships/image" Target="media/758d9da0895a56de9fb6475f8f4467acb9805258.jpg"/><Relationship Id="rId37" Type="http://schemas.openxmlformats.org/officeDocument/2006/relationships/image" Target="media/983dd3d16d42c2fc35bcd580bbc8d3860782cf54.jpg"/><Relationship Id="rId38" Type="http://schemas.openxmlformats.org/officeDocument/2006/relationships/image" Target="media/c74abd6a9da244e49a3f855a8531c337ba4ded91.jpg"/><Relationship Id="rId39" Type="http://schemas.openxmlformats.org/officeDocument/2006/relationships/image" Target="media/a6eda7f138d1c5206bf8b128ba912483ff192f57.jpg"/><Relationship Id="rId40" Type="http://schemas.openxmlformats.org/officeDocument/2006/relationships/image" Target="media/d351976dd183a443d1524fe6e43ee9bf71035a95.jpg"/><Relationship Id="rId41" Type="http://schemas.openxmlformats.org/officeDocument/2006/relationships/image" Target="media/129a0bbc28419704f96b820394abd16823f22b8c.jpg"/><Relationship Id="rId42" Type="http://schemas.openxmlformats.org/officeDocument/2006/relationships/image" Target="media/4d53b005a91a516981726145e5a80147c4d04bc9.jpg"/><Relationship Id="rId43" Type="http://schemas.openxmlformats.org/officeDocument/2006/relationships/image" Target="media/ba4efd55a218e58dedd78324fc898f3a9523783a.jpg"/><Relationship Id="rId44" Type="http://schemas.openxmlformats.org/officeDocument/2006/relationships/image" Target="media/2e8e08dcdae93b460f40c93c5d03d226428a03f8.jpg"/><Relationship Id="rId45" Type="http://schemas.openxmlformats.org/officeDocument/2006/relationships/image" Target="media/5c5586599432fefed427e9209cff7770dcc2b664.jpg"/><Relationship Id="rId46" Type="http://schemas.openxmlformats.org/officeDocument/2006/relationships/image" Target="media/b81e59f98c13d66be8b5e2ba3647a677f9a18921.jpg"/><Relationship Id="rId47" Type="http://schemas.openxmlformats.org/officeDocument/2006/relationships/image" Target="media/0ed1d84b544ba11713248cdcc4dc2a6f54283449.jpg"/><Relationship Id="rId48" Type="http://schemas.openxmlformats.org/officeDocument/2006/relationships/image" Target="media/99344a16f272247539e1b6c71fbf1b4d1bcd79a2.jpg"/><Relationship Id="rId49" Type="http://schemas.openxmlformats.org/officeDocument/2006/relationships/image" Target="media/22af048d9f1008e0d046d32c21dba7f2e34e3adf.jpg"/><Relationship Id="rId50" Type="http://schemas.openxmlformats.org/officeDocument/2006/relationships/image" Target="media/f06a255e215601d8824f622a19cb69c82400be85.jpg"/><Relationship Id="rId51" Type="http://schemas.openxmlformats.org/officeDocument/2006/relationships/image" Target="media/ab9e6eba17396f850228abaad482da54a369bc8b.jpg"/><Relationship Id="rId52" Type="http://schemas.openxmlformats.org/officeDocument/2006/relationships/image" Target="media/7534bd7839e33846dc340f37a3eee7813d57d3ea.jpg"/><Relationship Id="rId53" Type="http://schemas.openxmlformats.org/officeDocument/2006/relationships/image" Target="media/5008ff8f88addd62af10c1d87fa163049091656c.jpg"/><Relationship Id="rId16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岐伯论 · 技术工程与产业路径 · 阅读工作本</dc:title>
  <dc:creator>岐伯论编册生成器（Node docx）</dc:creator>
  <dc:description>源卷：research-rebuild/print-20260926-rebuilt-v2/A13-技术工程与产业路径/volume-01.md</dc:description>
  <cp:lastModifiedBy>Un-named</cp:lastModifiedBy>
  <cp:revision>1</cp:revision>
  <dcterms:created xsi:type="dcterms:W3CDTF">2026-09-28T05:45:04.179Z</dcterms:created>
  <dcterms:modified xsi:type="dcterms:W3CDTF">2026-09-28T05:45:04.180Z</dcterms:modified>
</cp:coreProperties>
</file>

<file path=docProps/custom.xml><?xml version="1.0" encoding="utf-8"?>
<Properties xmlns="http://schemas.openxmlformats.org/officeDocument/2006/custom-properties" xmlns:vt="http://schemas.openxmlformats.org/officeDocument/2006/docPropsVTypes"/>
</file>