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67C4" w:rsidRDefault="003667C4" w:rsidP="003667C4">
      <w:pPr>
        <w:jc w:val="center"/>
        <w:rPr>
          <w:b/>
          <w:bCs/>
          <w:sz w:val="28"/>
          <w:szCs w:val="28"/>
          <w:lang w:val="fr-FR"/>
        </w:rPr>
      </w:pPr>
      <w:r>
        <w:rPr>
          <w:rFonts w:hint="eastAsia"/>
          <w:b/>
          <w:bCs/>
          <w:sz w:val="28"/>
          <w:szCs w:val="28"/>
          <w:lang w:val="fr-FR"/>
        </w:rPr>
        <w:t>R</w:t>
      </w:r>
      <w:r>
        <w:rPr>
          <w:b/>
          <w:bCs/>
          <w:sz w:val="28"/>
          <w:szCs w:val="28"/>
          <w:lang w:val="fr-FR"/>
        </w:rPr>
        <w:t>apport_Java Performance_TP2</w:t>
      </w:r>
    </w:p>
    <w:p w:rsidR="003667C4" w:rsidRDefault="003667C4" w:rsidP="003667C4">
      <w:pPr>
        <w:jc w:val="right"/>
        <w:rPr>
          <w:b/>
          <w:bCs/>
          <w:sz w:val="28"/>
          <w:szCs w:val="28"/>
          <w:lang w:val="fr-FR"/>
        </w:rPr>
      </w:pPr>
      <w:r>
        <w:rPr>
          <w:rFonts w:hint="eastAsia"/>
          <w:b/>
          <w:bCs/>
          <w:sz w:val="28"/>
          <w:szCs w:val="28"/>
          <w:lang w:val="fr-FR"/>
        </w:rPr>
        <w:t>-</w:t>
      </w:r>
      <w:r>
        <w:rPr>
          <w:b/>
          <w:bCs/>
          <w:sz w:val="28"/>
          <w:szCs w:val="28"/>
          <w:lang w:val="fr-FR"/>
        </w:rPr>
        <w:t xml:space="preserve"> LIU Yuanyuan &amp;&amp; GUO Xiaoqing</w:t>
      </w:r>
    </w:p>
    <w:p w:rsidR="003667C4" w:rsidRDefault="003667C4" w:rsidP="003667C4">
      <w:pPr>
        <w:rPr>
          <w:b/>
          <w:bCs/>
          <w:sz w:val="28"/>
          <w:szCs w:val="28"/>
          <w:lang w:val="fr-FR"/>
        </w:rPr>
      </w:pPr>
    </w:p>
    <w:p w:rsidR="003667C4" w:rsidRPr="00747CAB" w:rsidRDefault="003667C4" w:rsidP="003667C4">
      <w:pPr>
        <w:rPr>
          <w:b/>
          <w:bCs/>
          <w:sz w:val="28"/>
          <w:szCs w:val="28"/>
          <w:lang w:val="fr-FR"/>
        </w:rPr>
      </w:pPr>
      <w:r>
        <w:rPr>
          <w:b/>
          <w:bCs/>
          <w:sz w:val="28"/>
          <w:szCs w:val="28"/>
          <w:lang w:val="fr-FR"/>
        </w:rPr>
        <w:t>TP2</w:t>
      </w:r>
      <w:r w:rsidRPr="00747CAB">
        <w:rPr>
          <w:b/>
          <w:bCs/>
          <w:sz w:val="28"/>
          <w:szCs w:val="28"/>
          <w:lang w:val="fr-FR"/>
        </w:rPr>
        <w:t xml:space="preserve"> : </w:t>
      </w:r>
      <w:r w:rsidRPr="003667C4">
        <w:rPr>
          <w:b/>
          <w:bCs/>
          <w:sz w:val="28"/>
          <w:szCs w:val="28"/>
          <w:lang w:val="fr-FR"/>
        </w:rPr>
        <w:t>JMH et les micro-benchmarks</w:t>
      </w:r>
      <w:r>
        <w:rPr>
          <w:b/>
          <w:bCs/>
          <w:sz w:val="28"/>
          <w:szCs w:val="28"/>
          <w:lang w:val="fr-FR"/>
        </w:rPr>
        <w:t xml:space="preserve"> </w:t>
      </w:r>
    </w:p>
    <w:p w:rsidR="007E6456" w:rsidRPr="00860C37" w:rsidRDefault="000B0CF7" w:rsidP="003667C4">
      <w:pPr>
        <w:rPr>
          <w:b/>
          <w:sz w:val="24"/>
          <w:lang w:val="fr-FR"/>
        </w:rPr>
      </w:pPr>
      <w:r>
        <w:rPr>
          <w:b/>
          <w:sz w:val="24"/>
          <w:lang w:val="fr-FR"/>
        </w:rPr>
        <w:t xml:space="preserve">1.1 </w:t>
      </w:r>
      <w:r w:rsidR="003667C4" w:rsidRPr="00860C37">
        <w:rPr>
          <w:b/>
          <w:sz w:val="24"/>
          <w:lang w:val="fr-FR"/>
        </w:rPr>
        <w:t>Génération et lancement du projet JMH</w:t>
      </w:r>
    </w:p>
    <w:p w:rsidR="003667C4" w:rsidRDefault="003667C4" w:rsidP="003667C4">
      <w:pPr>
        <w:rPr>
          <w:lang w:val="fr-FR"/>
        </w:rPr>
      </w:pPr>
      <w:r>
        <w:rPr>
          <w:lang w:val="fr-FR"/>
        </w:rPr>
        <w:t>La m</w:t>
      </w:r>
      <w:r w:rsidRPr="003667C4">
        <w:rPr>
          <w:lang w:val="fr-FR"/>
        </w:rPr>
        <w:t>ethode</w:t>
      </w:r>
      <w:r>
        <w:rPr>
          <w:lang w:val="fr-FR"/>
        </w:rPr>
        <w:t xml:space="preserve"> de cr</w:t>
      </w:r>
      <w:r w:rsidRPr="003667C4">
        <w:rPr>
          <w:lang w:val="fr-FR"/>
        </w:rPr>
        <w:t>eer un projet JMH est de passer par maven :</w:t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command</w:t>
      </w:r>
      <w:r>
        <w:rPr>
          <w:lang w:val="fr-FR"/>
        </w:rPr>
        <w:t> </w:t>
      </w:r>
      <w:r>
        <w:rPr>
          <w:rFonts w:hint="eastAsia"/>
          <w:lang w:val="fr-FR"/>
        </w:rPr>
        <w:t>:</w:t>
      </w:r>
      <w:r>
        <w:rPr>
          <w:lang w:val="fr-FR"/>
        </w:rPr>
        <w:t xml:space="preserve"> </w:t>
      </w:r>
    </w:p>
    <w:p w:rsidR="003667C4" w:rsidRPr="003667C4" w:rsidRDefault="00860C37" w:rsidP="00860C37">
      <w:pPr>
        <w:jc w:val="left"/>
        <w:rPr>
          <w:i/>
          <w:color w:val="1F4E79" w:themeColor="accent1" w:themeShade="80"/>
          <w:lang w:val="fr-FR"/>
        </w:rPr>
      </w:pPr>
      <w:r w:rsidRPr="00860C37">
        <w:rPr>
          <w:i/>
          <w:color w:val="1F4E79" w:themeColor="accent1" w:themeShade="80"/>
          <w:lang w:val="fr-FR"/>
        </w:rPr>
        <w:t>mvn archetype:generate -DinteractiveMode=false -DarchetypeGroupId=org.openjdk.jmh -DarchetypeArtifactId=jmh-java-benchmark-archetype -DgroupId=fr.polytechtours.javaperformance.tp2 -DartifactId=jmh -Dversion=1.0.0</w:t>
      </w:r>
      <w:r w:rsidR="000607C2">
        <w:rPr>
          <w:i/>
          <w:color w:val="1F4E79" w:themeColor="accent1" w:themeShade="80"/>
          <w:lang w:val="fr-FR"/>
        </w:rPr>
        <w:t xml:space="preserve"> </w:t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r</w:t>
      </w:r>
      <w:r>
        <w:rPr>
          <w:lang w:val="fr-FR"/>
        </w:rPr>
        <w:t>esultat :</w:t>
      </w:r>
    </w:p>
    <w:p w:rsidR="003667C4" w:rsidRDefault="00860C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2067DCC4" wp14:editId="25D3BE29">
            <wp:extent cx="5274310" cy="261874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58FC06D2" wp14:editId="415946D4">
            <wp:extent cx="5274310" cy="2738755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3667C4" w:rsidP="003667C4">
      <w:pPr>
        <w:rPr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3667C4" w:rsidRDefault="00860C37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5BE264B" wp14:editId="60A5C496">
            <wp:extent cx="5274310" cy="332613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8487"/>
                    <a:stretch/>
                  </pic:blipFill>
                  <pic:spPr bwMode="auto">
                    <a:xfrm>
                      <a:off x="0" y="0"/>
                      <a:ext cx="5274310" cy="33261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667C4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9EA5E9F" wp14:editId="1E3CDFC9">
            <wp:extent cx="5274310" cy="26625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Default="0079373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7FB14542" wp14:editId="6FB6E24F">
            <wp:extent cx="3238500" cy="29231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82260" cy="29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3667C4" w:rsidP="003667C4">
      <w:pPr>
        <w:rPr>
          <w:lang w:val="fr-FR"/>
        </w:rPr>
      </w:pPr>
    </w:p>
    <w:p w:rsidR="00860C37" w:rsidRPr="00860C37" w:rsidRDefault="000B0CF7" w:rsidP="003667C4">
      <w:pPr>
        <w:rPr>
          <w:lang w:val="fr-FR"/>
        </w:rPr>
      </w:pPr>
      <w:r w:rsidRPr="000B0CF7">
        <w:rPr>
          <w:rFonts w:ascii="CMR10" w:hAnsi="CMR10" w:cs="CMR10"/>
          <w:kern w:val="0"/>
          <w:sz w:val="20"/>
          <w:szCs w:val="20"/>
          <w:lang w:val="fr-FR"/>
        </w:rPr>
        <w:t>construire le jar</w:t>
      </w:r>
      <w:r w:rsidR="00860C37" w:rsidRPr="00860C37">
        <w:rPr>
          <w:rFonts w:ascii="CMR10" w:hAnsi="CMR10" w:cs="CMR10"/>
          <w:kern w:val="0"/>
          <w:sz w:val="20"/>
          <w:szCs w:val="20"/>
          <w:lang w:val="fr-FR"/>
        </w:rPr>
        <w:t xml:space="preserve"> :</w:t>
      </w:r>
    </w:p>
    <w:p w:rsidR="00860C37" w:rsidRPr="000B06D9" w:rsidRDefault="00860C37" w:rsidP="00860C37">
      <w:pPr>
        <w:rPr>
          <w:lang w:val="fr-FR"/>
        </w:rPr>
      </w:pPr>
      <w:r w:rsidRPr="000B06D9">
        <w:rPr>
          <w:rFonts w:hint="eastAsia"/>
          <w:lang w:val="fr-FR"/>
        </w:rPr>
        <w:t>command</w:t>
      </w:r>
      <w:r w:rsidRPr="000B06D9">
        <w:rPr>
          <w:lang w:val="fr-FR"/>
        </w:rPr>
        <w:t> </w:t>
      </w:r>
      <w:r w:rsidRPr="000B06D9">
        <w:rPr>
          <w:rFonts w:hint="eastAsia"/>
          <w:lang w:val="fr-FR"/>
        </w:rPr>
        <w:t>:</w:t>
      </w:r>
      <w:r w:rsidRPr="000B06D9">
        <w:rPr>
          <w:lang w:val="fr-FR"/>
        </w:rPr>
        <w:t xml:space="preserve"> </w:t>
      </w:r>
    </w:p>
    <w:p w:rsidR="003667C4" w:rsidRPr="000B06D9" w:rsidRDefault="00793737" w:rsidP="003667C4">
      <w:pPr>
        <w:rPr>
          <w:i/>
          <w:color w:val="1F4E79" w:themeColor="accent1" w:themeShade="80"/>
          <w:lang w:val="fr-FR"/>
        </w:rPr>
      </w:pPr>
      <w:r>
        <w:rPr>
          <w:rFonts w:hint="eastAsia"/>
          <w:i/>
          <w:color w:val="1F4E79" w:themeColor="accent1" w:themeShade="80"/>
        </w:rPr>
        <w:t>【</w:t>
      </w:r>
      <w:r w:rsidRPr="000B06D9">
        <w:rPr>
          <w:rFonts w:hint="eastAsia"/>
          <w:i/>
          <w:color w:val="1F4E79" w:themeColor="accent1" w:themeShade="80"/>
          <w:lang w:val="fr-FR"/>
        </w:rPr>
        <w:t>1</w:t>
      </w:r>
      <w:r>
        <w:rPr>
          <w:rFonts w:hint="eastAsia"/>
          <w:i/>
          <w:color w:val="1F4E79" w:themeColor="accent1" w:themeShade="80"/>
        </w:rPr>
        <w:t>】</w:t>
      </w:r>
      <w:r>
        <w:rPr>
          <w:i/>
          <w:color w:val="1F4E79" w:themeColor="accent1" w:themeShade="80"/>
        </w:rPr>
        <w:t>老师给的命令</w:t>
      </w:r>
      <w:r w:rsidRPr="000B06D9">
        <w:rPr>
          <w:rFonts w:hint="eastAsia"/>
          <w:i/>
          <w:color w:val="1F4E79" w:themeColor="accent1" w:themeShade="80"/>
          <w:lang w:val="fr-FR"/>
        </w:rPr>
        <w:t>：</w:t>
      </w:r>
      <w:r w:rsidRPr="000B06D9">
        <w:rPr>
          <w:rFonts w:hint="eastAsia"/>
          <w:i/>
          <w:color w:val="1F4E79" w:themeColor="accent1" w:themeShade="80"/>
          <w:lang w:val="fr-FR"/>
        </w:rPr>
        <w:t xml:space="preserve"> </w:t>
      </w:r>
      <w:r w:rsidR="000F0A7B" w:rsidRPr="000B06D9">
        <w:rPr>
          <w:i/>
          <w:color w:val="1F4E79" w:themeColor="accent1" w:themeShade="80"/>
          <w:lang w:val="fr-FR"/>
        </w:rPr>
        <w:t>mvn clean install</w:t>
      </w:r>
      <w:r w:rsidRPr="000B06D9">
        <w:rPr>
          <w:i/>
          <w:color w:val="1F4E79" w:themeColor="accent1" w:themeShade="80"/>
          <w:lang w:val="fr-FR"/>
        </w:rPr>
        <w:t xml:space="preserve"> </w:t>
      </w:r>
      <w:r w:rsidRPr="00793737">
        <w:rPr>
          <w:i/>
          <w:color w:val="1F4E79" w:themeColor="accent1" w:themeShade="80"/>
        </w:rPr>
        <w:sym w:font="Wingdings" w:char="F0E8"/>
      </w:r>
      <w:r w:rsidRPr="000B06D9">
        <w:rPr>
          <w:i/>
          <w:color w:val="1F4E79" w:themeColor="accent1" w:themeShade="80"/>
          <w:lang w:val="fr-FR"/>
        </w:rPr>
        <w:t xml:space="preserve"> Build failure</w:t>
      </w:r>
    </w:p>
    <w:p w:rsidR="00793737" w:rsidRPr="000B06D9" w:rsidRDefault="00793737" w:rsidP="003667C4">
      <w:pPr>
        <w:rPr>
          <w:i/>
          <w:color w:val="1F4E79" w:themeColor="accent1" w:themeShade="80"/>
          <w:lang w:val="fr-FR"/>
        </w:rPr>
      </w:pPr>
      <w:r>
        <w:rPr>
          <w:rFonts w:hint="eastAsia"/>
          <w:i/>
          <w:color w:val="1F4E79" w:themeColor="accent1" w:themeShade="80"/>
        </w:rPr>
        <w:t>【</w:t>
      </w:r>
      <w:r w:rsidRPr="000B06D9">
        <w:rPr>
          <w:rFonts w:hint="eastAsia"/>
          <w:i/>
          <w:color w:val="1F4E79" w:themeColor="accent1" w:themeShade="80"/>
          <w:lang w:val="fr-FR"/>
        </w:rPr>
        <w:t>2</w:t>
      </w:r>
      <w:r>
        <w:rPr>
          <w:rFonts w:hint="eastAsia"/>
          <w:i/>
          <w:color w:val="1F4E79" w:themeColor="accent1" w:themeShade="80"/>
        </w:rPr>
        <w:t>】</w:t>
      </w:r>
      <w:r>
        <w:rPr>
          <w:i/>
          <w:color w:val="1F4E79" w:themeColor="accent1" w:themeShade="80"/>
        </w:rPr>
        <w:t>更改的命令</w:t>
      </w:r>
      <w:r w:rsidRPr="000B06D9">
        <w:rPr>
          <w:rFonts w:hint="eastAsia"/>
          <w:i/>
          <w:color w:val="1F4E79" w:themeColor="accent1" w:themeShade="80"/>
          <w:lang w:val="fr-FR"/>
        </w:rPr>
        <w:t>：</w:t>
      </w:r>
      <w:r w:rsidRPr="000B06D9">
        <w:rPr>
          <w:i/>
          <w:color w:val="1F4E79" w:themeColor="accent1" w:themeShade="80"/>
          <w:lang w:val="fr-FR"/>
        </w:rPr>
        <w:t xml:space="preserve">mvn install </w:t>
      </w:r>
      <w:r w:rsidRPr="00793737">
        <w:rPr>
          <w:i/>
          <w:color w:val="1F4E79" w:themeColor="accent1" w:themeShade="80"/>
        </w:rPr>
        <w:sym w:font="Wingdings" w:char="F0E8"/>
      </w:r>
      <w:r w:rsidRPr="000B06D9">
        <w:rPr>
          <w:i/>
          <w:color w:val="1F4E79" w:themeColor="accent1" w:themeShade="80"/>
          <w:lang w:val="fr-FR"/>
        </w:rPr>
        <w:t xml:space="preserve"> Build success</w:t>
      </w:r>
    </w:p>
    <w:p w:rsidR="00793737" w:rsidRPr="000B06D9" w:rsidRDefault="00793737" w:rsidP="003667C4">
      <w:pPr>
        <w:rPr>
          <w:lang w:val="fr-FR"/>
        </w:rPr>
      </w:pPr>
    </w:p>
    <w:p w:rsidR="00793737" w:rsidRDefault="00793737" w:rsidP="003667C4">
      <w:r w:rsidRPr="000F0A7B">
        <w:t>resultat </w:t>
      </w:r>
      <w:r w:rsidRPr="000F0A7B">
        <w:rPr>
          <w:rFonts w:hint="eastAsia"/>
        </w:rPr>
        <w:t>:</w:t>
      </w:r>
    </w:p>
    <w:p w:rsidR="00793737" w:rsidRPr="00793737" w:rsidRDefault="00793737" w:rsidP="003667C4">
      <w:r>
        <w:rPr>
          <w:rFonts w:hint="eastAsia"/>
        </w:rPr>
        <w:t>【</w:t>
      </w:r>
      <w:r>
        <w:t>2</w:t>
      </w:r>
      <w:r>
        <w:rPr>
          <w:rFonts w:hint="eastAsia"/>
        </w:rPr>
        <w:t>】</w:t>
      </w:r>
    </w:p>
    <w:p w:rsidR="00793737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lastRenderedPageBreak/>
        <w:drawing>
          <wp:inline distT="0" distB="0" distL="0" distR="0" wp14:anchorId="0DFC3C7C" wp14:editId="22CEF787">
            <wp:extent cx="5274310" cy="261556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Pr="00793737" w:rsidRDefault="00793737" w:rsidP="003667C4">
      <w:r w:rsidRPr="00793737">
        <w:t>… …</w:t>
      </w:r>
    </w:p>
    <w:p w:rsidR="00793737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drawing>
          <wp:inline distT="0" distB="0" distL="0" distR="0" wp14:anchorId="3B10FC2E" wp14:editId="0C2B910F">
            <wp:extent cx="5274310" cy="27724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737" w:rsidRPr="000F0A7B" w:rsidRDefault="00793737" w:rsidP="003667C4">
      <w:pPr>
        <w:rPr>
          <w:i/>
          <w:color w:val="1F4E79" w:themeColor="accent1" w:themeShade="80"/>
        </w:rPr>
      </w:pPr>
      <w:r>
        <w:rPr>
          <w:noProof/>
        </w:rPr>
        <w:drawing>
          <wp:inline distT="0" distB="0" distL="0" distR="0" wp14:anchorId="4FEACB1E" wp14:editId="21F67C52">
            <wp:extent cx="5274310" cy="2552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7C4" w:rsidRDefault="00BF1115" w:rsidP="003667C4">
      <w:r>
        <w:rPr>
          <w:noProof/>
        </w:rPr>
        <w:drawing>
          <wp:inline distT="0" distB="0" distL="0" distR="0" wp14:anchorId="5F1CD8AC" wp14:editId="2439D1D5">
            <wp:extent cx="5274310" cy="3987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1115" w:rsidRDefault="00BF1115" w:rsidP="003667C4"/>
    <w:p w:rsidR="00793737" w:rsidRPr="000F0A7B" w:rsidRDefault="00793737" w:rsidP="003667C4">
      <w:r>
        <w:rPr>
          <w:rFonts w:hint="eastAsia"/>
        </w:rPr>
        <w:t>【</w:t>
      </w:r>
      <w:r w:rsidR="000B06D9">
        <w:t>1</w:t>
      </w:r>
      <w:r>
        <w:rPr>
          <w:rFonts w:hint="eastAsia"/>
        </w:rPr>
        <w:t>】</w:t>
      </w:r>
    </w:p>
    <w:p w:rsidR="000F0A7B" w:rsidRDefault="000F0A7B" w:rsidP="003667C4">
      <w:r>
        <w:rPr>
          <w:noProof/>
        </w:rPr>
        <w:lastRenderedPageBreak/>
        <w:drawing>
          <wp:inline distT="0" distB="0" distL="0" distR="0" wp14:anchorId="17E4F052" wp14:editId="71803D2C">
            <wp:extent cx="5274310" cy="27025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A7B" w:rsidRDefault="000F0A7B" w:rsidP="003667C4">
      <w:r>
        <w:t>… …</w:t>
      </w:r>
    </w:p>
    <w:p w:rsidR="000F0A7B" w:rsidRPr="000F0A7B" w:rsidRDefault="000F0A7B" w:rsidP="003667C4">
      <w:r>
        <w:rPr>
          <w:noProof/>
        </w:rPr>
        <w:drawing>
          <wp:inline distT="0" distB="0" distL="0" distR="0" wp14:anchorId="11A33EEB" wp14:editId="558F77CD">
            <wp:extent cx="5274310" cy="395224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Pr="000F0A7B" w:rsidRDefault="000F0A7B" w:rsidP="003667C4">
      <w:r>
        <w:rPr>
          <w:noProof/>
        </w:rPr>
        <w:drawing>
          <wp:inline distT="0" distB="0" distL="0" distR="0" wp14:anchorId="20C30C81" wp14:editId="731ACEEA">
            <wp:extent cx="4857750" cy="3333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860C37" w:rsidP="003667C4"/>
    <w:p w:rsidR="000B06D9" w:rsidRDefault="000B06D9" w:rsidP="003667C4"/>
    <w:p w:rsidR="000B06D9" w:rsidRDefault="000B06D9" w:rsidP="003667C4"/>
    <w:p w:rsidR="000B06D9" w:rsidRPr="000F0A7B" w:rsidRDefault="000B06D9" w:rsidP="003667C4"/>
    <w:p w:rsidR="00860C37" w:rsidRPr="00705834" w:rsidRDefault="000F0A7B" w:rsidP="000F0A7B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 w:rsidRPr="00705834">
        <w:rPr>
          <w:rFonts w:ascii="CMR10" w:hAnsi="CMR10" w:cs="CMR10"/>
          <w:b/>
          <w:kern w:val="0"/>
          <w:sz w:val="20"/>
          <w:szCs w:val="20"/>
        </w:rPr>
        <w:t>benchmarks</w:t>
      </w:r>
      <w:r w:rsidR="006515DF" w:rsidRPr="00705834">
        <w:rPr>
          <w:rFonts w:ascii="CMR10" w:hAnsi="CMR10" w:cs="CMR10"/>
          <w:kern w:val="0"/>
          <w:sz w:val="20"/>
          <w:szCs w:val="20"/>
        </w:rPr>
        <w:t> :</w:t>
      </w:r>
    </w:p>
    <w:p w:rsidR="000B06D9" w:rsidRPr="00705834" w:rsidRDefault="000B06D9" w:rsidP="000F0A7B">
      <w:pPr>
        <w:autoSpaceDE w:val="0"/>
        <w:autoSpaceDN w:val="0"/>
        <w:adjustRightInd w:val="0"/>
        <w:jc w:val="left"/>
        <w:rPr>
          <w:i/>
          <w:color w:val="1F4E79" w:themeColor="accent1" w:themeShade="80"/>
        </w:rPr>
      </w:pPr>
      <w:r w:rsidRPr="000B06D9">
        <w:rPr>
          <w:rFonts w:ascii="CMR10" w:hAnsi="CMR10" w:cs="CMR10"/>
          <w:kern w:val="0"/>
          <w:sz w:val="20"/>
          <w:szCs w:val="20"/>
        </w:rPr>
        <w:t>co</w:t>
      </w:r>
      <w:r w:rsidRPr="000B06D9">
        <w:rPr>
          <w:rFonts w:ascii="CMR10" w:hAnsi="CMR10" w:cs="CMR10" w:hint="eastAsia"/>
          <w:kern w:val="0"/>
          <w:sz w:val="20"/>
          <w:szCs w:val="20"/>
        </w:rPr>
        <w:t>m</w:t>
      </w:r>
      <w:r w:rsidRPr="000B06D9">
        <w:rPr>
          <w:rFonts w:ascii="CMR10" w:hAnsi="CMR10" w:cs="CMR10"/>
          <w:kern w:val="0"/>
          <w:sz w:val="20"/>
          <w:szCs w:val="20"/>
        </w:rPr>
        <w:t xml:space="preserve">mand : </w:t>
      </w:r>
      <w:r w:rsidRPr="00705834">
        <w:rPr>
          <w:i/>
          <w:color w:val="1F4E79" w:themeColor="accent1" w:themeShade="80"/>
        </w:rPr>
        <w:t>java -jar target/benchmarks.jar</w:t>
      </w:r>
    </w:p>
    <w:p w:rsidR="000B06D9" w:rsidRPr="000B06D9" w:rsidRDefault="000B06D9" w:rsidP="000F0A7B">
      <w:pPr>
        <w:autoSpaceDE w:val="0"/>
        <w:autoSpaceDN w:val="0"/>
        <w:adjustRightInd w:val="0"/>
        <w:jc w:val="left"/>
        <w:rPr>
          <w:rFonts w:ascii="CMR10" w:hAnsi="CMR10" w:cs="CMR10"/>
          <w:kern w:val="0"/>
          <w:sz w:val="20"/>
          <w:szCs w:val="20"/>
        </w:rPr>
      </w:pPr>
      <w:r w:rsidRPr="000B06D9">
        <w:rPr>
          <w:rFonts w:ascii="CMR10" w:hAnsi="CMR10" w:cs="CMR10"/>
          <w:kern w:val="0"/>
          <w:sz w:val="20"/>
          <w:szCs w:val="20"/>
        </w:rPr>
        <w:t>resultat :</w:t>
      </w:r>
    </w:p>
    <w:p w:rsidR="006515DF" w:rsidRDefault="00BF1115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DBD852E" wp14:editId="5B2DE90F">
            <wp:extent cx="5274310" cy="31915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drawing>
          <wp:inline distT="0" distB="0" distL="0" distR="0" wp14:anchorId="18A0ED46" wp14:editId="0229728E">
            <wp:extent cx="5274310" cy="310578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B116162" wp14:editId="46C9BABD">
            <wp:extent cx="5274310" cy="312547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Pr="000B0CF7" w:rsidRDefault="000B06D9" w:rsidP="000F0A7B">
      <w:pPr>
        <w:autoSpaceDE w:val="0"/>
        <w:autoSpaceDN w:val="0"/>
        <w:adjustRightInd w:val="0"/>
        <w:jc w:val="left"/>
        <w:rPr>
          <w:lang w:val="fr-FR"/>
        </w:rPr>
      </w:pPr>
      <w:r>
        <w:rPr>
          <w:rFonts w:ascii="CMR10" w:hAnsi="CMR10" w:cs="CMR10"/>
          <w:kern w:val="0"/>
          <w:sz w:val="20"/>
          <w:szCs w:val="20"/>
          <w:lang w:val="fr-FR"/>
        </w:rPr>
        <w:t>A la fi</w:t>
      </w:r>
      <w:r w:rsidR="000B0CF7" w:rsidRPr="000B0CF7">
        <w:rPr>
          <w:rFonts w:ascii="CMR10" w:hAnsi="CMR10" w:cs="CMR10"/>
          <w:kern w:val="0"/>
          <w:sz w:val="20"/>
          <w:szCs w:val="20"/>
          <w:lang w:val="fr-FR"/>
        </w:rPr>
        <w:t>n du benchmark, vous obtiendrez un rapport ressemblant au suivant :</w:t>
      </w:r>
    </w:p>
    <w:p w:rsidR="00860C37" w:rsidRDefault="000B0CF7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34C0810B" wp14:editId="5D18CF22">
            <wp:extent cx="5274310" cy="259715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CF7" w:rsidRDefault="000B0CF7" w:rsidP="003667C4">
      <w:pPr>
        <w:rPr>
          <w:lang w:val="fr-FR"/>
        </w:rPr>
      </w:pPr>
    </w:p>
    <w:p w:rsidR="000B0CF7" w:rsidRDefault="000B0CF7" w:rsidP="003667C4">
      <w:pPr>
        <w:rPr>
          <w:lang w:val="fr-FR"/>
        </w:rPr>
      </w:pPr>
    </w:p>
    <w:p w:rsidR="000B0CF7" w:rsidRPr="000B0CF7" w:rsidRDefault="000B0CF7" w:rsidP="003667C4">
      <w:pPr>
        <w:rPr>
          <w:b/>
          <w:sz w:val="24"/>
          <w:lang w:val="fr-FR"/>
        </w:rPr>
      </w:pPr>
      <w:r w:rsidRPr="000B0CF7">
        <w:rPr>
          <w:rFonts w:hint="eastAsia"/>
          <w:b/>
          <w:sz w:val="24"/>
          <w:lang w:val="fr-FR"/>
        </w:rPr>
        <w:t>1</w:t>
      </w:r>
      <w:r w:rsidRPr="000B0CF7">
        <w:rPr>
          <w:b/>
          <w:sz w:val="24"/>
          <w:lang w:val="fr-FR"/>
        </w:rPr>
        <w:t>.2 Etude de JMH</w:t>
      </w:r>
    </w:p>
    <w:p w:rsidR="00860C37" w:rsidRDefault="000B06D9" w:rsidP="003667C4">
      <w:pPr>
        <w:rPr>
          <w:lang w:val="fr-FR"/>
        </w:rPr>
      </w:pPr>
      <w:r>
        <w:rPr>
          <w:lang w:val="fr-FR"/>
        </w:rPr>
        <w:t>简要介绍一下</w:t>
      </w:r>
      <w:r>
        <w:rPr>
          <w:rFonts w:hint="eastAsia"/>
          <w:lang w:val="fr-FR"/>
        </w:rPr>
        <w:t>J</w:t>
      </w:r>
      <w:r>
        <w:rPr>
          <w:lang w:val="fr-FR"/>
        </w:rPr>
        <w:t>MH</w:t>
      </w:r>
    </w:p>
    <w:p w:rsidR="000B06D9" w:rsidRPr="000F0A7B" w:rsidRDefault="000B06D9" w:rsidP="003667C4">
      <w:pPr>
        <w:rPr>
          <w:lang w:val="fr-FR"/>
        </w:rPr>
      </w:pPr>
    </w:p>
    <w:p w:rsidR="00860C37" w:rsidRPr="000F0A7B" w:rsidRDefault="00860C37" w:rsidP="003667C4">
      <w:pPr>
        <w:rPr>
          <w:lang w:val="fr-FR"/>
        </w:rPr>
      </w:pPr>
    </w:p>
    <w:p w:rsidR="00860C37" w:rsidRPr="000B0CF7" w:rsidRDefault="000B0CF7" w:rsidP="003667C4">
      <w:pPr>
        <w:rPr>
          <w:b/>
          <w:sz w:val="24"/>
          <w:lang w:val="fr-FR"/>
        </w:rPr>
      </w:pPr>
      <w:r w:rsidRPr="000B0CF7">
        <w:rPr>
          <w:rFonts w:hint="eastAsia"/>
          <w:b/>
          <w:sz w:val="24"/>
          <w:lang w:val="fr-FR"/>
        </w:rPr>
        <w:t>1</w:t>
      </w:r>
      <w:r w:rsidRPr="000B0CF7">
        <w:rPr>
          <w:b/>
          <w:sz w:val="24"/>
          <w:lang w:val="fr-FR"/>
        </w:rPr>
        <w:t>.3 Mise en place d'un micro-benchmark</w:t>
      </w:r>
    </w:p>
    <w:p w:rsidR="00860C37" w:rsidRDefault="00E3525D" w:rsidP="00E3525D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通过</w:t>
      </w:r>
      <w:r>
        <w:rPr>
          <w:rFonts w:hint="eastAsia"/>
          <w:lang w:val="fr-FR"/>
        </w:rPr>
        <w:t>p</w:t>
      </w:r>
      <w:r>
        <w:rPr>
          <w:lang w:val="fr-FR"/>
        </w:rPr>
        <w:t>om.xml</w:t>
      </w:r>
      <w:r>
        <w:rPr>
          <w:lang w:val="fr-FR"/>
        </w:rPr>
        <w:t>文件引入</w:t>
      </w:r>
      <w:r>
        <w:rPr>
          <w:rFonts w:hint="eastAsia"/>
          <w:lang w:val="fr-FR"/>
        </w:rPr>
        <w:t>j</w:t>
      </w:r>
      <w:r>
        <w:rPr>
          <w:lang w:val="fr-FR"/>
        </w:rPr>
        <w:t>mh</w:t>
      </w:r>
      <w:r>
        <w:rPr>
          <w:lang w:val="fr-FR"/>
        </w:rPr>
        <w:t>依赖</w:t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05E85300" wp14:editId="60FA637C">
            <wp:extent cx="5274310" cy="345884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5D" w:rsidRDefault="00E3525D" w:rsidP="00E3525D">
      <w:pPr>
        <w:pStyle w:val="a7"/>
        <w:numPr>
          <w:ilvl w:val="0"/>
          <w:numId w:val="1"/>
        </w:numPr>
        <w:ind w:firstLineChars="0"/>
        <w:rPr>
          <w:lang w:val="fr-FR"/>
        </w:rPr>
      </w:pPr>
      <w:r>
        <w:rPr>
          <w:rFonts w:hint="eastAsia"/>
          <w:lang w:val="fr-FR"/>
        </w:rPr>
        <w:t>测试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正序</w:t>
      </w:r>
      <w:r>
        <w:rPr>
          <w:rFonts w:hint="eastAsia"/>
          <w:lang w:val="fr-FR"/>
        </w:rPr>
        <w:t>/</w:t>
      </w:r>
      <w:r>
        <w:rPr>
          <w:rFonts w:hint="eastAsia"/>
          <w:lang w:val="fr-FR"/>
        </w:rPr>
        <w:t>倒序</w:t>
      </w:r>
      <w:r>
        <w:rPr>
          <w:rFonts w:hint="eastAsia"/>
          <w:lang w:val="fr-FR"/>
        </w:rPr>
        <w:t xml:space="preserve"> </w:t>
      </w:r>
      <w:r>
        <w:rPr>
          <w:rFonts w:hint="eastAsia"/>
          <w:lang w:val="fr-FR"/>
        </w:rPr>
        <w:t>迭代求和</w:t>
      </w:r>
      <w:r w:rsidR="007E0BD4">
        <w:rPr>
          <w:rFonts w:hint="eastAsia"/>
          <w:lang w:val="fr-FR"/>
        </w:rPr>
        <w:t>，次数是</w:t>
      </w:r>
      <w:r w:rsidR="007E0BD4">
        <w:rPr>
          <w:rFonts w:ascii="Segoe UI Emoji" w:hAnsi="Segoe UI Emoji"/>
          <w:color w:val="404040"/>
          <w:shd w:val="clear" w:color="auto" w:fill="FFFFFF"/>
        </w:rPr>
        <w:t>1</w:t>
      </w:r>
      <w:r w:rsidR="007E0BD4">
        <w:rPr>
          <w:rFonts w:ascii="Segoe UI Emoji" w:hAnsi="Segoe UI Emoji"/>
          <w:color w:val="404040"/>
          <w:shd w:val="clear" w:color="auto" w:fill="FFFFFF"/>
        </w:rPr>
        <w:t>百万次迭代</w:t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rFonts w:hint="eastAsia"/>
          <w:lang w:val="fr-FR"/>
        </w:rPr>
        <w:t>C</w:t>
      </w:r>
      <w:r>
        <w:rPr>
          <w:lang w:val="fr-FR"/>
        </w:rPr>
        <w:t>ode :</w:t>
      </w:r>
    </w:p>
    <w:p w:rsidR="00E3525D" w:rsidRDefault="007E0BD4" w:rsidP="00E3525D">
      <w:pPr>
        <w:pStyle w:val="a7"/>
        <w:ind w:left="420" w:firstLineChars="0" w:firstLine="0"/>
        <w:rPr>
          <w:lang w:val="fr-FR"/>
        </w:rPr>
      </w:pPr>
      <w:r>
        <w:rPr>
          <w:noProof/>
        </w:rPr>
        <w:drawing>
          <wp:inline distT="0" distB="0" distL="0" distR="0" wp14:anchorId="6C812405" wp14:editId="4764B13F">
            <wp:extent cx="5274310" cy="2884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</w:p>
    <w:p w:rsidR="00E3525D" w:rsidRDefault="00E3525D" w:rsidP="00E3525D">
      <w:pPr>
        <w:pStyle w:val="a7"/>
        <w:ind w:left="420" w:firstLineChars="0" w:firstLine="0"/>
        <w:rPr>
          <w:lang w:val="fr-FR"/>
        </w:rPr>
      </w:pPr>
      <w:r>
        <w:rPr>
          <w:rFonts w:hint="eastAsia"/>
          <w:lang w:val="fr-FR"/>
        </w:rPr>
        <w:t>B</w:t>
      </w:r>
      <w:r>
        <w:rPr>
          <w:lang w:val="fr-FR"/>
        </w:rPr>
        <w:t>enchmark</w:t>
      </w:r>
      <w:r w:rsidRPr="00E3525D">
        <w:rPr>
          <w:rFonts w:hint="eastAsia"/>
          <w:lang w:val="fr-FR"/>
        </w:rPr>
        <w:t>配置策略</w:t>
      </w:r>
      <w:r>
        <w:rPr>
          <w:rFonts w:hint="eastAsia"/>
          <w:lang w:val="fr-FR"/>
        </w:rPr>
        <w:t>：</w:t>
      </w:r>
    </w:p>
    <w:p w:rsid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AverageTim: temps d'exécution moyen de la méthode de test</w:t>
      </w:r>
    </w:p>
    <w:p w:rsidR="00331E67" w:rsidRPr="00331E67" w:rsidRDefault="00331E67" w:rsidP="00331E67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331E67">
        <w:rPr>
          <w:rFonts w:ascii="CMR10" w:hAnsi="CMR10" w:cs="CMR10"/>
          <w:kern w:val="0"/>
          <w:sz w:val="20"/>
          <w:szCs w:val="20"/>
          <w:lang w:val="fr-FR"/>
        </w:rPr>
        <w:t>Throughput: Nombre de tests effectués par seconde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TimeUnit.MILLISECONDS: La granularité temporelle du résultat de sortie est de microsecondes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Warmup: 10 tours de test d'échauffement</w:t>
      </w:r>
    </w:p>
    <w:p w:rsidR="00E3525D" w:rsidRPr="00E3525D" w:rsidRDefault="00E3525D" w:rsidP="00E3525D">
      <w:pPr>
        <w:pStyle w:val="a7"/>
        <w:numPr>
          <w:ilvl w:val="0"/>
          <w:numId w:val="3"/>
        </w:numPr>
        <w:ind w:firstLineChars="0"/>
        <w:rPr>
          <w:rFonts w:ascii="CMR10" w:hAnsi="CMR10" w:cs="CMR10"/>
          <w:kern w:val="0"/>
          <w:sz w:val="20"/>
          <w:szCs w:val="20"/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>Measurement: 10 tours de test de mesure formel</w:t>
      </w:r>
    </w:p>
    <w:p w:rsidR="00860C37" w:rsidRPr="00331E67" w:rsidRDefault="00E3525D" w:rsidP="00E3525D">
      <w:pPr>
        <w:pStyle w:val="a7"/>
        <w:numPr>
          <w:ilvl w:val="0"/>
          <w:numId w:val="3"/>
        </w:numPr>
        <w:ind w:firstLineChars="0"/>
        <w:rPr>
          <w:lang w:val="fr-FR"/>
        </w:rPr>
      </w:pPr>
      <w:r w:rsidRPr="00E3525D">
        <w:rPr>
          <w:rFonts w:ascii="CMR10" w:hAnsi="CMR10" w:cs="CMR10"/>
          <w:kern w:val="0"/>
          <w:sz w:val="20"/>
          <w:szCs w:val="20"/>
          <w:lang w:val="fr-FR"/>
        </w:rPr>
        <w:t xml:space="preserve">Fork: Faites 3 séries de tests, et chaque ronde est d'abord réchauffée, puis mesurée </w:t>
      </w:r>
      <w:r w:rsidRPr="00E3525D">
        <w:rPr>
          <w:rFonts w:ascii="CMR10" w:hAnsi="CMR10" w:cs="CMR10"/>
          <w:kern w:val="0"/>
          <w:sz w:val="20"/>
          <w:szCs w:val="20"/>
          <w:lang w:val="fr-FR"/>
        </w:rPr>
        <w:lastRenderedPageBreak/>
        <w:t>formellement</w:t>
      </w:r>
    </w:p>
    <w:p w:rsidR="00331E67" w:rsidRDefault="00331E67" w:rsidP="00331E67">
      <w:pPr>
        <w:ind w:left="420"/>
        <w:rPr>
          <w:lang w:val="fr-FR"/>
        </w:rPr>
      </w:pPr>
    </w:p>
    <w:p w:rsidR="00331E67" w:rsidRDefault="00331E67" w:rsidP="00331E67">
      <w:pPr>
        <w:ind w:left="420"/>
        <w:rPr>
          <w:lang w:val="fr-FR"/>
        </w:rPr>
      </w:pPr>
    </w:p>
    <w:p w:rsidR="00331E67" w:rsidRDefault="00331E67" w:rsidP="00331E67">
      <w:pPr>
        <w:ind w:left="420"/>
        <w:rPr>
          <w:lang w:val="fr-FR"/>
        </w:rPr>
      </w:pPr>
      <w:r w:rsidRPr="00331E67">
        <w:rPr>
          <w:lang w:val="fr-FR"/>
        </w:rPr>
        <w:t>Forward()</w:t>
      </w:r>
      <w:r>
        <w:rPr>
          <w:lang w:val="fr-FR"/>
        </w:rPr>
        <w:t xml:space="preserve"> : </w:t>
      </w:r>
      <w:r w:rsidRPr="00331E67">
        <w:rPr>
          <w:lang w:val="fr-FR"/>
        </w:rPr>
        <w:t>Itérer dans un ordre positif puis additionner</w:t>
      </w:r>
    </w:p>
    <w:p w:rsidR="00331E67" w:rsidRDefault="00331E67" w:rsidP="00331E67">
      <w:pPr>
        <w:ind w:left="420"/>
        <w:rPr>
          <w:lang w:val="fr-FR"/>
        </w:rPr>
      </w:pPr>
      <w:r w:rsidRPr="00331E67">
        <w:rPr>
          <w:lang w:val="fr-FR"/>
        </w:rPr>
        <w:t>Backward()</w:t>
      </w:r>
      <w:r>
        <w:rPr>
          <w:lang w:val="fr-FR"/>
        </w:rPr>
        <w:t xml:space="preserve"> : </w:t>
      </w:r>
      <w:r w:rsidRPr="00331E67">
        <w:rPr>
          <w:lang w:val="fr-FR"/>
        </w:rPr>
        <w:t>Itérer dans l'ordre inverse, puis additionner</w:t>
      </w:r>
    </w:p>
    <w:p w:rsidR="00331E67" w:rsidRDefault="00331E67" w:rsidP="00331E67">
      <w:pPr>
        <w:ind w:left="420"/>
        <w:rPr>
          <w:lang w:val="fr-FR"/>
        </w:rPr>
      </w:pPr>
    </w:p>
    <w:p w:rsidR="00331E67" w:rsidRPr="007E0BD4" w:rsidRDefault="00331E67" w:rsidP="007E0BD4">
      <w:pPr>
        <w:pStyle w:val="a7"/>
        <w:numPr>
          <w:ilvl w:val="0"/>
          <w:numId w:val="1"/>
        </w:numPr>
        <w:ind w:firstLineChars="0"/>
        <w:rPr>
          <w:lang w:val="fr-FR"/>
        </w:rPr>
      </w:pPr>
      <w:r w:rsidRPr="007E0BD4">
        <w:rPr>
          <w:lang w:val="fr-FR"/>
        </w:rPr>
        <w:t>Benchmark resultat :</w:t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4AF0A79D" wp14:editId="4144FB29">
            <wp:extent cx="5274310" cy="151130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1BB71B0F" wp14:editId="4A30789A">
            <wp:extent cx="5274310" cy="28251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7E0BD4" w:rsidRDefault="007E0BD4" w:rsidP="00331E67">
      <w:pPr>
        <w:ind w:left="420"/>
        <w:rPr>
          <w:lang w:val="fr-FR"/>
        </w:rPr>
      </w:pPr>
      <w:r>
        <w:rPr>
          <w:noProof/>
        </w:rPr>
        <w:drawing>
          <wp:inline distT="0" distB="0" distL="0" distR="0" wp14:anchorId="0321B9AC" wp14:editId="648968A7">
            <wp:extent cx="5274310" cy="5626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BD4" w:rsidRDefault="007E0BD4" w:rsidP="00331E67">
      <w:pPr>
        <w:ind w:left="420"/>
        <w:rPr>
          <w:rFonts w:hint="eastAsia"/>
          <w:lang w:val="fr-FR"/>
        </w:rPr>
      </w:pPr>
      <w:r>
        <w:rPr>
          <w:rFonts w:hint="eastAsia"/>
          <w:lang w:val="fr-FR"/>
        </w:rPr>
        <w:t>.</w:t>
      </w:r>
      <w:r>
        <w:rPr>
          <w:lang w:val="fr-FR"/>
        </w:rPr>
        <w:t>.. ...</w:t>
      </w:r>
    </w:p>
    <w:p w:rsidR="00331E67" w:rsidRDefault="00705834" w:rsidP="00331E67">
      <w:pPr>
        <w:ind w:left="420"/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2C3378C6" wp14:editId="51897865">
            <wp:extent cx="5274310" cy="1998980"/>
            <wp:effectExtent l="0" t="0" r="2540" b="127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t="27398"/>
                    <a:stretch/>
                  </pic:blipFill>
                  <pic:spPr bwMode="auto">
                    <a:xfrm>
                      <a:off x="0" y="0"/>
                      <a:ext cx="5274310" cy="1998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05834" w:rsidRPr="00331E67" w:rsidRDefault="007E0BD4" w:rsidP="00331E67">
      <w:pPr>
        <w:ind w:left="420"/>
        <w:rPr>
          <w:rFonts w:hint="eastAsia"/>
          <w:lang w:val="fr-FR"/>
        </w:rPr>
      </w:pPr>
      <w:r>
        <w:rPr>
          <w:rFonts w:ascii="Segoe UI Emoji" w:hAnsi="Segoe UI Emoji"/>
          <w:color w:val="404040"/>
          <w:shd w:val="clear" w:color="auto" w:fill="FFFFFF"/>
        </w:rPr>
        <w:t>有数据表现可以看到逆序在宏观上是优于正序的。</w:t>
      </w:r>
    </w:p>
    <w:p w:rsidR="00860C37" w:rsidRDefault="00860C37" w:rsidP="003667C4">
      <w:pPr>
        <w:rPr>
          <w:lang w:val="fr-FR"/>
        </w:rPr>
      </w:pPr>
    </w:p>
    <w:p w:rsidR="00664588" w:rsidRPr="00E3525D" w:rsidRDefault="00664588" w:rsidP="003667C4">
      <w:pPr>
        <w:rPr>
          <w:rFonts w:hint="eastAsia"/>
          <w:lang w:val="fr-FR"/>
        </w:rPr>
      </w:pPr>
    </w:p>
    <w:p w:rsidR="00860C37" w:rsidRPr="00664588" w:rsidRDefault="007E0BD4" w:rsidP="003667C4">
      <w:pPr>
        <w:rPr>
          <w:b/>
          <w:sz w:val="24"/>
          <w:lang w:val="fr-FR"/>
        </w:rPr>
      </w:pPr>
      <w:r w:rsidRPr="00664588">
        <w:rPr>
          <w:b/>
          <w:sz w:val="24"/>
          <w:lang w:val="fr-FR"/>
        </w:rPr>
        <w:t>1.4</w:t>
      </w:r>
      <w:r w:rsidR="00664588" w:rsidRPr="00664588">
        <w:rPr>
          <w:b/>
          <w:sz w:val="24"/>
          <w:lang w:val="fr-FR"/>
        </w:rPr>
        <w:t xml:space="preserve"> Analyse des methodes test</w:t>
      </w:r>
      <w:r w:rsidR="00664588" w:rsidRPr="00664588">
        <w:rPr>
          <w:b/>
          <w:sz w:val="24"/>
          <w:lang w:val="fr-FR"/>
        </w:rPr>
        <w:t>ees</w:t>
      </w:r>
      <w:r w:rsidR="00664588" w:rsidRPr="00664588">
        <w:rPr>
          <w:rFonts w:hint="eastAsia"/>
          <w:b/>
          <w:sz w:val="24"/>
          <w:lang w:val="fr-FR"/>
        </w:rPr>
        <w:t>（选做题，感觉做的不怎么对，最后可以不写）</w:t>
      </w:r>
    </w:p>
    <w:p w:rsidR="00664588" w:rsidRDefault="00664588" w:rsidP="003667C4">
      <w:pPr>
        <w:rPr>
          <w:lang w:val="fr-FR"/>
        </w:rPr>
      </w:pPr>
      <w:r>
        <w:rPr>
          <w:lang w:val="fr-FR"/>
        </w:rPr>
        <w:t>我们使用的是</w:t>
      </w:r>
      <w:r>
        <w:rPr>
          <w:rFonts w:hint="eastAsia"/>
          <w:lang w:val="fr-FR"/>
        </w:rPr>
        <w:t>J</w:t>
      </w:r>
      <w:r>
        <w:rPr>
          <w:lang w:val="fr-FR"/>
        </w:rPr>
        <w:t>VM (</w:t>
      </w:r>
      <w:r>
        <w:rPr>
          <w:rFonts w:ascii="CMR10" w:hAnsi="CMR10" w:cs="CMR10"/>
          <w:kern w:val="0"/>
          <w:sz w:val="20"/>
          <w:szCs w:val="20"/>
        </w:rPr>
        <w:t>(jvisualvm</w:t>
      </w:r>
      <w:r>
        <w:rPr>
          <w:lang w:val="fr-FR"/>
        </w:rPr>
        <w:t>)</w:t>
      </w:r>
      <w:r>
        <w:rPr>
          <w:lang w:val="fr-FR"/>
        </w:rPr>
        <w:t>来进行分析</w:t>
      </w:r>
      <w:r>
        <w:rPr>
          <w:rFonts w:hint="eastAsia"/>
          <w:lang w:val="fr-FR"/>
        </w:rPr>
        <w:t>：</w:t>
      </w:r>
      <w:r w:rsidR="003114C8">
        <w:rPr>
          <w:rFonts w:hint="eastAsia"/>
          <w:lang w:val="fr-FR"/>
        </w:rPr>
        <w:t>(</w:t>
      </w:r>
      <w:r w:rsidR="003114C8">
        <w:rPr>
          <w:lang w:val="fr-FR"/>
        </w:rPr>
        <w:t>java</w:t>
      </w:r>
      <w:r w:rsidR="003114C8">
        <w:rPr>
          <w:lang w:val="fr-FR"/>
        </w:rPr>
        <w:t>项目编译运行时同步进行</w:t>
      </w:r>
      <w:r w:rsidR="003114C8">
        <w:rPr>
          <w:rFonts w:hint="eastAsia"/>
          <w:lang w:val="fr-FR"/>
        </w:rPr>
        <w:t>J</w:t>
      </w:r>
      <w:r w:rsidR="003114C8">
        <w:rPr>
          <w:lang w:val="fr-FR"/>
        </w:rPr>
        <w:t>VM</w:t>
      </w:r>
      <w:r w:rsidR="003114C8">
        <w:rPr>
          <w:lang w:val="fr-FR"/>
        </w:rPr>
        <w:t>测试</w:t>
      </w:r>
      <w:r w:rsidR="003114C8">
        <w:rPr>
          <w:lang w:val="fr-FR"/>
        </w:rPr>
        <w:t>)</w:t>
      </w:r>
    </w:p>
    <w:p w:rsidR="003114C8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2BEE2646" wp14:editId="7E6C4B45">
            <wp:extent cx="5274310" cy="260985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588" w:rsidRDefault="00664588" w:rsidP="003667C4">
      <w:pPr>
        <w:rPr>
          <w:rFonts w:hint="eastAsia"/>
          <w:lang w:val="fr-FR"/>
        </w:rPr>
      </w:pPr>
      <w:r>
        <w:rPr>
          <w:lang w:val="fr-FR"/>
        </w:rPr>
        <w:t>jps –lv</w:t>
      </w:r>
      <w:r w:rsidR="00063AC4">
        <w:rPr>
          <w:lang w:val="fr-FR"/>
        </w:rPr>
        <w:t xml:space="preserve"> : </w:t>
      </w:r>
      <w:r>
        <w:rPr>
          <w:lang w:val="fr-FR"/>
        </w:rPr>
        <w:t>显示</w:t>
      </w:r>
      <w:r>
        <w:rPr>
          <w:rFonts w:hint="eastAsia"/>
          <w:lang w:val="fr-FR"/>
        </w:rPr>
        <w:t>Java</w:t>
      </w:r>
      <w:r w:rsidRPr="00664588">
        <w:rPr>
          <w:rFonts w:hint="eastAsia"/>
          <w:lang w:val="fr-FR"/>
        </w:rPr>
        <w:t>进程信息</w:t>
      </w:r>
    </w:p>
    <w:p w:rsidR="007E0BD4" w:rsidRPr="00E3525D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6B5814CC" wp14:editId="6E67DD5A">
            <wp:extent cx="5274310" cy="774065"/>
            <wp:effectExtent l="0" t="0" r="2540" b="698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3114C8" w:rsidP="003667C4">
      <w:pPr>
        <w:rPr>
          <w:lang w:val="fr-FR"/>
        </w:rPr>
      </w:pPr>
      <w:r>
        <w:rPr>
          <w:lang w:val="fr-FR"/>
        </w:rPr>
        <w:t>当前进程为</w:t>
      </w:r>
      <w:r>
        <w:rPr>
          <w:rFonts w:hint="eastAsia"/>
          <w:lang w:val="fr-FR"/>
        </w:rPr>
        <w:t>3</w:t>
      </w:r>
      <w:r>
        <w:rPr>
          <w:lang w:val="fr-FR"/>
        </w:rPr>
        <w:t>917</w:t>
      </w:r>
    </w:p>
    <w:p w:rsidR="003114C8" w:rsidRDefault="003114C8" w:rsidP="003667C4">
      <w:pPr>
        <w:rPr>
          <w:lang w:val="fr-FR"/>
        </w:rPr>
      </w:pPr>
    </w:p>
    <w:p w:rsidR="003114C8" w:rsidRDefault="003114C8" w:rsidP="003667C4">
      <w:pPr>
        <w:rPr>
          <w:lang w:val="fr-FR"/>
        </w:rPr>
      </w:pPr>
      <w:r>
        <w:rPr>
          <w:rFonts w:ascii="Georgia" w:hAnsi="Georgia" w:hint="eastAsia"/>
          <w:color w:val="333333"/>
          <w:szCs w:val="21"/>
          <w:shd w:val="clear" w:color="auto" w:fill="FFFFFF"/>
        </w:rPr>
        <w:t>jstack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: </w:t>
      </w:r>
      <w:r>
        <w:rPr>
          <w:rFonts w:ascii="Georgia" w:hAnsi="Georgia"/>
          <w:color w:val="333333"/>
          <w:szCs w:val="21"/>
          <w:shd w:val="clear" w:color="auto" w:fill="FFFFFF"/>
        </w:rPr>
        <w:t>查看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Java </w:t>
      </w:r>
      <w:r>
        <w:rPr>
          <w:rFonts w:ascii="Georgia" w:hAnsi="Georgia"/>
          <w:color w:val="333333"/>
          <w:szCs w:val="21"/>
          <w:shd w:val="clear" w:color="auto" w:fill="FFFFFF"/>
        </w:rPr>
        <w:t>进程内当前时刻的线程快照，也就是每条线程正在执行的方法栈情况，用于定位线程停顿、死锁等长时间等待的问题。</w:t>
      </w:r>
    </w:p>
    <w:p w:rsidR="003114C8" w:rsidRDefault="003114C8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19A60538" wp14:editId="7B514445">
            <wp:extent cx="5274310" cy="4284345"/>
            <wp:effectExtent l="0" t="0" r="2540" b="190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noProof/>
        </w:rPr>
      </w:pPr>
      <w:r>
        <w:rPr>
          <w:noProof/>
        </w:rPr>
        <w:drawing>
          <wp:inline distT="0" distB="0" distL="0" distR="0" wp14:anchorId="2EBB3FB4" wp14:editId="3809FBCE">
            <wp:extent cx="5274310" cy="204216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3926F5" wp14:editId="3B1A48CE">
            <wp:extent cx="5274310" cy="20478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Pr="00E3525D" w:rsidRDefault="003114C8" w:rsidP="003667C4">
      <w:pPr>
        <w:rPr>
          <w:rFonts w:hint="eastAsia"/>
          <w:lang w:val="fr-FR"/>
        </w:rPr>
      </w:pPr>
      <w:r>
        <w:rPr>
          <w:noProof/>
        </w:rPr>
        <w:lastRenderedPageBreak/>
        <w:drawing>
          <wp:inline distT="0" distB="0" distL="0" distR="0" wp14:anchorId="387CB829" wp14:editId="567B1645">
            <wp:extent cx="5274310" cy="364426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0C37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369AF05" wp14:editId="4DEC9D34">
            <wp:extent cx="5274310" cy="341947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424D9CB7" wp14:editId="7096FF0D">
            <wp:extent cx="5274310" cy="3992245"/>
            <wp:effectExtent l="0" t="0" r="254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  <w:r>
        <w:rPr>
          <w:noProof/>
        </w:rPr>
        <w:drawing>
          <wp:inline distT="0" distB="0" distL="0" distR="0" wp14:anchorId="1789E71F" wp14:editId="7F3A6D71">
            <wp:extent cx="5274310" cy="4469765"/>
            <wp:effectExtent l="0" t="0" r="2540" b="698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6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14C8" w:rsidRDefault="003114C8" w:rsidP="003667C4">
      <w:pPr>
        <w:rPr>
          <w:lang w:val="fr-FR"/>
        </w:rPr>
      </w:pPr>
    </w:p>
    <w:p w:rsidR="00063AC4" w:rsidRDefault="00063AC4" w:rsidP="003667C4">
      <w:pPr>
        <w:rPr>
          <w:rFonts w:hint="eastAsia"/>
          <w:lang w:val="fr-FR"/>
        </w:rPr>
      </w:pPr>
      <w:r>
        <w:rPr>
          <w:rFonts w:ascii="Georgia" w:hAnsi="Georgia"/>
          <w:color w:val="333333"/>
          <w:szCs w:val="21"/>
          <w:shd w:val="clear" w:color="auto" w:fill="FFFFFF"/>
        </w:rPr>
        <w:t>jmap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:</w:t>
      </w:r>
      <w:r>
        <w:rPr>
          <w:rFonts w:ascii="Georgia" w:hAnsi="Georgia"/>
          <w:color w:val="333333"/>
          <w:szCs w:val="21"/>
          <w:shd w:val="clear" w:color="auto" w:fill="FFFFFF"/>
        </w:rPr>
        <w:t xml:space="preserve"> </w:t>
      </w:r>
      <w:r>
        <w:rPr>
          <w:rFonts w:ascii="Georgia" w:hAnsi="Georgia"/>
          <w:color w:val="333333"/>
          <w:szCs w:val="21"/>
          <w:shd w:val="clear" w:color="auto" w:fill="FFFFFF"/>
        </w:rPr>
        <w:t>查看给定进程、核心文件、远程调试服务器的共享对象内存映射和堆内存细节的工具，可查看堆使用情况、堆内对象直方图、加载类、生成堆快照等</w:t>
      </w:r>
    </w:p>
    <w:p w:rsidR="003114C8" w:rsidRDefault="003114C8" w:rsidP="003667C4">
      <w:pPr>
        <w:rPr>
          <w:lang w:val="fr-FR"/>
        </w:rPr>
      </w:pPr>
      <w:r w:rsidRPr="003114C8">
        <w:rPr>
          <w:lang w:val="fr-FR"/>
        </w:rPr>
        <w:t>jmap –clstats &lt;pid&gt;</w:t>
      </w:r>
      <w:r w:rsidR="00063AC4">
        <w:rPr>
          <w:lang w:val="fr-FR"/>
        </w:rPr>
        <w:t> </w:t>
      </w:r>
      <w:r w:rsidR="00063AC4">
        <w:rPr>
          <w:rFonts w:hint="eastAsia"/>
          <w:lang w:val="fr-FR"/>
        </w:rPr>
        <w:t>:</w:t>
      </w:r>
      <w:r w:rsidR="00063AC4">
        <w:rPr>
          <w:lang w:val="fr-FR"/>
        </w:rPr>
        <w:t xml:space="preserve"> </w:t>
      </w:r>
      <w:r w:rsidR="00063AC4" w:rsidRPr="00063AC4">
        <w:rPr>
          <w:rFonts w:hint="eastAsia"/>
          <w:lang w:val="fr-FR"/>
        </w:rPr>
        <w:t xml:space="preserve">Java </w:t>
      </w:r>
      <w:r w:rsidR="00063AC4" w:rsidRPr="00063AC4">
        <w:rPr>
          <w:rFonts w:hint="eastAsia"/>
          <w:lang w:val="fr-FR"/>
        </w:rPr>
        <w:t>类加载器（</w:t>
      </w:r>
      <w:r w:rsidR="00063AC4" w:rsidRPr="00063AC4">
        <w:rPr>
          <w:rFonts w:hint="eastAsia"/>
          <w:lang w:val="fr-FR"/>
        </w:rPr>
        <w:t>ClassLoader</w:t>
      </w:r>
      <w:r w:rsidR="00063AC4" w:rsidRPr="00063AC4">
        <w:rPr>
          <w:rFonts w:hint="eastAsia"/>
          <w:lang w:val="fr-FR"/>
        </w:rPr>
        <w:t>）信息，包括加载器名称、已加载类个数、占用空间、父加载器、是否存活、类型信息。</w:t>
      </w:r>
    </w:p>
    <w:p w:rsidR="003114C8" w:rsidRPr="00E3525D" w:rsidRDefault="003114C8" w:rsidP="003667C4">
      <w:pPr>
        <w:rPr>
          <w:rFonts w:hint="eastAsia"/>
          <w:lang w:val="fr-FR"/>
        </w:rPr>
      </w:pPr>
      <w:bookmarkStart w:id="0" w:name="_GoBack"/>
      <w:r>
        <w:rPr>
          <w:noProof/>
        </w:rPr>
        <w:drawing>
          <wp:inline distT="0" distB="0" distL="0" distR="0" wp14:anchorId="63633E19" wp14:editId="0E6781F9">
            <wp:extent cx="5274310" cy="336550"/>
            <wp:effectExtent l="0" t="0" r="2540" b="635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114C8" w:rsidRPr="00E352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73F" w:rsidRDefault="003B673F" w:rsidP="00860C37">
      <w:r>
        <w:separator/>
      </w:r>
    </w:p>
  </w:endnote>
  <w:endnote w:type="continuationSeparator" w:id="0">
    <w:p w:rsidR="003B673F" w:rsidRDefault="003B673F" w:rsidP="00860C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MR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73F" w:rsidRDefault="003B673F" w:rsidP="00860C37">
      <w:r>
        <w:separator/>
      </w:r>
    </w:p>
  </w:footnote>
  <w:footnote w:type="continuationSeparator" w:id="0">
    <w:p w:rsidR="003B673F" w:rsidRDefault="003B673F" w:rsidP="00860C3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426493"/>
    <w:multiLevelType w:val="hybridMultilevel"/>
    <w:tmpl w:val="63E22F5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C6175C6"/>
    <w:multiLevelType w:val="hybridMultilevel"/>
    <w:tmpl w:val="7B32BC46"/>
    <w:lvl w:ilvl="0" w:tplc="EC40EAB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2A32260"/>
    <w:multiLevelType w:val="hybridMultilevel"/>
    <w:tmpl w:val="C576EE6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">
    <w:nsid w:val="57AF185D"/>
    <w:multiLevelType w:val="hybridMultilevel"/>
    <w:tmpl w:val="456E11C2"/>
    <w:lvl w:ilvl="0" w:tplc="EC40EABA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7CEF37DB"/>
    <w:multiLevelType w:val="hybridMultilevel"/>
    <w:tmpl w:val="326CA6A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129"/>
    <w:rsid w:val="000607C2"/>
    <w:rsid w:val="00061081"/>
    <w:rsid w:val="00063AC4"/>
    <w:rsid w:val="000B06D9"/>
    <w:rsid w:val="000B0CF7"/>
    <w:rsid w:val="000F0A7B"/>
    <w:rsid w:val="003114C8"/>
    <w:rsid w:val="00331E67"/>
    <w:rsid w:val="003667C4"/>
    <w:rsid w:val="003B673F"/>
    <w:rsid w:val="006515DF"/>
    <w:rsid w:val="00664588"/>
    <w:rsid w:val="00705834"/>
    <w:rsid w:val="00726618"/>
    <w:rsid w:val="00793737"/>
    <w:rsid w:val="007E0BD4"/>
    <w:rsid w:val="007E6456"/>
    <w:rsid w:val="008271CA"/>
    <w:rsid w:val="00860C37"/>
    <w:rsid w:val="008C4299"/>
    <w:rsid w:val="008E5129"/>
    <w:rsid w:val="00A027DB"/>
    <w:rsid w:val="00BF1115"/>
    <w:rsid w:val="00C234B4"/>
    <w:rsid w:val="00E3525D"/>
    <w:rsid w:val="00F84F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C2342E8-026F-448E-8255-0856A7830F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E352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C429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折叠功能专用样式"/>
    <w:basedOn w:val="6"/>
    <w:link w:val="Char"/>
    <w:qFormat/>
    <w:rsid w:val="008C4299"/>
    <w:rPr>
      <w:color w:val="1F4E79" w:themeColor="accent1" w:themeShade="80"/>
    </w:rPr>
  </w:style>
  <w:style w:type="character" w:customStyle="1" w:styleId="Char">
    <w:name w:val="折叠功能专用样式 Char"/>
    <w:basedOn w:val="6Char"/>
    <w:link w:val="a3"/>
    <w:rsid w:val="008C4299"/>
    <w:rPr>
      <w:rFonts w:asciiTheme="majorHAnsi" w:eastAsiaTheme="majorEastAsia" w:hAnsiTheme="majorHAnsi" w:cstheme="majorBidi"/>
      <w:b/>
      <w:bCs/>
      <w:color w:val="1F4E79" w:themeColor="accent1" w:themeShade="80"/>
      <w:sz w:val="24"/>
      <w:szCs w:val="24"/>
    </w:rPr>
  </w:style>
  <w:style w:type="character" w:customStyle="1" w:styleId="6Char">
    <w:name w:val="标题 6 Char"/>
    <w:basedOn w:val="a0"/>
    <w:link w:val="6"/>
    <w:uiPriority w:val="9"/>
    <w:semiHidden/>
    <w:rsid w:val="008C4299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4">
    <w:name w:val="Title"/>
    <w:basedOn w:val="a"/>
    <w:next w:val="a"/>
    <w:link w:val="Char0"/>
    <w:uiPriority w:val="10"/>
    <w:qFormat/>
    <w:rsid w:val="003667C4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3667C4"/>
    <w:rPr>
      <w:rFonts w:asciiTheme="majorHAnsi" w:eastAsia="宋体" w:hAnsiTheme="majorHAnsi" w:cstheme="majorBidi"/>
      <w:b/>
      <w:bCs/>
      <w:sz w:val="32"/>
      <w:szCs w:val="32"/>
    </w:rPr>
  </w:style>
  <w:style w:type="paragraph" w:styleId="a5">
    <w:name w:val="header"/>
    <w:basedOn w:val="a"/>
    <w:link w:val="Char1"/>
    <w:uiPriority w:val="99"/>
    <w:unhideWhenUsed/>
    <w:rsid w:val="00860C3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sid w:val="00860C37"/>
    <w:rPr>
      <w:sz w:val="18"/>
      <w:szCs w:val="18"/>
    </w:rPr>
  </w:style>
  <w:style w:type="paragraph" w:styleId="a6">
    <w:name w:val="footer"/>
    <w:basedOn w:val="a"/>
    <w:link w:val="Char2"/>
    <w:uiPriority w:val="99"/>
    <w:unhideWhenUsed/>
    <w:rsid w:val="00860C3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sid w:val="00860C37"/>
    <w:rPr>
      <w:sz w:val="18"/>
      <w:szCs w:val="18"/>
    </w:rPr>
  </w:style>
  <w:style w:type="paragraph" w:styleId="a7">
    <w:name w:val="List Paragraph"/>
    <w:basedOn w:val="a"/>
    <w:uiPriority w:val="34"/>
    <w:qFormat/>
    <w:rsid w:val="00E3525D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semiHidden/>
    <w:rsid w:val="00E3525D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9169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1940</TotalTime>
  <Pages>13</Pages>
  <Words>277</Words>
  <Characters>1582</Characters>
  <Application>Microsoft Office Word</Application>
  <DocSecurity>0</DocSecurity>
  <Lines>13</Lines>
  <Paragraphs>3</Paragraphs>
  <ScaleCrop>false</ScaleCrop>
  <Company>Microsoft</Company>
  <LinksUpToDate>false</LinksUpToDate>
  <CharactersWithSpaces>1856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 Xiaoqing</dc:creator>
  <cp:keywords/>
  <dc:description/>
  <cp:lastModifiedBy>Guo Xiaoqing</cp:lastModifiedBy>
  <cp:revision>8</cp:revision>
  <dcterms:created xsi:type="dcterms:W3CDTF">2020-12-14T13:26:00Z</dcterms:created>
  <dcterms:modified xsi:type="dcterms:W3CDTF">2020-12-19T07:17:00Z</dcterms:modified>
</cp:coreProperties>
</file>