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86876" w14:textId="77777777" w:rsidR="00D62951" w:rsidRPr="003A0A12" w:rsidRDefault="00D62951" w:rsidP="003A0A12">
      <w:pPr>
        <w:pStyle w:val="a7"/>
        <w:ind w:firstLineChars="610" w:firstLine="3184"/>
        <w:rPr>
          <w:rFonts w:asciiTheme="minorEastAsia" w:eastAsiaTheme="minorEastAsia" w:hAnsiTheme="minorEastAsia"/>
          <w:b/>
          <w:sz w:val="52"/>
          <w:szCs w:val="52"/>
        </w:rPr>
      </w:pPr>
      <w:r w:rsidRPr="003A0A12">
        <w:rPr>
          <w:rFonts w:asciiTheme="minorEastAsia" w:eastAsiaTheme="minorEastAsia" w:hAnsiTheme="minorEastAsia" w:hint="eastAsia"/>
          <w:b/>
          <w:sz w:val="52"/>
          <w:szCs w:val="52"/>
        </w:rPr>
        <w:t>工学院</w:t>
      </w:r>
    </w:p>
    <w:p w14:paraId="3ADC7B1E" w14:textId="77777777" w:rsidR="00D62951" w:rsidRPr="003A0A12" w:rsidRDefault="00D62951" w:rsidP="003A0A12">
      <w:pPr>
        <w:pStyle w:val="a7"/>
        <w:ind w:firstLineChars="250" w:firstLine="1305"/>
        <w:rPr>
          <w:rFonts w:asciiTheme="minorEastAsia" w:eastAsiaTheme="minorEastAsia" w:hAnsiTheme="minorEastAsia"/>
          <w:b/>
          <w:sz w:val="52"/>
          <w:szCs w:val="52"/>
        </w:rPr>
      </w:pPr>
      <w:r w:rsidRPr="003A0A12">
        <w:rPr>
          <w:rFonts w:asciiTheme="minorEastAsia" w:eastAsiaTheme="minorEastAsia" w:hAnsiTheme="minorEastAsia" w:hint="eastAsia"/>
          <w:b/>
          <w:sz w:val="52"/>
          <w:szCs w:val="52"/>
        </w:rPr>
        <w:t>本科生毕业设计（论文）</w:t>
      </w:r>
    </w:p>
    <w:p w14:paraId="376C03D8" w14:textId="77777777" w:rsidR="00D62951" w:rsidRPr="003A0A12" w:rsidRDefault="00D62951" w:rsidP="003A0A12">
      <w:pPr>
        <w:pStyle w:val="a7"/>
        <w:ind w:firstLineChars="560" w:firstLine="2923"/>
        <w:rPr>
          <w:rFonts w:asciiTheme="minorEastAsia" w:eastAsiaTheme="minorEastAsia" w:hAnsiTheme="minorEastAsia"/>
          <w:b/>
          <w:sz w:val="52"/>
          <w:szCs w:val="52"/>
        </w:rPr>
      </w:pPr>
      <w:r w:rsidRPr="003A0A12">
        <w:rPr>
          <w:rFonts w:asciiTheme="minorEastAsia" w:eastAsiaTheme="minorEastAsia" w:hAnsiTheme="minorEastAsia" w:hint="eastAsia"/>
          <w:b/>
          <w:sz w:val="52"/>
          <w:szCs w:val="52"/>
        </w:rPr>
        <w:t>开题报告</w:t>
      </w:r>
    </w:p>
    <w:p w14:paraId="45DC360F" w14:textId="77777777" w:rsidR="00D62951" w:rsidRPr="00D62951" w:rsidRDefault="00D62951" w:rsidP="00D62951">
      <w:pPr>
        <w:ind w:firstLine="1530"/>
        <w:rPr>
          <w:rFonts w:asciiTheme="minorEastAsia" w:eastAsiaTheme="minorEastAsia" w:hAnsiTheme="minorEastAsia"/>
          <w:sz w:val="32"/>
        </w:rPr>
      </w:pPr>
      <w:r w:rsidRPr="00D62951">
        <w:rPr>
          <w:rFonts w:asciiTheme="minorEastAsia" w:eastAsiaTheme="minorEastAsia" w:hAnsiTheme="minorEastAsia" w:hint="eastAsia"/>
          <w:sz w:val="32"/>
        </w:rPr>
        <w:t xml:space="preserve">             </w:t>
      </w:r>
    </w:p>
    <w:p w14:paraId="2C12A6F5" w14:textId="77777777" w:rsidR="00D62951" w:rsidRPr="00D62951" w:rsidRDefault="00D62951" w:rsidP="00D62951">
      <w:pPr>
        <w:rPr>
          <w:rFonts w:asciiTheme="minorEastAsia" w:eastAsiaTheme="minorEastAsia" w:hAnsiTheme="minorEastAsia"/>
          <w:sz w:val="36"/>
        </w:rPr>
      </w:pPr>
    </w:p>
    <w:p w14:paraId="65A00EA1" w14:textId="2063F3AF" w:rsidR="00CE0074" w:rsidRDefault="00CE0074" w:rsidP="00DD4DC8">
      <w:pPr>
        <w:ind w:firstLineChars="600" w:firstLine="1920"/>
        <w:jc w:val="left"/>
        <w:rPr>
          <w:rFonts w:asciiTheme="minorEastAsia" w:eastAsiaTheme="minorEastAsia" w:hAnsiTheme="minorEastAsia"/>
          <w:sz w:val="32"/>
        </w:rPr>
      </w:pPr>
      <w:r>
        <w:rPr>
          <w:rFonts w:asciiTheme="minorEastAsia" w:eastAsiaTheme="minorEastAsia" w:hAnsiTheme="minorEastAsia" w:hint="eastAsia"/>
          <w:sz w:val="32"/>
        </w:rPr>
        <w:t xml:space="preserve">设计题目 </w:t>
      </w:r>
      <w:r>
        <w:rPr>
          <w:rFonts w:asciiTheme="minorEastAsia" w:eastAsiaTheme="minorEastAsia" w:hAnsiTheme="minorEastAsia" w:hint="eastAsia"/>
          <w:sz w:val="32"/>
          <w:u w:val="single"/>
        </w:rPr>
        <w:t xml:space="preserve">   </w:t>
      </w:r>
      <w:r>
        <w:rPr>
          <w:rFonts w:asciiTheme="minorEastAsia" w:eastAsiaTheme="minorEastAsia" w:hAnsiTheme="minorEastAsia"/>
          <w:sz w:val="32"/>
          <w:u w:val="single"/>
        </w:rPr>
        <w:t xml:space="preserve"> </w:t>
      </w:r>
      <w:r w:rsidRPr="00CE0074">
        <w:rPr>
          <w:rFonts w:asciiTheme="minorEastAsia" w:eastAsiaTheme="minorEastAsia" w:hAnsiTheme="minorEastAsia" w:hint="eastAsia"/>
          <w:sz w:val="32"/>
          <w:u w:val="single"/>
        </w:rPr>
        <w:t>基于GPS的生菜</w:t>
      </w:r>
      <w:r>
        <w:rPr>
          <w:rFonts w:asciiTheme="minorEastAsia" w:eastAsiaTheme="minorEastAsia" w:hAnsiTheme="minorEastAsia" w:hint="eastAsia"/>
          <w:sz w:val="32"/>
          <w:u w:val="single"/>
        </w:rPr>
        <w:t xml:space="preserve">田间     </w:t>
      </w:r>
    </w:p>
    <w:p w14:paraId="485E236F" w14:textId="35F5FDC6" w:rsidR="00CE0074" w:rsidRDefault="00CE0074" w:rsidP="00DD4DC8">
      <w:pPr>
        <w:ind w:firstLineChars="750" w:firstLine="2400"/>
        <w:jc w:val="left"/>
        <w:rPr>
          <w:rFonts w:asciiTheme="minorEastAsia" w:eastAsiaTheme="minorEastAsia" w:hAnsiTheme="minorEastAsia"/>
          <w:sz w:val="32"/>
          <w:u w:val="single"/>
        </w:rPr>
      </w:pPr>
      <w:r>
        <w:rPr>
          <w:rFonts w:asciiTheme="minorEastAsia" w:eastAsiaTheme="minorEastAsia" w:hAnsiTheme="minorEastAsia" w:hint="eastAsia"/>
          <w:sz w:val="32"/>
        </w:rPr>
        <w:t xml:space="preserve">      </w:t>
      </w:r>
      <w:r>
        <w:rPr>
          <w:rFonts w:asciiTheme="minorEastAsia" w:eastAsiaTheme="minorEastAsia" w:hAnsiTheme="minorEastAsia" w:hint="eastAsia"/>
          <w:sz w:val="32"/>
          <w:u w:val="single"/>
        </w:rPr>
        <w:t xml:space="preserve">  </w:t>
      </w:r>
      <w:r>
        <w:rPr>
          <w:rFonts w:asciiTheme="minorEastAsia" w:eastAsiaTheme="minorEastAsia" w:hAnsiTheme="minorEastAsia"/>
          <w:sz w:val="32"/>
          <w:u w:val="single"/>
        </w:rPr>
        <w:t xml:space="preserve">  </w:t>
      </w:r>
      <w:r w:rsidRPr="00CE0074">
        <w:rPr>
          <w:rFonts w:asciiTheme="minorEastAsia" w:eastAsiaTheme="minorEastAsia" w:hAnsiTheme="minorEastAsia" w:hint="eastAsia"/>
          <w:sz w:val="32"/>
          <w:u w:val="single"/>
        </w:rPr>
        <w:t>自动导航系统</w:t>
      </w:r>
      <w:r>
        <w:rPr>
          <w:rFonts w:asciiTheme="minorEastAsia" w:eastAsiaTheme="minorEastAsia" w:hAnsiTheme="minorEastAsia" w:hint="eastAsia"/>
          <w:sz w:val="32"/>
          <w:u w:val="single"/>
        </w:rPr>
        <w:t xml:space="preserve">       </w:t>
      </w:r>
      <w:r>
        <w:rPr>
          <w:rFonts w:asciiTheme="minorEastAsia" w:eastAsiaTheme="minorEastAsia" w:hAnsiTheme="minorEastAsia"/>
          <w:sz w:val="32"/>
          <w:u w:val="single"/>
        </w:rPr>
        <w:t xml:space="preserve">   </w:t>
      </w:r>
      <w:r>
        <w:rPr>
          <w:rFonts w:asciiTheme="minorEastAsia" w:eastAsiaTheme="minorEastAsia" w:hAnsiTheme="minorEastAsia" w:hint="eastAsia"/>
          <w:sz w:val="32"/>
          <w:u w:val="single"/>
        </w:rPr>
        <w:t xml:space="preserve"> </w:t>
      </w:r>
    </w:p>
    <w:p w14:paraId="5E823735" w14:textId="77777777" w:rsidR="00CE0074" w:rsidRDefault="00CE0074" w:rsidP="00DD4DC8">
      <w:pPr>
        <w:ind w:firstLineChars="600" w:firstLine="1920"/>
        <w:jc w:val="left"/>
        <w:rPr>
          <w:rFonts w:asciiTheme="minorEastAsia" w:eastAsiaTheme="minorEastAsia" w:hAnsiTheme="minorEastAsia"/>
          <w:sz w:val="32"/>
        </w:rPr>
      </w:pPr>
      <w:r>
        <w:rPr>
          <w:rFonts w:asciiTheme="minorEastAsia" w:eastAsiaTheme="minorEastAsia" w:hAnsiTheme="minorEastAsia" w:hint="eastAsia"/>
          <w:sz w:val="32"/>
        </w:rPr>
        <w:t xml:space="preserve">所属系别 </w:t>
      </w:r>
      <w:r>
        <w:rPr>
          <w:rFonts w:asciiTheme="minorEastAsia" w:eastAsiaTheme="minorEastAsia" w:hAnsiTheme="minorEastAsia" w:hint="eastAsia"/>
          <w:sz w:val="32"/>
          <w:u w:val="single"/>
        </w:rPr>
        <w:t xml:space="preserve">      机电工程系           </w:t>
      </w:r>
    </w:p>
    <w:p w14:paraId="448CDCF2" w14:textId="28FF7AB2" w:rsidR="00CE0074" w:rsidRDefault="00CE0074" w:rsidP="00DD4DC8">
      <w:pPr>
        <w:ind w:firstLineChars="600" w:firstLine="1920"/>
        <w:jc w:val="left"/>
        <w:rPr>
          <w:rFonts w:asciiTheme="minorEastAsia" w:eastAsiaTheme="minorEastAsia" w:hAnsiTheme="minorEastAsia"/>
          <w:sz w:val="32"/>
        </w:rPr>
      </w:pPr>
      <w:r>
        <w:rPr>
          <w:rFonts w:asciiTheme="minorEastAsia" w:eastAsiaTheme="minorEastAsia" w:hAnsiTheme="minorEastAsia" w:hint="eastAsia"/>
          <w:sz w:val="32"/>
        </w:rPr>
        <w:t xml:space="preserve">班    级 </w:t>
      </w:r>
      <w:r>
        <w:rPr>
          <w:rFonts w:asciiTheme="minorEastAsia" w:eastAsiaTheme="minorEastAsia" w:hAnsiTheme="minorEastAsia" w:hint="eastAsia"/>
          <w:sz w:val="32"/>
          <w:u w:val="single"/>
        </w:rPr>
        <w:t xml:space="preserve">       机电 </w:t>
      </w:r>
      <w:r>
        <w:rPr>
          <w:rFonts w:asciiTheme="minorEastAsia" w:eastAsiaTheme="minorEastAsia" w:hAnsiTheme="minorEastAsia"/>
          <w:sz w:val="32"/>
          <w:u w:val="single"/>
        </w:rPr>
        <w:t>171</w:t>
      </w:r>
      <w:r>
        <w:rPr>
          <w:rFonts w:asciiTheme="minorEastAsia" w:eastAsiaTheme="minorEastAsia" w:hAnsiTheme="minorEastAsia" w:hint="eastAsia"/>
          <w:sz w:val="32"/>
          <w:u w:val="single"/>
        </w:rPr>
        <w:t xml:space="preserve">            </w:t>
      </w:r>
    </w:p>
    <w:p w14:paraId="6B0510F2" w14:textId="5563F985" w:rsidR="00CE0074" w:rsidRDefault="00CE0074" w:rsidP="00DD4DC8">
      <w:pPr>
        <w:tabs>
          <w:tab w:val="left" w:pos="3240"/>
        </w:tabs>
        <w:ind w:firstLineChars="600" w:firstLine="1920"/>
        <w:jc w:val="left"/>
        <w:rPr>
          <w:rFonts w:asciiTheme="minorEastAsia" w:eastAsiaTheme="minorEastAsia" w:hAnsiTheme="minorEastAsia"/>
          <w:sz w:val="32"/>
        </w:rPr>
      </w:pPr>
      <w:r>
        <w:rPr>
          <w:rFonts w:asciiTheme="minorEastAsia" w:eastAsiaTheme="minorEastAsia" w:hAnsiTheme="minorEastAsia" w:hint="eastAsia"/>
          <w:sz w:val="32"/>
        </w:rPr>
        <w:t xml:space="preserve">学    号 </w:t>
      </w:r>
      <w:r>
        <w:rPr>
          <w:rFonts w:asciiTheme="minorEastAsia" w:eastAsiaTheme="minorEastAsia" w:hAnsiTheme="minorEastAsia" w:hint="eastAsia"/>
          <w:sz w:val="32"/>
          <w:u w:val="single"/>
        </w:rPr>
        <w:t xml:space="preserve">     </w:t>
      </w:r>
      <w:r>
        <w:rPr>
          <w:rFonts w:asciiTheme="minorEastAsia" w:eastAsiaTheme="minorEastAsia" w:hAnsiTheme="minorEastAsia"/>
          <w:sz w:val="32"/>
          <w:u w:val="single"/>
        </w:rPr>
        <w:t>2017307160106</w:t>
      </w:r>
      <w:r>
        <w:rPr>
          <w:rFonts w:asciiTheme="minorEastAsia" w:eastAsiaTheme="minorEastAsia" w:hAnsiTheme="minorEastAsia" w:hint="eastAsia"/>
          <w:sz w:val="32"/>
          <w:u w:val="single"/>
        </w:rPr>
        <w:t xml:space="preserve">         </w:t>
      </w:r>
    </w:p>
    <w:p w14:paraId="3C67F65F" w14:textId="05E52A5A" w:rsidR="00CE0074" w:rsidRDefault="00CE0074" w:rsidP="00DD4DC8">
      <w:pPr>
        <w:ind w:firstLineChars="600" w:firstLine="1920"/>
        <w:jc w:val="left"/>
        <w:rPr>
          <w:rFonts w:asciiTheme="minorEastAsia" w:eastAsiaTheme="minorEastAsia" w:hAnsiTheme="minorEastAsia"/>
          <w:sz w:val="32"/>
          <w:u w:val="single"/>
        </w:rPr>
      </w:pPr>
      <w:r>
        <w:rPr>
          <w:rFonts w:asciiTheme="minorEastAsia" w:eastAsiaTheme="minorEastAsia" w:hAnsiTheme="minorEastAsia" w:hint="eastAsia"/>
          <w:sz w:val="32"/>
        </w:rPr>
        <w:t xml:space="preserve">学生姓名 </w:t>
      </w:r>
      <w:r>
        <w:rPr>
          <w:rFonts w:asciiTheme="minorEastAsia" w:eastAsiaTheme="minorEastAsia" w:hAnsiTheme="minorEastAsia" w:hint="eastAsia"/>
          <w:sz w:val="32"/>
          <w:u w:val="single"/>
        </w:rPr>
        <w:t xml:space="preserve">        郭奇志             </w:t>
      </w:r>
    </w:p>
    <w:p w14:paraId="7B63680F" w14:textId="77777777" w:rsidR="00CE0074" w:rsidRDefault="00CE0074" w:rsidP="00CE0074">
      <w:pPr>
        <w:ind w:firstLineChars="600" w:firstLine="1920"/>
        <w:rPr>
          <w:rFonts w:asciiTheme="minorEastAsia" w:eastAsiaTheme="minorEastAsia" w:hAnsiTheme="minorEastAsia"/>
          <w:sz w:val="32"/>
          <w:u w:val="single"/>
        </w:rPr>
      </w:pPr>
      <w:r>
        <w:rPr>
          <w:rFonts w:asciiTheme="minorEastAsia" w:eastAsiaTheme="minorEastAsia" w:hAnsiTheme="minorEastAsia" w:hint="eastAsia"/>
          <w:sz w:val="32"/>
        </w:rPr>
        <w:t xml:space="preserve">指导教师 </w:t>
      </w:r>
      <w:r>
        <w:rPr>
          <w:rFonts w:asciiTheme="minorEastAsia" w:eastAsiaTheme="minorEastAsia" w:hAnsiTheme="minorEastAsia" w:hint="eastAsia"/>
          <w:sz w:val="32"/>
          <w:u w:val="single"/>
        </w:rPr>
        <w:t xml:space="preserve">         谭彧              </w:t>
      </w:r>
    </w:p>
    <w:tbl>
      <w:tblPr>
        <w:tblStyle w:val="a9"/>
        <w:tblpPr w:leftFromText="180" w:rightFromText="180" w:vertAnchor="text" w:horzAnchor="margin" w:tblpY="302"/>
        <w:tblW w:w="9215" w:type="dxa"/>
        <w:tblLook w:val="01E0" w:firstRow="1" w:lastRow="1" w:firstColumn="1" w:lastColumn="1" w:noHBand="0" w:noVBand="0"/>
      </w:tblPr>
      <w:tblGrid>
        <w:gridCol w:w="851"/>
        <w:gridCol w:w="8364"/>
      </w:tblGrid>
      <w:tr w:rsidR="00BF3FC1" w:rsidRPr="00D62951" w14:paraId="515CF1D2" w14:textId="77777777" w:rsidTr="00BF3FC1">
        <w:trPr>
          <w:trHeight w:val="4949"/>
        </w:trPr>
        <w:tc>
          <w:tcPr>
            <w:tcW w:w="851" w:type="dxa"/>
            <w:vAlign w:val="center"/>
          </w:tcPr>
          <w:p w14:paraId="6014CA09" w14:textId="77777777" w:rsidR="00BF3FC1" w:rsidRPr="00033CE5" w:rsidRDefault="00BF3FC1" w:rsidP="00BF3FC1">
            <w:pPr>
              <w:jc w:val="center"/>
              <w:rPr>
                <w:rFonts w:asciiTheme="minorEastAsia" w:eastAsiaTheme="minorEastAsia" w:hAnsiTheme="minorEastAsia"/>
                <w:sz w:val="32"/>
                <w:szCs w:val="20"/>
              </w:rPr>
            </w:pPr>
            <w:r w:rsidRPr="00033CE5">
              <w:rPr>
                <w:rFonts w:asciiTheme="minorEastAsia" w:eastAsiaTheme="minorEastAsia" w:hAnsiTheme="minorEastAsia" w:hint="eastAsia"/>
                <w:sz w:val="32"/>
                <w:szCs w:val="20"/>
              </w:rPr>
              <w:t>评议</w:t>
            </w:r>
            <w:r>
              <w:rPr>
                <w:rFonts w:asciiTheme="minorEastAsia" w:eastAsiaTheme="minorEastAsia" w:hAnsiTheme="minorEastAsia" w:hint="eastAsia"/>
                <w:sz w:val="32"/>
                <w:szCs w:val="20"/>
              </w:rPr>
              <w:t>结论</w:t>
            </w:r>
          </w:p>
          <w:p w14:paraId="1897A42C" w14:textId="77777777" w:rsidR="00BF3FC1" w:rsidRPr="00D62951" w:rsidRDefault="00BF3FC1" w:rsidP="00BF3FC1">
            <w:pPr>
              <w:jc w:val="center"/>
              <w:rPr>
                <w:rFonts w:asciiTheme="minorEastAsia" w:eastAsiaTheme="minorEastAsia" w:hAnsiTheme="minorEastAsia"/>
                <w:sz w:val="32"/>
              </w:rPr>
            </w:pPr>
          </w:p>
        </w:tc>
        <w:tc>
          <w:tcPr>
            <w:tcW w:w="8364" w:type="dxa"/>
          </w:tcPr>
          <w:p w14:paraId="0C81EADA" w14:textId="77777777" w:rsidR="00BF3FC1" w:rsidRDefault="00BF3FC1" w:rsidP="00BF3FC1">
            <w:pPr>
              <w:spacing w:line="260" w:lineRule="exact"/>
              <w:rPr>
                <w:rFonts w:eastAsia="楷体_GB2312"/>
              </w:rPr>
            </w:pPr>
            <w:r>
              <w:rPr>
                <w:rFonts w:eastAsia="楷体_GB2312" w:hint="eastAsia"/>
              </w:rPr>
              <w:t>（结合大家意见，就选题的理论、实践意义、实验设计方案、研究的预期结果及学生分析、综合问题的能力、表达能力等方面做出评议，并提出是否通过的建议）。</w:t>
            </w:r>
          </w:p>
          <w:p w14:paraId="6F1B6FE1" w14:textId="77777777" w:rsidR="00BF3FC1" w:rsidRDefault="00BF3FC1" w:rsidP="00BF3FC1">
            <w:pPr>
              <w:spacing w:line="260" w:lineRule="exact"/>
              <w:rPr>
                <w:rFonts w:eastAsia="黑体"/>
              </w:rPr>
            </w:pPr>
          </w:p>
          <w:p w14:paraId="0A9FFDE8" w14:textId="77777777" w:rsidR="00BF3FC1" w:rsidRDefault="00BF3FC1" w:rsidP="00BF3FC1">
            <w:pPr>
              <w:spacing w:line="260" w:lineRule="exact"/>
              <w:rPr>
                <w:rFonts w:eastAsia="黑体"/>
              </w:rPr>
            </w:pPr>
          </w:p>
          <w:p w14:paraId="36DC67CD" w14:textId="77777777" w:rsidR="00BF3FC1" w:rsidRDefault="00BF3FC1" w:rsidP="00BF3FC1">
            <w:pPr>
              <w:spacing w:line="260" w:lineRule="exact"/>
              <w:rPr>
                <w:rFonts w:eastAsia="黑体"/>
              </w:rPr>
            </w:pPr>
          </w:p>
          <w:p w14:paraId="4086F7FE" w14:textId="77777777" w:rsidR="00BF3FC1" w:rsidRDefault="00BF3FC1" w:rsidP="00BF3FC1">
            <w:pPr>
              <w:spacing w:line="260" w:lineRule="exact"/>
              <w:rPr>
                <w:rFonts w:eastAsia="黑体"/>
              </w:rPr>
            </w:pPr>
          </w:p>
          <w:p w14:paraId="14E4A0EB" w14:textId="77777777" w:rsidR="00BF3FC1" w:rsidRDefault="00BF3FC1" w:rsidP="00BF3FC1">
            <w:pPr>
              <w:spacing w:line="260" w:lineRule="exact"/>
              <w:rPr>
                <w:rFonts w:eastAsia="黑体"/>
              </w:rPr>
            </w:pPr>
          </w:p>
          <w:p w14:paraId="21FE2274" w14:textId="77777777" w:rsidR="00BF3FC1" w:rsidRDefault="00BF3FC1" w:rsidP="00BF3FC1">
            <w:pPr>
              <w:spacing w:line="260" w:lineRule="exact"/>
              <w:rPr>
                <w:rFonts w:eastAsia="黑体"/>
              </w:rPr>
            </w:pPr>
          </w:p>
          <w:p w14:paraId="2D7C6FC5" w14:textId="77777777" w:rsidR="00BF3FC1" w:rsidRDefault="00BF3FC1" w:rsidP="00BF3FC1">
            <w:pPr>
              <w:spacing w:line="260" w:lineRule="exact"/>
              <w:rPr>
                <w:rFonts w:eastAsia="黑体"/>
              </w:rPr>
            </w:pPr>
          </w:p>
          <w:p w14:paraId="19D891D0" w14:textId="77777777" w:rsidR="00BF3FC1" w:rsidRDefault="00BF3FC1" w:rsidP="00BF3FC1">
            <w:pPr>
              <w:spacing w:line="260" w:lineRule="exact"/>
              <w:rPr>
                <w:rFonts w:eastAsia="黑体"/>
              </w:rPr>
            </w:pPr>
          </w:p>
          <w:p w14:paraId="245EA9B6" w14:textId="77777777" w:rsidR="00BF3FC1" w:rsidRDefault="00BF3FC1" w:rsidP="00BF3FC1">
            <w:pPr>
              <w:spacing w:line="260" w:lineRule="exact"/>
              <w:rPr>
                <w:rFonts w:eastAsia="黑体"/>
              </w:rPr>
            </w:pPr>
          </w:p>
          <w:p w14:paraId="5EA17A17" w14:textId="77777777" w:rsidR="00BF3FC1" w:rsidRDefault="00BF3FC1" w:rsidP="00BF3FC1">
            <w:pPr>
              <w:spacing w:line="260" w:lineRule="exact"/>
              <w:rPr>
                <w:rFonts w:eastAsia="黑体"/>
              </w:rPr>
            </w:pPr>
            <w:r>
              <w:rPr>
                <w:rFonts w:eastAsia="黑体" w:hint="eastAsia"/>
              </w:rPr>
              <w:t xml:space="preserve">  </w:t>
            </w:r>
          </w:p>
          <w:p w14:paraId="73D5AF6D" w14:textId="77777777" w:rsidR="00BF3FC1" w:rsidRDefault="00BF3FC1" w:rsidP="00BF3FC1">
            <w:pPr>
              <w:spacing w:line="260" w:lineRule="exact"/>
              <w:jc w:val="center"/>
              <w:rPr>
                <w:rFonts w:eastAsia="黑体"/>
              </w:rPr>
            </w:pPr>
            <w:r>
              <w:rPr>
                <w:rFonts w:eastAsia="黑体" w:hint="eastAsia"/>
              </w:rPr>
              <w:t xml:space="preserve">                            </w:t>
            </w:r>
          </w:p>
          <w:p w14:paraId="67B7D817" w14:textId="77777777" w:rsidR="00BF3FC1" w:rsidRDefault="00BF3FC1" w:rsidP="00BF3FC1">
            <w:pPr>
              <w:spacing w:line="260" w:lineRule="exact"/>
              <w:jc w:val="center"/>
              <w:rPr>
                <w:rFonts w:eastAsia="黑体"/>
              </w:rPr>
            </w:pPr>
          </w:p>
          <w:p w14:paraId="12E9CEFD" w14:textId="77777777" w:rsidR="009373FD" w:rsidRDefault="00BF3FC1" w:rsidP="009373FD">
            <w:pPr>
              <w:spacing w:line="260" w:lineRule="exact"/>
              <w:jc w:val="left"/>
              <w:rPr>
                <w:rFonts w:eastAsia="楷体_GB2312"/>
                <w:sz w:val="24"/>
              </w:rPr>
            </w:pPr>
            <w:r w:rsidRPr="00BF3FC1">
              <w:rPr>
                <w:rFonts w:eastAsia="楷体_GB2312" w:hint="eastAsia"/>
                <w:sz w:val="24"/>
              </w:rPr>
              <w:t>考核组</w:t>
            </w:r>
            <w:r w:rsidR="009373FD" w:rsidRPr="00BF3FC1">
              <w:rPr>
                <w:rFonts w:eastAsia="楷体_GB2312" w:hint="eastAsia"/>
                <w:sz w:val="24"/>
              </w:rPr>
              <w:t>成员</w:t>
            </w:r>
            <w:r w:rsidRPr="00BF3FC1">
              <w:rPr>
                <w:rFonts w:eastAsia="楷体_GB2312" w:hint="eastAsia"/>
                <w:sz w:val="24"/>
              </w:rPr>
              <w:t>签字：</w:t>
            </w:r>
            <w:r w:rsidR="00135CD8">
              <w:rPr>
                <w:rFonts w:eastAsia="楷体_GB2312" w:hint="eastAsia"/>
                <w:sz w:val="24"/>
              </w:rPr>
              <w:t xml:space="preserve">      </w:t>
            </w:r>
            <w:r>
              <w:rPr>
                <w:rFonts w:eastAsia="楷体_GB2312" w:hint="eastAsia"/>
                <w:sz w:val="24"/>
              </w:rPr>
              <w:t xml:space="preserve">   </w:t>
            </w:r>
            <w:r w:rsidR="00135CD8">
              <w:rPr>
                <w:rFonts w:eastAsia="楷体_GB2312" w:hint="eastAsia"/>
                <w:sz w:val="24"/>
              </w:rPr>
              <w:t xml:space="preserve">           </w:t>
            </w:r>
          </w:p>
          <w:p w14:paraId="2EB67137" w14:textId="77777777" w:rsidR="009373FD" w:rsidRDefault="009373FD" w:rsidP="009373FD">
            <w:pPr>
              <w:spacing w:line="260" w:lineRule="exact"/>
              <w:jc w:val="left"/>
              <w:rPr>
                <w:rFonts w:eastAsia="楷体_GB2312"/>
                <w:sz w:val="24"/>
              </w:rPr>
            </w:pPr>
          </w:p>
          <w:p w14:paraId="28221264" w14:textId="77777777" w:rsidR="009373FD" w:rsidRDefault="009373FD" w:rsidP="009373FD">
            <w:pPr>
              <w:spacing w:line="260" w:lineRule="exact"/>
              <w:jc w:val="left"/>
              <w:rPr>
                <w:rFonts w:eastAsia="楷体_GB2312"/>
                <w:sz w:val="24"/>
              </w:rPr>
            </w:pPr>
          </w:p>
          <w:p w14:paraId="3E283DC7" w14:textId="77777777" w:rsidR="00BF3FC1" w:rsidRPr="00BF3FC1" w:rsidRDefault="00BF3FC1" w:rsidP="009373FD">
            <w:pPr>
              <w:spacing w:line="260" w:lineRule="exact"/>
              <w:jc w:val="right"/>
              <w:rPr>
                <w:rFonts w:eastAsia="楷体_GB2312"/>
                <w:sz w:val="24"/>
              </w:rPr>
            </w:pPr>
            <w:r>
              <w:rPr>
                <w:rFonts w:eastAsia="楷体_GB2312" w:hint="eastAsia"/>
                <w:sz w:val="24"/>
              </w:rPr>
              <w:t xml:space="preserve"> </w:t>
            </w:r>
            <w:r w:rsidRPr="00BF3FC1">
              <w:rPr>
                <w:rFonts w:eastAsia="楷体_GB2312" w:hint="eastAsia"/>
                <w:sz w:val="24"/>
              </w:rPr>
              <w:t>年</w:t>
            </w:r>
            <w:r w:rsidRPr="00BF3FC1">
              <w:rPr>
                <w:rFonts w:eastAsia="楷体_GB2312" w:hint="eastAsia"/>
                <w:sz w:val="24"/>
              </w:rPr>
              <w:t xml:space="preserve">   </w:t>
            </w:r>
            <w:r w:rsidRPr="00BF3FC1">
              <w:rPr>
                <w:rFonts w:eastAsia="楷体_GB2312" w:hint="eastAsia"/>
                <w:sz w:val="24"/>
              </w:rPr>
              <w:t>月</w:t>
            </w:r>
            <w:r w:rsidRPr="00BF3FC1">
              <w:rPr>
                <w:rFonts w:eastAsia="楷体_GB2312" w:hint="eastAsia"/>
                <w:sz w:val="24"/>
              </w:rPr>
              <w:t xml:space="preserve">   </w:t>
            </w:r>
            <w:r w:rsidRPr="00BF3FC1">
              <w:rPr>
                <w:rFonts w:eastAsia="楷体_GB2312" w:hint="eastAsia"/>
                <w:sz w:val="24"/>
              </w:rPr>
              <w:t>日</w:t>
            </w:r>
          </w:p>
          <w:p w14:paraId="28D6BEA8" w14:textId="77777777" w:rsidR="00BF3FC1" w:rsidRPr="00BF3FC1" w:rsidRDefault="00BF3FC1" w:rsidP="009373FD">
            <w:pPr>
              <w:spacing w:line="260" w:lineRule="exact"/>
              <w:jc w:val="left"/>
              <w:rPr>
                <w:rFonts w:asciiTheme="minorEastAsia" w:eastAsiaTheme="minorEastAsia" w:hAnsiTheme="minorEastAsia"/>
                <w:sz w:val="24"/>
                <w:u w:val="single"/>
              </w:rPr>
            </w:pPr>
          </w:p>
        </w:tc>
      </w:tr>
    </w:tbl>
    <w:p w14:paraId="75B5E75E" w14:textId="77777777" w:rsidR="000F0E1D" w:rsidRPr="00276801" w:rsidRDefault="00AF406E" w:rsidP="00276801">
      <w:pPr>
        <w:spacing w:line="360" w:lineRule="auto"/>
        <w:rPr>
          <w:rFonts w:asciiTheme="minorEastAsia" w:eastAsiaTheme="minorEastAsia" w:hAnsiTheme="minorEastAsia"/>
          <w:b/>
          <w:sz w:val="28"/>
          <w:szCs w:val="28"/>
        </w:rPr>
      </w:pPr>
      <w:r w:rsidRPr="00276801">
        <w:rPr>
          <w:rFonts w:asciiTheme="minorEastAsia" w:eastAsiaTheme="minorEastAsia" w:hAnsiTheme="minorEastAsia" w:hint="eastAsia"/>
          <w:b/>
          <w:sz w:val="28"/>
          <w:szCs w:val="28"/>
        </w:rPr>
        <w:lastRenderedPageBreak/>
        <w:t>1</w:t>
      </w:r>
      <w:r w:rsidR="00257D4B" w:rsidRPr="00276801">
        <w:rPr>
          <w:rFonts w:asciiTheme="minorEastAsia" w:eastAsiaTheme="minorEastAsia" w:hAnsiTheme="minorEastAsia" w:hint="eastAsia"/>
          <w:b/>
          <w:sz w:val="28"/>
          <w:szCs w:val="28"/>
        </w:rPr>
        <w:t>、</w:t>
      </w:r>
      <w:r w:rsidR="00085E43">
        <w:rPr>
          <w:rFonts w:asciiTheme="minorEastAsia" w:eastAsiaTheme="minorEastAsia" w:hAnsiTheme="minorEastAsia" w:hint="eastAsia"/>
          <w:b/>
          <w:sz w:val="28"/>
          <w:szCs w:val="28"/>
        </w:rPr>
        <w:t>绪论</w:t>
      </w:r>
    </w:p>
    <w:p w14:paraId="5E79F86F" w14:textId="77777777" w:rsidR="00097CB3" w:rsidRDefault="00097CB3" w:rsidP="00276801">
      <w:pPr>
        <w:snapToGrid w:val="0"/>
        <w:spacing w:line="360" w:lineRule="auto"/>
        <w:ind w:firstLineChars="200" w:firstLine="482"/>
        <w:jc w:val="left"/>
        <w:rPr>
          <w:rFonts w:asciiTheme="minorEastAsia" w:eastAsiaTheme="minorEastAsia" w:hAnsiTheme="minorEastAsia"/>
          <w:b/>
          <w:sz w:val="24"/>
        </w:rPr>
      </w:pPr>
      <w:r w:rsidRPr="00276801">
        <w:rPr>
          <w:rFonts w:asciiTheme="minorEastAsia" w:eastAsiaTheme="minorEastAsia" w:hAnsiTheme="minorEastAsia" w:hint="eastAsia"/>
          <w:b/>
          <w:sz w:val="24"/>
        </w:rPr>
        <w:t xml:space="preserve">1.1 </w:t>
      </w:r>
      <w:r w:rsidR="00BF3FC1" w:rsidRPr="00276801">
        <w:rPr>
          <w:rFonts w:asciiTheme="minorEastAsia" w:eastAsiaTheme="minorEastAsia" w:hAnsiTheme="minorEastAsia" w:hint="eastAsia"/>
          <w:b/>
          <w:sz w:val="24"/>
        </w:rPr>
        <w:t xml:space="preserve"> </w:t>
      </w:r>
      <w:r w:rsidR="006C1AF8">
        <w:rPr>
          <w:rFonts w:asciiTheme="minorEastAsia" w:eastAsiaTheme="minorEastAsia" w:hAnsiTheme="minorEastAsia" w:hint="eastAsia"/>
          <w:b/>
          <w:sz w:val="24"/>
        </w:rPr>
        <w:t>选题</w:t>
      </w:r>
      <w:r w:rsidRPr="00276801">
        <w:rPr>
          <w:rFonts w:asciiTheme="minorEastAsia" w:eastAsiaTheme="minorEastAsia" w:hAnsiTheme="minorEastAsia" w:hint="eastAsia"/>
          <w:b/>
          <w:sz w:val="24"/>
        </w:rPr>
        <w:t>背景与意义</w:t>
      </w:r>
    </w:p>
    <w:p w14:paraId="60FC2152" w14:textId="3A3B9B01" w:rsidR="001030FC" w:rsidRPr="00647A2E" w:rsidRDefault="00096A92" w:rsidP="001030FC">
      <w:pPr>
        <w:snapToGrid w:val="0"/>
        <w:spacing w:line="360" w:lineRule="auto"/>
        <w:ind w:firstLineChars="200" w:firstLine="420"/>
        <w:jc w:val="left"/>
        <w:rPr>
          <w:rFonts w:asciiTheme="minorEastAsia" w:eastAsiaTheme="minorEastAsia" w:hAnsiTheme="minorEastAsia"/>
        </w:rPr>
      </w:pPr>
      <w:r w:rsidRPr="00647A2E">
        <w:rPr>
          <w:rFonts w:asciiTheme="minorEastAsia" w:eastAsiaTheme="minorEastAsia" w:hAnsiTheme="minorEastAsia" w:hint="eastAsia"/>
        </w:rPr>
        <w:t>我国是一个农业大国，农业自古以来就是国民经济的基础，也是经济发展、社会安定、国家自立的基础，可以说农业的兴衰成败关系到国民经济的全局。近年来，随着工业化进程的加快发展以及人口老龄化问题的日益凸显，现代化智能</w:t>
      </w:r>
      <w:r w:rsidR="00456368" w:rsidRPr="00647A2E">
        <w:rPr>
          <w:rFonts w:asciiTheme="minorEastAsia" w:eastAsiaTheme="minorEastAsia" w:hAnsiTheme="minorEastAsia" w:hint="eastAsia"/>
        </w:rPr>
        <w:t>农业</w:t>
      </w:r>
      <w:r w:rsidRPr="00647A2E">
        <w:rPr>
          <w:rFonts w:asciiTheme="minorEastAsia" w:eastAsiaTheme="minorEastAsia" w:hAnsiTheme="minorEastAsia" w:hint="eastAsia"/>
        </w:rPr>
        <w:t>装备的研究变得越来越迫切。</w:t>
      </w:r>
      <w:r w:rsidR="00294BA9" w:rsidRPr="00647A2E">
        <w:rPr>
          <w:rFonts w:asciiTheme="minorEastAsia" w:eastAsiaTheme="minorEastAsia" w:hAnsiTheme="minorEastAsia" w:hint="eastAsia"/>
        </w:rPr>
        <w:t>作为为现代精准的核心技术之一，21世纪现代知识农业的重要形式，精准农业是在现代工程技术、生物技术、信息技术等高新技术发展起来的农业生产形式。为了有效的提高农业生产的水平，针对田间机械作业上的瓶颈问题，从“精准”农业技术着眼，利用GPS自动导航系统应用在生菜田间播种、施药等环节加以运用，提高农业生产的经济效益和社会效益</w:t>
      </w:r>
      <w:r w:rsidR="00A77EA7" w:rsidRPr="00647A2E">
        <w:rPr>
          <w:rFonts w:asciiTheme="minorEastAsia" w:eastAsiaTheme="minorEastAsia" w:hAnsiTheme="minorEastAsia" w:hint="eastAsia"/>
          <w:szCs w:val="21"/>
          <w:vertAlign w:val="superscript"/>
        </w:rPr>
        <w:t>[</w:t>
      </w:r>
      <w:r w:rsidR="00A77EA7" w:rsidRPr="00647A2E">
        <w:rPr>
          <w:rFonts w:asciiTheme="minorEastAsia" w:eastAsiaTheme="minorEastAsia" w:hAnsiTheme="minorEastAsia"/>
          <w:szCs w:val="21"/>
          <w:vertAlign w:val="superscript"/>
        </w:rPr>
        <w:t>1]</w:t>
      </w:r>
      <w:r w:rsidR="00294BA9" w:rsidRPr="00647A2E">
        <w:rPr>
          <w:rFonts w:asciiTheme="minorEastAsia" w:eastAsiaTheme="minorEastAsia" w:hAnsiTheme="minorEastAsia" w:hint="eastAsia"/>
        </w:rPr>
        <w:t>。</w:t>
      </w:r>
    </w:p>
    <w:p w14:paraId="73A5A690" w14:textId="17F3D05A" w:rsidR="00F46A5E" w:rsidRPr="00647A2E" w:rsidRDefault="00F46A5E" w:rsidP="001030FC">
      <w:pPr>
        <w:snapToGrid w:val="0"/>
        <w:spacing w:line="360" w:lineRule="auto"/>
        <w:ind w:firstLineChars="200" w:firstLine="420"/>
        <w:jc w:val="left"/>
        <w:rPr>
          <w:rFonts w:asciiTheme="minorEastAsia" w:eastAsiaTheme="minorEastAsia" w:hAnsiTheme="minorEastAsia"/>
        </w:rPr>
      </w:pPr>
      <w:r w:rsidRPr="00647A2E">
        <w:rPr>
          <w:rFonts w:asciiTheme="minorEastAsia" w:eastAsiaTheme="minorEastAsia" w:hAnsiTheme="minorEastAsia" w:hint="eastAsia"/>
        </w:rPr>
        <w:t>卫星导航不受光线的限制，天黑也可使用。随着GPS稳定的定位支持</w:t>
      </w:r>
      <w:r w:rsidR="001030FC" w:rsidRPr="00647A2E">
        <w:rPr>
          <w:rFonts w:asciiTheme="minorEastAsia" w:eastAsiaTheme="minorEastAsia" w:hAnsiTheme="minorEastAsia" w:hint="eastAsia"/>
        </w:rPr>
        <w:t>和</w:t>
      </w:r>
      <w:r w:rsidR="00294BA9" w:rsidRPr="00647A2E">
        <w:rPr>
          <w:rFonts w:asciiTheme="minorEastAsia" w:eastAsiaTheme="minorEastAsia" w:hAnsiTheme="minorEastAsia" w:hint="eastAsia"/>
        </w:rPr>
        <w:t>对</w:t>
      </w:r>
      <w:r w:rsidRPr="00647A2E">
        <w:rPr>
          <w:rFonts w:asciiTheme="minorEastAsia" w:eastAsiaTheme="minorEastAsia" w:hAnsiTheme="minorEastAsia" w:hint="eastAsia"/>
        </w:rPr>
        <w:t>农田环境信息高精细化的需求，研究高精度的组合导航系统势在必行。</w:t>
      </w:r>
      <w:r w:rsidR="001030FC" w:rsidRPr="00647A2E">
        <w:rPr>
          <w:rFonts w:asciiTheme="minorEastAsia" w:eastAsiaTheme="minorEastAsia" w:hAnsiTheme="minorEastAsia" w:hint="eastAsia"/>
        </w:rPr>
        <w:t>而精细农业的要求是农业机械能根据其在不同空间位置上的需求来对农机进行相应的控制,使其能达到在给定的行驶速度下进行自动变量播种、变量施肥、变量喷洒农药等要求，仅靠驾驶员的工作经验是很难满足这一要求的，从而降低农业生产效率。农业机械的自动导航技术给精细农业提供了一种有效手段。由于GPS 导航是一种实用、稳定并且可靠的导航技术，研究基于GPS的生菜田间导航系统，不仅可以推进农业机械装备的智能化发展，也是实现农业机械装备智能化的有效途径。</w:t>
      </w:r>
    </w:p>
    <w:p w14:paraId="72BC3BDD" w14:textId="382A40F3" w:rsidR="00806649" w:rsidRPr="00647A2E" w:rsidRDefault="00096A92" w:rsidP="001030FC">
      <w:pPr>
        <w:snapToGrid w:val="0"/>
        <w:spacing w:line="360" w:lineRule="auto"/>
        <w:ind w:firstLineChars="200" w:firstLine="420"/>
        <w:jc w:val="left"/>
        <w:rPr>
          <w:rFonts w:asciiTheme="minorEastAsia" w:eastAsiaTheme="minorEastAsia" w:hAnsiTheme="minorEastAsia"/>
        </w:rPr>
      </w:pPr>
      <w:r w:rsidRPr="00647A2E">
        <w:rPr>
          <w:rFonts w:asciiTheme="minorEastAsia" w:eastAsiaTheme="minorEastAsia" w:hAnsiTheme="minorEastAsia" w:hint="eastAsia"/>
        </w:rPr>
        <w:t>为了提高生产效率，人类一直都在研究农业生产方式。一方面，人类开始不断研究高效低污的农业生产方式。一直以来，在农林牧业方面对病虫害的防治，农药起到了必不可少的作用。但是很多时候由于我国采用的施药方式主要是粗放式统一施药，即使是机械式施药，由于植保机械的盲目作业以及雾喷或漏喷，造成低效浪费，这严重影响到农业生态环境，更是严重危害人体健康</w:t>
      </w:r>
      <w:r w:rsidR="00A77EA7" w:rsidRPr="00647A2E">
        <w:rPr>
          <w:rFonts w:asciiTheme="minorEastAsia" w:eastAsiaTheme="minorEastAsia" w:hAnsiTheme="minorEastAsia" w:hint="eastAsia"/>
          <w:szCs w:val="21"/>
          <w:vertAlign w:val="superscript"/>
        </w:rPr>
        <w:t>[</w:t>
      </w:r>
      <w:r w:rsidR="00A77EA7" w:rsidRPr="00647A2E">
        <w:rPr>
          <w:rFonts w:asciiTheme="minorEastAsia" w:eastAsiaTheme="minorEastAsia" w:hAnsiTheme="minorEastAsia"/>
          <w:szCs w:val="21"/>
          <w:vertAlign w:val="superscript"/>
        </w:rPr>
        <w:t>2]</w:t>
      </w:r>
      <w:r w:rsidRPr="00647A2E">
        <w:rPr>
          <w:rFonts w:asciiTheme="minorEastAsia" w:eastAsiaTheme="minorEastAsia" w:hAnsiTheme="minorEastAsia" w:hint="eastAsia"/>
        </w:rPr>
        <w:t>。所以说实现农业机械自动定位导航代替驾驶员的任务迫在眉睫。另一方面，我国可耕种的土地面积非常大，研究农业机械自动化，实现自动导航，很大程度上能够解决此类问题。</w:t>
      </w:r>
      <w:r w:rsidR="00556397" w:rsidRPr="00647A2E">
        <w:rPr>
          <w:rFonts w:asciiTheme="minorEastAsia" w:eastAsiaTheme="minorEastAsia" w:hAnsiTheme="minorEastAsia" w:hint="eastAsia"/>
        </w:rPr>
        <w:t>研究基于GPS的生菜田间自动导航系统，搭载播种装置即可实现田间固定间距播种，搭载施药装置即可实现无人施药。在减轻体力劳动、防止药物中毒等方面具有实际意义。</w:t>
      </w:r>
      <w:r w:rsidR="00784FA5" w:rsidRPr="00647A2E">
        <w:rPr>
          <w:rFonts w:asciiTheme="minorEastAsia" w:eastAsiaTheme="minorEastAsia" w:hAnsiTheme="minorEastAsia" w:hint="eastAsia"/>
        </w:rPr>
        <w:t>农业机械要进一步发展,不仅要在机械结构和功能上下功夫,更需要利用卫星导航技术与信息系统相结合,实现精准的定位与科学的作业规划。通过现代化的田间管理,有利于因地制宜的调整农作物的生长状态,保证播种﹑施肥﹑植保﹑收获等机械作业的精确性</w:t>
      </w:r>
      <w:r w:rsidR="00001BD6" w:rsidRPr="00647A2E">
        <w:rPr>
          <w:rFonts w:asciiTheme="minorEastAsia" w:eastAsiaTheme="minorEastAsia" w:hAnsiTheme="minorEastAsia" w:hint="eastAsia"/>
          <w:szCs w:val="21"/>
          <w:vertAlign w:val="superscript"/>
        </w:rPr>
        <w:t>[</w:t>
      </w:r>
      <w:r w:rsidR="00001BD6" w:rsidRPr="00647A2E">
        <w:rPr>
          <w:rFonts w:asciiTheme="minorEastAsia" w:eastAsiaTheme="minorEastAsia" w:hAnsiTheme="minorEastAsia"/>
          <w:szCs w:val="21"/>
          <w:vertAlign w:val="superscript"/>
        </w:rPr>
        <w:t>3]</w:t>
      </w:r>
      <w:r w:rsidR="00784FA5" w:rsidRPr="00647A2E">
        <w:rPr>
          <w:rFonts w:asciiTheme="minorEastAsia" w:eastAsiaTheme="minorEastAsia" w:hAnsiTheme="minorEastAsia" w:hint="eastAsia"/>
        </w:rPr>
        <w:t>,能够有效提升农作物产量和品质,并同时保护环境，实现农业的可持续发展。</w:t>
      </w:r>
    </w:p>
    <w:p w14:paraId="1809D58D" w14:textId="74DC1D03" w:rsidR="00097CB3" w:rsidRDefault="00097CB3" w:rsidP="00276801">
      <w:pPr>
        <w:pStyle w:val="ab"/>
        <w:shd w:val="clear" w:color="auto" w:fill="FFFFFF"/>
        <w:spacing w:before="0" w:beforeAutospacing="0" w:after="0" w:afterAutospacing="0" w:line="360" w:lineRule="auto"/>
        <w:ind w:firstLineChars="200" w:firstLine="482"/>
        <w:rPr>
          <w:rFonts w:asciiTheme="minorEastAsia" w:eastAsiaTheme="minorEastAsia" w:hAnsiTheme="minorEastAsia"/>
          <w:b/>
          <w:color w:val="333333"/>
          <w:shd w:val="clear" w:color="auto" w:fill="FFFFFF"/>
        </w:rPr>
      </w:pPr>
      <w:r w:rsidRPr="00276801">
        <w:rPr>
          <w:rFonts w:asciiTheme="minorEastAsia" w:eastAsiaTheme="minorEastAsia" w:hAnsiTheme="minorEastAsia" w:hint="eastAsia"/>
          <w:b/>
          <w:color w:val="333333"/>
          <w:shd w:val="clear" w:color="auto" w:fill="FFFFFF"/>
        </w:rPr>
        <w:t xml:space="preserve">1.2 </w:t>
      </w:r>
      <w:r w:rsidR="00BF3FC1" w:rsidRPr="00276801">
        <w:rPr>
          <w:rFonts w:asciiTheme="minorEastAsia" w:eastAsiaTheme="minorEastAsia" w:hAnsiTheme="minorEastAsia" w:hint="eastAsia"/>
          <w:b/>
          <w:color w:val="333333"/>
          <w:shd w:val="clear" w:color="auto" w:fill="FFFFFF"/>
        </w:rPr>
        <w:t xml:space="preserve"> </w:t>
      </w:r>
      <w:r w:rsidRPr="00276801">
        <w:rPr>
          <w:rFonts w:asciiTheme="minorEastAsia" w:eastAsiaTheme="minorEastAsia" w:hAnsiTheme="minorEastAsia" w:hint="eastAsia"/>
          <w:b/>
          <w:color w:val="333333"/>
          <w:shd w:val="clear" w:color="auto" w:fill="FFFFFF"/>
        </w:rPr>
        <w:t>国内外研究现状及发展趋势</w:t>
      </w:r>
    </w:p>
    <w:p w14:paraId="6B8931A7" w14:textId="3CBC30CE" w:rsidR="00040BEB" w:rsidRDefault="00040BEB" w:rsidP="00040BEB">
      <w:pPr>
        <w:pStyle w:val="ab"/>
        <w:shd w:val="clear" w:color="auto" w:fill="FFFFFF"/>
        <w:spacing w:before="0" w:beforeAutospacing="0" w:after="0" w:afterAutospacing="0" w:line="360" w:lineRule="auto"/>
        <w:ind w:firstLineChars="200" w:firstLine="482"/>
        <w:rPr>
          <w:rFonts w:asciiTheme="minorEastAsia" w:eastAsiaTheme="minorEastAsia" w:hAnsiTheme="minorEastAsia"/>
          <w:b/>
          <w:color w:val="333333"/>
          <w:shd w:val="clear" w:color="auto" w:fill="FFFFFF"/>
        </w:rPr>
      </w:pPr>
      <w:r w:rsidRPr="00276801">
        <w:rPr>
          <w:rFonts w:asciiTheme="minorEastAsia" w:eastAsiaTheme="minorEastAsia" w:hAnsiTheme="minorEastAsia" w:hint="eastAsia"/>
          <w:b/>
          <w:color w:val="333333"/>
          <w:shd w:val="clear" w:color="auto" w:fill="FFFFFF"/>
        </w:rPr>
        <w:t>1.2</w:t>
      </w:r>
      <w:r>
        <w:rPr>
          <w:rFonts w:asciiTheme="minorEastAsia" w:eastAsiaTheme="minorEastAsia" w:hAnsiTheme="minorEastAsia"/>
          <w:b/>
          <w:color w:val="333333"/>
          <w:shd w:val="clear" w:color="auto" w:fill="FFFFFF"/>
        </w:rPr>
        <w:t>.1</w:t>
      </w:r>
      <w:r w:rsidRPr="00276801">
        <w:rPr>
          <w:rFonts w:asciiTheme="minorEastAsia" w:eastAsiaTheme="minorEastAsia" w:hAnsiTheme="minorEastAsia" w:hint="eastAsia"/>
          <w:b/>
          <w:color w:val="333333"/>
          <w:shd w:val="clear" w:color="auto" w:fill="FFFFFF"/>
        </w:rPr>
        <w:t xml:space="preserve">  </w:t>
      </w:r>
      <w:r>
        <w:rPr>
          <w:rFonts w:asciiTheme="minorEastAsia" w:eastAsiaTheme="minorEastAsia" w:hAnsiTheme="minorEastAsia" w:hint="eastAsia"/>
          <w:b/>
          <w:color w:val="333333"/>
          <w:shd w:val="clear" w:color="auto" w:fill="FFFFFF"/>
        </w:rPr>
        <w:t>发展趋势</w:t>
      </w:r>
    </w:p>
    <w:p w14:paraId="7F7C5EE2" w14:textId="3A91FCCA" w:rsidR="00040BEB" w:rsidRPr="00040BEB" w:rsidRDefault="0023463A" w:rsidP="009B7D86">
      <w:pPr>
        <w:pStyle w:val="ab"/>
        <w:shd w:val="clear" w:color="auto" w:fill="FFFFFF"/>
        <w:spacing w:line="360" w:lineRule="auto"/>
        <w:ind w:firstLineChars="200" w:firstLine="420"/>
        <w:rPr>
          <w:sz w:val="21"/>
          <w:szCs w:val="21"/>
        </w:rPr>
      </w:pPr>
      <w:r w:rsidRPr="00647A2E">
        <w:rPr>
          <w:rFonts w:hint="eastAsia"/>
          <w:sz w:val="21"/>
          <w:szCs w:val="21"/>
        </w:rPr>
        <w:t>路径规划是农业车辆导航的最基本的环节之一，</w:t>
      </w:r>
      <w:r w:rsidR="009B7D86" w:rsidRPr="00647A2E">
        <w:rPr>
          <w:rFonts w:hint="eastAsia"/>
          <w:sz w:val="21"/>
          <w:szCs w:val="21"/>
        </w:rPr>
        <w:t>它是按照某一性能指标规划一条从起始状态到目标状态的最优或近似最优的无碰路径</w:t>
      </w:r>
      <w:r w:rsidR="009B7D86" w:rsidRPr="00647A2E">
        <w:rPr>
          <w:rFonts w:hint="eastAsia"/>
          <w:sz w:val="21"/>
          <w:szCs w:val="21"/>
          <w:vertAlign w:val="superscript"/>
        </w:rPr>
        <w:t>[</w:t>
      </w:r>
      <w:r w:rsidR="009B7D86" w:rsidRPr="00647A2E">
        <w:rPr>
          <w:sz w:val="21"/>
          <w:szCs w:val="21"/>
          <w:vertAlign w:val="superscript"/>
        </w:rPr>
        <w:t>4]</w:t>
      </w:r>
      <w:r w:rsidR="00BC5077" w:rsidRPr="00647A2E">
        <w:rPr>
          <w:rFonts w:hint="eastAsia"/>
          <w:sz w:val="21"/>
          <w:szCs w:val="21"/>
        </w:rPr>
        <w:t>。根据不同的实际应用要求，路径规划方法可采用如成</w:t>
      </w:r>
      <w:r w:rsidR="00BC5077" w:rsidRPr="00CB75DF">
        <w:rPr>
          <w:rFonts w:hint="eastAsia"/>
          <w:sz w:val="21"/>
          <w:szCs w:val="21"/>
        </w:rPr>
        <w:lastRenderedPageBreak/>
        <w:t>本最低、距离最短、行车时间最少等不同的标准。但无论在哪种标准形式下，路径规划的最终目的就是在给定的田地中寻找最优路径</w:t>
      </w:r>
      <w:r w:rsidR="009B7D86" w:rsidRPr="00A77EA7">
        <w:rPr>
          <w:rFonts w:hint="eastAsia"/>
          <w:sz w:val="21"/>
          <w:szCs w:val="21"/>
          <w:vertAlign w:val="superscript"/>
        </w:rPr>
        <w:t>[</w:t>
      </w:r>
      <w:r w:rsidR="009B7D86">
        <w:rPr>
          <w:szCs w:val="21"/>
          <w:vertAlign w:val="superscript"/>
        </w:rPr>
        <w:t>5</w:t>
      </w:r>
      <w:r w:rsidR="009B7D86" w:rsidRPr="00A77EA7">
        <w:rPr>
          <w:sz w:val="21"/>
          <w:szCs w:val="21"/>
          <w:vertAlign w:val="superscript"/>
        </w:rPr>
        <w:t>]</w:t>
      </w:r>
      <w:r w:rsidR="00BC5077" w:rsidRPr="00CB75DF">
        <w:rPr>
          <w:rFonts w:hint="eastAsia"/>
          <w:sz w:val="21"/>
          <w:szCs w:val="21"/>
        </w:rPr>
        <w:t>。许多如自动喷洒农药、收割作业、插秧耕作等农田作业，在作业前都需要对操作范围进行预先规划，以使作业高效有序的完成。</w:t>
      </w:r>
      <w:r w:rsidR="00CB75DF" w:rsidRPr="00CB75DF">
        <w:rPr>
          <w:rFonts w:hint="eastAsia"/>
          <w:sz w:val="21"/>
          <w:szCs w:val="21"/>
        </w:rPr>
        <w:t>目前研究的农业车辆导航路径规划主要有直线路径规划和转弯路径规划。农田中作物种植通常都是按照地垄间相互平行的方式进行种植，农田种植整体是整齐的，因此进行路径规划时可以把作物行都当作平行的直线进行处理。</w:t>
      </w:r>
      <w:r w:rsidR="00BC5077" w:rsidRPr="00CB75DF">
        <w:rPr>
          <w:rFonts w:hint="eastAsia"/>
          <w:sz w:val="21"/>
          <w:szCs w:val="21"/>
        </w:rPr>
        <w:t>作业前预先规划好路径对提高农田作业的工作效率以及提高农产品品质具有重要的意义。</w:t>
      </w:r>
    </w:p>
    <w:p w14:paraId="65D6FEC6" w14:textId="3E798C3B" w:rsidR="00040BEB" w:rsidRDefault="00BC5077" w:rsidP="00040BEB">
      <w:pPr>
        <w:pStyle w:val="ab"/>
        <w:shd w:val="clear" w:color="auto" w:fill="FFFFFF"/>
        <w:spacing w:before="0" w:beforeAutospacing="0" w:after="0" w:afterAutospacing="0" w:line="360" w:lineRule="auto"/>
        <w:ind w:firstLineChars="200" w:firstLine="482"/>
        <w:rPr>
          <w:rFonts w:asciiTheme="minorEastAsia" w:eastAsiaTheme="minorEastAsia" w:hAnsiTheme="minorEastAsia"/>
          <w:b/>
          <w:color w:val="333333"/>
          <w:shd w:val="clear" w:color="auto" w:fill="FFFFFF"/>
        </w:rPr>
      </w:pPr>
      <w:r w:rsidRPr="00276801">
        <w:rPr>
          <w:rFonts w:asciiTheme="minorEastAsia" w:eastAsiaTheme="minorEastAsia" w:hAnsiTheme="minorEastAsia" w:hint="eastAsia"/>
          <w:b/>
          <w:color w:val="333333"/>
          <w:shd w:val="clear" w:color="auto" w:fill="FFFFFF"/>
        </w:rPr>
        <w:t>1.2</w:t>
      </w:r>
      <w:r>
        <w:rPr>
          <w:rFonts w:asciiTheme="minorEastAsia" w:eastAsiaTheme="minorEastAsia" w:hAnsiTheme="minorEastAsia"/>
          <w:b/>
          <w:color w:val="333333"/>
          <w:shd w:val="clear" w:color="auto" w:fill="FFFFFF"/>
        </w:rPr>
        <w:t>.</w:t>
      </w:r>
      <w:r w:rsidR="00040BEB">
        <w:rPr>
          <w:rFonts w:asciiTheme="minorEastAsia" w:eastAsiaTheme="minorEastAsia" w:hAnsiTheme="minorEastAsia"/>
          <w:b/>
          <w:color w:val="333333"/>
          <w:shd w:val="clear" w:color="auto" w:fill="FFFFFF"/>
        </w:rPr>
        <w:t>2</w:t>
      </w:r>
      <w:r w:rsidRPr="00276801">
        <w:rPr>
          <w:rFonts w:asciiTheme="minorEastAsia" w:eastAsiaTheme="minorEastAsia" w:hAnsiTheme="minorEastAsia" w:hint="eastAsia"/>
          <w:b/>
          <w:color w:val="333333"/>
          <w:shd w:val="clear" w:color="auto" w:fill="FFFFFF"/>
        </w:rPr>
        <w:t xml:space="preserve"> </w:t>
      </w:r>
      <w:r w:rsidR="00040BEB">
        <w:rPr>
          <w:rFonts w:asciiTheme="minorEastAsia" w:eastAsiaTheme="minorEastAsia" w:hAnsiTheme="minorEastAsia"/>
          <w:b/>
          <w:color w:val="333333"/>
          <w:shd w:val="clear" w:color="auto" w:fill="FFFFFF"/>
        </w:rPr>
        <w:t xml:space="preserve"> </w:t>
      </w:r>
      <w:r>
        <w:rPr>
          <w:rFonts w:asciiTheme="minorEastAsia" w:eastAsiaTheme="minorEastAsia" w:hAnsiTheme="minorEastAsia" w:hint="eastAsia"/>
          <w:b/>
          <w:color w:val="333333"/>
          <w:shd w:val="clear" w:color="auto" w:fill="FFFFFF"/>
        </w:rPr>
        <w:t>GPS导航路径规划技术</w:t>
      </w:r>
      <w:r w:rsidRPr="00276801">
        <w:rPr>
          <w:rFonts w:asciiTheme="minorEastAsia" w:eastAsiaTheme="minorEastAsia" w:hAnsiTheme="minorEastAsia" w:hint="eastAsia"/>
          <w:b/>
          <w:color w:val="333333"/>
          <w:shd w:val="clear" w:color="auto" w:fill="FFFFFF"/>
        </w:rPr>
        <w:t>国外研究现状</w:t>
      </w:r>
    </w:p>
    <w:p w14:paraId="4B3E8C4E" w14:textId="467A775B" w:rsidR="0023463A" w:rsidRPr="00647A2E" w:rsidRDefault="0023463A" w:rsidP="00040BEB">
      <w:pPr>
        <w:pStyle w:val="ab"/>
        <w:shd w:val="clear" w:color="auto" w:fill="FFFFFF"/>
        <w:spacing w:before="0" w:beforeAutospacing="0" w:after="0" w:afterAutospacing="0" w:line="360" w:lineRule="auto"/>
        <w:ind w:firstLineChars="200" w:firstLine="420"/>
        <w:rPr>
          <w:rFonts w:asciiTheme="minorEastAsia" w:eastAsiaTheme="minorEastAsia" w:hAnsiTheme="minorEastAsia"/>
          <w:b/>
          <w:color w:val="333333"/>
          <w:sz w:val="21"/>
          <w:szCs w:val="21"/>
          <w:shd w:val="clear" w:color="auto" w:fill="FFFFFF"/>
        </w:rPr>
      </w:pPr>
      <w:r w:rsidRPr="00647A2E">
        <w:rPr>
          <w:rFonts w:hint="eastAsia"/>
          <w:sz w:val="21"/>
          <w:szCs w:val="21"/>
        </w:rPr>
        <w:t>西方学者在研究路径规划关键技术方面，在做了大量的分析研究和试验的基础上解决了许多关键问题。</w:t>
      </w:r>
      <w:r w:rsidR="00CB75DF" w:rsidRPr="00647A2E">
        <w:rPr>
          <w:rFonts w:hint="eastAsia"/>
          <w:sz w:val="21"/>
          <w:szCs w:val="21"/>
        </w:rPr>
        <w:t>美国学者Reid John F 和 Searcy SW 应用 Hough 变换，检测了农业图像中作物行的线特征，并用这些线特征对拖拉机的转向控制信号进行了计算</w:t>
      </w:r>
      <w:r w:rsidR="00CB5B96" w:rsidRPr="00647A2E">
        <w:rPr>
          <w:rFonts w:hint="eastAsia"/>
          <w:sz w:val="21"/>
          <w:szCs w:val="21"/>
          <w:vertAlign w:val="superscript"/>
        </w:rPr>
        <w:t>[</w:t>
      </w:r>
      <w:r w:rsidR="00CB5B96" w:rsidRPr="00647A2E">
        <w:rPr>
          <w:sz w:val="21"/>
          <w:szCs w:val="21"/>
          <w:vertAlign w:val="superscript"/>
        </w:rPr>
        <w:t>4]</w:t>
      </w:r>
      <w:r w:rsidR="00CB75DF" w:rsidRPr="00647A2E">
        <w:rPr>
          <w:rFonts w:hint="eastAsia"/>
          <w:sz w:val="21"/>
          <w:szCs w:val="21"/>
        </w:rPr>
        <w:t>。</w:t>
      </w:r>
      <w:r w:rsidRPr="00647A2E">
        <w:rPr>
          <w:rFonts w:hint="eastAsia"/>
          <w:sz w:val="21"/>
          <w:szCs w:val="21"/>
        </w:rPr>
        <w:t>Hossein Mousazadeh通过对现有的模糊逻辑算法、航位推算法、智能算法和机器视觉等导航方法进行了归类总结，分析了每种算法的定义和优缺点</w:t>
      </w:r>
      <w:r w:rsidR="00CB5B96" w:rsidRPr="00647A2E">
        <w:rPr>
          <w:rFonts w:hint="eastAsia"/>
          <w:sz w:val="21"/>
          <w:szCs w:val="21"/>
          <w:vertAlign w:val="superscript"/>
        </w:rPr>
        <w:t>[</w:t>
      </w:r>
      <w:r w:rsidR="00CB5B96" w:rsidRPr="00647A2E">
        <w:rPr>
          <w:sz w:val="21"/>
          <w:szCs w:val="21"/>
          <w:vertAlign w:val="superscript"/>
        </w:rPr>
        <w:t>6]</w:t>
      </w:r>
      <w:r w:rsidRPr="00647A2E">
        <w:rPr>
          <w:rFonts w:hint="eastAsia"/>
          <w:sz w:val="21"/>
          <w:szCs w:val="21"/>
        </w:rPr>
        <w:t>。Michel Taix和 Philippe Soures等人对常见的农业机械作业路径进行分析研究，提出了一种路径规划算法，该路径规划算法能够适应于不同的作业任务。他们首先通过对简单凸多边形地块进行分析，介绍了几何推理法和 Hamiltonian 路径搜索法，然后通过对凹多边形地块进行区域分解、合并和部分子区域衔接，研究出了一种能够规避不同大小障碍物的路径规划方法</w:t>
      </w:r>
      <w:r w:rsidR="00CB5B96" w:rsidRPr="00647A2E">
        <w:rPr>
          <w:rFonts w:hint="eastAsia"/>
          <w:sz w:val="21"/>
          <w:szCs w:val="21"/>
          <w:vertAlign w:val="superscript"/>
        </w:rPr>
        <w:t>[</w:t>
      </w:r>
      <w:r w:rsidR="00CB5B96" w:rsidRPr="00647A2E">
        <w:rPr>
          <w:sz w:val="21"/>
          <w:szCs w:val="21"/>
          <w:vertAlign w:val="superscript"/>
        </w:rPr>
        <w:t>7]</w:t>
      </w:r>
      <w:r w:rsidRPr="00647A2E">
        <w:rPr>
          <w:rFonts w:hint="eastAsia"/>
          <w:sz w:val="21"/>
          <w:szCs w:val="21"/>
        </w:rPr>
        <w:t>。T.Oksanen和 A.Visala针对非矩形含障碍物的田块提出了一种能适用于不同农业机械的路径规划算法:自上而下分割法和梯形分割法</w:t>
      </w:r>
      <w:r w:rsidR="009D3E1B" w:rsidRPr="00647A2E">
        <w:rPr>
          <w:rFonts w:hint="eastAsia"/>
          <w:sz w:val="21"/>
          <w:szCs w:val="21"/>
          <w:vertAlign w:val="superscript"/>
        </w:rPr>
        <w:t>[</w:t>
      </w:r>
      <w:r w:rsidR="00CA7220" w:rsidRPr="00647A2E">
        <w:rPr>
          <w:sz w:val="21"/>
          <w:szCs w:val="21"/>
          <w:vertAlign w:val="superscript"/>
        </w:rPr>
        <w:t>8</w:t>
      </w:r>
      <w:r w:rsidR="009D3E1B" w:rsidRPr="00647A2E">
        <w:rPr>
          <w:sz w:val="21"/>
          <w:szCs w:val="21"/>
          <w:vertAlign w:val="superscript"/>
        </w:rPr>
        <w:t>]</w:t>
      </w:r>
      <w:r w:rsidRPr="00647A2E">
        <w:rPr>
          <w:rFonts w:hint="eastAsia"/>
          <w:sz w:val="21"/>
          <w:szCs w:val="21"/>
        </w:rPr>
        <w:t>。E.Garcia等人提出了一种以细胞分裂法为核心算法的路径规划方法</w:t>
      </w:r>
      <w:r w:rsidR="009D3E1B" w:rsidRPr="00647A2E">
        <w:rPr>
          <w:rFonts w:hint="eastAsia"/>
          <w:sz w:val="21"/>
          <w:szCs w:val="21"/>
          <w:vertAlign w:val="superscript"/>
        </w:rPr>
        <w:t>[</w:t>
      </w:r>
      <w:r w:rsidR="00CA7220" w:rsidRPr="00647A2E">
        <w:rPr>
          <w:sz w:val="21"/>
          <w:szCs w:val="21"/>
          <w:vertAlign w:val="superscript"/>
        </w:rPr>
        <w:t>9</w:t>
      </w:r>
      <w:r w:rsidR="009D3E1B" w:rsidRPr="00647A2E">
        <w:rPr>
          <w:sz w:val="21"/>
          <w:szCs w:val="21"/>
          <w:vertAlign w:val="superscript"/>
        </w:rPr>
        <w:t>]</w:t>
      </w:r>
      <w:r w:rsidRPr="00647A2E">
        <w:rPr>
          <w:rFonts w:hint="eastAsia"/>
          <w:sz w:val="21"/>
          <w:szCs w:val="21"/>
        </w:rPr>
        <w:t>。J.Backman等人以农业机械自主导航系统为基础，针对路径跟踪模型提出了一种非线性预测模型</w:t>
      </w:r>
      <w:r w:rsidR="009D3E1B" w:rsidRPr="00647A2E">
        <w:rPr>
          <w:rFonts w:hint="eastAsia"/>
          <w:sz w:val="21"/>
          <w:szCs w:val="21"/>
          <w:vertAlign w:val="superscript"/>
        </w:rPr>
        <w:t>[</w:t>
      </w:r>
      <w:r w:rsidR="00CA7220" w:rsidRPr="00647A2E">
        <w:rPr>
          <w:sz w:val="21"/>
          <w:szCs w:val="21"/>
          <w:vertAlign w:val="superscript"/>
        </w:rPr>
        <w:t>10</w:t>
      </w:r>
      <w:r w:rsidR="009D3E1B" w:rsidRPr="00647A2E">
        <w:rPr>
          <w:sz w:val="21"/>
          <w:szCs w:val="21"/>
          <w:vertAlign w:val="superscript"/>
        </w:rPr>
        <w:t>]</w:t>
      </w:r>
      <w:r w:rsidRPr="00647A2E">
        <w:rPr>
          <w:rFonts w:hint="eastAsia"/>
          <w:sz w:val="21"/>
          <w:szCs w:val="21"/>
        </w:rPr>
        <w:t>。</w:t>
      </w:r>
    </w:p>
    <w:p w14:paraId="4C524A3A" w14:textId="6079DF54" w:rsidR="00700198" w:rsidRPr="00996255" w:rsidRDefault="00BC5077" w:rsidP="00996255">
      <w:pPr>
        <w:pStyle w:val="ab"/>
        <w:shd w:val="clear" w:color="auto" w:fill="FFFFFF"/>
        <w:spacing w:before="0" w:beforeAutospacing="0" w:after="0" w:afterAutospacing="0" w:line="360" w:lineRule="auto"/>
        <w:ind w:firstLineChars="200" w:firstLine="482"/>
        <w:rPr>
          <w:rFonts w:asciiTheme="minorEastAsia" w:eastAsiaTheme="minorEastAsia" w:hAnsiTheme="minorEastAsia"/>
          <w:b/>
          <w:color w:val="333333"/>
          <w:shd w:val="clear" w:color="auto" w:fill="FFFFFF"/>
        </w:rPr>
      </w:pPr>
      <w:r w:rsidRPr="00276801">
        <w:rPr>
          <w:rFonts w:asciiTheme="minorEastAsia" w:eastAsiaTheme="minorEastAsia" w:hAnsiTheme="minorEastAsia" w:hint="eastAsia"/>
          <w:b/>
          <w:color w:val="333333"/>
          <w:shd w:val="clear" w:color="auto" w:fill="FFFFFF"/>
        </w:rPr>
        <w:t>1.2</w:t>
      </w:r>
      <w:r>
        <w:rPr>
          <w:rFonts w:asciiTheme="minorEastAsia" w:eastAsiaTheme="minorEastAsia" w:hAnsiTheme="minorEastAsia"/>
          <w:b/>
          <w:color w:val="333333"/>
          <w:shd w:val="clear" w:color="auto" w:fill="FFFFFF"/>
        </w:rPr>
        <w:t>.</w:t>
      </w:r>
      <w:r w:rsidR="00040BEB">
        <w:rPr>
          <w:rFonts w:asciiTheme="minorEastAsia" w:eastAsiaTheme="minorEastAsia" w:hAnsiTheme="minorEastAsia"/>
          <w:b/>
          <w:color w:val="333333"/>
          <w:shd w:val="clear" w:color="auto" w:fill="FFFFFF"/>
        </w:rPr>
        <w:t>3</w:t>
      </w:r>
      <w:r w:rsidRPr="00276801">
        <w:rPr>
          <w:rFonts w:asciiTheme="minorEastAsia" w:eastAsiaTheme="minorEastAsia" w:hAnsiTheme="minorEastAsia" w:hint="eastAsia"/>
          <w:b/>
          <w:color w:val="333333"/>
          <w:shd w:val="clear" w:color="auto" w:fill="FFFFFF"/>
        </w:rPr>
        <w:t xml:space="preserve">  </w:t>
      </w:r>
      <w:r>
        <w:rPr>
          <w:rFonts w:asciiTheme="minorEastAsia" w:eastAsiaTheme="minorEastAsia" w:hAnsiTheme="minorEastAsia" w:hint="eastAsia"/>
          <w:b/>
          <w:color w:val="333333"/>
          <w:shd w:val="clear" w:color="auto" w:fill="FFFFFF"/>
        </w:rPr>
        <w:t>GPS导航路径规划技术</w:t>
      </w:r>
      <w:r w:rsidRPr="00276801">
        <w:rPr>
          <w:rFonts w:asciiTheme="minorEastAsia" w:eastAsiaTheme="minorEastAsia" w:hAnsiTheme="minorEastAsia" w:hint="eastAsia"/>
          <w:b/>
          <w:color w:val="333333"/>
          <w:shd w:val="clear" w:color="auto" w:fill="FFFFFF"/>
        </w:rPr>
        <w:t>国</w:t>
      </w:r>
      <w:r>
        <w:rPr>
          <w:rFonts w:asciiTheme="minorEastAsia" w:eastAsiaTheme="minorEastAsia" w:hAnsiTheme="minorEastAsia" w:hint="eastAsia"/>
          <w:b/>
          <w:color w:val="333333"/>
          <w:shd w:val="clear" w:color="auto" w:fill="FFFFFF"/>
        </w:rPr>
        <w:t>内</w:t>
      </w:r>
      <w:r w:rsidRPr="00276801">
        <w:rPr>
          <w:rFonts w:asciiTheme="minorEastAsia" w:eastAsiaTheme="minorEastAsia" w:hAnsiTheme="minorEastAsia" w:hint="eastAsia"/>
          <w:b/>
          <w:color w:val="333333"/>
          <w:shd w:val="clear" w:color="auto" w:fill="FFFFFF"/>
        </w:rPr>
        <w:t>研究现状</w:t>
      </w:r>
    </w:p>
    <w:p w14:paraId="4C566501" w14:textId="73EB006E" w:rsidR="0023463A" w:rsidRPr="00CB75DF" w:rsidRDefault="00996255" w:rsidP="004130CB">
      <w:pPr>
        <w:pStyle w:val="ab"/>
        <w:shd w:val="clear" w:color="auto" w:fill="FFFFFF"/>
        <w:spacing w:before="0" w:beforeAutospacing="0" w:after="0" w:afterAutospacing="0" w:line="360" w:lineRule="auto"/>
        <w:ind w:firstLineChars="200" w:firstLine="420"/>
        <w:rPr>
          <w:sz w:val="21"/>
          <w:szCs w:val="21"/>
        </w:rPr>
      </w:pPr>
      <w:r w:rsidRPr="00647A2E">
        <w:rPr>
          <w:rFonts w:hint="eastAsia"/>
          <w:sz w:val="21"/>
          <w:szCs w:val="21"/>
        </w:rPr>
        <w:t>国内学者对导航路径规划的研究大都集中在智能机器人方面，纪晴、段培永对比分析了当前所获得的全覆盖路径规划算法成果，探讨了不同算法在覆盖效率、算法实现难易程度方面的优势和不足</w:t>
      </w:r>
      <w:r w:rsidR="009D3E1B" w:rsidRPr="00647A2E">
        <w:rPr>
          <w:rFonts w:hint="eastAsia"/>
          <w:sz w:val="21"/>
          <w:szCs w:val="21"/>
          <w:vertAlign w:val="superscript"/>
        </w:rPr>
        <w:t>[</w:t>
      </w:r>
      <w:r w:rsidR="00CA7220" w:rsidRPr="00647A2E">
        <w:rPr>
          <w:sz w:val="21"/>
          <w:szCs w:val="21"/>
          <w:vertAlign w:val="superscript"/>
        </w:rPr>
        <w:t>11</w:t>
      </w:r>
      <w:r w:rsidR="009D3E1B" w:rsidRPr="00647A2E">
        <w:rPr>
          <w:sz w:val="21"/>
          <w:szCs w:val="21"/>
          <w:vertAlign w:val="superscript"/>
        </w:rPr>
        <w:t>]</w:t>
      </w:r>
      <w:r w:rsidRPr="00647A2E">
        <w:rPr>
          <w:rFonts w:hint="eastAsia"/>
          <w:sz w:val="21"/>
          <w:szCs w:val="21"/>
        </w:rPr>
        <w:t>。</w:t>
      </w:r>
      <w:r w:rsidR="004130CB" w:rsidRPr="00647A2E">
        <w:rPr>
          <w:rFonts w:hint="eastAsia"/>
          <w:sz w:val="21"/>
          <w:szCs w:val="21"/>
        </w:rPr>
        <w:t>南京理工大学硕士孙涵对基于改进遗传算法的田间路径导航点提取进行研究，设计了一种基于圆形模型的适应度函数，能够有效解决环境噪声干扰下田间路径导航点</w:t>
      </w:r>
      <w:r w:rsidR="002C3937" w:rsidRPr="00647A2E">
        <w:rPr>
          <w:rFonts w:hint="eastAsia"/>
          <w:sz w:val="21"/>
          <w:szCs w:val="21"/>
        </w:rPr>
        <w:t>的</w:t>
      </w:r>
      <w:r w:rsidR="004130CB" w:rsidRPr="00647A2E">
        <w:rPr>
          <w:rFonts w:hint="eastAsia"/>
          <w:sz w:val="21"/>
          <w:szCs w:val="21"/>
        </w:rPr>
        <w:t>提取问题</w:t>
      </w:r>
      <w:r w:rsidR="009D3E1B" w:rsidRPr="00647A2E">
        <w:rPr>
          <w:rFonts w:hint="eastAsia"/>
          <w:sz w:val="21"/>
          <w:szCs w:val="21"/>
          <w:vertAlign w:val="superscript"/>
        </w:rPr>
        <w:t>[</w:t>
      </w:r>
      <w:r w:rsidR="00CA7220" w:rsidRPr="00647A2E">
        <w:rPr>
          <w:sz w:val="21"/>
          <w:szCs w:val="21"/>
          <w:vertAlign w:val="superscript"/>
        </w:rPr>
        <w:t>12</w:t>
      </w:r>
      <w:r w:rsidR="009D3E1B" w:rsidRPr="00647A2E">
        <w:rPr>
          <w:sz w:val="21"/>
          <w:szCs w:val="21"/>
          <w:vertAlign w:val="superscript"/>
        </w:rPr>
        <w:t>]</w:t>
      </w:r>
      <w:r w:rsidR="004130CB" w:rsidRPr="00647A2E">
        <w:rPr>
          <w:rFonts w:hint="eastAsia"/>
          <w:sz w:val="21"/>
          <w:szCs w:val="21"/>
        </w:rPr>
        <w:t>。</w:t>
      </w:r>
      <w:r w:rsidRPr="00647A2E">
        <w:rPr>
          <w:rFonts w:hint="eastAsia"/>
          <w:sz w:val="21"/>
          <w:szCs w:val="21"/>
        </w:rPr>
        <w:t>华中科技大学的硕士吴涛对移动机器人的避障与路径规划进行了研究，华中科技大学的博士戴光明提出了避障路径规划算法</w:t>
      </w:r>
      <w:r w:rsidR="002C3937" w:rsidRPr="00647A2E">
        <w:rPr>
          <w:rFonts w:hint="eastAsia"/>
          <w:sz w:val="21"/>
          <w:szCs w:val="21"/>
          <w:vertAlign w:val="superscript"/>
        </w:rPr>
        <w:t>[</w:t>
      </w:r>
      <w:r w:rsidR="00CA7220" w:rsidRPr="00647A2E">
        <w:rPr>
          <w:sz w:val="21"/>
          <w:szCs w:val="21"/>
          <w:vertAlign w:val="superscript"/>
        </w:rPr>
        <w:t>13</w:t>
      </w:r>
      <w:r w:rsidR="002C3937" w:rsidRPr="00647A2E">
        <w:rPr>
          <w:sz w:val="21"/>
          <w:szCs w:val="21"/>
          <w:vertAlign w:val="superscript"/>
        </w:rPr>
        <w:t>]</w:t>
      </w:r>
      <w:r w:rsidRPr="00647A2E">
        <w:rPr>
          <w:rFonts w:hint="eastAsia"/>
          <w:sz w:val="21"/>
          <w:szCs w:val="21"/>
        </w:rPr>
        <w:t>，霍迎辉和张连明等提出了最短切线避障路径规划</w:t>
      </w:r>
      <w:r w:rsidR="002C3937" w:rsidRPr="00647A2E">
        <w:rPr>
          <w:rFonts w:hint="eastAsia"/>
          <w:sz w:val="21"/>
          <w:szCs w:val="21"/>
          <w:vertAlign w:val="superscript"/>
        </w:rPr>
        <w:t>[</w:t>
      </w:r>
      <w:r w:rsidR="00CA7220" w:rsidRPr="00647A2E">
        <w:rPr>
          <w:sz w:val="21"/>
          <w:szCs w:val="21"/>
          <w:vertAlign w:val="superscript"/>
        </w:rPr>
        <w:t>14</w:t>
      </w:r>
      <w:r w:rsidR="002C3937" w:rsidRPr="00647A2E">
        <w:rPr>
          <w:sz w:val="21"/>
          <w:szCs w:val="21"/>
          <w:vertAlign w:val="superscript"/>
        </w:rPr>
        <w:t>]</w:t>
      </w:r>
      <w:r w:rsidRPr="00647A2E">
        <w:rPr>
          <w:rFonts w:hint="eastAsia"/>
          <w:sz w:val="21"/>
          <w:szCs w:val="21"/>
        </w:rPr>
        <w:t>。苏州科技大学的王俭等人为了使机器人能够沿着最短路径进行覆盖，提出了一种以子区域分割为基础的环境</w:t>
      </w:r>
      <w:r w:rsidRPr="00647A2E">
        <w:rPr>
          <w:rFonts w:hint="eastAsia"/>
          <w:sz w:val="21"/>
          <w:szCs w:val="21"/>
        </w:rPr>
        <w:lastRenderedPageBreak/>
        <w:t>建模法</w:t>
      </w:r>
      <w:r w:rsidR="002C3937" w:rsidRPr="00647A2E">
        <w:rPr>
          <w:rFonts w:hint="eastAsia"/>
          <w:sz w:val="21"/>
          <w:szCs w:val="21"/>
          <w:vertAlign w:val="superscript"/>
        </w:rPr>
        <w:t>[</w:t>
      </w:r>
      <w:r w:rsidR="00CA7220" w:rsidRPr="00647A2E">
        <w:rPr>
          <w:sz w:val="21"/>
          <w:szCs w:val="21"/>
          <w:vertAlign w:val="superscript"/>
        </w:rPr>
        <w:t>15</w:t>
      </w:r>
      <w:r w:rsidR="002C3937" w:rsidRPr="00647A2E">
        <w:rPr>
          <w:sz w:val="21"/>
          <w:szCs w:val="21"/>
          <w:vertAlign w:val="superscript"/>
        </w:rPr>
        <w:t>]</w:t>
      </w:r>
      <w:r w:rsidRPr="00647A2E">
        <w:rPr>
          <w:rFonts w:hint="eastAsia"/>
          <w:sz w:val="21"/>
          <w:szCs w:val="21"/>
        </w:rPr>
        <w:t>。陈鹏对传统的路径规划全覆盖现存的问题进行分析，提出了模糊控制覆盖规划方法和混合式覆盖规划方法，经过试验验证该方法能使机器人对障碍物进行有效躲避</w:t>
      </w:r>
      <w:r w:rsidR="002C3937" w:rsidRPr="00647A2E">
        <w:rPr>
          <w:rFonts w:hint="eastAsia"/>
          <w:sz w:val="21"/>
          <w:szCs w:val="21"/>
          <w:vertAlign w:val="superscript"/>
        </w:rPr>
        <w:t>[</w:t>
      </w:r>
      <w:r w:rsidR="00CA7220" w:rsidRPr="00647A2E">
        <w:rPr>
          <w:sz w:val="21"/>
          <w:szCs w:val="21"/>
          <w:vertAlign w:val="superscript"/>
        </w:rPr>
        <w:t>16</w:t>
      </w:r>
      <w:r w:rsidR="002C3937" w:rsidRPr="00647A2E">
        <w:rPr>
          <w:sz w:val="21"/>
          <w:szCs w:val="21"/>
          <w:vertAlign w:val="superscript"/>
        </w:rPr>
        <w:t>]</w:t>
      </w:r>
      <w:r w:rsidRPr="00647A2E">
        <w:rPr>
          <w:rFonts w:hint="eastAsia"/>
          <w:sz w:val="21"/>
          <w:szCs w:val="21"/>
        </w:rPr>
        <w:t>。</w:t>
      </w:r>
    </w:p>
    <w:p w14:paraId="70C60801" w14:textId="77777777" w:rsidR="00B22D37" w:rsidRPr="00B22D37" w:rsidRDefault="00B22D37" w:rsidP="00B22D37">
      <w:pPr>
        <w:pStyle w:val="ab"/>
        <w:shd w:val="clear" w:color="auto" w:fill="FFFFFF"/>
        <w:spacing w:before="0" w:beforeAutospacing="0" w:after="0" w:afterAutospacing="0" w:line="360" w:lineRule="auto"/>
        <w:ind w:firstLineChars="200" w:firstLine="482"/>
        <w:rPr>
          <w:rFonts w:asciiTheme="minorEastAsia" w:eastAsiaTheme="minorEastAsia" w:hAnsiTheme="minorEastAsia"/>
          <w:b/>
          <w:color w:val="333333"/>
          <w:shd w:val="clear" w:color="auto" w:fill="FFFFFF"/>
        </w:rPr>
      </w:pPr>
    </w:p>
    <w:p w14:paraId="0BF68244" w14:textId="77777777" w:rsidR="00257D4B" w:rsidRPr="00276801" w:rsidRDefault="00AF406E" w:rsidP="00276801">
      <w:pPr>
        <w:spacing w:line="360" w:lineRule="auto"/>
        <w:rPr>
          <w:rFonts w:asciiTheme="minorEastAsia" w:eastAsiaTheme="minorEastAsia" w:hAnsiTheme="minorEastAsia"/>
          <w:b/>
          <w:sz w:val="28"/>
          <w:szCs w:val="28"/>
        </w:rPr>
      </w:pPr>
      <w:r w:rsidRPr="00276801">
        <w:rPr>
          <w:rFonts w:asciiTheme="minorEastAsia" w:eastAsiaTheme="minorEastAsia" w:hAnsiTheme="minorEastAsia" w:hint="eastAsia"/>
          <w:b/>
          <w:sz w:val="28"/>
          <w:szCs w:val="28"/>
        </w:rPr>
        <w:t>2</w:t>
      </w:r>
      <w:r w:rsidR="00097CB3" w:rsidRPr="00276801">
        <w:rPr>
          <w:rFonts w:asciiTheme="minorEastAsia" w:eastAsiaTheme="minorEastAsia" w:hAnsiTheme="minorEastAsia" w:hint="eastAsia"/>
          <w:b/>
          <w:sz w:val="28"/>
          <w:szCs w:val="28"/>
        </w:rPr>
        <w:t>、</w:t>
      </w:r>
      <w:r w:rsidR="006C1AF8">
        <w:rPr>
          <w:rFonts w:asciiTheme="minorEastAsia" w:eastAsiaTheme="minorEastAsia" w:hAnsiTheme="minorEastAsia" w:hint="eastAsia"/>
          <w:b/>
          <w:sz w:val="28"/>
          <w:szCs w:val="28"/>
        </w:rPr>
        <w:t>设计</w:t>
      </w:r>
      <w:r w:rsidR="00AD41CE">
        <w:rPr>
          <w:rFonts w:asciiTheme="minorEastAsia" w:eastAsiaTheme="minorEastAsia" w:hAnsiTheme="minorEastAsia" w:hint="eastAsia"/>
          <w:b/>
          <w:sz w:val="28"/>
          <w:szCs w:val="28"/>
        </w:rPr>
        <w:t>（研究）</w:t>
      </w:r>
      <w:r w:rsidR="00097CB3" w:rsidRPr="00276801">
        <w:rPr>
          <w:rFonts w:asciiTheme="minorEastAsia" w:eastAsiaTheme="minorEastAsia" w:hAnsiTheme="minorEastAsia" w:hint="eastAsia"/>
          <w:b/>
          <w:sz w:val="28"/>
          <w:szCs w:val="28"/>
        </w:rPr>
        <w:t>方案</w:t>
      </w:r>
    </w:p>
    <w:p w14:paraId="0AF03376" w14:textId="2CBF98EC" w:rsidR="00097CB3" w:rsidRDefault="00097CB3" w:rsidP="00276801">
      <w:pPr>
        <w:snapToGrid w:val="0"/>
        <w:spacing w:line="360" w:lineRule="auto"/>
        <w:ind w:firstLineChars="200" w:firstLine="482"/>
        <w:jc w:val="left"/>
        <w:rPr>
          <w:rFonts w:asciiTheme="minorEastAsia" w:eastAsiaTheme="minorEastAsia" w:hAnsiTheme="minorEastAsia"/>
          <w:b/>
          <w:sz w:val="24"/>
        </w:rPr>
      </w:pPr>
      <w:r w:rsidRPr="00276801">
        <w:rPr>
          <w:rFonts w:asciiTheme="minorEastAsia" w:eastAsiaTheme="minorEastAsia" w:hAnsiTheme="minorEastAsia" w:hint="eastAsia"/>
          <w:b/>
          <w:sz w:val="24"/>
        </w:rPr>
        <w:t>2.1</w:t>
      </w:r>
      <w:r w:rsidR="00BF3FC1" w:rsidRPr="00276801">
        <w:rPr>
          <w:rFonts w:asciiTheme="minorEastAsia" w:eastAsiaTheme="minorEastAsia" w:hAnsiTheme="minorEastAsia" w:hint="eastAsia"/>
          <w:b/>
          <w:sz w:val="24"/>
        </w:rPr>
        <w:t xml:space="preserve">  </w:t>
      </w:r>
      <w:r w:rsidR="00B870ED">
        <w:rPr>
          <w:rFonts w:asciiTheme="minorEastAsia" w:eastAsiaTheme="minorEastAsia" w:hAnsiTheme="minorEastAsia" w:hint="eastAsia"/>
          <w:b/>
          <w:sz w:val="24"/>
        </w:rPr>
        <w:t>研究目标</w:t>
      </w:r>
      <w:r w:rsidR="00B870ED">
        <w:rPr>
          <w:rFonts w:asciiTheme="minorEastAsia" w:eastAsiaTheme="minorEastAsia" w:hAnsiTheme="minorEastAsia"/>
          <w:b/>
          <w:sz w:val="24"/>
        </w:rPr>
        <w:tab/>
      </w:r>
    </w:p>
    <w:p w14:paraId="21492E25" w14:textId="069937D8" w:rsidR="00B870ED" w:rsidRPr="00647A2E" w:rsidRDefault="00650DE2" w:rsidP="006B69C6">
      <w:pPr>
        <w:snapToGrid w:val="0"/>
        <w:spacing w:line="360" w:lineRule="auto"/>
        <w:ind w:firstLineChars="200" w:firstLine="420"/>
        <w:jc w:val="left"/>
        <w:rPr>
          <w:rFonts w:asciiTheme="minorEastAsia" w:eastAsiaTheme="minorEastAsia" w:hAnsiTheme="minorEastAsia"/>
        </w:rPr>
      </w:pPr>
      <w:r w:rsidRPr="00647A2E">
        <w:rPr>
          <w:rFonts w:asciiTheme="minorEastAsia" w:eastAsiaTheme="minorEastAsia" w:hAnsiTheme="minorEastAsia" w:hint="eastAsia"/>
        </w:rPr>
        <w:t>设计一辆能够自动导航的机械小车，使其能够在GPS生成的导航路径的指引下，在生菜田间</w:t>
      </w:r>
      <w:r w:rsidR="00F623A0" w:rsidRPr="00647A2E">
        <w:rPr>
          <w:rFonts w:asciiTheme="minorEastAsia" w:eastAsiaTheme="minorEastAsia" w:hAnsiTheme="minorEastAsia" w:hint="eastAsia"/>
        </w:rPr>
        <w:t>行驶</w:t>
      </w:r>
      <w:r w:rsidR="005D7766" w:rsidRPr="00647A2E">
        <w:rPr>
          <w:rFonts w:asciiTheme="minorEastAsia" w:eastAsiaTheme="minorEastAsia" w:hAnsiTheme="minorEastAsia" w:hint="eastAsia"/>
        </w:rPr>
        <w:t>并</w:t>
      </w:r>
      <w:r w:rsidR="00F623A0" w:rsidRPr="00647A2E">
        <w:rPr>
          <w:rFonts w:asciiTheme="minorEastAsia" w:eastAsiaTheme="minorEastAsia" w:hAnsiTheme="minorEastAsia" w:hint="eastAsia"/>
        </w:rPr>
        <w:t>完成</w:t>
      </w:r>
      <w:r w:rsidR="00E33353" w:rsidRPr="00647A2E">
        <w:rPr>
          <w:rFonts w:asciiTheme="minorEastAsia" w:eastAsiaTheme="minorEastAsia" w:hAnsiTheme="minorEastAsia" w:hint="eastAsia"/>
        </w:rPr>
        <w:t>喷药、精确灌溉等</w:t>
      </w:r>
      <w:r w:rsidRPr="00647A2E">
        <w:rPr>
          <w:rFonts w:asciiTheme="minorEastAsia" w:eastAsiaTheme="minorEastAsia" w:hAnsiTheme="minorEastAsia" w:hint="eastAsia"/>
        </w:rPr>
        <w:t>工作。</w:t>
      </w:r>
    </w:p>
    <w:p w14:paraId="01D8A9E5" w14:textId="74D00795" w:rsidR="00B870ED" w:rsidRDefault="00B870ED" w:rsidP="00B870ED">
      <w:pPr>
        <w:snapToGrid w:val="0"/>
        <w:spacing w:line="360" w:lineRule="auto"/>
        <w:ind w:firstLineChars="200" w:firstLine="482"/>
        <w:jc w:val="left"/>
        <w:rPr>
          <w:rFonts w:asciiTheme="minorEastAsia" w:eastAsiaTheme="minorEastAsia" w:hAnsiTheme="minorEastAsia"/>
          <w:b/>
          <w:sz w:val="24"/>
        </w:rPr>
      </w:pPr>
      <w:r w:rsidRPr="00276801">
        <w:rPr>
          <w:rFonts w:asciiTheme="minorEastAsia" w:eastAsiaTheme="minorEastAsia" w:hAnsiTheme="minorEastAsia" w:hint="eastAsia"/>
          <w:b/>
          <w:sz w:val="24"/>
        </w:rPr>
        <w:t>2.</w:t>
      </w:r>
      <w:r>
        <w:rPr>
          <w:rFonts w:asciiTheme="minorEastAsia" w:eastAsiaTheme="minorEastAsia" w:hAnsiTheme="minorEastAsia"/>
          <w:b/>
          <w:sz w:val="24"/>
        </w:rPr>
        <w:t>2</w:t>
      </w:r>
      <w:r w:rsidRPr="00276801">
        <w:rPr>
          <w:rFonts w:asciiTheme="minorEastAsia" w:eastAsiaTheme="minorEastAsia" w:hAnsiTheme="minorEastAsia" w:hint="eastAsia"/>
          <w:b/>
          <w:sz w:val="24"/>
        </w:rPr>
        <w:t xml:space="preserve">  </w:t>
      </w:r>
      <w:r>
        <w:rPr>
          <w:rFonts w:asciiTheme="minorEastAsia" w:eastAsiaTheme="minorEastAsia" w:hAnsiTheme="minorEastAsia" w:hint="eastAsia"/>
          <w:b/>
          <w:sz w:val="24"/>
        </w:rPr>
        <w:t>研究内容</w:t>
      </w:r>
    </w:p>
    <w:p w14:paraId="546C177A" w14:textId="290ADC9E" w:rsidR="00D873FC" w:rsidRPr="00D873FC" w:rsidRDefault="00D873FC" w:rsidP="00D873FC">
      <w:pPr>
        <w:pStyle w:val="aa"/>
        <w:numPr>
          <w:ilvl w:val="0"/>
          <w:numId w:val="2"/>
        </w:numPr>
        <w:ind w:firstLineChars="0"/>
        <w:rPr>
          <w:rFonts w:ascii="宋体" w:hAnsi="宋体" w:cs="宋体"/>
          <w:kern w:val="0"/>
          <w:szCs w:val="21"/>
        </w:rPr>
      </w:pPr>
      <w:r w:rsidRPr="00D873FC">
        <w:rPr>
          <w:rFonts w:ascii="宋体" w:hAnsi="宋体" w:cs="宋体" w:hint="eastAsia"/>
          <w:kern w:val="0"/>
          <w:szCs w:val="21"/>
        </w:rPr>
        <w:t>了解生菜</w:t>
      </w:r>
      <w:r>
        <w:rPr>
          <w:rFonts w:ascii="宋体" w:hAnsi="宋体" w:cs="宋体" w:hint="eastAsia"/>
          <w:kern w:val="0"/>
          <w:szCs w:val="21"/>
        </w:rPr>
        <w:t>田间</w:t>
      </w:r>
      <w:r w:rsidRPr="00D873FC">
        <w:rPr>
          <w:rFonts w:ascii="宋体" w:hAnsi="宋体" w:cs="宋体" w:hint="eastAsia"/>
          <w:kern w:val="0"/>
          <w:szCs w:val="21"/>
        </w:rPr>
        <w:t>种植方式</w:t>
      </w:r>
      <w:r>
        <w:rPr>
          <w:rFonts w:ascii="宋体" w:hAnsi="宋体" w:cs="宋体" w:hint="eastAsia"/>
          <w:kern w:val="0"/>
          <w:szCs w:val="21"/>
        </w:rPr>
        <w:t>，</w:t>
      </w:r>
      <w:r w:rsidR="001E71B5">
        <w:rPr>
          <w:rFonts w:ascii="宋体" w:hAnsi="宋体" w:cs="宋体" w:hint="eastAsia"/>
          <w:kern w:val="0"/>
          <w:szCs w:val="21"/>
        </w:rPr>
        <w:t>如垄间距、生菜高度等，</w:t>
      </w:r>
      <w:r w:rsidRPr="00D873FC">
        <w:rPr>
          <w:rFonts w:ascii="宋体" w:hAnsi="宋体" w:cs="宋体" w:hint="eastAsia"/>
          <w:kern w:val="0"/>
          <w:szCs w:val="21"/>
        </w:rPr>
        <w:t>针对其种植特点来确定导航</w:t>
      </w:r>
      <w:r>
        <w:rPr>
          <w:rFonts w:ascii="宋体" w:hAnsi="宋体" w:cs="宋体" w:hint="eastAsia"/>
          <w:kern w:val="0"/>
          <w:szCs w:val="21"/>
        </w:rPr>
        <w:t>路径及</w:t>
      </w:r>
      <w:r w:rsidRPr="00D873FC">
        <w:rPr>
          <w:rFonts w:ascii="宋体" w:hAnsi="宋体" w:cs="宋体" w:hint="eastAsia"/>
          <w:kern w:val="0"/>
          <w:szCs w:val="21"/>
        </w:rPr>
        <w:t>方案</w:t>
      </w:r>
      <w:r>
        <w:rPr>
          <w:rFonts w:ascii="宋体" w:hAnsi="宋体" w:cs="宋体" w:hint="eastAsia"/>
          <w:kern w:val="0"/>
          <w:szCs w:val="21"/>
        </w:rPr>
        <w:t>。</w:t>
      </w:r>
    </w:p>
    <w:p w14:paraId="4D345978" w14:textId="3E11D90B" w:rsidR="003D7305" w:rsidRDefault="001E71B5" w:rsidP="003D7305">
      <w:pPr>
        <w:pStyle w:val="aa"/>
        <w:numPr>
          <w:ilvl w:val="0"/>
          <w:numId w:val="2"/>
        </w:numPr>
        <w:ind w:firstLineChars="0"/>
        <w:rPr>
          <w:rFonts w:ascii="宋体" w:hAnsi="宋体" w:cs="宋体"/>
          <w:kern w:val="0"/>
          <w:szCs w:val="21"/>
        </w:rPr>
      </w:pPr>
      <w:r>
        <w:rPr>
          <w:rFonts w:ascii="宋体" w:hAnsi="宋体" w:cs="宋体" w:hint="eastAsia"/>
          <w:kern w:val="0"/>
          <w:szCs w:val="21"/>
        </w:rPr>
        <w:t>学习</w:t>
      </w:r>
      <w:r w:rsidRPr="00D873FC">
        <w:rPr>
          <w:rFonts w:ascii="宋体" w:hAnsi="宋体" w:cs="宋体" w:hint="eastAsia"/>
          <w:kern w:val="0"/>
          <w:szCs w:val="21"/>
        </w:rPr>
        <w:t>GPS信息获取及解析方法</w:t>
      </w:r>
      <w:r>
        <w:rPr>
          <w:rFonts w:ascii="宋体" w:hAnsi="宋体" w:cs="宋体" w:hint="eastAsia"/>
          <w:kern w:val="0"/>
          <w:szCs w:val="21"/>
        </w:rPr>
        <w:t>，以此来</w:t>
      </w:r>
      <w:r w:rsidRPr="00D873FC">
        <w:rPr>
          <w:rFonts w:ascii="宋体" w:hAnsi="宋体" w:cs="宋体" w:hint="eastAsia"/>
          <w:kern w:val="0"/>
          <w:szCs w:val="21"/>
        </w:rPr>
        <w:t>获得车辆实时位置</w:t>
      </w:r>
      <w:r>
        <w:rPr>
          <w:rFonts w:ascii="宋体" w:hAnsi="宋体" w:cs="宋体" w:hint="eastAsia"/>
          <w:kern w:val="0"/>
          <w:szCs w:val="21"/>
        </w:rPr>
        <w:t>。</w:t>
      </w:r>
      <w:r w:rsidR="003D7305" w:rsidRPr="00D873FC">
        <w:rPr>
          <w:rFonts w:ascii="宋体" w:hAnsi="宋体" w:cs="宋体" w:hint="eastAsia"/>
          <w:kern w:val="0"/>
          <w:szCs w:val="21"/>
        </w:rPr>
        <w:t>对GPS信号</w:t>
      </w:r>
      <w:r w:rsidR="003D7305">
        <w:rPr>
          <w:rFonts w:ascii="宋体" w:hAnsi="宋体" w:cs="宋体" w:hint="eastAsia"/>
          <w:kern w:val="0"/>
          <w:szCs w:val="21"/>
        </w:rPr>
        <w:t>进行</w:t>
      </w:r>
      <w:r w:rsidR="003D7305" w:rsidRPr="00D873FC">
        <w:rPr>
          <w:rFonts w:ascii="宋体" w:hAnsi="宋体" w:cs="宋体" w:hint="eastAsia"/>
          <w:kern w:val="0"/>
          <w:szCs w:val="21"/>
        </w:rPr>
        <w:t>解析与差分计算</w:t>
      </w:r>
      <w:r w:rsidR="003D7305">
        <w:rPr>
          <w:rFonts w:ascii="宋体" w:hAnsi="宋体" w:cs="宋体" w:hint="eastAsia"/>
          <w:kern w:val="0"/>
          <w:szCs w:val="21"/>
        </w:rPr>
        <w:t>，生成</w:t>
      </w:r>
      <w:r w:rsidR="003D7305" w:rsidRPr="00D873FC">
        <w:rPr>
          <w:rFonts w:ascii="宋体" w:hAnsi="宋体" w:cs="宋体" w:hint="eastAsia"/>
          <w:kern w:val="0"/>
          <w:szCs w:val="21"/>
        </w:rPr>
        <w:t>高精度的</w:t>
      </w:r>
      <w:r w:rsidR="003D7305">
        <w:rPr>
          <w:rFonts w:ascii="宋体" w:hAnsi="宋体" w:cs="宋体" w:hint="eastAsia"/>
          <w:kern w:val="0"/>
          <w:szCs w:val="21"/>
        </w:rPr>
        <w:t>田间</w:t>
      </w:r>
      <w:r w:rsidR="003D7305" w:rsidRPr="00D873FC">
        <w:rPr>
          <w:rFonts w:ascii="宋体" w:hAnsi="宋体" w:cs="宋体" w:hint="eastAsia"/>
          <w:kern w:val="0"/>
          <w:szCs w:val="21"/>
        </w:rPr>
        <w:t>导航路径</w:t>
      </w:r>
      <w:r w:rsidR="003D7305">
        <w:rPr>
          <w:rFonts w:ascii="宋体" w:hAnsi="宋体" w:cs="宋体" w:hint="eastAsia"/>
          <w:kern w:val="0"/>
          <w:szCs w:val="21"/>
        </w:rPr>
        <w:t>。</w:t>
      </w:r>
    </w:p>
    <w:p w14:paraId="4DC05A9B" w14:textId="68F219E2" w:rsidR="00F623A0" w:rsidRPr="00F623A0" w:rsidRDefault="00F623A0" w:rsidP="00F623A0">
      <w:pPr>
        <w:pStyle w:val="aa"/>
        <w:numPr>
          <w:ilvl w:val="0"/>
          <w:numId w:val="2"/>
        </w:numPr>
        <w:ind w:firstLineChars="0"/>
        <w:rPr>
          <w:rFonts w:ascii="宋体" w:hAnsi="宋体" w:cs="宋体"/>
          <w:kern w:val="0"/>
          <w:szCs w:val="21"/>
        </w:rPr>
      </w:pPr>
      <w:r>
        <w:rPr>
          <w:rFonts w:ascii="宋体" w:hAnsi="宋体" w:cs="宋体" w:hint="eastAsia"/>
          <w:kern w:val="0"/>
          <w:szCs w:val="21"/>
        </w:rPr>
        <w:t>设计能够</w:t>
      </w:r>
      <w:r w:rsidRPr="00D873FC">
        <w:rPr>
          <w:rFonts w:ascii="宋体" w:hAnsi="宋体" w:cs="宋体" w:hint="eastAsia"/>
          <w:kern w:val="0"/>
          <w:szCs w:val="21"/>
        </w:rPr>
        <w:t>实现自动导航的机械</w:t>
      </w:r>
      <w:r>
        <w:rPr>
          <w:rFonts w:ascii="宋体" w:hAnsi="宋体" w:cs="宋体" w:hint="eastAsia"/>
          <w:kern w:val="0"/>
          <w:szCs w:val="21"/>
        </w:rPr>
        <w:t>小车，与传感器模块、GPS</w:t>
      </w:r>
      <w:r w:rsidR="00EF616D">
        <w:rPr>
          <w:rFonts w:ascii="宋体" w:hAnsi="宋体" w:cs="宋体" w:hint="eastAsia"/>
          <w:kern w:val="0"/>
          <w:szCs w:val="21"/>
        </w:rPr>
        <w:t>接收</w:t>
      </w:r>
      <w:r>
        <w:rPr>
          <w:rFonts w:ascii="宋体" w:hAnsi="宋体" w:cs="宋体" w:hint="eastAsia"/>
          <w:kern w:val="0"/>
          <w:szCs w:val="21"/>
        </w:rPr>
        <w:t>模块相连接。</w:t>
      </w:r>
    </w:p>
    <w:p w14:paraId="65F1EE69" w14:textId="6E16AC6C" w:rsidR="005D7766" w:rsidRPr="00F623A0" w:rsidRDefault="003D7305" w:rsidP="00F623A0">
      <w:pPr>
        <w:pStyle w:val="aa"/>
        <w:numPr>
          <w:ilvl w:val="0"/>
          <w:numId w:val="2"/>
        </w:numPr>
        <w:ind w:firstLineChars="0"/>
        <w:rPr>
          <w:rFonts w:ascii="宋体" w:hAnsi="宋体" w:cs="宋体"/>
          <w:kern w:val="0"/>
          <w:szCs w:val="21"/>
        </w:rPr>
      </w:pPr>
      <w:r>
        <w:rPr>
          <w:rFonts w:ascii="宋体" w:hAnsi="宋体" w:cs="宋体" w:hint="eastAsia"/>
          <w:kern w:val="0"/>
          <w:szCs w:val="21"/>
        </w:rPr>
        <w:t>利用STM</w:t>
      </w:r>
      <w:r>
        <w:rPr>
          <w:rFonts w:ascii="宋体" w:hAnsi="宋体" w:cs="宋体"/>
          <w:kern w:val="0"/>
          <w:szCs w:val="21"/>
        </w:rPr>
        <w:t>32</w:t>
      </w:r>
      <w:r>
        <w:rPr>
          <w:rFonts w:ascii="宋体" w:hAnsi="宋体" w:cs="宋体" w:hint="eastAsia"/>
          <w:kern w:val="0"/>
          <w:szCs w:val="21"/>
        </w:rPr>
        <w:t>单片机，通过编程实现对机械小车车速、转向、施药等动作的控制。</w:t>
      </w:r>
    </w:p>
    <w:p w14:paraId="3899B22B" w14:textId="70C31167" w:rsidR="00B870ED" w:rsidRPr="00F623A0" w:rsidRDefault="001E71B5" w:rsidP="00F623A0">
      <w:pPr>
        <w:pStyle w:val="aa"/>
        <w:numPr>
          <w:ilvl w:val="0"/>
          <w:numId w:val="2"/>
        </w:numPr>
        <w:ind w:firstLineChars="0"/>
        <w:rPr>
          <w:rFonts w:ascii="宋体" w:hAnsi="宋体" w:cs="宋体"/>
          <w:kern w:val="0"/>
          <w:szCs w:val="21"/>
        </w:rPr>
      </w:pPr>
      <w:r>
        <w:rPr>
          <w:rFonts w:ascii="宋体" w:hAnsi="宋体" w:cs="宋体" w:hint="eastAsia"/>
          <w:kern w:val="0"/>
          <w:szCs w:val="21"/>
        </w:rPr>
        <w:t>通过试验判断路径识别是否满足精度要求，控制参数是否合理。</w:t>
      </w:r>
    </w:p>
    <w:p w14:paraId="7313ADF0" w14:textId="4A0CCEDC" w:rsidR="00097CB3" w:rsidRDefault="00097CB3" w:rsidP="00700198">
      <w:pPr>
        <w:snapToGrid w:val="0"/>
        <w:spacing w:line="360" w:lineRule="auto"/>
        <w:ind w:firstLine="480"/>
        <w:jc w:val="left"/>
        <w:rPr>
          <w:rFonts w:asciiTheme="minorEastAsia" w:eastAsiaTheme="minorEastAsia" w:hAnsiTheme="minorEastAsia"/>
          <w:b/>
          <w:sz w:val="24"/>
        </w:rPr>
      </w:pPr>
      <w:r w:rsidRPr="00276801">
        <w:rPr>
          <w:rFonts w:asciiTheme="minorEastAsia" w:eastAsiaTheme="minorEastAsia" w:hAnsiTheme="minorEastAsia" w:hint="eastAsia"/>
          <w:b/>
          <w:sz w:val="24"/>
        </w:rPr>
        <w:t>2.</w:t>
      </w:r>
      <w:r w:rsidR="00B870ED">
        <w:rPr>
          <w:rFonts w:asciiTheme="minorEastAsia" w:eastAsiaTheme="minorEastAsia" w:hAnsiTheme="minorEastAsia"/>
          <w:b/>
          <w:sz w:val="24"/>
        </w:rPr>
        <w:t>3</w:t>
      </w:r>
      <w:r w:rsidR="00BF3FC1" w:rsidRPr="00276801">
        <w:rPr>
          <w:rFonts w:asciiTheme="minorEastAsia" w:eastAsiaTheme="minorEastAsia" w:hAnsiTheme="minorEastAsia" w:hint="eastAsia"/>
          <w:b/>
          <w:sz w:val="24"/>
        </w:rPr>
        <w:t xml:space="preserve">  </w:t>
      </w:r>
      <w:r w:rsidR="00B870ED">
        <w:rPr>
          <w:rFonts w:asciiTheme="minorEastAsia" w:eastAsiaTheme="minorEastAsia" w:hAnsiTheme="minorEastAsia" w:hint="eastAsia"/>
          <w:b/>
          <w:sz w:val="24"/>
        </w:rPr>
        <w:t>研究方案</w:t>
      </w:r>
    </w:p>
    <w:p w14:paraId="7402B7F7" w14:textId="0D327FE2" w:rsidR="00EA775F" w:rsidRPr="009057C4" w:rsidRDefault="00017562" w:rsidP="00700198">
      <w:pPr>
        <w:snapToGrid w:val="0"/>
        <w:spacing w:line="360" w:lineRule="auto"/>
        <w:ind w:firstLine="480"/>
        <w:jc w:val="left"/>
        <w:rPr>
          <w:rFonts w:asciiTheme="minorEastAsia" w:eastAsiaTheme="minorEastAsia" w:hAnsiTheme="minorEastAsia"/>
        </w:rPr>
      </w:pPr>
      <w:r w:rsidRPr="009057C4">
        <w:rPr>
          <w:rFonts w:asciiTheme="minorEastAsia" w:eastAsiaTheme="minorEastAsia" w:hAnsiTheme="minorEastAsia" w:hint="eastAsia"/>
        </w:rPr>
        <w:t>在确定课题研究内容的基础上，进行GPS导航理论研究、导航系统设计和导航试验研究。理论研究阶段查阅资料和收集文献，为导航设计夯实理论基础。</w:t>
      </w:r>
    </w:p>
    <w:p w14:paraId="46F8BD56" w14:textId="22910316" w:rsidR="00017562" w:rsidRPr="009057C4" w:rsidRDefault="00017562" w:rsidP="00017562">
      <w:pPr>
        <w:snapToGrid w:val="0"/>
        <w:spacing w:line="360" w:lineRule="auto"/>
        <w:ind w:firstLine="480"/>
        <w:jc w:val="left"/>
        <w:rPr>
          <w:rFonts w:asciiTheme="minorEastAsia" w:eastAsiaTheme="minorEastAsia" w:hAnsiTheme="minorEastAsia"/>
        </w:rPr>
      </w:pPr>
      <w:r w:rsidRPr="009057C4">
        <w:rPr>
          <w:rFonts w:asciiTheme="minorEastAsia" w:eastAsiaTheme="minorEastAsia" w:hAnsiTheme="minorEastAsia" w:hint="eastAsia"/>
        </w:rPr>
        <w:t>导航系统设计阶段，结合实际</w:t>
      </w:r>
      <w:r w:rsidR="006F22F8" w:rsidRPr="009057C4">
        <w:rPr>
          <w:rFonts w:asciiTheme="minorEastAsia" w:eastAsiaTheme="minorEastAsia" w:hAnsiTheme="minorEastAsia" w:hint="eastAsia"/>
        </w:rPr>
        <w:t>田间</w:t>
      </w:r>
      <w:r w:rsidRPr="009057C4">
        <w:rPr>
          <w:rFonts w:asciiTheme="minorEastAsia" w:eastAsiaTheme="minorEastAsia" w:hAnsiTheme="minorEastAsia" w:hint="eastAsia"/>
        </w:rPr>
        <w:t>作业状况，构建导航系统硬件平台、研宄导航控制算法并开发导航监控上位机软件</w:t>
      </w:r>
      <w:r w:rsidR="00A258C4" w:rsidRPr="009057C4">
        <w:rPr>
          <w:rFonts w:asciiTheme="minorEastAsia" w:eastAsiaTheme="minorEastAsia" w:hAnsiTheme="minorEastAsia" w:hint="eastAsia"/>
        </w:rPr>
        <w:t>：</w:t>
      </w:r>
      <w:r w:rsidR="006F22F8" w:rsidRPr="009057C4">
        <w:rPr>
          <w:rFonts w:asciiTheme="minorEastAsia" w:eastAsiaTheme="minorEastAsia" w:hAnsiTheme="minorEastAsia" w:hint="eastAsia"/>
        </w:rPr>
        <w:t>搭建导航传感器系统，进行机械小车的改装，以此来实现导航定位与控制</w:t>
      </w:r>
      <w:r w:rsidR="00A258C4" w:rsidRPr="009057C4">
        <w:rPr>
          <w:rFonts w:asciiTheme="minorEastAsia" w:eastAsiaTheme="minorEastAsia" w:hAnsiTheme="minorEastAsia" w:hint="eastAsia"/>
        </w:rPr>
        <w:t>；</w:t>
      </w:r>
      <w:r w:rsidR="006F22F8" w:rsidRPr="009057C4">
        <w:rPr>
          <w:rFonts w:asciiTheme="minorEastAsia" w:eastAsiaTheme="minorEastAsia" w:hAnsiTheme="minorEastAsia" w:hint="eastAsia"/>
        </w:rPr>
        <w:t>导航方法的研究包括</w:t>
      </w:r>
      <w:r w:rsidR="00A258C4" w:rsidRPr="009057C4">
        <w:rPr>
          <w:rFonts w:asciiTheme="minorEastAsia" w:eastAsiaTheme="minorEastAsia" w:hAnsiTheme="minorEastAsia" w:hint="eastAsia"/>
        </w:rPr>
        <w:t>GPS直线导航路径跟踪决策方法，模糊控制算法，可通过MATLAB进行仿真和分析</w:t>
      </w:r>
      <w:r w:rsidR="00A258C4" w:rsidRPr="009057C4">
        <w:rPr>
          <w:rFonts w:asciiTheme="minorEastAsia" w:eastAsiaTheme="minorEastAsia" w:hAnsiTheme="minorEastAsia" w:hint="eastAsia"/>
          <w:szCs w:val="21"/>
          <w:vertAlign w:val="superscript"/>
        </w:rPr>
        <w:t>[</w:t>
      </w:r>
      <w:r w:rsidR="00CA7220" w:rsidRPr="009057C4">
        <w:rPr>
          <w:rFonts w:asciiTheme="minorEastAsia" w:eastAsiaTheme="minorEastAsia" w:hAnsiTheme="minorEastAsia"/>
          <w:szCs w:val="21"/>
          <w:vertAlign w:val="superscript"/>
        </w:rPr>
        <w:t>17</w:t>
      </w:r>
      <w:r w:rsidR="00A258C4" w:rsidRPr="009057C4">
        <w:rPr>
          <w:rFonts w:asciiTheme="minorEastAsia" w:eastAsiaTheme="minorEastAsia" w:hAnsiTheme="minorEastAsia"/>
          <w:szCs w:val="21"/>
          <w:vertAlign w:val="superscript"/>
        </w:rPr>
        <w:t>]</w:t>
      </w:r>
      <w:r w:rsidR="00A258C4" w:rsidRPr="009057C4">
        <w:rPr>
          <w:rFonts w:asciiTheme="minorEastAsia" w:eastAsiaTheme="minorEastAsia" w:hAnsiTheme="minorEastAsia" w:hint="eastAsia"/>
        </w:rPr>
        <w:t>。</w:t>
      </w:r>
    </w:p>
    <w:p w14:paraId="09918292" w14:textId="4F846F5F" w:rsidR="00EA775F" w:rsidRPr="009057C4" w:rsidRDefault="00017562" w:rsidP="00017562">
      <w:pPr>
        <w:snapToGrid w:val="0"/>
        <w:spacing w:line="360" w:lineRule="auto"/>
        <w:ind w:firstLine="480"/>
        <w:jc w:val="left"/>
        <w:rPr>
          <w:rFonts w:asciiTheme="minorEastAsia" w:eastAsiaTheme="minorEastAsia" w:hAnsiTheme="minorEastAsia"/>
        </w:rPr>
      </w:pPr>
      <w:r w:rsidRPr="009057C4">
        <w:rPr>
          <w:rFonts w:asciiTheme="minorEastAsia" w:eastAsiaTheme="minorEastAsia" w:hAnsiTheme="minorEastAsia" w:hint="eastAsia"/>
        </w:rPr>
        <w:t>导航试验研宄阶段通过一系列的试验方法，验证和分析整个导航系统的稳定性和合理性。</w:t>
      </w:r>
    </w:p>
    <w:p w14:paraId="766389AD" w14:textId="77777777" w:rsidR="00970035" w:rsidRDefault="00970035" w:rsidP="00700198">
      <w:pPr>
        <w:snapToGrid w:val="0"/>
        <w:spacing w:line="360" w:lineRule="auto"/>
        <w:ind w:firstLine="480"/>
        <w:jc w:val="left"/>
      </w:pPr>
    </w:p>
    <w:p w14:paraId="677B6528" w14:textId="77777777" w:rsidR="00970035" w:rsidRDefault="00970035" w:rsidP="00700198">
      <w:pPr>
        <w:snapToGrid w:val="0"/>
        <w:spacing w:line="360" w:lineRule="auto"/>
        <w:ind w:firstLine="480"/>
        <w:jc w:val="left"/>
      </w:pPr>
    </w:p>
    <w:p w14:paraId="73F7D657" w14:textId="77777777" w:rsidR="00970035" w:rsidRDefault="00970035" w:rsidP="00700198">
      <w:pPr>
        <w:snapToGrid w:val="0"/>
        <w:spacing w:line="360" w:lineRule="auto"/>
        <w:ind w:firstLine="480"/>
        <w:jc w:val="left"/>
      </w:pPr>
    </w:p>
    <w:p w14:paraId="01BCFFAD" w14:textId="77777777" w:rsidR="00970035" w:rsidRDefault="00970035" w:rsidP="00700198">
      <w:pPr>
        <w:snapToGrid w:val="0"/>
        <w:spacing w:line="360" w:lineRule="auto"/>
        <w:ind w:firstLine="480"/>
        <w:jc w:val="left"/>
      </w:pPr>
    </w:p>
    <w:p w14:paraId="089EFB95" w14:textId="4D702959" w:rsidR="00EA775F" w:rsidRDefault="00EA775F" w:rsidP="00700198">
      <w:pPr>
        <w:snapToGrid w:val="0"/>
        <w:spacing w:line="360" w:lineRule="auto"/>
        <w:ind w:firstLine="480"/>
        <w:jc w:val="left"/>
      </w:pPr>
    </w:p>
    <w:p w14:paraId="2B6BFDFC" w14:textId="5E70924C" w:rsidR="00EA775F" w:rsidRDefault="00EA775F" w:rsidP="00970035">
      <w:pPr>
        <w:snapToGrid w:val="0"/>
        <w:spacing w:line="360" w:lineRule="auto"/>
        <w:jc w:val="left"/>
      </w:pPr>
    </w:p>
    <w:p w14:paraId="1FA946DB" w14:textId="3C0FF07D" w:rsidR="00970035" w:rsidRDefault="00970035" w:rsidP="00970035">
      <w:pPr>
        <w:snapToGrid w:val="0"/>
        <w:spacing w:line="360" w:lineRule="auto"/>
        <w:jc w:val="left"/>
      </w:pPr>
    </w:p>
    <w:p w14:paraId="4A89B657" w14:textId="2024F3A9" w:rsidR="00970035" w:rsidRDefault="00970035" w:rsidP="00970035">
      <w:pPr>
        <w:snapToGrid w:val="0"/>
        <w:spacing w:line="360" w:lineRule="auto"/>
        <w:jc w:val="left"/>
      </w:pPr>
    </w:p>
    <w:p w14:paraId="44A45BE2" w14:textId="7065BD7F" w:rsidR="00970035" w:rsidRDefault="00970035" w:rsidP="00970035">
      <w:pPr>
        <w:snapToGrid w:val="0"/>
        <w:spacing w:line="360" w:lineRule="auto"/>
        <w:jc w:val="left"/>
      </w:pPr>
    </w:p>
    <w:p w14:paraId="0A23AD85" w14:textId="75FEE03D" w:rsidR="00970035" w:rsidRDefault="00970035" w:rsidP="00970035">
      <w:pPr>
        <w:snapToGrid w:val="0"/>
        <w:spacing w:line="360" w:lineRule="auto"/>
        <w:jc w:val="left"/>
      </w:pPr>
    </w:p>
    <w:p w14:paraId="4DED69B0" w14:textId="27FC6393" w:rsidR="009057C4" w:rsidRDefault="009057C4" w:rsidP="00970035">
      <w:pPr>
        <w:snapToGrid w:val="0"/>
        <w:spacing w:line="360" w:lineRule="auto"/>
        <w:jc w:val="left"/>
      </w:pPr>
    </w:p>
    <w:p w14:paraId="1884C1B1" w14:textId="38075B20" w:rsidR="009057C4" w:rsidRDefault="009057C4" w:rsidP="00970035">
      <w:pPr>
        <w:snapToGrid w:val="0"/>
        <w:spacing w:line="360" w:lineRule="auto"/>
        <w:jc w:val="left"/>
      </w:pPr>
    </w:p>
    <w:p w14:paraId="0D3F9A78" w14:textId="77777777" w:rsidR="009057C4" w:rsidRDefault="009057C4" w:rsidP="00970035">
      <w:pPr>
        <w:snapToGrid w:val="0"/>
        <w:spacing w:line="360" w:lineRule="auto"/>
        <w:jc w:val="left"/>
      </w:pPr>
    </w:p>
    <w:p w14:paraId="30A9ECC3" w14:textId="262880F1" w:rsidR="00970035" w:rsidRPr="009057C4" w:rsidRDefault="00970035" w:rsidP="00970035">
      <w:pPr>
        <w:snapToGrid w:val="0"/>
        <w:spacing w:line="360" w:lineRule="auto"/>
        <w:jc w:val="left"/>
        <w:rPr>
          <w:rFonts w:asciiTheme="minorEastAsia" w:eastAsiaTheme="minorEastAsia" w:hAnsiTheme="minorEastAsia"/>
        </w:rPr>
      </w:pPr>
      <w:r w:rsidRPr="009057C4">
        <w:rPr>
          <w:rFonts w:asciiTheme="minorEastAsia" w:eastAsiaTheme="minorEastAsia" w:hAnsiTheme="minorEastAsia" w:hint="eastAsia"/>
        </w:rPr>
        <w:lastRenderedPageBreak/>
        <w:t>导航系统总体设计框图</w:t>
      </w:r>
      <w:r w:rsidR="005F1EAA" w:rsidRPr="009057C4">
        <w:rPr>
          <w:rFonts w:asciiTheme="minorEastAsia" w:eastAsiaTheme="minorEastAsia" w:hAnsiTheme="minorEastAsia" w:hint="eastAsia"/>
          <w:szCs w:val="21"/>
          <w:vertAlign w:val="superscript"/>
        </w:rPr>
        <w:t>[</w:t>
      </w:r>
      <w:r w:rsidR="00CA7220" w:rsidRPr="009057C4">
        <w:rPr>
          <w:rFonts w:asciiTheme="minorEastAsia" w:eastAsiaTheme="minorEastAsia" w:hAnsiTheme="minorEastAsia"/>
          <w:szCs w:val="21"/>
          <w:vertAlign w:val="superscript"/>
        </w:rPr>
        <w:t>18</w:t>
      </w:r>
      <w:r w:rsidR="005F1EAA" w:rsidRPr="009057C4">
        <w:rPr>
          <w:rFonts w:asciiTheme="minorEastAsia" w:eastAsiaTheme="minorEastAsia" w:hAnsiTheme="minorEastAsia"/>
          <w:szCs w:val="21"/>
          <w:vertAlign w:val="superscript"/>
        </w:rPr>
        <w:t>]</w:t>
      </w:r>
      <w:r w:rsidRPr="009057C4">
        <w:rPr>
          <w:rFonts w:asciiTheme="minorEastAsia" w:eastAsiaTheme="minorEastAsia" w:hAnsiTheme="minorEastAsia" w:hint="eastAsia"/>
        </w:rPr>
        <w:t>如图1所示</w:t>
      </w:r>
    </w:p>
    <w:p w14:paraId="5B772E17" w14:textId="09756B4F" w:rsidR="00970035" w:rsidRDefault="00970035" w:rsidP="00970035">
      <w:pPr>
        <w:snapToGrid w:val="0"/>
        <w:spacing w:line="360" w:lineRule="auto"/>
        <w:jc w:val="left"/>
      </w:pPr>
      <w:r>
        <w:rPr>
          <w:noProof/>
        </w:rPr>
        <w:drawing>
          <wp:inline distT="0" distB="0" distL="0" distR="0" wp14:anchorId="68E05AF0" wp14:editId="6D31D39A">
            <wp:extent cx="3968093" cy="2505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7">
                      <a:extLst>
                        <a:ext uri="{28A0092B-C50C-407E-A947-70E740481C1C}">
                          <a14:useLocalDpi xmlns:a14="http://schemas.microsoft.com/office/drawing/2010/main" val="0"/>
                        </a:ext>
                      </a:extLst>
                    </a:blip>
                    <a:stretch>
                      <a:fillRect/>
                    </a:stretch>
                  </pic:blipFill>
                  <pic:spPr>
                    <a:xfrm>
                      <a:off x="0" y="0"/>
                      <a:ext cx="4035987" cy="2547937"/>
                    </a:xfrm>
                    <a:prstGeom prst="rect">
                      <a:avLst/>
                    </a:prstGeom>
                  </pic:spPr>
                </pic:pic>
              </a:graphicData>
            </a:graphic>
          </wp:inline>
        </w:drawing>
      </w:r>
    </w:p>
    <w:p w14:paraId="78A27815" w14:textId="24662EC1" w:rsidR="00970035" w:rsidRDefault="00970035" w:rsidP="00970035">
      <w:pPr>
        <w:snapToGrid w:val="0"/>
        <w:spacing w:line="360" w:lineRule="auto"/>
        <w:ind w:firstLineChars="1300" w:firstLine="2730"/>
      </w:pPr>
      <w:r>
        <w:rPr>
          <w:rFonts w:hint="eastAsia"/>
        </w:rPr>
        <w:t>图</w:t>
      </w:r>
      <w:r>
        <w:rPr>
          <w:rFonts w:hint="eastAsia"/>
        </w:rPr>
        <w:t>1</w:t>
      </w:r>
    </w:p>
    <w:p w14:paraId="5CED3B95" w14:textId="77777777" w:rsidR="00970035" w:rsidRDefault="00970035" w:rsidP="00970035">
      <w:pPr>
        <w:snapToGrid w:val="0"/>
        <w:spacing w:line="360" w:lineRule="auto"/>
        <w:jc w:val="left"/>
      </w:pPr>
    </w:p>
    <w:p w14:paraId="5504BC15" w14:textId="7D0C5386" w:rsidR="00700198" w:rsidRPr="009057C4" w:rsidRDefault="005E3699" w:rsidP="00970035">
      <w:pPr>
        <w:snapToGrid w:val="0"/>
        <w:spacing w:line="360" w:lineRule="auto"/>
        <w:jc w:val="left"/>
        <w:rPr>
          <w:rFonts w:asciiTheme="minorEastAsia" w:eastAsiaTheme="minorEastAsia" w:hAnsiTheme="minorEastAsia"/>
        </w:rPr>
      </w:pPr>
      <w:r w:rsidRPr="009057C4">
        <w:rPr>
          <w:rFonts w:asciiTheme="minorEastAsia" w:eastAsiaTheme="minorEastAsia" w:hAnsiTheme="minorEastAsia" w:hint="eastAsia"/>
        </w:rPr>
        <w:t>技术路线如图2所示</w:t>
      </w:r>
    </w:p>
    <w:p w14:paraId="09AF432F" w14:textId="3D5E10D9" w:rsidR="00F71D1E" w:rsidRDefault="00F7585A" w:rsidP="00700198">
      <w:pPr>
        <w:snapToGrid w:val="0"/>
        <w:spacing w:line="360" w:lineRule="auto"/>
        <w:ind w:firstLine="480"/>
        <w:jc w:val="left"/>
      </w:pPr>
      <w:r>
        <w:rPr>
          <w:noProof/>
        </w:rPr>
        <w:drawing>
          <wp:inline distT="0" distB="0" distL="0" distR="0" wp14:anchorId="05BE08E0" wp14:editId="273FB434">
            <wp:extent cx="2763218" cy="4981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126" cy="5048114"/>
                    </a:xfrm>
                    <a:prstGeom prst="rect">
                      <a:avLst/>
                    </a:prstGeom>
                    <a:noFill/>
                    <a:ln>
                      <a:noFill/>
                    </a:ln>
                  </pic:spPr>
                </pic:pic>
              </a:graphicData>
            </a:graphic>
          </wp:inline>
        </w:drawing>
      </w:r>
    </w:p>
    <w:p w14:paraId="12B5E8C8" w14:textId="356FFDBE" w:rsidR="00EA775F" w:rsidRPr="00EA775F" w:rsidRDefault="00F7585A" w:rsidP="00EA775F">
      <w:pPr>
        <w:snapToGrid w:val="0"/>
        <w:spacing w:line="360" w:lineRule="auto"/>
        <w:ind w:firstLine="480"/>
        <w:jc w:val="left"/>
      </w:pPr>
      <w:r>
        <w:rPr>
          <w:rFonts w:hint="eastAsia"/>
        </w:rPr>
        <w:t xml:space="preserve"> </w:t>
      </w:r>
      <w:r>
        <w:t xml:space="preserve">                </w:t>
      </w:r>
      <w:r w:rsidR="00970035">
        <w:t xml:space="preserve">   </w:t>
      </w:r>
      <w:r>
        <w:rPr>
          <w:rFonts w:hint="eastAsia"/>
        </w:rPr>
        <w:t>图</w:t>
      </w:r>
      <w:r>
        <w:rPr>
          <w:rFonts w:hint="eastAsia"/>
        </w:rPr>
        <w:t>2</w:t>
      </w:r>
    </w:p>
    <w:p w14:paraId="5687E705" w14:textId="71C6D450" w:rsidR="00700198" w:rsidRPr="00B05777" w:rsidRDefault="006C1AF8" w:rsidP="00B05777">
      <w:pPr>
        <w:spacing w:line="360" w:lineRule="auto"/>
        <w:rPr>
          <w:rFonts w:asciiTheme="minorEastAsia" w:eastAsiaTheme="minorEastAsia" w:hAnsiTheme="minorEastAsia"/>
          <w:b/>
          <w:sz w:val="28"/>
          <w:szCs w:val="28"/>
        </w:rPr>
      </w:pPr>
      <w:r>
        <w:rPr>
          <w:rFonts w:asciiTheme="minorEastAsia" w:eastAsiaTheme="minorEastAsia" w:hAnsiTheme="minorEastAsia"/>
          <w:b/>
          <w:sz w:val="28"/>
          <w:szCs w:val="28"/>
        </w:rPr>
        <w:lastRenderedPageBreak/>
        <w:t>3</w:t>
      </w:r>
      <w:r>
        <w:rPr>
          <w:rFonts w:asciiTheme="minorEastAsia" w:eastAsiaTheme="minorEastAsia" w:hAnsiTheme="minorEastAsia" w:hint="eastAsia"/>
          <w:b/>
          <w:sz w:val="28"/>
          <w:szCs w:val="28"/>
        </w:rPr>
        <w:t>、</w:t>
      </w:r>
      <w:r w:rsidRPr="006C1AF8">
        <w:rPr>
          <w:rFonts w:asciiTheme="minorEastAsia" w:eastAsiaTheme="minorEastAsia" w:hAnsiTheme="minorEastAsia" w:hint="eastAsia"/>
          <w:b/>
          <w:sz w:val="28"/>
          <w:szCs w:val="28"/>
        </w:rPr>
        <w:t>进度计划</w:t>
      </w:r>
    </w:p>
    <w:tbl>
      <w:tblPr>
        <w:tblStyle w:val="a9"/>
        <w:tblW w:w="9952" w:type="dxa"/>
        <w:tblInd w:w="279" w:type="dxa"/>
        <w:tblLayout w:type="fixed"/>
        <w:tblLook w:val="04A0" w:firstRow="1" w:lastRow="0" w:firstColumn="1" w:lastColumn="0" w:noHBand="0" w:noVBand="1"/>
      </w:tblPr>
      <w:tblGrid>
        <w:gridCol w:w="2126"/>
        <w:gridCol w:w="1701"/>
        <w:gridCol w:w="6125"/>
      </w:tblGrid>
      <w:tr w:rsidR="0072181E" w14:paraId="7CEC6A7E" w14:textId="77777777" w:rsidTr="0072181E">
        <w:tc>
          <w:tcPr>
            <w:tcW w:w="2126" w:type="dxa"/>
          </w:tcPr>
          <w:p w14:paraId="73C848DC" w14:textId="6F2C3DE2" w:rsidR="0072181E" w:rsidRPr="009057C4" w:rsidRDefault="0072181E" w:rsidP="00D120C2">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第一阶段</w:t>
            </w:r>
          </w:p>
        </w:tc>
        <w:tc>
          <w:tcPr>
            <w:tcW w:w="1701" w:type="dxa"/>
            <w:vAlign w:val="center"/>
          </w:tcPr>
          <w:p w14:paraId="3FF5624A" w14:textId="09E6BC09" w:rsidR="0072181E" w:rsidRPr="009057C4" w:rsidRDefault="0072181E" w:rsidP="00D120C2">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2</w:t>
            </w:r>
            <w:r w:rsidRPr="009057C4">
              <w:rPr>
                <w:rFonts w:asciiTheme="minorEastAsia" w:eastAsiaTheme="minorEastAsia" w:hAnsiTheme="minorEastAsia"/>
                <w:sz w:val="21"/>
                <w:szCs w:val="21"/>
              </w:rPr>
              <w:t>020.12.30-2021.1.11</w:t>
            </w:r>
          </w:p>
        </w:tc>
        <w:tc>
          <w:tcPr>
            <w:tcW w:w="6125" w:type="dxa"/>
            <w:vAlign w:val="center"/>
          </w:tcPr>
          <w:p w14:paraId="43C87990" w14:textId="1F2302B1" w:rsidR="0072181E" w:rsidRPr="009057C4" w:rsidRDefault="0072181E" w:rsidP="00D120C2">
            <w:pPr>
              <w:snapToGrid w:val="0"/>
              <w:spacing w:before="120" w:line="360" w:lineRule="auto"/>
              <w:jc w:val="left"/>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查阅相关资料，熟知研究背景及任务要求，理清思路，撰写开题报告；</w:t>
            </w:r>
          </w:p>
        </w:tc>
      </w:tr>
      <w:tr w:rsidR="0072181E" w14:paraId="632864B3" w14:textId="77777777" w:rsidTr="0072181E">
        <w:tc>
          <w:tcPr>
            <w:tcW w:w="2126" w:type="dxa"/>
          </w:tcPr>
          <w:p w14:paraId="46D88D2B" w14:textId="0F4F0728" w:rsidR="0072181E" w:rsidRPr="009057C4" w:rsidRDefault="0072181E" w:rsidP="00373130">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第二阶段</w:t>
            </w:r>
          </w:p>
        </w:tc>
        <w:tc>
          <w:tcPr>
            <w:tcW w:w="1701" w:type="dxa"/>
            <w:vAlign w:val="center"/>
          </w:tcPr>
          <w:p w14:paraId="64AFBAC7" w14:textId="678EA93D" w:rsidR="0072181E" w:rsidRPr="009057C4" w:rsidRDefault="0072181E" w:rsidP="00373130">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sz w:val="21"/>
                <w:szCs w:val="21"/>
              </w:rPr>
              <w:t>1.15-2.2</w:t>
            </w:r>
            <w:r w:rsidR="008678B2">
              <w:rPr>
                <w:rFonts w:asciiTheme="minorEastAsia" w:eastAsiaTheme="minorEastAsia" w:hAnsiTheme="minorEastAsia"/>
                <w:sz w:val="21"/>
                <w:szCs w:val="21"/>
              </w:rPr>
              <w:t>7</w:t>
            </w:r>
          </w:p>
        </w:tc>
        <w:tc>
          <w:tcPr>
            <w:tcW w:w="6125" w:type="dxa"/>
            <w:vAlign w:val="center"/>
          </w:tcPr>
          <w:p w14:paraId="449D573C" w14:textId="3962522B" w:rsidR="0072181E" w:rsidRPr="009057C4" w:rsidRDefault="0072181E" w:rsidP="00D120C2">
            <w:pPr>
              <w:snapToGrid w:val="0"/>
              <w:spacing w:before="120" w:line="360" w:lineRule="auto"/>
              <w:jc w:val="left"/>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利用寒假时间购买硬件材料，设计控制系统总体方案，并进行相关软件学习；</w:t>
            </w:r>
          </w:p>
        </w:tc>
      </w:tr>
      <w:tr w:rsidR="0072181E" w14:paraId="777D0023" w14:textId="77777777" w:rsidTr="0072181E">
        <w:tc>
          <w:tcPr>
            <w:tcW w:w="2126" w:type="dxa"/>
          </w:tcPr>
          <w:p w14:paraId="01541531" w14:textId="65D24D57" w:rsidR="0072181E" w:rsidRPr="009057C4" w:rsidRDefault="0072181E" w:rsidP="00D120C2">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第三阶段</w:t>
            </w:r>
          </w:p>
        </w:tc>
        <w:tc>
          <w:tcPr>
            <w:tcW w:w="1701" w:type="dxa"/>
            <w:vAlign w:val="center"/>
          </w:tcPr>
          <w:p w14:paraId="24ACF631" w14:textId="1910348E" w:rsidR="0072181E" w:rsidRPr="009057C4" w:rsidRDefault="008678B2" w:rsidP="00D120C2">
            <w:pPr>
              <w:snapToGrid w:val="0"/>
              <w:spacing w:before="120" w:line="360" w:lineRule="auto"/>
              <w:jc w:val="center"/>
              <w:rPr>
                <w:rFonts w:asciiTheme="minorEastAsia" w:eastAsiaTheme="minorEastAsia" w:hAnsiTheme="minorEastAsia"/>
                <w:sz w:val="21"/>
                <w:szCs w:val="21"/>
              </w:rPr>
            </w:pPr>
            <w:r>
              <w:rPr>
                <w:rFonts w:asciiTheme="minorEastAsia" w:eastAsiaTheme="minorEastAsia" w:hAnsiTheme="minorEastAsia"/>
                <w:sz w:val="21"/>
                <w:szCs w:val="21"/>
              </w:rPr>
              <w:t>3.1</w:t>
            </w:r>
            <w:r w:rsidR="0072181E" w:rsidRPr="009057C4">
              <w:rPr>
                <w:rFonts w:asciiTheme="minorEastAsia" w:eastAsiaTheme="minorEastAsia" w:hAnsiTheme="minorEastAsia"/>
                <w:sz w:val="21"/>
                <w:szCs w:val="21"/>
              </w:rPr>
              <w:t>-3.15</w:t>
            </w:r>
          </w:p>
        </w:tc>
        <w:tc>
          <w:tcPr>
            <w:tcW w:w="6125" w:type="dxa"/>
            <w:vAlign w:val="center"/>
          </w:tcPr>
          <w:p w14:paraId="1A6D8B12" w14:textId="01EC02AD" w:rsidR="0072181E" w:rsidRPr="009057C4" w:rsidRDefault="0072181E" w:rsidP="00D120C2">
            <w:pPr>
              <w:snapToGrid w:val="0"/>
              <w:spacing w:before="120" w:line="360" w:lineRule="auto"/>
              <w:jc w:val="left"/>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完成机构的设计，搭建硬件设备；</w:t>
            </w:r>
          </w:p>
        </w:tc>
      </w:tr>
      <w:tr w:rsidR="0072181E" w14:paraId="4F606E8A" w14:textId="77777777" w:rsidTr="0072181E">
        <w:tc>
          <w:tcPr>
            <w:tcW w:w="2126" w:type="dxa"/>
          </w:tcPr>
          <w:p w14:paraId="31CF50C4" w14:textId="4FEDEB34" w:rsidR="0072181E" w:rsidRPr="009057C4" w:rsidRDefault="0072181E" w:rsidP="00D120C2">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第四阶段</w:t>
            </w:r>
          </w:p>
        </w:tc>
        <w:tc>
          <w:tcPr>
            <w:tcW w:w="1701" w:type="dxa"/>
            <w:vAlign w:val="center"/>
          </w:tcPr>
          <w:p w14:paraId="3D860D6F" w14:textId="11BD9A26" w:rsidR="0072181E" w:rsidRPr="009057C4" w:rsidRDefault="0072181E" w:rsidP="00D120C2">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3</w:t>
            </w:r>
            <w:r w:rsidRPr="009057C4">
              <w:rPr>
                <w:rFonts w:asciiTheme="minorEastAsia" w:eastAsiaTheme="minorEastAsia" w:hAnsiTheme="minorEastAsia"/>
                <w:sz w:val="21"/>
                <w:szCs w:val="21"/>
              </w:rPr>
              <w:t>.16-4.5</w:t>
            </w:r>
          </w:p>
        </w:tc>
        <w:tc>
          <w:tcPr>
            <w:tcW w:w="6125" w:type="dxa"/>
            <w:vAlign w:val="center"/>
          </w:tcPr>
          <w:p w14:paraId="5ABE3E14" w14:textId="77777777" w:rsidR="0072181E" w:rsidRPr="009057C4" w:rsidRDefault="0072181E" w:rsidP="00D120C2">
            <w:pPr>
              <w:snapToGrid w:val="0"/>
              <w:spacing w:before="120" w:line="360" w:lineRule="auto"/>
              <w:jc w:val="left"/>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编写相关软件；</w:t>
            </w:r>
          </w:p>
        </w:tc>
      </w:tr>
      <w:tr w:rsidR="0072181E" w14:paraId="02931EC2" w14:textId="77777777" w:rsidTr="0072181E">
        <w:tc>
          <w:tcPr>
            <w:tcW w:w="2126" w:type="dxa"/>
          </w:tcPr>
          <w:p w14:paraId="13937C12" w14:textId="7565199B" w:rsidR="0072181E" w:rsidRPr="009057C4" w:rsidRDefault="0072181E" w:rsidP="00A218E0">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第五阶段</w:t>
            </w:r>
          </w:p>
        </w:tc>
        <w:tc>
          <w:tcPr>
            <w:tcW w:w="1701" w:type="dxa"/>
            <w:vAlign w:val="center"/>
          </w:tcPr>
          <w:p w14:paraId="07845D8E" w14:textId="795A2D94" w:rsidR="0072181E" w:rsidRPr="009057C4" w:rsidRDefault="0072181E" w:rsidP="00A218E0">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sz w:val="21"/>
                <w:szCs w:val="21"/>
              </w:rPr>
              <w:t>4.6-5.1</w:t>
            </w:r>
          </w:p>
        </w:tc>
        <w:tc>
          <w:tcPr>
            <w:tcW w:w="6125" w:type="dxa"/>
            <w:vAlign w:val="center"/>
          </w:tcPr>
          <w:p w14:paraId="7C05B8E5" w14:textId="79BDF326" w:rsidR="0072181E" w:rsidRPr="009057C4" w:rsidRDefault="0072181E" w:rsidP="00D120C2">
            <w:pPr>
              <w:snapToGrid w:val="0"/>
              <w:spacing w:before="120" w:line="360" w:lineRule="auto"/>
              <w:jc w:val="left"/>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完成小车组装，搭出成型系统，进行基于GPS的导航试验；</w:t>
            </w:r>
          </w:p>
        </w:tc>
      </w:tr>
      <w:tr w:rsidR="0072181E" w14:paraId="20C80F42" w14:textId="77777777" w:rsidTr="0072181E">
        <w:tc>
          <w:tcPr>
            <w:tcW w:w="2126" w:type="dxa"/>
          </w:tcPr>
          <w:p w14:paraId="7D52DE6F" w14:textId="429448D8" w:rsidR="0072181E" w:rsidRPr="009057C4" w:rsidRDefault="0072181E" w:rsidP="00A218E0">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第六阶段</w:t>
            </w:r>
          </w:p>
        </w:tc>
        <w:tc>
          <w:tcPr>
            <w:tcW w:w="1701" w:type="dxa"/>
          </w:tcPr>
          <w:p w14:paraId="313EC193" w14:textId="1C0B6C9F" w:rsidR="0072181E" w:rsidRPr="009057C4" w:rsidRDefault="0072181E" w:rsidP="00A218E0">
            <w:pPr>
              <w:snapToGrid w:val="0"/>
              <w:spacing w:before="120" w:line="360" w:lineRule="auto"/>
              <w:jc w:val="center"/>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5</w:t>
            </w:r>
            <w:r w:rsidRPr="009057C4">
              <w:rPr>
                <w:rFonts w:asciiTheme="minorEastAsia" w:eastAsiaTheme="minorEastAsia" w:hAnsiTheme="minorEastAsia"/>
                <w:sz w:val="21"/>
                <w:szCs w:val="21"/>
              </w:rPr>
              <w:t>.5-</w:t>
            </w:r>
          </w:p>
        </w:tc>
        <w:tc>
          <w:tcPr>
            <w:tcW w:w="6125" w:type="dxa"/>
          </w:tcPr>
          <w:p w14:paraId="4F94F6AC" w14:textId="036CC762" w:rsidR="0072181E" w:rsidRPr="009057C4" w:rsidRDefault="0072181E" w:rsidP="00D120C2">
            <w:pPr>
              <w:snapToGrid w:val="0"/>
              <w:spacing w:before="120" w:line="360" w:lineRule="auto"/>
              <w:rPr>
                <w:rFonts w:asciiTheme="minorEastAsia" w:eastAsiaTheme="minorEastAsia" w:hAnsiTheme="minorEastAsia"/>
                <w:sz w:val="21"/>
                <w:szCs w:val="21"/>
              </w:rPr>
            </w:pPr>
            <w:r w:rsidRPr="009057C4">
              <w:rPr>
                <w:rFonts w:asciiTheme="minorEastAsia" w:eastAsiaTheme="minorEastAsia" w:hAnsiTheme="minorEastAsia" w:hint="eastAsia"/>
                <w:sz w:val="21"/>
                <w:szCs w:val="21"/>
              </w:rPr>
              <w:t>整理试验数据，撰写</w:t>
            </w:r>
            <w:r w:rsidR="00616416" w:rsidRPr="009057C4">
              <w:rPr>
                <w:rFonts w:asciiTheme="minorEastAsia" w:eastAsiaTheme="minorEastAsia" w:hAnsiTheme="minorEastAsia" w:hint="eastAsia"/>
                <w:sz w:val="21"/>
                <w:szCs w:val="21"/>
              </w:rPr>
              <w:t>毕业设计</w:t>
            </w:r>
            <w:r w:rsidRPr="009057C4">
              <w:rPr>
                <w:rFonts w:asciiTheme="minorEastAsia" w:eastAsiaTheme="minorEastAsia" w:hAnsiTheme="minorEastAsia" w:hint="eastAsia"/>
                <w:sz w:val="21"/>
                <w:szCs w:val="21"/>
              </w:rPr>
              <w:t>论文，准备答辩。</w:t>
            </w:r>
          </w:p>
        </w:tc>
      </w:tr>
    </w:tbl>
    <w:p w14:paraId="11D242D9" w14:textId="77777777" w:rsidR="00B05777" w:rsidRPr="00B05777" w:rsidRDefault="00B05777" w:rsidP="00700198">
      <w:pPr>
        <w:snapToGrid w:val="0"/>
        <w:spacing w:before="120" w:line="360" w:lineRule="auto"/>
        <w:ind w:firstLine="480"/>
        <w:rPr>
          <w:rFonts w:asciiTheme="minorEastAsia" w:eastAsiaTheme="minorEastAsia" w:hAnsiTheme="minorEastAsia"/>
          <w:b/>
          <w:sz w:val="24"/>
        </w:rPr>
      </w:pPr>
    </w:p>
    <w:p w14:paraId="36B6869B" w14:textId="77777777" w:rsidR="006C1AF8" w:rsidRDefault="006C1AF8" w:rsidP="00FE404C">
      <w:pPr>
        <w:widowControl/>
        <w:spacing w:line="360" w:lineRule="auto"/>
        <w:jc w:val="left"/>
        <w:rPr>
          <w:rFonts w:asciiTheme="minorEastAsia" w:eastAsiaTheme="minorEastAsia" w:hAnsiTheme="minorEastAsia" w:cs="宋体"/>
          <w:b/>
          <w:kern w:val="0"/>
          <w:sz w:val="24"/>
        </w:rPr>
      </w:pPr>
    </w:p>
    <w:p w14:paraId="49D90943" w14:textId="264527E8" w:rsidR="00A77EA7" w:rsidRPr="00A77EA7" w:rsidRDefault="00FE404C" w:rsidP="004130CB">
      <w:pPr>
        <w:widowControl/>
        <w:spacing w:line="360" w:lineRule="auto"/>
        <w:jc w:val="left"/>
        <w:rPr>
          <w:rFonts w:asciiTheme="minorEastAsia" w:eastAsiaTheme="minorEastAsia" w:hAnsiTheme="minorEastAsia" w:cs="宋体"/>
          <w:b/>
          <w:kern w:val="0"/>
          <w:sz w:val="24"/>
        </w:rPr>
      </w:pPr>
      <w:r w:rsidRPr="00276801">
        <w:rPr>
          <w:rFonts w:asciiTheme="minorEastAsia" w:eastAsiaTheme="minorEastAsia" w:hAnsiTheme="minorEastAsia" w:cs="宋体" w:hint="eastAsia"/>
          <w:b/>
          <w:kern w:val="0"/>
          <w:sz w:val="24"/>
        </w:rPr>
        <w:t>参考文献</w:t>
      </w:r>
      <w:r>
        <w:rPr>
          <w:rFonts w:asciiTheme="minorEastAsia" w:eastAsiaTheme="minorEastAsia" w:hAnsiTheme="minorEastAsia" w:cs="宋体" w:hint="eastAsia"/>
          <w:b/>
          <w:kern w:val="0"/>
          <w:sz w:val="24"/>
        </w:rPr>
        <w:t>（</w:t>
      </w:r>
      <w:r w:rsidR="00AD41CE">
        <w:rPr>
          <w:rFonts w:asciiTheme="minorEastAsia" w:eastAsiaTheme="minorEastAsia" w:hAnsiTheme="minorEastAsia" w:cs="宋体" w:hint="eastAsia"/>
          <w:b/>
          <w:kern w:val="0"/>
          <w:sz w:val="24"/>
        </w:rPr>
        <w:t>不少于</w:t>
      </w:r>
      <w:r>
        <w:rPr>
          <w:rFonts w:asciiTheme="minorEastAsia" w:eastAsiaTheme="minorEastAsia" w:hAnsiTheme="minorEastAsia" w:cs="宋体" w:hint="eastAsia"/>
          <w:b/>
          <w:kern w:val="0"/>
          <w:sz w:val="24"/>
        </w:rPr>
        <w:t>15篇</w:t>
      </w:r>
      <w:r w:rsidR="00AD41CE">
        <w:rPr>
          <w:rFonts w:asciiTheme="minorEastAsia" w:eastAsiaTheme="minorEastAsia" w:hAnsiTheme="minorEastAsia" w:cs="宋体" w:hint="eastAsia"/>
          <w:b/>
          <w:kern w:val="0"/>
          <w:sz w:val="24"/>
        </w:rPr>
        <w:t>文献</w:t>
      </w:r>
      <w:r>
        <w:rPr>
          <w:rFonts w:asciiTheme="minorEastAsia" w:eastAsiaTheme="minorEastAsia" w:hAnsiTheme="minorEastAsia" w:cs="宋体" w:hint="eastAsia"/>
          <w:b/>
          <w:kern w:val="0"/>
          <w:sz w:val="24"/>
        </w:rPr>
        <w:t>）</w:t>
      </w:r>
    </w:p>
    <w:p w14:paraId="721A6B54" w14:textId="75AA7FB5" w:rsidR="00A77EA7" w:rsidRPr="00CB5B96" w:rsidRDefault="00A77EA7" w:rsidP="00A77EA7">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CB5B96">
        <w:rPr>
          <w:rFonts w:asciiTheme="minorEastAsia" w:eastAsiaTheme="minorEastAsia" w:hAnsiTheme="minorEastAsia" w:hint="eastAsia"/>
          <w:szCs w:val="21"/>
        </w:rPr>
        <w:t>叶尔哈孜·哈山哈孜.GPS自动导航驾驶系统在田间机械作业上的推广应用[J].农民致富之友,2018(08):194.</w:t>
      </w:r>
    </w:p>
    <w:p w14:paraId="008EC67D" w14:textId="4E6E21FB" w:rsidR="00A77EA7" w:rsidRPr="00CB5B96" w:rsidRDefault="00A77EA7" w:rsidP="00A77EA7">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CB5B96">
        <w:rPr>
          <w:rFonts w:asciiTheme="minorEastAsia" w:eastAsiaTheme="minorEastAsia" w:hAnsiTheme="minorEastAsia" w:hint="eastAsia"/>
          <w:szCs w:val="21"/>
        </w:rPr>
        <w:t>田志会,杨志新.城郊区农业环境问题的成因与对策研究[J].生态经济,2005(01):80-82.</w:t>
      </w:r>
    </w:p>
    <w:p w14:paraId="1D928576" w14:textId="67DA1F9C" w:rsidR="00001BD6" w:rsidRPr="00CB5B96" w:rsidRDefault="00001BD6" w:rsidP="00001BD6">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CB5B96">
        <w:rPr>
          <w:rFonts w:asciiTheme="minorEastAsia" w:eastAsiaTheme="minorEastAsia" w:hAnsiTheme="minorEastAsia" w:hint="eastAsia"/>
          <w:szCs w:val="21"/>
        </w:rPr>
        <w:t>康萌,陈卓,康思远.基于北斗导航技术的农用车田间定位与作业路径规划[J].农机使用与维修,2019(08):17-19.</w:t>
      </w:r>
    </w:p>
    <w:p w14:paraId="35FB81C8" w14:textId="6A54C3B3" w:rsidR="00001BD6" w:rsidRPr="00CB5B96" w:rsidRDefault="009B7D86" w:rsidP="00001BD6">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CB5B96">
        <w:rPr>
          <w:rFonts w:asciiTheme="minorEastAsia" w:eastAsiaTheme="minorEastAsia" w:hAnsiTheme="minorEastAsia" w:hint="eastAsia"/>
          <w:szCs w:val="21"/>
        </w:rPr>
        <w:t>苗玉彬,王明军.农业车辆导航系统中路径规划策略的研究进展[J].农机化研究,2011,33(05):12-15.</w:t>
      </w:r>
    </w:p>
    <w:p w14:paraId="5A59DD97" w14:textId="77777777" w:rsidR="00CB5B96" w:rsidRPr="00CB5B96" w:rsidRDefault="009B7D86" w:rsidP="00CB5B96">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CB5B96">
        <w:rPr>
          <w:rFonts w:asciiTheme="minorEastAsia" w:eastAsiaTheme="minorEastAsia" w:hAnsiTheme="minorEastAsia" w:hint="eastAsia"/>
          <w:szCs w:val="21"/>
        </w:rPr>
        <w:t>郭刘粉. 基于GPS导航插秧机的路径规划研究[D].浙江理工大学,2018.</w:t>
      </w:r>
    </w:p>
    <w:p w14:paraId="479B75EF" w14:textId="77777777" w:rsidR="00CB5B96" w:rsidRPr="00CB5B96" w:rsidRDefault="00CB5B96" w:rsidP="00CB5B96">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CB5B96">
        <w:rPr>
          <w:rFonts w:asciiTheme="minorEastAsia" w:eastAsiaTheme="minorEastAsia" w:hAnsiTheme="minorEastAsia" w:cs="宋体"/>
          <w:kern w:val="0"/>
          <w:szCs w:val="21"/>
        </w:rPr>
        <w:t>Hossein Mousazadeh. A technical review on navigation systems of agricultural autonomous off-road vehicles. 2013, 50(3):211-232.</w:t>
      </w:r>
    </w:p>
    <w:p w14:paraId="5994787F" w14:textId="77777777" w:rsidR="00CB5B96" w:rsidRPr="00CB5B96" w:rsidRDefault="00CB5B96" w:rsidP="00CB5B96">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CB5B96">
        <w:rPr>
          <w:rFonts w:asciiTheme="minorEastAsia" w:eastAsiaTheme="minorEastAsia" w:hAnsiTheme="minorEastAsia"/>
          <w:szCs w:val="21"/>
        </w:rPr>
        <w:t>Michel Taix, Philippe Soueres, Tran Minh Tuan. Planification de trajectoires pour engins agricoles: cas des champs polygonaux non convexes. RAPPORT DE STAGE DE FIN D’ ETUDES. Toulous, avril-septembre 2004.</w:t>
      </w:r>
    </w:p>
    <w:p w14:paraId="3900024D" w14:textId="77777777" w:rsidR="002C3937" w:rsidRPr="002C3937" w:rsidRDefault="002C3937" w:rsidP="002C3937">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75C16">
        <w:rPr>
          <w:rFonts w:asciiTheme="minorEastAsia" w:eastAsiaTheme="minorEastAsia" w:hAnsiTheme="minorEastAsia"/>
          <w:szCs w:val="21"/>
        </w:rPr>
        <w:t>T.Oksanen. A.Visala. Path planning Algorithms for Agricultural Machines[J]. Agricultural Engineering International: the CIGR E journal. Manuscript ATOE 07 009 . Vol. IX. Jul. 2007.</w:t>
      </w:r>
    </w:p>
    <w:p w14:paraId="26BDC610" w14:textId="77777777" w:rsidR="002C3937" w:rsidRPr="002C3937" w:rsidRDefault="002C3937" w:rsidP="002C3937">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75C16">
        <w:rPr>
          <w:rFonts w:asciiTheme="minorEastAsia" w:eastAsiaTheme="minorEastAsia" w:hAnsiTheme="minorEastAsia"/>
          <w:szCs w:val="21"/>
        </w:rPr>
        <w:t>E. Garcia, P. Gonzalez de Santos. Mobile-robot navigation with complete coverage of unstructured environments[J]. Robotics and Autonomous Systems 46(2004):195-204.</w:t>
      </w:r>
    </w:p>
    <w:p w14:paraId="6C0E2F68" w14:textId="77777777" w:rsidR="002C3937" w:rsidRPr="002C3937" w:rsidRDefault="002C3937" w:rsidP="002C3937">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75C16">
        <w:rPr>
          <w:rFonts w:asciiTheme="minorEastAsia" w:eastAsiaTheme="minorEastAsia" w:hAnsiTheme="minorEastAsia"/>
          <w:szCs w:val="21"/>
        </w:rPr>
        <w:t>J. Backman, T. Oksanen, A. Visala. Navigation system for agricultural machines: Nonlinear Model Predictive path tracking [J]. Computer and Electronics in Agriculture, 2012:32-43.</w:t>
      </w:r>
    </w:p>
    <w:p w14:paraId="55F5A918" w14:textId="3F9C58F9" w:rsidR="002C3937" w:rsidRPr="002C3937" w:rsidRDefault="002C3937" w:rsidP="002C3937">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75C16">
        <w:rPr>
          <w:rFonts w:asciiTheme="minorEastAsia" w:eastAsiaTheme="minorEastAsia" w:hAnsiTheme="minorEastAsia" w:hint="eastAsia"/>
          <w:szCs w:val="21"/>
        </w:rPr>
        <w:t>纪晴，段培永，李连防等.  移动机器人全覆盖路径规划算法综述[J].  山东建筑大学学报，2007,22（4）:355—359.</w:t>
      </w:r>
    </w:p>
    <w:p w14:paraId="3C58ACF8" w14:textId="3DFDBEB3" w:rsidR="002C3937" w:rsidRPr="00A75C16" w:rsidRDefault="002C3937" w:rsidP="002C3937">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75C16">
        <w:rPr>
          <w:rFonts w:asciiTheme="minorEastAsia" w:eastAsiaTheme="minorEastAsia" w:hAnsiTheme="minorEastAsia" w:hint="eastAsia"/>
          <w:szCs w:val="21"/>
        </w:rPr>
        <w:t>孙涵,江剑,丁良华,齐昕雨.基于改进遗传算法的田间路径导航点提取研究[J].测试技术学</w:t>
      </w:r>
      <w:r w:rsidRPr="00A75C16">
        <w:rPr>
          <w:rFonts w:asciiTheme="minorEastAsia" w:eastAsiaTheme="minorEastAsia" w:hAnsiTheme="minorEastAsia" w:hint="eastAsia"/>
          <w:szCs w:val="21"/>
        </w:rPr>
        <w:lastRenderedPageBreak/>
        <w:t>报,2020,34(03):227-232.</w:t>
      </w:r>
    </w:p>
    <w:p w14:paraId="4A33B91F" w14:textId="77777777" w:rsidR="002C3937" w:rsidRPr="00A75C16" w:rsidRDefault="002C3937" w:rsidP="002C3937">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75C16">
        <w:rPr>
          <w:rFonts w:asciiTheme="minorEastAsia" w:eastAsiaTheme="minorEastAsia" w:hAnsiTheme="minorEastAsia" w:hint="eastAsia"/>
          <w:szCs w:val="21"/>
        </w:rPr>
        <w:t>戴光明.  避障路径规划的算法研究[D].  武汉：华中科技大学，2004:12-36.</w:t>
      </w:r>
    </w:p>
    <w:p w14:paraId="1ADE316A" w14:textId="77777777" w:rsidR="002C3937" w:rsidRPr="00A75C16" w:rsidRDefault="002C3937" w:rsidP="002C3937">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75C16">
        <w:rPr>
          <w:rFonts w:asciiTheme="minorEastAsia" w:eastAsiaTheme="minorEastAsia" w:hAnsiTheme="minorEastAsia" w:hint="eastAsia"/>
          <w:szCs w:val="21"/>
        </w:rPr>
        <w:t>霍迎辉，张连明，杨宜民.  移动机器人路径规划的最短切线路径算法[J].  广东自动化与信息工程，2003,1: 10-12 .</w:t>
      </w:r>
    </w:p>
    <w:p w14:paraId="639C5562" w14:textId="1A6EB3FD" w:rsidR="00CB5B96" w:rsidRPr="00A75C16" w:rsidRDefault="002C3937" w:rsidP="00833D2C">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75C16">
        <w:rPr>
          <w:rFonts w:asciiTheme="minorEastAsia" w:eastAsiaTheme="minorEastAsia" w:hAnsiTheme="minorEastAsia" w:hint="eastAsia"/>
          <w:szCs w:val="21"/>
        </w:rPr>
        <w:t>王俭，赵鹤鸣，陈卫东.移动机器人全覆盖路径规划研究[J].  机器人技术，2006,22（3-2）:194-197.</w:t>
      </w:r>
    </w:p>
    <w:p w14:paraId="19DF7597" w14:textId="3A1F0DBC" w:rsidR="00CB5B96" w:rsidRDefault="00833D2C" w:rsidP="00F623A0">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75C16">
        <w:rPr>
          <w:rFonts w:asciiTheme="minorEastAsia" w:eastAsiaTheme="minorEastAsia" w:hAnsiTheme="minorEastAsia" w:hint="eastAsia"/>
          <w:szCs w:val="21"/>
        </w:rPr>
        <w:t>陈鹏.  移动机器人全遍历覆盖路径规划研究[D].  山东理工大学，2014.</w:t>
      </w:r>
    </w:p>
    <w:p w14:paraId="545EB758" w14:textId="64159A87" w:rsidR="00A258C4" w:rsidRDefault="00A258C4" w:rsidP="00F623A0">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A258C4">
        <w:rPr>
          <w:rFonts w:asciiTheme="minorEastAsia" w:eastAsiaTheme="minorEastAsia" w:hAnsiTheme="minorEastAsia" w:hint="eastAsia"/>
          <w:szCs w:val="21"/>
        </w:rPr>
        <w:t>孙磊. 葡萄行间自动导航关键技术研究[D].宁夏大学,2019.</w:t>
      </w:r>
    </w:p>
    <w:p w14:paraId="2BD62322" w14:textId="4DC2D3F5" w:rsidR="005F1EAA" w:rsidRPr="00A75C16" w:rsidRDefault="005F1EAA" w:rsidP="00F623A0">
      <w:pPr>
        <w:pStyle w:val="aa"/>
        <w:numPr>
          <w:ilvl w:val="0"/>
          <w:numId w:val="3"/>
        </w:numPr>
        <w:tabs>
          <w:tab w:val="left" w:pos="571"/>
        </w:tabs>
        <w:autoSpaceDE w:val="0"/>
        <w:autoSpaceDN w:val="0"/>
        <w:spacing w:before="1"/>
        <w:ind w:left="570" w:firstLineChars="0" w:hanging="351"/>
        <w:jc w:val="both"/>
        <w:rPr>
          <w:rFonts w:asciiTheme="minorEastAsia" w:eastAsiaTheme="minorEastAsia" w:hAnsiTheme="minorEastAsia"/>
          <w:szCs w:val="21"/>
        </w:rPr>
      </w:pPr>
      <w:r w:rsidRPr="005F1EAA">
        <w:rPr>
          <w:rFonts w:asciiTheme="minorEastAsia" w:eastAsiaTheme="minorEastAsia" w:hAnsiTheme="minorEastAsia" w:hint="eastAsia"/>
          <w:szCs w:val="21"/>
        </w:rPr>
        <w:t>李欣.GPS导航智能小车设计[J].电子世界,2015(18):106+110.</w:t>
      </w:r>
    </w:p>
    <w:p w14:paraId="16405BCD" w14:textId="01AD3EEB" w:rsidR="002C3937" w:rsidRPr="00FE404C" w:rsidRDefault="002C3937" w:rsidP="002C3937"/>
    <w:sectPr w:rsidR="002C3937" w:rsidRPr="00FE404C" w:rsidSect="00B87DE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59F56" w14:textId="77777777" w:rsidR="00A34298" w:rsidRDefault="00A34298" w:rsidP="00D62951">
      <w:r>
        <w:separator/>
      </w:r>
    </w:p>
  </w:endnote>
  <w:endnote w:type="continuationSeparator" w:id="0">
    <w:p w14:paraId="56B67F85" w14:textId="77777777" w:rsidR="00A34298" w:rsidRDefault="00A34298" w:rsidP="00D62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D3139" w14:textId="77777777" w:rsidR="00A34298" w:rsidRDefault="00A34298" w:rsidP="00D62951">
      <w:r>
        <w:separator/>
      </w:r>
    </w:p>
  </w:footnote>
  <w:footnote w:type="continuationSeparator" w:id="0">
    <w:p w14:paraId="51784DB9" w14:textId="77777777" w:rsidR="00A34298" w:rsidRDefault="00A34298" w:rsidP="00D62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51BC5"/>
    <w:multiLevelType w:val="hybridMultilevel"/>
    <w:tmpl w:val="0B38A8E8"/>
    <w:lvl w:ilvl="0" w:tplc="351E4A86">
      <w:start w:val="1"/>
      <w:numFmt w:val="decimal"/>
      <w:lvlText w:val="[%1]"/>
      <w:lvlJc w:val="left"/>
      <w:pPr>
        <w:ind w:left="220" w:hanging="353"/>
        <w:jc w:val="left"/>
      </w:pPr>
      <w:rPr>
        <w:rFonts w:ascii="Times New Roman" w:eastAsia="Times New Roman" w:hAnsi="Times New Roman" w:cs="Times New Roman" w:hint="default"/>
        <w:spacing w:val="-1"/>
        <w:w w:val="100"/>
        <w:sz w:val="21"/>
        <w:szCs w:val="21"/>
        <w:lang w:val="zh-CN" w:eastAsia="zh-CN" w:bidi="zh-CN"/>
      </w:rPr>
    </w:lvl>
    <w:lvl w:ilvl="1" w:tplc="5AA4D4E2">
      <w:numFmt w:val="bullet"/>
      <w:lvlText w:val="•"/>
      <w:lvlJc w:val="left"/>
      <w:pPr>
        <w:ind w:left="1146" w:hanging="353"/>
      </w:pPr>
      <w:rPr>
        <w:rFonts w:hint="default"/>
        <w:lang w:val="zh-CN" w:eastAsia="zh-CN" w:bidi="zh-CN"/>
      </w:rPr>
    </w:lvl>
    <w:lvl w:ilvl="2" w:tplc="7924D4A8">
      <w:numFmt w:val="bullet"/>
      <w:lvlText w:val="•"/>
      <w:lvlJc w:val="left"/>
      <w:pPr>
        <w:ind w:left="2073" w:hanging="353"/>
      </w:pPr>
      <w:rPr>
        <w:rFonts w:hint="default"/>
        <w:lang w:val="zh-CN" w:eastAsia="zh-CN" w:bidi="zh-CN"/>
      </w:rPr>
    </w:lvl>
    <w:lvl w:ilvl="3" w:tplc="ADE6EA26">
      <w:numFmt w:val="bullet"/>
      <w:lvlText w:val="•"/>
      <w:lvlJc w:val="left"/>
      <w:pPr>
        <w:ind w:left="2999" w:hanging="353"/>
      </w:pPr>
      <w:rPr>
        <w:rFonts w:hint="default"/>
        <w:lang w:val="zh-CN" w:eastAsia="zh-CN" w:bidi="zh-CN"/>
      </w:rPr>
    </w:lvl>
    <w:lvl w:ilvl="4" w:tplc="3B28D266">
      <w:numFmt w:val="bullet"/>
      <w:lvlText w:val="•"/>
      <w:lvlJc w:val="left"/>
      <w:pPr>
        <w:ind w:left="3926" w:hanging="353"/>
      </w:pPr>
      <w:rPr>
        <w:rFonts w:hint="default"/>
        <w:lang w:val="zh-CN" w:eastAsia="zh-CN" w:bidi="zh-CN"/>
      </w:rPr>
    </w:lvl>
    <w:lvl w:ilvl="5" w:tplc="4C525D6C">
      <w:numFmt w:val="bullet"/>
      <w:lvlText w:val="•"/>
      <w:lvlJc w:val="left"/>
      <w:pPr>
        <w:ind w:left="4853" w:hanging="353"/>
      </w:pPr>
      <w:rPr>
        <w:rFonts w:hint="default"/>
        <w:lang w:val="zh-CN" w:eastAsia="zh-CN" w:bidi="zh-CN"/>
      </w:rPr>
    </w:lvl>
    <w:lvl w:ilvl="6" w:tplc="7D384B86">
      <w:numFmt w:val="bullet"/>
      <w:lvlText w:val="•"/>
      <w:lvlJc w:val="left"/>
      <w:pPr>
        <w:ind w:left="5779" w:hanging="353"/>
      </w:pPr>
      <w:rPr>
        <w:rFonts w:hint="default"/>
        <w:lang w:val="zh-CN" w:eastAsia="zh-CN" w:bidi="zh-CN"/>
      </w:rPr>
    </w:lvl>
    <w:lvl w:ilvl="7" w:tplc="D5DAAB4C">
      <w:numFmt w:val="bullet"/>
      <w:lvlText w:val="•"/>
      <w:lvlJc w:val="left"/>
      <w:pPr>
        <w:ind w:left="6706" w:hanging="353"/>
      </w:pPr>
      <w:rPr>
        <w:rFonts w:hint="default"/>
        <w:lang w:val="zh-CN" w:eastAsia="zh-CN" w:bidi="zh-CN"/>
      </w:rPr>
    </w:lvl>
    <w:lvl w:ilvl="8" w:tplc="21003DD8">
      <w:numFmt w:val="bullet"/>
      <w:lvlText w:val="•"/>
      <w:lvlJc w:val="left"/>
      <w:pPr>
        <w:ind w:left="7633" w:hanging="353"/>
      </w:pPr>
      <w:rPr>
        <w:rFonts w:hint="default"/>
        <w:lang w:val="zh-CN" w:eastAsia="zh-CN" w:bidi="zh-CN"/>
      </w:rPr>
    </w:lvl>
  </w:abstractNum>
  <w:abstractNum w:abstractNumId="1" w15:restartNumberingAfterBreak="0">
    <w:nsid w:val="651D5D6F"/>
    <w:multiLevelType w:val="hybridMultilevel"/>
    <w:tmpl w:val="9B48AE8A"/>
    <w:lvl w:ilvl="0" w:tplc="9A2E6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7A52E1"/>
    <w:multiLevelType w:val="hybridMultilevel"/>
    <w:tmpl w:val="EF52D794"/>
    <w:lvl w:ilvl="0" w:tplc="01F673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51"/>
    <w:rsid w:val="00001BD6"/>
    <w:rsid w:val="00017562"/>
    <w:rsid w:val="00033CE5"/>
    <w:rsid w:val="00040BEB"/>
    <w:rsid w:val="000527BE"/>
    <w:rsid w:val="0005426A"/>
    <w:rsid w:val="00085E43"/>
    <w:rsid w:val="00096A92"/>
    <w:rsid w:val="00097CB3"/>
    <w:rsid w:val="000A6F78"/>
    <w:rsid w:val="000F0E1D"/>
    <w:rsid w:val="001030FC"/>
    <w:rsid w:val="00135CD8"/>
    <w:rsid w:val="00152248"/>
    <w:rsid w:val="001E71B5"/>
    <w:rsid w:val="0023463A"/>
    <w:rsid w:val="00257D4B"/>
    <w:rsid w:val="00276801"/>
    <w:rsid w:val="00281262"/>
    <w:rsid w:val="002849F0"/>
    <w:rsid w:val="00294BA9"/>
    <w:rsid w:val="002B70CD"/>
    <w:rsid w:val="002C3937"/>
    <w:rsid w:val="002D3C95"/>
    <w:rsid w:val="0031317C"/>
    <w:rsid w:val="00322B4E"/>
    <w:rsid w:val="00354B62"/>
    <w:rsid w:val="00373130"/>
    <w:rsid w:val="003812E4"/>
    <w:rsid w:val="00391A11"/>
    <w:rsid w:val="003A0A12"/>
    <w:rsid w:val="003D7305"/>
    <w:rsid w:val="00410BF1"/>
    <w:rsid w:val="004130CB"/>
    <w:rsid w:val="0043261F"/>
    <w:rsid w:val="00456368"/>
    <w:rsid w:val="00465781"/>
    <w:rsid w:val="005062CB"/>
    <w:rsid w:val="0054407C"/>
    <w:rsid w:val="00556397"/>
    <w:rsid w:val="0058758D"/>
    <w:rsid w:val="005D7766"/>
    <w:rsid w:val="005E3699"/>
    <w:rsid w:val="005F1EAA"/>
    <w:rsid w:val="006023E1"/>
    <w:rsid w:val="00603315"/>
    <w:rsid w:val="00614655"/>
    <w:rsid w:val="00616416"/>
    <w:rsid w:val="00647A2E"/>
    <w:rsid w:val="00650DE2"/>
    <w:rsid w:val="006B69C6"/>
    <w:rsid w:val="006C1AF8"/>
    <w:rsid w:val="006F1E61"/>
    <w:rsid w:val="006F22F8"/>
    <w:rsid w:val="00700198"/>
    <w:rsid w:val="0072181E"/>
    <w:rsid w:val="00731EC1"/>
    <w:rsid w:val="0078229C"/>
    <w:rsid w:val="00784FA5"/>
    <w:rsid w:val="007F3FEC"/>
    <w:rsid w:val="00806649"/>
    <w:rsid w:val="00825952"/>
    <w:rsid w:val="00833D2C"/>
    <w:rsid w:val="008678B2"/>
    <w:rsid w:val="008A7C31"/>
    <w:rsid w:val="009057C4"/>
    <w:rsid w:val="00925AAD"/>
    <w:rsid w:val="009373FD"/>
    <w:rsid w:val="00970035"/>
    <w:rsid w:val="009734C3"/>
    <w:rsid w:val="0098475E"/>
    <w:rsid w:val="00996255"/>
    <w:rsid w:val="009B7D86"/>
    <w:rsid w:val="009C2132"/>
    <w:rsid w:val="009D3E1B"/>
    <w:rsid w:val="00A218E0"/>
    <w:rsid w:val="00A23752"/>
    <w:rsid w:val="00A258C4"/>
    <w:rsid w:val="00A261AC"/>
    <w:rsid w:val="00A34298"/>
    <w:rsid w:val="00A43A1C"/>
    <w:rsid w:val="00A7113E"/>
    <w:rsid w:val="00A75C16"/>
    <w:rsid w:val="00A77EA7"/>
    <w:rsid w:val="00A95154"/>
    <w:rsid w:val="00AA0E90"/>
    <w:rsid w:val="00AD41CE"/>
    <w:rsid w:val="00AF406E"/>
    <w:rsid w:val="00B05777"/>
    <w:rsid w:val="00B22D37"/>
    <w:rsid w:val="00B45B72"/>
    <w:rsid w:val="00B870ED"/>
    <w:rsid w:val="00B87DE0"/>
    <w:rsid w:val="00BC5077"/>
    <w:rsid w:val="00BF3FC1"/>
    <w:rsid w:val="00BF70F3"/>
    <w:rsid w:val="00C32153"/>
    <w:rsid w:val="00C7656E"/>
    <w:rsid w:val="00CA1848"/>
    <w:rsid w:val="00CA7220"/>
    <w:rsid w:val="00CA7DFE"/>
    <w:rsid w:val="00CB5B96"/>
    <w:rsid w:val="00CB75DF"/>
    <w:rsid w:val="00CE0074"/>
    <w:rsid w:val="00D235D9"/>
    <w:rsid w:val="00D46551"/>
    <w:rsid w:val="00D62951"/>
    <w:rsid w:val="00D83C50"/>
    <w:rsid w:val="00D873FC"/>
    <w:rsid w:val="00DC4FC3"/>
    <w:rsid w:val="00DF51FB"/>
    <w:rsid w:val="00E068C7"/>
    <w:rsid w:val="00E10630"/>
    <w:rsid w:val="00E33353"/>
    <w:rsid w:val="00E81C18"/>
    <w:rsid w:val="00EA775F"/>
    <w:rsid w:val="00EE5165"/>
    <w:rsid w:val="00EF616D"/>
    <w:rsid w:val="00F0414C"/>
    <w:rsid w:val="00F44CCA"/>
    <w:rsid w:val="00F46A5E"/>
    <w:rsid w:val="00F623A0"/>
    <w:rsid w:val="00F71D1E"/>
    <w:rsid w:val="00F74320"/>
    <w:rsid w:val="00F7585A"/>
    <w:rsid w:val="00FD0646"/>
    <w:rsid w:val="00FE4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3F5DC"/>
  <w15:docId w15:val="{982239E3-8E8D-4180-8E78-1AF3C06C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3.3"/>
    <w:qFormat/>
    <w:rsid w:val="00D6295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2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2951"/>
    <w:rPr>
      <w:sz w:val="18"/>
      <w:szCs w:val="18"/>
    </w:rPr>
  </w:style>
  <w:style w:type="paragraph" w:styleId="a5">
    <w:name w:val="footer"/>
    <w:basedOn w:val="a"/>
    <w:link w:val="a6"/>
    <w:uiPriority w:val="99"/>
    <w:unhideWhenUsed/>
    <w:rsid w:val="00D62951"/>
    <w:pPr>
      <w:tabs>
        <w:tab w:val="center" w:pos="4153"/>
        <w:tab w:val="right" w:pos="8306"/>
      </w:tabs>
      <w:snapToGrid w:val="0"/>
      <w:jc w:val="left"/>
    </w:pPr>
    <w:rPr>
      <w:sz w:val="18"/>
      <w:szCs w:val="18"/>
    </w:rPr>
  </w:style>
  <w:style w:type="character" w:customStyle="1" w:styleId="a6">
    <w:name w:val="页脚 字符"/>
    <w:basedOn w:val="a0"/>
    <w:link w:val="a5"/>
    <w:uiPriority w:val="99"/>
    <w:rsid w:val="00D62951"/>
    <w:rPr>
      <w:sz w:val="18"/>
      <w:szCs w:val="18"/>
    </w:rPr>
  </w:style>
  <w:style w:type="paragraph" w:styleId="a7">
    <w:name w:val="Body Text Indent"/>
    <w:basedOn w:val="a"/>
    <w:link w:val="a8"/>
    <w:rsid w:val="00D62951"/>
    <w:pPr>
      <w:ind w:firstLine="1530"/>
    </w:pPr>
    <w:rPr>
      <w:rFonts w:eastAsia="隶书"/>
      <w:sz w:val="44"/>
    </w:rPr>
  </w:style>
  <w:style w:type="character" w:customStyle="1" w:styleId="a8">
    <w:name w:val="正文文本缩进 字符"/>
    <w:basedOn w:val="a0"/>
    <w:link w:val="a7"/>
    <w:rsid w:val="00D62951"/>
    <w:rPr>
      <w:rFonts w:ascii="Times New Roman" w:eastAsia="隶书" w:hAnsi="Times New Roman" w:cs="Times New Roman"/>
      <w:sz w:val="44"/>
      <w:szCs w:val="24"/>
    </w:rPr>
  </w:style>
  <w:style w:type="table" w:styleId="a9">
    <w:name w:val="Table Grid"/>
    <w:basedOn w:val="a1"/>
    <w:qFormat/>
    <w:rsid w:val="00D6295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1"/>
    <w:qFormat/>
    <w:rsid w:val="00257D4B"/>
    <w:pPr>
      <w:ind w:firstLineChars="200" w:firstLine="420"/>
    </w:pPr>
  </w:style>
  <w:style w:type="paragraph" w:styleId="ab">
    <w:name w:val="Normal (Web)"/>
    <w:basedOn w:val="a"/>
    <w:uiPriority w:val="99"/>
    <w:rsid w:val="00097CB3"/>
    <w:pPr>
      <w:widowControl/>
      <w:spacing w:before="100" w:beforeAutospacing="1" w:after="100" w:afterAutospacing="1"/>
      <w:jc w:val="left"/>
    </w:pPr>
    <w:rPr>
      <w:rFonts w:ascii="宋体" w:hAnsi="宋体" w:cs="宋体"/>
      <w:kern w:val="0"/>
      <w:sz w:val="24"/>
    </w:rPr>
  </w:style>
  <w:style w:type="paragraph" w:styleId="ac">
    <w:name w:val="Body Text"/>
    <w:basedOn w:val="a"/>
    <w:link w:val="ad"/>
    <w:uiPriority w:val="99"/>
    <w:semiHidden/>
    <w:unhideWhenUsed/>
    <w:rsid w:val="00F623A0"/>
    <w:pPr>
      <w:spacing w:after="120"/>
    </w:pPr>
  </w:style>
  <w:style w:type="character" w:customStyle="1" w:styleId="ad">
    <w:name w:val="正文文本 字符"/>
    <w:basedOn w:val="a0"/>
    <w:link w:val="ac"/>
    <w:uiPriority w:val="99"/>
    <w:semiHidden/>
    <w:rsid w:val="00F623A0"/>
    <w:rPr>
      <w:rFonts w:ascii="Times New Roman" w:eastAsia="宋体" w:hAnsi="Times New Roman" w:cs="Times New Roman"/>
      <w:szCs w:val="24"/>
    </w:rPr>
  </w:style>
  <w:style w:type="paragraph" w:styleId="HTML">
    <w:name w:val="HTML Preformatted"/>
    <w:basedOn w:val="a"/>
    <w:link w:val="HTML0"/>
    <w:uiPriority w:val="99"/>
    <w:semiHidden/>
    <w:unhideWhenUsed/>
    <w:rsid w:val="00CB5B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CB5B9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9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1248</TotalTime>
  <Pages>7</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郭 奇志</cp:lastModifiedBy>
  <cp:revision>26</cp:revision>
  <dcterms:created xsi:type="dcterms:W3CDTF">2021-01-10T08:19:00Z</dcterms:created>
  <dcterms:modified xsi:type="dcterms:W3CDTF">2021-01-12T02:36:00Z</dcterms:modified>
</cp:coreProperties>
</file>