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0A59" w14:textId="2B635C75" w:rsidR="00D237F2" w:rsidRPr="0087754D" w:rsidRDefault="00615285" w:rsidP="002A45FB">
      <w:pPr>
        <w:pStyle w:val="1"/>
        <w:spacing w:before="0" w:after="0" w:line="240" w:lineRule="auto"/>
        <w:ind w:leftChars="200" w:left="420"/>
        <w:jc w:val="center"/>
        <w:rPr>
          <w:rFonts w:ascii="宋体" w:eastAsia="宋体" w:hAnsi="宋体"/>
        </w:rPr>
      </w:pPr>
      <w:bookmarkStart w:id="0" w:name="_GoBack"/>
      <w:bookmarkEnd w:id="0"/>
      <w:r w:rsidRPr="0087754D">
        <w:rPr>
          <w:rFonts w:ascii="宋体" w:eastAsia="宋体" w:hAnsi="宋体" w:hint="eastAsia"/>
        </w:rPr>
        <w:t>实验二</w:t>
      </w:r>
    </w:p>
    <w:p w14:paraId="4E04B7B3" w14:textId="77777777" w:rsidR="00615285" w:rsidRPr="0087754D" w:rsidRDefault="00615285" w:rsidP="00003161">
      <w:pPr>
        <w:pStyle w:val="2"/>
        <w:spacing w:before="0" w:after="0" w:line="240" w:lineRule="auto"/>
        <w:ind w:leftChars="200" w:left="420"/>
        <w:jc w:val="left"/>
        <w:rPr>
          <w:rFonts w:ascii="宋体" w:eastAsia="宋体" w:hAnsi="宋体"/>
        </w:rPr>
      </w:pPr>
      <w:r w:rsidRPr="0087754D">
        <w:rPr>
          <w:rFonts w:ascii="宋体" w:eastAsia="宋体" w:hAnsi="宋体" w:hint="eastAsia"/>
        </w:rPr>
        <w:t>练习</w:t>
      </w:r>
      <w:r w:rsidRPr="0087754D">
        <w:rPr>
          <w:rFonts w:ascii="宋体" w:eastAsia="宋体" w:hAnsi="宋体"/>
        </w:rPr>
        <w:t>1：分配并初始化一个进程控制块（需要编码）</w:t>
      </w:r>
    </w:p>
    <w:p w14:paraId="1DDEB399" w14:textId="5757470A" w:rsidR="00615285" w:rsidRDefault="00615285" w:rsidP="00003161">
      <w:pPr>
        <w:ind w:leftChars="200" w:left="420"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754D">
        <w:rPr>
          <w:rFonts w:ascii="宋体" w:eastAsia="宋体" w:hAnsi="宋体"/>
          <w:sz w:val="28"/>
          <w:szCs w:val="28"/>
        </w:rPr>
        <w:t>alloc_proc函数（位于kern/process/proc.c中）负责分配并返回一个新的struct</w:t>
      </w:r>
      <w:r w:rsidR="0087754D" w:rsidRPr="0087754D">
        <w:rPr>
          <w:rFonts w:ascii="宋体" w:eastAsia="宋体" w:hAnsi="宋体"/>
          <w:sz w:val="28"/>
          <w:szCs w:val="28"/>
        </w:rPr>
        <w:t xml:space="preserve"> </w:t>
      </w:r>
      <w:r w:rsidRPr="0087754D">
        <w:rPr>
          <w:rFonts w:ascii="宋体" w:eastAsia="宋体" w:hAnsi="宋体"/>
          <w:sz w:val="28"/>
          <w:szCs w:val="28"/>
        </w:rPr>
        <w:t>proc_struct结构，用于存储新建立的内核线程的管理信息。ucore需要对这个结构进行最基本的初始化，你需要完成这个初始化过程。</w:t>
      </w:r>
    </w:p>
    <w:p w14:paraId="4A4D249F" w14:textId="5DE54C89" w:rsid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color w:val="404040"/>
          <w:shd w:val="clear" w:color="auto" w:fill="FFFFFF"/>
        </w:rPr>
      </w:pPr>
      <w:r w:rsidRPr="0087754D">
        <w:rPr>
          <w:rFonts w:ascii="宋体" w:eastAsia="宋体" w:hAnsi="宋体"/>
          <w:color w:val="404040"/>
          <w:shd w:val="clear" w:color="auto" w:fill="FFFFFF"/>
        </w:rPr>
        <w:t>alloc_proc函数</w:t>
      </w:r>
      <w:r w:rsidRPr="0087754D">
        <w:rPr>
          <w:rFonts w:ascii="宋体" w:eastAsia="宋体" w:hAnsi="宋体" w:hint="eastAsia"/>
          <w:color w:val="404040"/>
          <w:shd w:val="clear" w:color="auto" w:fill="FFFFFF"/>
        </w:rPr>
        <w:t>，</w:t>
      </w:r>
      <w:r w:rsidRPr="0087754D">
        <w:rPr>
          <w:rFonts w:ascii="宋体" w:eastAsia="宋体" w:hAnsi="宋体"/>
          <w:color w:val="404040"/>
          <w:shd w:val="clear" w:color="auto" w:fill="FFFFFF"/>
        </w:rPr>
        <w:t>该函数的具体含义为创建一个新的进程控制块，并且对控制块中的所有成员变量进行初始化</w:t>
      </w:r>
      <w:r w:rsidRPr="0087754D">
        <w:rPr>
          <w:rFonts w:ascii="宋体" w:eastAsia="宋体" w:hAnsi="宋体" w:hint="eastAsia"/>
          <w:color w:val="404040"/>
          <w:shd w:val="clear" w:color="auto" w:fill="FFFFFF"/>
        </w:rPr>
        <w:t>。</w:t>
      </w:r>
      <w:r w:rsidRPr="0087754D">
        <w:rPr>
          <w:rFonts w:ascii="宋体" w:eastAsia="宋体" w:hAnsi="宋体"/>
          <w:color w:val="404040"/>
          <w:shd w:val="clear" w:color="auto" w:fill="FFFFFF"/>
        </w:rPr>
        <w:t>除了指定的若干个成员变量之外，其他成员变量均初始化为0，取特殊值的成员变量如下所示：</w:t>
      </w:r>
    </w:p>
    <w:p w14:paraId="40B61D61" w14:textId="77777777" w:rsidR="0087754D" w:rsidRDefault="0087754D" w:rsidP="00003161">
      <w:pPr>
        <w:ind w:leftChars="200" w:left="420" w:firstLineChars="200" w:firstLine="420"/>
        <w:jc w:val="left"/>
        <w:rPr>
          <w:rFonts w:ascii="Segoe UI Emoji" w:hAnsi="Segoe UI Emoji"/>
          <w:color w:val="404040"/>
          <w:shd w:val="clear" w:color="auto" w:fill="FFFFFF"/>
        </w:rPr>
      </w:pPr>
    </w:p>
    <w:p w14:paraId="36B8637F" w14:textId="77777777" w:rsidR="0087754D" w:rsidRPr="0087754D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  <w:r w:rsidRPr="0087754D">
        <w:rPr>
          <w:rFonts w:ascii="宋体" w:eastAsia="宋体" w:hAnsi="宋体"/>
          <w:szCs w:val="21"/>
        </w:rPr>
        <w:t>proc</w:t>
      </w:r>
      <w:r w:rsidRPr="0087754D">
        <w:rPr>
          <w:rStyle w:val="token"/>
          <w:rFonts w:ascii="宋体" w:eastAsia="宋体" w:hAnsi="宋体"/>
          <w:szCs w:val="21"/>
        </w:rPr>
        <w:t>-&gt;</w:t>
      </w:r>
      <w:r w:rsidRPr="0087754D">
        <w:rPr>
          <w:rFonts w:ascii="宋体" w:eastAsia="宋体" w:hAnsi="宋体"/>
          <w:szCs w:val="21"/>
        </w:rPr>
        <w:t xml:space="preserve">state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PROC_UNINIT</w:t>
      </w:r>
      <w:r w:rsidRPr="0087754D">
        <w:rPr>
          <w:rStyle w:val="token"/>
          <w:rFonts w:ascii="宋体" w:eastAsia="宋体" w:hAnsi="宋体"/>
          <w:szCs w:val="21"/>
        </w:rPr>
        <w:t>;</w:t>
      </w:r>
    </w:p>
    <w:p w14:paraId="3BB74EF2" w14:textId="77777777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Fonts w:ascii="宋体" w:eastAsia="宋体" w:hAnsi="宋体"/>
          <w:szCs w:val="21"/>
        </w:rPr>
        <w:t>proc</w:t>
      </w:r>
      <w:r w:rsidRPr="0087754D">
        <w:rPr>
          <w:rStyle w:val="token"/>
          <w:rFonts w:ascii="宋体" w:eastAsia="宋体" w:hAnsi="宋体"/>
          <w:szCs w:val="21"/>
        </w:rPr>
        <w:t>-&gt;</w:t>
      </w:r>
      <w:r w:rsidRPr="0087754D">
        <w:rPr>
          <w:rFonts w:ascii="宋体" w:eastAsia="宋体" w:hAnsi="宋体"/>
          <w:szCs w:val="21"/>
        </w:rPr>
        <w:t xml:space="preserve">pid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-1;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797FA3CA" w14:textId="2591E483" w:rsidR="0087754D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  <w:r w:rsidRPr="0087754D">
        <w:rPr>
          <w:rFonts w:ascii="宋体" w:eastAsia="宋体" w:hAnsi="宋体"/>
          <w:szCs w:val="21"/>
        </w:rPr>
        <w:t>proc</w:t>
      </w:r>
      <w:r w:rsidRPr="0087754D">
        <w:rPr>
          <w:rStyle w:val="token"/>
          <w:rFonts w:ascii="宋体" w:eastAsia="宋体" w:hAnsi="宋体"/>
          <w:szCs w:val="21"/>
        </w:rPr>
        <w:t>-&gt;</w:t>
      </w:r>
      <w:r w:rsidRPr="0087754D">
        <w:rPr>
          <w:rFonts w:ascii="宋体" w:eastAsia="宋体" w:hAnsi="宋体"/>
          <w:szCs w:val="21"/>
        </w:rPr>
        <w:t xml:space="preserve">cr3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boot_cr3</w:t>
      </w:r>
      <w:r w:rsidRPr="0087754D">
        <w:rPr>
          <w:rStyle w:val="token"/>
          <w:rFonts w:ascii="宋体" w:eastAsia="宋体" w:hAnsi="宋体"/>
          <w:szCs w:val="21"/>
        </w:rPr>
        <w:t>;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// 由于是内核线程，共用一个虚拟内存空间</w:t>
      </w:r>
    </w:p>
    <w:p w14:paraId="68F839FF" w14:textId="77777777" w:rsidR="0087754D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</w:p>
    <w:p w14:paraId="430DA467" w14:textId="15D5E59F" w:rsidR="0087754D" w:rsidRDefault="0087754D" w:rsidP="00003161">
      <w:pPr>
        <w:ind w:leftChars="200" w:left="420" w:firstLineChars="200"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对于其他成员变量中占用内存空间较大的，可以考虑使用</w:t>
      </w:r>
      <w:r>
        <w:rPr>
          <w:rFonts w:ascii="Segoe UI Emoji" w:hAnsi="Segoe UI Emoji"/>
          <w:color w:val="404040"/>
          <w:shd w:val="clear" w:color="auto" w:fill="FFFFFF"/>
        </w:rPr>
        <w:t>memset</w:t>
      </w:r>
      <w:r>
        <w:rPr>
          <w:rFonts w:ascii="Segoe UI Emoji" w:hAnsi="Segoe UI Emoji"/>
          <w:color w:val="404040"/>
          <w:shd w:val="clear" w:color="auto" w:fill="FFFFFF"/>
        </w:rPr>
        <w:t>函数进行初始化，最终初始化所使用的代码如下所示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14:paraId="49D6D383" w14:textId="77777777" w:rsidR="0087754D" w:rsidRDefault="0087754D" w:rsidP="00003161">
      <w:pPr>
        <w:ind w:leftChars="200" w:left="420" w:firstLineChars="200" w:firstLine="420"/>
        <w:jc w:val="left"/>
        <w:rPr>
          <w:rFonts w:ascii="Segoe UI Emoji" w:hAnsi="Segoe UI Emoji"/>
          <w:color w:val="404040"/>
          <w:shd w:val="clear" w:color="auto" w:fill="FFFFFF"/>
        </w:rPr>
      </w:pPr>
    </w:p>
    <w:p w14:paraId="052CB9F2" w14:textId="77777777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Style w:val="token"/>
          <w:rFonts w:ascii="宋体" w:eastAsia="宋体" w:hAnsi="宋体"/>
          <w:szCs w:val="21"/>
        </w:rPr>
        <w:t>struct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proc_struct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*</w:t>
      </w:r>
      <w:r w:rsidRPr="0087754D">
        <w:rPr>
          <w:rFonts w:ascii="宋体" w:eastAsia="宋体" w:hAnsi="宋体"/>
          <w:szCs w:val="21"/>
        </w:rPr>
        <w:t xml:space="preserve">proc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kmalloc(sizeof(struct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proc_struct));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// 为线程控制块分配空间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0E26071E" w14:textId="77777777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Style w:val="token"/>
          <w:rFonts w:ascii="宋体" w:eastAsia="宋体" w:hAnsi="宋体"/>
          <w:szCs w:val="21"/>
        </w:rPr>
        <w:t>if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(</w:t>
      </w:r>
      <w:r w:rsidRPr="0087754D">
        <w:rPr>
          <w:rFonts w:ascii="宋体" w:eastAsia="宋体" w:hAnsi="宋体"/>
          <w:szCs w:val="21"/>
        </w:rPr>
        <w:t xml:space="preserve">proc </w:t>
      </w:r>
      <w:r w:rsidRPr="0087754D">
        <w:rPr>
          <w:rStyle w:val="token"/>
          <w:rFonts w:ascii="宋体" w:eastAsia="宋体" w:hAnsi="宋体"/>
          <w:szCs w:val="21"/>
        </w:rPr>
        <w:t>!=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NULL)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64B60A17" w14:textId="77777777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Style w:val="token"/>
          <w:rFonts w:ascii="宋体" w:eastAsia="宋体" w:hAnsi="宋体"/>
          <w:szCs w:val="21"/>
        </w:rPr>
        <w:t>{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5BF42D7E" w14:textId="63EBB61B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Fonts w:ascii="宋体" w:eastAsia="宋体" w:hAnsi="宋体"/>
          <w:szCs w:val="21"/>
        </w:rPr>
        <w:t>proc</w:t>
      </w:r>
      <w:r w:rsidRPr="0087754D">
        <w:rPr>
          <w:rStyle w:val="token"/>
          <w:rFonts w:ascii="宋体" w:eastAsia="宋体" w:hAnsi="宋体"/>
          <w:szCs w:val="21"/>
        </w:rPr>
        <w:t>-&gt;</w:t>
      </w:r>
      <w:r w:rsidRPr="0087754D">
        <w:rPr>
          <w:rFonts w:ascii="宋体" w:eastAsia="宋体" w:hAnsi="宋体"/>
          <w:szCs w:val="21"/>
        </w:rPr>
        <w:t xml:space="preserve">state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PROC_UNINIT</w:t>
      </w:r>
      <w:r w:rsidRPr="0087754D">
        <w:rPr>
          <w:rStyle w:val="token"/>
          <w:rFonts w:ascii="宋体" w:eastAsia="宋体" w:hAnsi="宋体"/>
          <w:szCs w:val="21"/>
        </w:rPr>
        <w:t>;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// 初始化具有特殊值的成员变量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35B9C414" w14:textId="77777777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Fonts w:ascii="宋体" w:eastAsia="宋体" w:hAnsi="宋体"/>
          <w:szCs w:val="21"/>
        </w:rPr>
        <w:t>proc</w:t>
      </w:r>
      <w:r w:rsidRPr="0087754D">
        <w:rPr>
          <w:rStyle w:val="token"/>
          <w:rFonts w:ascii="宋体" w:eastAsia="宋体" w:hAnsi="宋体"/>
          <w:szCs w:val="21"/>
        </w:rPr>
        <w:t>-&gt;</w:t>
      </w:r>
      <w:r w:rsidRPr="0087754D">
        <w:rPr>
          <w:rFonts w:ascii="宋体" w:eastAsia="宋体" w:hAnsi="宋体"/>
          <w:szCs w:val="21"/>
        </w:rPr>
        <w:t xml:space="preserve">cr3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boot_cr3</w:t>
      </w:r>
      <w:r w:rsidRPr="0087754D">
        <w:rPr>
          <w:rStyle w:val="token"/>
          <w:rFonts w:ascii="宋体" w:eastAsia="宋体" w:hAnsi="宋体"/>
          <w:szCs w:val="21"/>
        </w:rPr>
        <w:t>;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5B3B6F1C" w14:textId="77777777" w:rsidR="0087754D" w:rsidRPr="0087754D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87754D">
        <w:rPr>
          <w:rFonts w:ascii="宋体" w:eastAsia="宋体" w:hAnsi="宋体"/>
          <w:szCs w:val="21"/>
        </w:rPr>
        <w:t>proc</w:t>
      </w:r>
      <w:r w:rsidRPr="0087754D">
        <w:rPr>
          <w:rStyle w:val="token"/>
          <w:rFonts w:ascii="宋体" w:eastAsia="宋体" w:hAnsi="宋体"/>
          <w:szCs w:val="21"/>
        </w:rPr>
        <w:t>-&gt;</w:t>
      </w:r>
      <w:r w:rsidRPr="0087754D">
        <w:rPr>
          <w:rFonts w:ascii="宋体" w:eastAsia="宋体" w:hAnsi="宋体"/>
          <w:szCs w:val="21"/>
        </w:rPr>
        <w:t xml:space="preserve">pid </w:t>
      </w:r>
      <w:r w:rsidRPr="0087754D">
        <w:rPr>
          <w:rStyle w:val="token"/>
          <w:rFonts w:ascii="宋体" w:eastAsia="宋体" w:hAnsi="宋体"/>
          <w:szCs w:val="21"/>
        </w:rPr>
        <w:t>=</w:t>
      </w:r>
      <w:r w:rsidRPr="0087754D">
        <w:rPr>
          <w:rFonts w:ascii="宋体" w:eastAsia="宋体" w:hAnsi="宋体"/>
          <w:szCs w:val="21"/>
        </w:rPr>
        <w:t xml:space="preserve"> </w:t>
      </w:r>
      <w:r w:rsidRPr="0087754D">
        <w:rPr>
          <w:rStyle w:val="token"/>
          <w:rFonts w:ascii="宋体" w:eastAsia="宋体" w:hAnsi="宋体"/>
          <w:szCs w:val="21"/>
        </w:rPr>
        <w:t>-1;</w:t>
      </w:r>
      <w:r w:rsidRPr="0087754D">
        <w:rPr>
          <w:rFonts w:ascii="宋体" w:eastAsia="宋体" w:hAnsi="宋体"/>
          <w:szCs w:val="21"/>
        </w:rPr>
        <w:t xml:space="preserve"> </w:t>
      </w:r>
    </w:p>
    <w:p w14:paraId="4ADD70AF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runs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对其他成员变量清零处理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1AFAD0AC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kstack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0;</w:t>
      </w:r>
      <w:r w:rsidRPr="001C4C88">
        <w:rPr>
          <w:rFonts w:ascii="宋体" w:eastAsia="宋体" w:hAnsi="宋体"/>
          <w:szCs w:val="21"/>
        </w:rPr>
        <w:t xml:space="preserve"> 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need_resched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0;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386E163D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parent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NULL;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335A49F5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mm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NULL;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49764435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memset(&amp;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>context</w:t>
      </w:r>
      <w:r w:rsidRPr="001C4C88">
        <w:rPr>
          <w:rStyle w:val="token"/>
          <w:rFonts w:ascii="宋体" w:eastAsia="宋体" w:hAnsi="宋体"/>
          <w:szCs w:val="21"/>
        </w:rPr>
        <w:t>,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0,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sizeof(struct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context));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使用memset函数清零占用空间较大的成员变量，如数组，结构体等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4339BD18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tf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NULL;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4F80F09E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 xml:space="preserve">flags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0;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4BF08ACE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memset(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>name</w:t>
      </w:r>
      <w:r w:rsidRPr="001C4C88">
        <w:rPr>
          <w:rStyle w:val="token"/>
          <w:rFonts w:ascii="宋体" w:eastAsia="宋体" w:hAnsi="宋体"/>
          <w:szCs w:val="21"/>
        </w:rPr>
        <w:t>,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0,</w:t>
      </w:r>
      <w:r w:rsidRPr="001C4C88">
        <w:rPr>
          <w:rFonts w:ascii="宋体" w:eastAsia="宋体" w:hAnsi="宋体"/>
          <w:szCs w:val="21"/>
        </w:rPr>
        <w:t xml:space="preserve"> PROC_NAME_LEN</w:t>
      </w:r>
      <w:r w:rsidRPr="001C4C88">
        <w:rPr>
          <w:rStyle w:val="token"/>
          <w:rFonts w:ascii="宋体" w:eastAsia="宋体" w:hAnsi="宋体"/>
          <w:szCs w:val="21"/>
        </w:rPr>
        <w:t>);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0C2AD279" w14:textId="517D1EC2" w:rsidR="0087754D" w:rsidRPr="001C4C88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}</w:t>
      </w:r>
    </w:p>
    <w:p w14:paraId="4811CDF8" w14:textId="1210FA49" w:rsidR="0087754D" w:rsidRPr="001C4C88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</w:p>
    <w:p w14:paraId="305E6E5B" w14:textId="33E107A9" w:rsidR="0087754D" w:rsidRPr="001C4C88" w:rsidRDefault="0087754D" w:rsidP="00003161">
      <w:pPr>
        <w:ind w:leftChars="200" w:left="420" w:firstLineChars="200" w:firstLine="560"/>
        <w:jc w:val="left"/>
        <w:rPr>
          <w:rStyle w:val="token"/>
          <w:rFonts w:ascii="宋体" w:eastAsia="宋体" w:hAnsi="宋体"/>
          <w:sz w:val="28"/>
          <w:szCs w:val="28"/>
        </w:rPr>
      </w:pPr>
      <w:r w:rsidRPr="001C4C88">
        <w:rPr>
          <w:rStyle w:val="token"/>
          <w:rFonts w:ascii="宋体" w:eastAsia="宋体" w:hAnsi="宋体" w:hint="eastAsia"/>
          <w:sz w:val="28"/>
          <w:szCs w:val="28"/>
        </w:rPr>
        <w:t>请说明</w:t>
      </w:r>
      <w:r w:rsidRPr="001C4C88">
        <w:rPr>
          <w:rStyle w:val="token"/>
          <w:rFonts w:ascii="宋体" w:eastAsia="宋体" w:hAnsi="宋体"/>
          <w:sz w:val="28"/>
          <w:szCs w:val="28"/>
        </w:rPr>
        <w:t>proc_struct中struct</w:t>
      </w:r>
      <w:proofErr w:type="gramStart"/>
      <w:r w:rsidR="00610B3A" w:rsidRPr="001C4C88">
        <w:rPr>
          <w:rStyle w:val="token"/>
          <w:rFonts w:ascii="宋体" w:eastAsia="宋体" w:hAnsi="宋体"/>
          <w:sz w:val="28"/>
          <w:szCs w:val="28"/>
        </w:rPr>
        <w:t xml:space="preserve"> </w:t>
      </w:r>
      <w:r w:rsidRPr="001C4C88">
        <w:rPr>
          <w:rStyle w:val="token"/>
          <w:rFonts w:ascii="宋体" w:eastAsia="宋体" w:hAnsi="宋体"/>
          <w:sz w:val="28"/>
          <w:szCs w:val="28"/>
        </w:rPr>
        <w:t>context</w:t>
      </w:r>
      <w:r w:rsidR="00610B3A" w:rsidRPr="001C4C88">
        <w:rPr>
          <w:rStyle w:val="token"/>
          <w:rFonts w:ascii="宋体" w:eastAsia="宋体" w:hAnsi="宋体"/>
          <w:sz w:val="28"/>
          <w:szCs w:val="28"/>
        </w:rPr>
        <w:t xml:space="preserve"> </w:t>
      </w:r>
      <w:proofErr w:type="spellStart"/>
      <w:r w:rsidRPr="001C4C88">
        <w:rPr>
          <w:rStyle w:val="token"/>
          <w:rFonts w:ascii="宋体" w:eastAsia="宋体" w:hAnsi="宋体"/>
          <w:sz w:val="28"/>
          <w:szCs w:val="28"/>
        </w:rPr>
        <w:t>context</w:t>
      </w:r>
      <w:proofErr w:type="spellEnd"/>
      <w:proofErr w:type="gramEnd"/>
      <w:r w:rsidR="00610B3A" w:rsidRPr="001C4C88">
        <w:rPr>
          <w:rStyle w:val="token"/>
          <w:rFonts w:ascii="宋体" w:eastAsia="宋体" w:hAnsi="宋体"/>
          <w:sz w:val="28"/>
          <w:szCs w:val="28"/>
        </w:rPr>
        <w:t xml:space="preserve"> </w:t>
      </w:r>
      <w:r w:rsidR="00610B3A" w:rsidRPr="001C4C88">
        <w:rPr>
          <w:rStyle w:val="token"/>
          <w:rFonts w:ascii="宋体" w:eastAsia="宋体" w:hAnsi="宋体" w:hint="eastAsia"/>
          <w:sz w:val="28"/>
          <w:szCs w:val="28"/>
        </w:rPr>
        <w:t>和</w:t>
      </w:r>
      <w:r w:rsidRPr="001C4C88">
        <w:rPr>
          <w:rStyle w:val="token"/>
          <w:rFonts w:ascii="宋体" w:eastAsia="宋体" w:hAnsi="宋体"/>
          <w:sz w:val="28"/>
          <w:szCs w:val="28"/>
        </w:rPr>
        <w:t>struct</w:t>
      </w:r>
      <w:r w:rsidRPr="001C4C88">
        <w:rPr>
          <w:rStyle w:val="token"/>
          <w:rFonts w:ascii="宋体" w:eastAsia="宋体" w:hAnsi="宋体"/>
          <w:sz w:val="28"/>
          <w:szCs w:val="28"/>
        </w:rPr>
        <w:tab/>
      </w:r>
      <w:proofErr w:type="spellStart"/>
      <w:r w:rsidRPr="001C4C88">
        <w:rPr>
          <w:rStyle w:val="token"/>
          <w:rFonts w:ascii="宋体" w:eastAsia="宋体" w:hAnsi="宋体"/>
          <w:sz w:val="28"/>
          <w:szCs w:val="28"/>
        </w:rPr>
        <w:t>trapframe</w:t>
      </w:r>
      <w:proofErr w:type="spellEnd"/>
      <w:r w:rsidRPr="001C4C88">
        <w:rPr>
          <w:rStyle w:val="token"/>
          <w:rFonts w:ascii="宋体" w:eastAsia="宋体" w:hAnsi="宋体"/>
          <w:sz w:val="28"/>
          <w:szCs w:val="28"/>
        </w:rPr>
        <w:tab/>
        <w:t>*</w:t>
      </w:r>
      <w:proofErr w:type="spellStart"/>
      <w:r w:rsidRPr="001C4C88">
        <w:rPr>
          <w:rStyle w:val="token"/>
          <w:rFonts w:ascii="宋体" w:eastAsia="宋体" w:hAnsi="宋体"/>
          <w:sz w:val="28"/>
          <w:szCs w:val="28"/>
        </w:rPr>
        <w:t>tf</w:t>
      </w:r>
      <w:proofErr w:type="spellEnd"/>
      <w:r w:rsidRPr="001C4C88">
        <w:rPr>
          <w:rStyle w:val="token"/>
          <w:rFonts w:ascii="宋体" w:eastAsia="宋体" w:hAnsi="宋体"/>
          <w:sz w:val="28"/>
          <w:szCs w:val="28"/>
        </w:rPr>
        <w:t>成员变量含义和在本实验中的作用是啥</w:t>
      </w:r>
      <w:r w:rsidR="00610B3A" w:rsidRPr="001C4C88">
        <w:rPr>
          <w:rStyle w:val="token"/>
          <w:rFonts w:ascii="宋体" w:eastAsia="宋体" w:hAnsi="宋体" w:hint="eastAsia"/>
          <w:sz w:val="28"/>
          <w:szCs w:val="28"/>
        </w:rPr>
        <w:t>？</w:t>
      </w:r>
    </w:p>
    <w:p w14:paraId="342E3367" w14:textId="7EBE92C8" w:rsidR="00610B3A" w:rsidRPr="001C4C88" w:rsidRDefault="00610B3A" w:rsidP="00003161">
      <w:pPr>
        <w:ind w:leftChars="200" w:left="420" w:firstLineChars="200" w:firstLine="560"/>
        <w:jc w:val="left"/>
        <w:rPr>
          <w:rFonts w:ascii="宋体" w:eastAsia="宋体" w:hAnsi="宋体"/>
          <w:color w:val="404040"/>
          <w:sz w:val="28"/>
          <w:szCs w:val="28"/>
          <w:shd w:val="clear" w:color="auto" w:fill="FFFFFF"/>
        </w:rPr>
      </w:pPr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lastRenderedPageBreak/>
        <w:t>struct</w:t>
      </w:r>
      <w:proofErr w:type="gram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 xml:space="preserve"> context </w:t>
      </w: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context</w:t>
      </w:r>
      <w:proofErr w:type="spellEnd"/>
      <w:proofErr w:type="gram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的作用：</w:t>
      </w:r>
    </w:p>
    <w:p w14:paraId="70120182" w14:textId="6D08156D" w:rsidR="00610B3A" w:rsidRPr="001C4C88" w:rsidRDefault="00610B3A" w:rsidP="00003161">
      <w:pPr>
        <w:ind w:leftChars="200" w:left="420" w:firstLineChars="200" w:firstLine="420"/>
        <w:jc w:val="left"/>
        <w:rPr>
          <w:rFonts w:ascii="宋体" w:eastAsia="宋体" w:hAnsi="宋体"/>
          <w:color w:val="404040"/>
          <w:szCs w:val="21"/>
          <w:shd w:val="clear" w:color="auto" w:fill="FFFFFF"/>
        </w:rPr>
      </w:pPr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使用find grep命令查找在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ucore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中对context成员变量进行了设置的代码，总共可以发现两处，分别为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Swtich.S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和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proc.c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中的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copy_thread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函数中，在其他部分均没有发现对context的引用和定义（除了初始化）；那么根据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Swtich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中代码的语义，可以确定context变量的意义就在于内核线程之间进行切换的时候，将原先的线程运行的上下文保存下来这一作用，那么为什么没有对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eax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进行保存呢？注意到在进行切换的时候调用了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switch_to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这一个函数，也就是说这个函数的里面才是线程之间切换的切换点，而在这个函数里面，由于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eax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是一个caller-save寄存器，并且在函数里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eax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的数值一直都可以在</w:t>
      </w:r>
      <w:proofErr w:type="gram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栈</w:t>
      </w:r>
      <w:proofErr w:type="gram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上找到对应，因此没有比较对其进行保存。</w:t>
      </w:r>
    </w:p>
    <w:p w14:paraId="6A2AF2D4" w14:textId="1E75B9EA" w:rsidR="00610B3A" w:rsidRPr="001C4C88" w:rsidRDefault="00610B3A" w:rsidP="00003161">
      <w:pPr>
        <w:ind w:leftChars="200" w:left="420" w:firstLineChars="200" w:firstLine="560"/>
        <w:jc w:val="left"/>
        <w:rPr>
          <w:rFonts w:ascii="宋体" w:eastAsia="宋体" w:hAnsi="宋体"/>
          <w:color w:val="404040"/>
          <w:sz w:val="28"/>
          <w:szCs w:val="28"/>
          <w:shd w:val="clear" w:color="auto" w:fill="FFFFFF"/>
        </w:rPr>
      </w:pPr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 xml:space="preserve">struct </w:t>
      </w: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trapframe</w:t>
      </w:r>
      <w:proofErr w:type="spell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 xml:space="preserve"> *</w:t>
      </w: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tf</w:t>
      </w:r>
      <w:proofErr w:type="spell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的作用：</w:t>
      </w:r>
    </w:p>
    <w:p w14:paraId="256A052D" w14:textId="622E0B2F" w:rsidR="00610B3A" w:rsidRPr="001C4C88" w:rsidRDefault="00610B3A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 w:val="28"/>
          <w:szCs w:val="28"/>
        </w:rPr>
      </w:pPr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同样在代码中寻找对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tf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变量进行了定义的地方，最后可以发现在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copy_thread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函数中对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tf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进行了设置，但是值得注意的是，在这个函数中，同时对context变量的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esp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和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eip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进行了设置，前者设置为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tf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变量的地址、后者设置为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forkret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这个函数的指针，接下来观察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forkret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函数，发现这个函数最终调用了__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trapret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进行中断返回，这样的话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tf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变量的作用就变得清晰起来了：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tf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变量的作用在于在构造出了新的线程的时候，如果要将控制权交给这个线程，是使用中断返回的方式进行的，因此需要构造出一个伪造的中断返回现场，也就是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trapframe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，使得可以正确地将控制权转交给新的线程；具体切换到新的线程的做法为，调用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switch_to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函数，然后在该函数中进行函数返回，直接跳转到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forkret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函数，最终进行中断返回函数__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trapret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，之后便可以根据tf中构造的中断返回地址，切换到新的线程了</w:t>
      </w:r>
      <w:r w:rsidRPr="001C4C88">
        <w:rPr>
          <w:rFonts w:ascii="宋体" w:eastAsia="宋体" w:hAnsi="宋体" w:hint="eastAsia"/>
          <w:color w:val="404040"/>
          <w:szCs w:val="21"/>
          <w:shd w:val="clear" w:color="auto" w:fill="FFFFFF"/>
        </w:rPr>
        <w:t>。</w:t>
      </w:r>
    </w:p>
    <w:p w14:paraId="17937DD1" w14:textId="69E116E1" w:rsidR="0087754D" w:rsidRPr="001C4C88" w:rsidRDefault="0087754D" w:rsidP="00003161">
      <w:pPr>
        <w:pStyle w:val="2"/>
        <w:spacing w:before="0" w:after="0" w:line="240" w:lineRule="auto"/>
        <w:ind w:leftChars="200" w:left="420"/>
        <w:jc w:val="left"/>
        <w:rPr>
          <w:rFonts w:ascii="宋体" w:eastAsia="宋体" w:hAnsi="宋体"/>
        </w:rPr>
      </w:pPr>
      <w:r w:rsidRPr="001C4C88">
        <w:rPr>
          <w:rFonts w:ascii="宋体" w:eastAsia="宋体" w:hAnsi="宋体" w:hint="eastAsia"/>
        </w:rPr>
        <w:t>练习</w:t>
      </w:r>
      <w:r w:rsidRPr="001C4C88">
        <w:rPr>
          <w:rFonts w:ascii="宋体" w:eastAsia="宋体" w:hAnsi="宋体"/>
        </w:rPr>
        <w:t>2：为新创建的内核线程分配资源（需要编码）</w:t>
      </w:r>
    </w:p>
    <w:p w14:paraId="7B3793FF" w14:textId="54ADB6EE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color w:val="404040"/>
          <w:shd w:val="clear" w:color="auto" w:fill="FFFFFF"/>
        </w:rPr>
      </w:pPr>
      <w:r w:rsidRPr="001C4C88">
        <w:rPr>
          <w:rFonts w:ascii="宋体" w:eastAsia="宋体" w:hAnsi="宋体"/>
          <w:color w:val="404040"/>
          <w:shd w:val="clear" w:color="auto" w:fill="FFFFFF"/>
        </w:rPr>
        <w:t>do_fork函数的语义为</w:t>
      </w:r>
      <w:proofErr w:type="gramStart"/>
      <w:r w:rsidRPr="001C4C88">
        <w:rPr>
          <w:rFonts w:ascii="宋体" w:eastAsia="宋体" w:hAnsi="宋体"/>
          <w:color w:val="404040"/>
          <w:shd w:val="clear" w:color="auto" w:fill="FFFFFF"/>
        </w:rPr>
        <w:t>为</w:t>
      </w:r>
      <w:proofErr w:type="gramEnd"/>
      <w:r w:rsidRPr="001C4C88">
        <w:rPr>
          <w:rFonts w:ascii="宋体" w:eastAsia="宋体" w:hAnsi="宋体"/>
          <w:color w:val="404040"/>
          <w:shd w:val="clear" w:color="auto" w:fill="FFFFFF"/>
        </w:rPr>
        <w:t>内核线程创建新的线程控制块，并且对控制块中的每个成员变量进行正确的设置，使得之后可以正确切换到对应的线程中执行</w:t>
      </w:r>
      <w:r w:rsidRPr="001C4C88">
        <w:rPr>
          <w:rFonts w:ascii="宋体" w:eastAsia="宋体" w:hAnsi="宋体" w:hint="eastAsia"/>
          <w:color w:val="404040"/>
          <w:shd w:val="clear" w:color="auto" w:fill="FFFFFF"/>
        </w:rPr>
        <w:t>。</w:t>
      </w:r>
    </w:p>
    <w:p w14:paraId="274FAE84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color w:val="404040"/>
          <w:shd w:val="clear" w:color="auto" w:fill="FFFFFF"/>
        </w:rPr>
      </w:pPr>
    </w:p>
    <w:p w14:paraId="4D764082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 xml:space="preserve">proc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alloc_proc();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为要创建的新的线程分配线程控制块的空间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232DEBB6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if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(</w:t>
      </w:r>
      <w:r w:rsidRPr="001C4C88">
        <w:rPr>
          <w:rFonts w:ascii="宋体" w:eastAsia="宋体" w:hAnsi="宋体"/>
          <w:szCs w:val="21"/>
        </w:rPr>
        <w:t xml:space="preserve">proc </w:t>
      </w:r>
      <w:r w:rsidRPr="001C4C88">
        <w:rPr>
          <w:rStyle w:val="token"/>
          <w:rFonts w:ascii="宋体" w:eastAsia="宋体" w:hAnsi="宋体"/>
          <w:szCs w:val="21"/>
        </w:rPr>
        <w:t>==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NULL)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42AFCAF1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goto</w:t>
      </w:r>
      <w:r w:rsidRPr="001C4C88">
        <w:rPr>
          <w:rFonts w:ascii="宋体" w:eastAsia="宋体" w:hAnsi="宋体"/>
          <w:szCs w:val="21"/>
        </w:rPr>
        <w:t xml:space="preserve"> fork_out</w:t>
      </w:r>
      <w:r w:rsidRPr="001C4C88">
        <w:rPr>
          <w:rStyle w:val="token"/>
          <w:rFonts w:ascii="宋体" w:eastAsia="宋体" w:hAnsi="宋体"/>
          <w:szCs w:val="21"/>
        </w:rPr>
        <w:t>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判断是否分配到内存空间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1AFC1FE6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assert(setup_kstack(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)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==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为新的线程设置</w:t>
      </w:r>
      <w:proofErr w:type="gramStart"/>
      <w:r w:rsidRPr="001C4C88">
        <w:rPr>
          <w:rStyle w:val="token"/>
          <w:rFonts w:ascii="宋体" w:eastAsia="宋体" w:hAnsi="宋体"/>
          <w:szCs w:val="21"/>
        </w:rPr>
        <w:t>栈</w:t>
      </w:r>
      <w:proofErr w:type="gramEnd"/>
      <w:r w:rsidRPr="001C4C88">
        <w:rPr>
          <w:rStyle w:val="token"/>
          <w:rFonts w:ascii="宋体" w:eastAsia="宋体" w:hAnsi="宋体"/>
          <w:szCs w:val="21"/>
        </w:rPr>
        <w:t>，在本实验中，每个线程的</w:t>
      </w:r>
      <w:proofErr w:type="gramStart"/>
      <w:r w:rsidRPr="001C4C88">
        <w:rPr>
          <w:rStyle w:val="token"/>
          <w:rFonts w:ascii="宋体" w:eastAsia="宋体" w:hAnsi="宋体"/>
          <w:szCs w:val="21"/>
        </w:rPr>
        <w:t>栈</w:t>
      </w:r>
      <w:proofErr w:type="gramEnd"/>
      <w:r w:rsidRPr="001C4C88">
        <w:rPr>
          <w:rStyle w:val="token"/>
          <w:rFonts w:ascii="宋体" w:eastAsia="宋体" w:hAnsi="宋体"/>
          <w:szCs w:val="21"/>
        </w:rPr>
        <w:t>的大小初始均为2个Page, 即8KB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71CB5F29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1C4C88">
        <w:rPr>
          <w:rStyle w:val="token"/>
          <w:rFonts w:ascii="宋体" w:eastAsia="宋体" w:hAnsi="宋体"/>
          <w:szCs w:val="21"/>
        </w:rPr>
        <w:t>assert(copy_mm(</w:t>
      </w:r>
      <w:r w:rsidRPr="001C4C88">
        <w:rPr>
          <w:rFonts w:ascii="宋体" w:eastAsia="宋体" w:hAnsi="宋体"/>
          <w:szCs w:val="21"/>
        </w:rPr>
        <w:t>clone_flags</w:t>
      </w:r>
      <w:r w:rsidRPr="001C4C88">
        <w:rPr>
          <w:rStyle w:val="token"/>
          <w:rFonts w:ascii="宋体" w:eastAsia="宋体" w:hAnsi="宋体"/>
          <w:szCs w:val="21"/>
        </w:rPr>
        <w:t>,</w:t>
      </w:r>
      <w:r w:rsidRPr="001C4C88">
        <w:rPr>
          <w:rFonts w:ascii="宋体" w:eastAsia="宋体" w:hAnsi="宋体"/>
          <w:szCs w:val="21"/>
        </w:rPr>
        <w:t xml:space="preserve"> proc</w:t>
      </w:r>
      <w:r w:rsidRPr="001C4C88">
        <w:rPr>
          <w:rStyle w:val="token"/>
          <w:rFonts w:ascii="宋体" w:eastAsia="宋体" w:hAnsi="宋体"/>
          <w:szCs w:val="21"/>
        </w:rPr>
        <w:t>)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==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0);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对虚拟内存空间进行拷贝，由于在本实验中，内核线程之间共享一个虚拟内存空间，因此实际上该函数不需要进行任何操作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22D00CD2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proofErr w:type="spellStart"/>
      <w:r w:rsidRPr="001C4C88">
        <w:rPr>
          <w:rStyle w:val="token"/>
          <w:rFonts w:ascii="宋体" w:eastAsia="宋体" w:hAnsi="宋体"/>
          <w:szCs w:val="21"/>
        </w:rPr>
        <w:t>copy_thread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(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,</w:t>
      </w:r>
      <w:r w:rsidRPr="001C4C88">
        <w:rPr>
          <w:rFonts w:ascii="宋体" w:eastAsia="宋体" w:hAnsi="宋体"/>
          <w:szCs w:val="21"/>
        </w:rPr>
        <w:t xml:space="preserve"> stack</w:t>
      </w:r>
      <w:r w:rsidRPr="001C4C88">
        <w:rPr>
          <w:rStyle w:val="token"/>
          <w:rFonts w:ascii="宋体" w:eastAsia="宋体" w:hAnsi="宋体"/>
          <w:szCs w:val="21"/>
        </w:rPr>
        <w:t>,</w:t>
      </w:r>
      <w:r w:rsidRPr="001C4C88">
        <w:rPr>
          <w:rFonts w:ascii="宋体" w:eastAsia="宋体" w:hAnsi="宋体"/>
          <w:szCs w:val="21"/>
        </w:rPr>
        <w:t xml:space="preserve"> </w:t>
      </w:r>
      <w:proofErr w:type="spellStart"/>
      <w:r w:rsidRPr="001C4C88">
        <w:rPr>
          <w:rFonts w:ascii="宋体" w:eastAsia="宋体" w:hAnsi="宋体"/>
          <w:szCs w:val="21"/>
        </w:rPr>
        <w:t>tf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在新创建的内核线程的</w:t>
      </w:r>
      <w:proofErr w:type="gramStart"/>
      <w:r w:rsidRPr="001C4C88">
        <w:rPr>
          <w:rStyle w:val="token"/>
          <w:rFonts w:ascii="宋体" w:eastAsia="宋体" w:hAnsi="宋体"/>
          <w:szCs w:val="21"/>
        </w:rPr>
        <w:t>栈</w:t>
      </w:r>
      <w:proofErr w:type="gramEnd"/>
      <w:r w:rsidRPr="001C4C88">
        <w:rPr>
          <w:rStyle w:val="token"/>
          <w:rFonts w:ascii="宋体" w:eastAsia="宋体" w:hAnsi="宋体"/>
          <w:szCs w:val="21"/>
        </w:rPr>
        <w:t>上面设置伪造好的中端帧，便于后文中利用</w:t>
      </w:r>
      <w:proofErr w:type="spellStart"/>
      <w:r w:rsidRPr="001C4C88">
        <w:rPr>
          <w:rStyle w:val="token"/>
          <w:rFonts w:ascii="宋体" w:eastAsia="宋体" w:hAnsi="宋体"/>
          <w:szCs w:val="21"/>
        </w:rPr>
        <w:t>iret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命令将控制权转移给新的线程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6CD58477" w14:textId="77777777" w:rsidR="0087754D" w:rsidRPr="001C4C88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proofErr w:type="spellStart"/>
      <w:r w:rsidRPr="001C4C88">
        <w:rPr>
          <w:rFonts w:ascii="宋体" w:eastAsia="宋体" w:hAnsi="宋体"/>
          <w:szCs w:val="21"/>
        </w:rPr>
        <w:t>pid</w:t>
      </w:r>
      <w:proofErr w:type="spellEnd"/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</w:t>
      </w:r>
      <w:proofErr w:type="spellStart"/>
      <w:r w:rsidRPr="001C4C88">
        <w:rPr>
          <w:rStyle w:val="token"/>
          <w:rFonts w:ascii="宋体" w:eastAsia="宋体" w:hAnsi="宋体"/>
          <w:szCs w:val="21"/>
        </w:rPr>
        <w:t>get_pid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();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为新的线程创建</w:t>
      </w:r>
    </w:p>
    <w:p w14:paraId="1869B748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proofErr w:type="spellStart"/>
      <w:r w:rsidRPr="001C4C88">
        <w:rPr>
          <w:rStyle w:val="token"/>
          <w:rFonts w:ascii="宋体" w:eastAsia="宋体" w:hAnsi="宋体"/>
          <w:szCs w:val="21"/>
        </w:rPr>
        <w:t>pid</w:t>
      </w:r>
      <w:proofErr w:type="spellEnd"/>
      <w:r w:rsidRPr="001C4C88">
        <w:rPr>
          <w:rFonts w:ascii="宋体" w:eastAsia="宋体" w:hAnsi="宋体"/>
          <w:szCs w:val="21"/>
        </w:rPr>
        <w:t xml:space="preserve"> </w:t>
      </w:r>
      <w:proofErr w:type="spellStart"/>
      <w:r w:rsidRPr="001C4C88">
        <w:rPr>
          <w:rStyle w:val="token"/>
          <w:rFonts w:ascii="宋体" w:eastAsia="宋体" w:hAnsi="宋体"/>
          <w:szCs w:val="21"/>
        </w:rPr>
        <w:t>hash_proc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(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将线程放入使用hash组织的链表中，便于加速以后对某个指定的线程的查找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3187B74E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proofErr w:type="spellStart"/>
      <w:r w:rsidRPr="001C4C88">
        <w:rPr>
          <w:rFonts w:ascii="宋体" w:eastAsia="宋体" w:hAnsi="宋体"/>
          <w:szCs w:val="21"/>
        </w:rPr>
        <w:t>nr_process</w:t>
      </w:r>
      <w:proofErr w:type="spellEnd"/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++;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将全局线程的数目加1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365FBE4E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proofErr w:type="spellStart"/>
      <w:r w:rsidRPr="001C4C88">
        <w:rPr>
          <w:rStyle w:val="token"/>
          <w:rFonts w:ascii="宋体" w:eastAsia="宋体" w:hAnsi="宋体"/>
          <w:szCs w:val="21"/>
        </w:rPr>
        <w:t>list_add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(&amp;</w:t>
      </w:r>
      <w:proofErr w:type="spellStart"/>
      <w:r w:rsidRPr="001C4C88">
        <w:rPr>
          <w:rFonts w:ascii="宋体" w:eastAsia="宋体" w:hAnsi="宋体"/>
          <w:szCs w:val="21"/>
        </w:rPr>
        <w:t>proc_list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,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&amp;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proofErr w:type="spellStart"/>
      <w:r w:rsidRPr="001C4C88">
        <w:rPr>
          <w:rFonts w:ascii="宋体" w:eastAsia="宋体" w:hAnsi="宋体"/>
          <w:szCs w:val="21"/>
        </w:rPr>
        <w:t>list_link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将线程加入到所有线程的链表中，便于进行调度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386211BD" w14:textId="77777777" w:rsidR="0087754D" w:rsidRPr="001C4C88" w:rsidRDefault="0087754D" w:rsidP="00003161">
      <w:pPr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proofErr w:type="spellStart"/>
      <w:r w:rsidRPr="001C4C88">
        <w:rPr>
          <w:rStyle w:val="token"/>
          <w:rFonts w:ascii="宋体" w:eastAsia="宋体" w:hAnsi="宋体"/>
          <w:szCs w:val="21"/>
        </w:rPr>
        <w:t>wakeup_proc</w:t>
      </w:r>
      <w:proofErr w:type="spellEnd"/>
      <w:r w:rsidRPr="001C4C88">
        <w:rPr>
          <w:rStyle w:val="token"/>
          <w:rFonts w:ascii="宋体" w:eastAsia="宋体" w:hAnsi="宋体"/>
          <w:szCs w:val="21"/>
        </w:rPr>
        <w:t>(</w:t>
      </w:r>
      <w:r w:rsidRPr="001C4C88">
        <w:rPr>
          <w:rFonts w:ascii="宋体" w:eastAsia="宋体" w:hAnsi="宋体"/>
          <w:szCs w:val="21"/>
        </w:rPr>
        <w:t>proc</w:t>
      </w:r>
      <w:r w:rsidRPr="001C4C88">
        <w:rPr>
          <w:rStyle w:val="token"/>
          <w:rFonts w:ascii="宋体" w:eastAsia="宋体" w:hAnsi="宋体"/>
          <w:szCs w:val="21"/>
        </w:rPr>
        <w:t>);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唤醒该线程，即将该线程的状态设置为可以运行</w:t>
      </w:r>
      <w:r w:rsidRPr="001C4C88">
        <w:rPr>
          <w:rFonts w:ascii="宋体" w:eastAsia="宋体" w:hAnsi="宋体"/>
          <w:szCs w:val="21"/>
        </w:rPr>
        <w:t xml:space="preserve"> </w:t>
      </w:r>
    </w:p>
    <w:p w14:paraId="43C1D30F" w14:textId="5AEFBEC0" w:rsidR="0087754D" w:rsidRPr="001C4C88" w:rsidRDefault="0087754D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  <w:r w:rsidRPr="001C4C88">
        <w:rPr>
          <w:rFonts w:ascii="宋体" w:eastAsia="宋体" w:hAnsi="宋体"/>
          <w:szCs w:val="21"/>
        </w:rPr>
        <w:lastRenderedPageBreak/>
        <w:t xml:space="preserve">ret </w:t>
      </w:r>
      <w:r w:rsidRPr="001C4C88">
        <w:rPr>
          <w:rStyle w:val="token"/>
          <w:rFonts w:ascii="宋体" w:eastAsia="宋体" w:hAnsi="宋体"/>
          <w:szCs w:val="21"/>
        </w:rPr>
        <w:t>=</w:t>
      </w:r>
      <w:r w:rsidRPr="001C4C88">
        <w:rPr>
          <w:rFonts w:ascii="宋体" w:eastAsia="宋体" w:hAnsi="宋体"/>
          <w:szCs w:val="21"/>
        </w:rPr>
        <w:t xml:space="preserve"> proc</w:t>
      </w:r>
      <w:r w:rsidRPr="001C4C88">
        <w:rPr>
          <w:rStyle w:val="token"/>
          <w:rFonts w:ascii="宋体" w:eastAsia="宋体" w:hAnsi="宋体"/>
          <w:szCs w:val="21"/>
        </w:rPr>
        <w:t>-&gt;</w:t>
      </w:r>
      <w:r w:rsidRPr="001C4C88">
        <w:rPr>
          <w:rFonts w:ascii="宋体" w:eastAsia="宋体" w:hAnsi="宋体"/>
          <w:szCs w:val="21"/>
        </w:rPr>
        <w:t>pid</w:t>
      </w:r>
      <w:r w:rsidRPr="001C4C88">
        <w:rPr>
          <w:rStyle w:val="token"/>
          <w:rFonts w:ascii="宋体" w:eastAsia="宋体" w:hAnsi="宋体"/>
          <w:szCs w:val="21"/>
        </w:rPr>
        <w:t>;</w:t>
      </w:r>
      <w:r w:rsidRPr="001C4C88">
        <w:rPr>
          <w:rFonts w:ascii="宋体" w:eastAsia="宋体" w:hAnsi="宋体"/>
          <w:szCs w:val="21"/>
        </w:rPr>
        <w:t xml:space="preserve"> </w:t>
      </w:r>
      <w:r w:rsidRPr="001C4C88">
        <w:rPr>
          <w:rStyle w:val="token"/>
          <w:rFonts w:ascii="宋体" w:eastAsia="宋体" w:hAnsi="宋体"/>
          <w:szCs w:val="21"/>
        </w:rPr>
        <w:t>// 返回新线程的pi</w:t>
      </w:r>
    </w:p>
    <w:p w14:paraId="3A75BC38" w14:textId="51C27C78" w:rsidR="00610B3A" w:rsidRPr="001C4C88" w:rsidRDefault="00610B3A" w:rsidP="00003161">
      <w:pPr>
        <w:ind w:leftChars="200" w:left="420" w:firstLineChars="200" w:firstLine="420"/>
        <w:jc w:val="left"/>
        <w:rPr>
          <w:rStyle w:val="token"/>
          <w:rFonts w:ascii="宋体" w:eastAsia="宋体" w:hAnsi="宋体"/>
          <w:szCs w:val="21"/>
        </w:rPr>
      </w:pPr>
    </w:p>
    <w:p w14:paraId="2D2DF66A" w14:textId="355D5B11" w:rsidR="00610B3A" w:rsidRPr="001C4C88" w:rsidRDefault="00610B3A" w:rsidP="00003161">
      <w:pPr>
        <w:ind w:leftChars="200" w:left="420"/>
        <w:jc w:val="left"/>
        <w:rPr>
          <w:rFonts w:ascii="宋体" w:eastAsia="宋体" w:hAnsi="宋体"/>
          <w:color w:val="404040"/>
          <w:sz w:val="28"/>
          <w:szCs w:val="28"/>
          <w:shd w:val="clear" w:color="auto" w:fill="FFFFFF"/>
        </w:rPr>
      </w:pPr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请说明ucore是否做到给每个新fork的线程一个唯一的id？请说明你的分析和理由。</w:t>
      </w:r>
    </w:p>
    <w:p w14:paraId="3078F114" w14:textId="77777777" w:rsidR="00610B3A" w:rsidRPr="00610B3A" w:rsidRDefault="00610B3A" w:rsidP="00003161">
      <w:pPr>
        <w:widowControl/>
        <w:ind w:leftChars="200" w:left="420"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>可以。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>ucore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>中为新的fork的线程分配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>的函数为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>get_pid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 xml:space="preserve">，接下来不妨分析该函数的内容: </w:t>
      </w:r>
    </w:p>
    <w:p w14:paraId="1D0D5E4F" w14:textId="77777777" w:rsidR="00610B3A" w:rsidRPr="001C4C88" w:rsidRDefault="00610B3A" w:rsidP="00003161">
      <w:pPr>
        <w:widowControl/>
        <w:ind w:leftChars="200" w:left="420" w:firstLineChars="200" w:firstLine="420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610B3A">
        <w:rPr>
          <w:rFonts w:ascii="宋体" w:eastAsia="宋体" w:hAnsi="宋体" w:cs="宋体"/>
          <w:color w:val="404040"/>
          <w:kern w:val="0"/>
          <w:szCs w:val="21"/>
        </w:rPr>
        <w:t>在该函数中使用到了两个静态的局部变量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next_safe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和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，根据命名推测，在每次进入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get_pid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函数的时候，这两个变量的数值之间的取值均是合法的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（也就是说没有被使用过），这样的话，如果有严格的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next_safe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&gt; 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+ 1，那么久可以直接取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+ 1作为新的pid</w:t>
      </w:r>
      <w:r w:rsidRPr="001C4C88">
        <w:rPr>
          <w:rFonts w:ascii="宋体" w:eastAsia="宋体" w:hAnsi="宋体" w:cs="宋体" w:hint="eastAsia"/>
          <w:color w:val="404040"/>
          <w:kern w:val="0"/>
          <w:szCs w:val="21"/>
        </w:rPr>
        <w:t>。</w:t>
      </w:r>
    </w:p>
    <w:p w14:paraId="4AEF7C2E" w14:textId="77777777" w:rsidR="001C4C88" w:rsidRPr="001C4C88" w:rsidRDefault="00610B3A" w:rsidP="00003161">
      <w:pPr>
        <w:widowControl/>
        <w:ind w:leftChars="200" w:left="420" w:firstLineChars="200" w:firstLine="420"/>
        <w:jc w:val="left"/>
        <w:rPr>
          <w:rFonts w:ascii="宋体" w:eastAsia="宋体" w:hAnsi="宋体"/>
          <w:color w:val="404040"/>
          <w:szCs w:val="21"/>
          <w:shd w:val="clear" w:color="auto" w:fill="FFFFFF"/>
        </w:rPr>
      </w:pPr>
      <w:r w:rsidRPr="00610B3A">
        <w:rPr>
          <w:rFonts w:ascii="宋体" w:eastAsia="宋体" w:hAnsi="宋体" w:cs="宋体"/>
          <w:color w:val="404040"/>
          <w:kern w:val="0"/>
          <w:szCs w:val="21"/>
        </w:rPr>
        <w:t>如果在进入函数的时候，这两个变量之后没有合法的取值，也就是说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next_safe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&gt; 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+ 1不成立，那么进入循环，在循环之中首先通过if (proc-&gt;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== 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)这一分支确保了不存在任何进程的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与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重合，然后再通过if (proc-&gt;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&gt; 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&amp;&amp; 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next_safe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 xml:space="preserve"> &gt; proc-&gt;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)这一判断语句保证了不存在任何已经存在的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满足</w:t>
      </w:r>
      <w:r w:rsidRPr="001C4C88">
        <w:rPr>
          <w:rFonts w:ascii="宋体" w:eastAsia="宋体" w:hAnsi="宋体" w:cs="宋体" w:hint="eastAsia"/>
          <w:color w:val="404040"/>
          <w:kern w:val="0"/>
          <w:szCs w:val="21"/>
        </w:rPr>
        <w:t>：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last_pid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&lt;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pid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&lt;</w:t>
      </w:r>
      <w:proofErr w:type="spellStart"/>
      <w:r w:rsidRPr="00610B3A">
        <w:rPr>
          <w:rFonts w:ascii="宋体" w:eastAsia="宋体" w:hAnsi="宋体" w:cs="宋体"/>
          <w:color w:val="404040"/>
          <w:kern w:val="0"/>
          <w:szCs w:val="21"/>
        </w:rPr>
        <w:t>next_safe</w:t>
      </w:r>
      <w:proofErr w:type="spellEnd"/>
      <w:r w:rsidRPr="00610B3A">
        <w:rPr>
          <w:rFonts w:ascii="宋体" w:eastAsia="宋体" w:hAnsi="宋体" w:cs="宋体"/>
          <w:color w:val="404040"/>
          <w:kern w:val="0"/>
          <w:szCs w:val="21"/>
        </w:rPr>
        <w:t>，这样就确保了最后能够找到这么一个满足条件的区间，获得合法的pi</w:t>
      </w:r>
      <w:r w:rsidRPr="001C4C88">
        <w:rPr>
          <w:rFonts w:ascii="宋体" w:eastAsia="宋体" w:hAnsi="宋体" w:cs="宋体" w:hint="eastAsia"/>
          <w:color w:val="404040"/>
          <w:kern w:val="0"/>
          <w:szCs w:val="21"/>
        </w:rPr>
        <w:t>。</w:t>
      </w:r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之所以在该函数中使用了如此曲折的方法，维护一个合法的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pid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的区间，是为了优化时间效率，如果简单的暴力的话，每次需要枚举所有的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pid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，并且遍历所有的线程，这就使得时间代价过大，并且不同的调用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get_pid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函数的时候不能利用到先前调用这个函数的中间结果</w:t>
      </w:r>
      <w:r w:rsidRPr="001C4C88">
        <w:rPr>
          <w:rFonts w:ascii="宋体" w:eastAsia="宋体" w:hAnsi="宋体" w:hint="eastAsia"/>
          <w:color w:val="404040"/>
          <w:szCs w:val="21"/>
          <w:shd w:val="clear" w:color="auto" w:fill="FFFFFF"/>
        </w:rPr>
        <w:t>。</w:t>
      </w:r>
    </w:p>
    <w:p w14:paraId="597B5A6A" w14:textId="607BDD35" w:rsidR="00610B3A" w:rsidRPr="001C4C88" w:rsidRDefault="00610B3A" w:rsidP="00003161">
      <w:pPr>
        <w:widowControl/>
        <w:ind w:leftChars="200" w:left="420" w:firstLineChars="200" w:firstLine="420"/>
        <w:jc w:val="left"/>
        <w:rPr>
          <w:rStyle w:val="20"/>
          <w:rFonts w:ascii="宋体" w:eastAsia="宋体" w:hAnsi="宋体"/>
        </w:rPr>
      </w:pPr>
      <w:r w:rsidRPr="001C4C88">
        <w:rPr>
          <w:rFonts w:ascii="宋体" w:eastAsia="宋体" w:hAnsi="宋体"/>
          <w:color w:val="404040"/>
          <w:szCs w:val="21"/>
        </w:rPr>
        <w:br/>
      </w:r>
      <w:r w:rsidR="001C4C88" w:rsidRPr="001C4C88">
        <w:rPr>
          <w:rStyle w:val="20"/>
          <w:rFonts w:ascii="宋体" w:eastAsia="宋体" w:hAnsi="宋体" w:hint="eastAsia"/>
        </w:rPr>
        <w:t>练习</w:t>
      </w:r>
      <w:r w:rsidR="001C4C88" w:rsidRPr="001C4C88">
        <w:rPr>
          <w:rStyle w:val="20"/>
          <w:rFonts w:ascii="宋体" w:eastAsia="宋体" w:hAnsi="宋体"/>
        </w:rPr>
        <w:t>3：阅读代码，理解</w:t>
      </w:r>
      <w:proofErr w:type="spellStart"/>
      <w:r w:rsidR="001C4C88" w:rsidRPr="001C4C88">
        <w:rPr>
          <w:rStyle w:val="20"/>
          <w:rFonts w:ascii="宋体" w:eastAsia="宋体" w:hAnsi="宋体"/>
        </w:rPr>
        <w:t>proc_run</w:t>
      </w:r>
      <w:proofErr w:type="spellEnd"/>
      <w:r w:rsidR="001C4C88" w:rsidRPr="001C4C88">
        <w:rPr>
          <w:rStyle w:val="20"/>
          <w:rFonts w:ascii="宋体" w:eastAsia="宋体" w:hAnsi="宋体"/>
        </w:rPr>
        <w:t>函数和它调用的函数如何完成 进程切换的。</w:t>
      </w:r>
    </w:p>
    <w:p w14:paraId="0AE214B2" w14:textId="1CA08860" w:rsidR="001C4C88" w:rsidRPr="001C4C88" w:rsidRDefault="001C4C88" w:rsidP="00003161">
      <w:pPr>
        <w:widowControl/>
        <w:ind w:leftChars="200" w:left="420" w:firstLineChars="200" w:firstLine="420"/>
        <w:jc w:val="left"/>
        <w:rPr>
          <w:rFonts w:ascii="宋体" w:eastAsia="宋体" w:hAnsi="宋体"/>
          <w:color w:val="404040"/>
          <w:shd w:val="clear" w:color="auto" w:fill="FFFFFF"/>
        </w:rPr>
      </w:pP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proc_run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中首先进行了TSS以及cr3寄存器的设置，然后调用到了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swtich_to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函数来切换线程，根据上文中对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switch_to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函数的分析可以知道，在调用该函数之后，首先会恢复要运行的线程的上下文，然后由于恢复的上下文中已经将返回地址（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copy_thread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函数中完成）修改成了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forkret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函数的地址(如果这个线程是第一运行的话，否则就是切换到这个线程被切换出来的地址)，也就是会跳转到这个函数，最后进一步跳转到了__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trapsret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函数，调用</w:t>
      </w:r>
      <w:proofErr w:type="spellStart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iret</w:t>
      </w:r>
      <w:proofErr w:type="spellEnd"/>
      <w:r w:rsidRPr="001C4C88">
        <w:rPr>
          <w:rFonts w:ascii="宋体" w:eastAsia="宋体" w:hAnsi="宋体"/>
          <w:color w:val="404040"/>
          <w:szCs w:val="21"/>
          <w:shd w:val="clear" w:color="auto" w:fill="FFFFFF"/>
        </w:rPr>
        <w:t>最终将控制权切换到新的线程</w:t>
      </w:r>
      <w:r w:rsidRPr="001C4C88">
        <w:rPr>
          <w:rFonts w:ascii="宋体" w:eastAsia="宋体" w:hAnsi="宋体" w:hint="eastAsia"/>
          <w:color w:val="404040"/>
          <w:szCs w:val="21"/>
          <w:shd w:val="clear" w:color="auto" w:fill="FFFFFF"/>
        </w:rPr>
        <w:t>。</w:t>
      </w:r>
      <w:r w:rsidRPr="001C4C88">
        <w:rPr>
          <w:rFonts w:ascii="宋体" w:eastAsia="宋体" w:hAnsi="宋体"/>
          <w:color w:val="404040"/>
          <w:szCs w:val="21"/>
        </w:rPr>
        <w:br/>
      </w:r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在本实验的执行过程中，创建且运行了几个内核线程？</w:t>
      </w:r>
    </w:p>
    <w:p w14:paraId="3962D6E7" w14:textId="77777777" w:rsidR="001C4C88" w:rsidRPr="001C4C88" w:rsidRDefault="001C4C88" w:rsidP="00003161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C88">
        <w:rPr>
          <w:rFonts w:ascii="宋体" w:eastAsia="宋体" w:hAnsi="宋体" w:cs="宋体"/>
          <w:color w:val="404040"/>
          <w:kern w:val="0"/>
          <w:szCs w:val="21"/>
          <w:shd w:val="clear" w:color="auto" w:fill="FFFFFF"/>
        </w:rPr>
        <w:t xml:space="preserve">总共创建了两个内核线程，分别为： </w:t>
      </w:r>
    </w:p>
    <w:p w14:paraId="1FDB1DEF" w14:textId="1A1D6C23" w:rsidR="001C4C88" w:rsidRPr="001C4C88" w:rsidRDefault="001C4C88" w:rsidP="00003161">
      <w:pPr>
        <w:widowControl/>
        <w:ind w:leftChars="200" w:left="420"/>
        <w:jc w:val="left"/>
        <w:rPr>
          <w:rFonts w:ascii="宋体" w:eastAsia="宋体" w:hAnsi="宋体" w:cs="宋体"/>
          <w:color w:val="404040"/>
          <w:kern w:val="0"/>
          <w:szCs w:val="21"/>
        </w:rPr>
      </w:pPr>
      <w:proofErr w:type="spellStart"/>
      <w:r w:rsidRPr="001C4C88">
        <w:rPr>
          <w:rFonts w:ascii="宋体" w:eastAsia="宋体" w:hAnsi="宋体" w:cs="宋体"/>
          <w:color w:val="404040"/>
          <w:kern w:val="0"/>
          <w:szCs w:val="21"/>
        </w:rPr>
        <w:t>idleproc</w:t>
      </w:r>
      <w:proofErr w:type="spellEnd"/>
      <w:r w:rsidRPr="001C4C88">
        <w:rPr>
          <w:rFonts w:ascii="宋体" w:eastAsia="宋体" w:hAnsi="宋体" w:cs="宋体"/>
          <w:color w:val="404040"/>
          <w:kern w:val="0"/>
          <w:szCs w:val="21"/>
        </w:rPr>
        <w:t>: 最初的内核线程，在完成新的内核线程的创建以及各种初始化工作之后，进入死循环，用于调度其他线程</w:t>
      </w:r>
      <w:r w:rsidRPr="001C4C88">
        <w:rPr>
          <w:rFonts w:ascii="宋体" w:eastAsia="宋体" w:hAnsi="宋体" w:cs="宋体" w:hint="eastAsia"/>
          <w:color w:val="404040"/>
          <w:kern w:val="0"/>
          <w:szCs w:val="21"/>
        </w:rPr>
        <w:t>。</w:t>
      </w:r>
    </w:p>
    <w:p w14:paraId="0D34EBE2" w14:textId="3D8E5BB4" w:rsidR="001C4C88" w:rsidRPr="001C4C88" w:rsidRDefault="001C4C88" w:rsidP="00003161">
      <w:pPr>
        <w:widowControl/>
        <w:ind w:leftChars="200" w:left="420"/>
        <w:jc w:val="left"/>
        <w:rPr>
          <w:rFonts w:ascii="宋体" w:eastAsia="宋体" w:hAnsi="宋体" w:cs="宋体"/>
          <w:color w:val="404040"/>
          <w:kern w:val="0"/>
          <w:szCs w:val="21"/>
        </w:rPr>
      </w:pPr>
      <w:proofErr w:type="spellStart"/>
      <w:r w:rsidRPr="001C4C88">
        <w:rPr>
          <w:rFonts w:ascii="宋体" w:eastAsia="宋体" w:hAnsi="宋体" w:cs="宋体"/>
          <w:color w:val="404040"/>
          <w:kern w:val="0"/>
          <w:szCs w:val="21"/>
        </w:rPr>
        <w:t>initproc</w:t>
      </w:r>
      <w:proofErr w:type="spellEnd"/>
      <w:r w:rsidRPr="001C4C88">
        <w:rPr>
          <w:rFonts w:ascii="宋体" w:eastAsia="宋体" w:hAnsi="宋体" w:cs="宋体"/>
          <w:color w:val="404040"/>
          <w:kern w:val="0"/>
          <w:szCs w:val="21"/>
        </w:rPr>
        <w:t>: 被创建用于打印"Hello World"的线程</w:t>
      </w:r>
      <w:r w:rsidRPr="001C4C88">
        <w:rPr>
          <w:rFonts w:ascii="宋体" w:eastAsia="宋体" w:hAnsi="宋体" w:cs="宋体" w:hint="eastAsia"/>
          <w:color w:val="404040"/>
          <w:kern w:val="0"/>
          <w:szCs w:val="21"/>
        </w:rPr>
        <w:t>。</w:t>
      </w:r>
    </w:p>
    <w:p w14:paraId="7B55F5E9" w14:textId="3B5794F7" w:rsidR="001C4C88" w:rsidRPr="001C4C88" w:rsidRDefault="001C4C88" w:rsidP="00003161">
      <w:pPr>
        <w:widowControl/>
        <w:ind w:leftChars="200" w:left="420" w:firstLineChars="200" w:firstLine="560"/>
        <w:jc w:val="left"/>
        <w:rPr>
          <w:rFonts w:ascii="宋体" w:eastAsia="宋体" w:hAnsi="宋体" w:cs="宋体"/>
          <w:color w:val="404040"/>
          <w:kern w:val="0"/>
          <w:sz w:val="28"/>
          <w:szCs w:val="28"/>
        </w:rPr>
      </w:pP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local_intr_save</w:t>
      </w:r>
      <w:proofErr w:type="spell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(</w:t>
      </w: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intr_flag</w:t>
      </w:r>
      <w:proofErr w:type="spell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);</w:t>
      </w: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local_intr_restore</w:t>
      </w:r>
      <w:proofErr w:type="spell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(</w:t>
      </w:r>
      <w:proofErr w:type="spellStart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intr_flag</w:t>
      </w:r>
      <w:proofErr w:type="spellEnd"/>
      <w:r w:rsidRPr="001C4C88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);说明理由在这里有何作用? 请说明理由。</w:t>
      </w:r>
    </w:p>
    <w:p w14:paraId="46CFEACE" w14:textId="067D3775" w:rsidR="001C4C88" w:rsidRPr="001C4C88" w:rsidRDefault="001C4C88" w:rsidP="00003161">
      <w:pPr>
        <w:widowControl/>
        <w:ind w:leftChars="200" w:left="42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1C4C88">
        <w:rPr>
          <w:rFonts w:ascii="宋体" w:eastAsia="宋体" w:hAnsi="宋体" w:cs="宋体"/>
          <w:kern w:val="0"/>
          <w:szCs w:val="21"/>
        </w:rPr>
        <w:t>该语句的左右是关闭中断，使得在这个语句块内的内容不会被中断打断，是一个原子操作</w:t>
      </w:r>
      <w:r w:rsidRPr="00003161">
        <w:rPr>
          <w:rFonts w:ascii="宋体" w:eastAsia="宋体" w:hAnsi="宋体" w:cs="宋体" w:hint="eastAsia"/>
          <w:kern w:val="0"/>
          <w:szCs w:val="21"/>
        </w:rPr>
        <w:t>。</w:t>
      </w:r>
    </w:p>
    <w:p w14:paraId="61B91AC6" w14:textId="6147B8B6" w:rsidR="001C4C88" w:rsidRPr="00003161" w:rsidRDefault="001C4C88" w:rsidP="00003161">
      <w:pPr>
        <w:widowControl/>
        <w:ind w:leftChars="200" w:left="42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1C4C88">
        <w:rPr>
          <w:rFonts w:ascii="宋体" w:eastAsia="宋体" w:hAnsi="宋体" w:cs="宋体"/>
          <w:kern w:val="0"/>
          <w:szCs w:val="21"/>
        </w:rPr>
        <w:lastRenderedPageBreak/>
        <w:t>这就使得某些关键的代码不会被打断，从而不会一起不必要的错误</w:t>
      </w:r>
      <w:r w:rsidRPr="00003161">
        <w:rPr>
          <w:rFonts w:ascii="宋体" w:eastAsia="宋体" w:hAnsi="宋体" w:cs="宋体" w:hint="eastAsia"/>
          <w:kern w:val="0"/>
          <w:szCs w:val="21"/>
        </w:rPr>
        <w:t>。</w:t>
      </w:r>
    </w:p>
    <w:p w14:paraId="7A42A41E" w14:textId="15451392" w:rsidR="001C4C88" w:rsidRPr="00003161" w:rsidRDefault="001C4C88" w:rsidP="00003161">
      <w:pPr>
        <w:widowControl/>
        <w:ind w:leftChars="200" w:left="42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03161">
        <w:rPr>
          <w:rFonts w:ascii="宋体" w:eastAsia="宋体" w:hAnsi="宋体" w:cs="宋体"/>
          <w:kern w:val="0"/>
          <w:szCs w:val="21"/>
        </w:rPr>
        <w:t>比如说在</w:t>
      </w:r>
      <w:proofErr w:type="spellStart"/>
      <w:r w:rsidRPr="00003161">
        <w:rPr>
          <w:rFonts w:ascii="宋体" w:eastAsia="宋体" w:hAnsi="宋体" w:cs="宋体"/>
          <w:kern w:val="0"/>
          <w:szCs w:val="21"/>
        </w:rPr>
        <w:t>proc_run</w:t>
      </w:r>
      <w:proofErr w:type="spellEnd"/>
      <w:r w:rsidRPr="00003161">
        <w:rPr>
          <w:rFonts w:ascii="宋体" w:eastAsia="宋体" w:hAnsi="宋体" w:cs="宋体"/>
          <w:kern w:val="0"/>
          <w:szCs w:val="21"/>
        </w:rPr>
        <w:t>函数中，将current指向了要切换到的线程，但是此时还没有真正将控制权转移过去，如果在这个时候出现中断打断这些操作，就会出现current中保存的并不是正在运行的线程的中断控制块，从而出现错误</w:t>
      </w:r>
      <w:r w:rsidRPr="00003161">
        <w:rPr>
          <w:rFonts w:ascii="宋体" w:eastAsia="宋体" w:hAnsi="宋体" w:cs="宋体" w:hint="eastAsia"/>
          <w:kern w:val="0"/>
          <w:szCs w:val="21"/>
        </w:rPr>
        <w:t>。</w:t>
      </w:r>
    </w:p>
    <w:sectPr w:rsidR="001C4C88" w:rsidRPr="0000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4A8E"/>
    <w:multiLevelType w:val="multilevel"/>
    <w:tmpl w:val="C46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A2BAE"/>
    <w:multiLevelType w:val="multilevel"/>
    <w:tmpl w:val="C41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A5"/>
    <w:rsid w:val="00003161"/>
    <w:rsid w:val="001611A5"/>
    <w:rsid w:val="001C4C88"/>
    <w:rsid w:val="002A45FB"/>
    <w:rsid w:val="00610B3A"/>
    <w:rsid w:val="00615285"/>
    <w:rsid w:val="0087754D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18F"/>
  <w15:chartTrackingRefBased/>
  <w15:docId w15:val="{19CFF379-3A04-4511-9151-C3D4846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7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2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7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87754D"/>
  </w:style>
  <w:style w:type="character" w:styleId="a3">
    <w:name w:val="Hyperlink"/>
    <w:basedOn w:val="a0"/>
    <w:uiPriority w:val="99"/>
    <w:semiHidden/>
    <w:unhideWhenUsed/>
    <w:rsid w:val="00610B3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0B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4</cp:revision>
  <dcterms:created xsi:type="dcterms:W3CDTF">2019-10-22T10:34:00Z</dcterms:created>
  <dcterms:modified xsi:type="dcterms:W3CDTF">2019-10-27T02:24:00Z</dcterms:modified>
</cp:coreProperties>
</file>