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44"/>
          <w:szCs w:val="44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重 庆 交 通 大 学</w:t>
      </w:r>
    </w:p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72"/>
          <w:szCs w:val="72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学生实验报告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28"/>
          <w:szCs w:val="24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实验课程名称：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《软件测试》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实验室：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软件实验室（南岸）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院：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信息学院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业：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计算机科学与技术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级：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2014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级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号：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631406010109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350" w:firstLine="98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名：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郭文浩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指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导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教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师：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何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时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间：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2016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至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2017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学年第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学期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796F6D" w:rsidRPr="00796F6D" w:rsidTr="003615FB">
        <w:trPr>
          <w:cantSplit/>
          <w:trHeight w:val="983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lastRenderedPageBreak/>
              <w:t>总 成 绩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</w:tc>
      </w:tr>
      <w:tr w:rsidR="00796F6D" w:rsidRPr="00796F6D" w:rsidTr="003615FB">
        <w:trPr>
          <w:cantSplit/>
          <w:trHeight w:val="750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10"/>
                <w:szCs w:val="32"/>
              </w:rPr>
            </w:pPr>
          </w:p>
        </w:tc>
      </w:tr>
    </w:tbl>
    <w:p w:rsid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b/>
          <w:bCs/>
          <w:sz w:val="24"/>
          <w:szCs w:val="24"/>
        </w:rPr>
      </w:pP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1995"/>
        <w:gridCol w:w="1418"/>
        <w:gridCol w:w="2365"/>
      </w:tblGrid>
      <w:tr w:rsidR="00796F6D" w:rsidRPr="00796F6D" w:rsidTr="003615FB">
        <w:trPr>
          <w:trHeight w:val="783"/>
        </w:trPr>
        <w:tc>
          <w:tcPr>
            <w:tcW w:w="2469" w:type="dxa"/>
            <w:gridSpan w:val="2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6667" w:type="dxa"/>
            <w:gridSpan w:val="4"/>
          </w:tcPr>
          <w:p w:rsidR="00796F6D" w:rsidRPr="00796F6D" w:rsidRDefault="00063899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黑</w:t>
            </w:r>
            <w:r w:rsidR="00796F6D"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盒测试</w:t>
            </w:r>
          </w:p>
        </w:tc>
      </w:tr>
      <w:tr w:rsidR="00796F6D" w:rsidRPr="00796F6D" w:rsidTr="003615FB">
        <w:trPr>
          <w:trHeight w:val="705"/>
        </w:trPr>
        <w:tc>
          <w:tcPr>
            <w:tcW w:w="114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郭文浩</w:t>
            </w:r>
          </w:p>
        </w:tc>
        <w:tc>
          <w:tcPr>
            <w:tcW w:w="889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99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631406010109</w:t>
            </w:r>
          </w:p>
        </w:tc>
        <w:tc>
          <w:tcPr>
            <w:tcW w:w="1418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236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2017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年</w:t>
            </w:r>
            <w:r w:rsidR="00063899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月</w:t>
            </w:r>
            <w:r w:rsidR="00063899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7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796F6D" w:rsidRPr="00796F6D" w:rsidTr="003615FB">
        <w:trPr>
          <w:trHeight w:val="2099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教师评阅：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1: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实验目的明确□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2: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操作步骤正确□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3: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实验报告规范□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4: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实验结果符合要求□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D   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5: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实验过程原始记录（数据、图表、计算等）符合要求□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6: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实验分析总结全面□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                      </w:t>
            </w:r>
          </w:p>
          <w:p w:rsidR="00796F6D" w:rsidRPr="00796F6D" w:rsidRDefault="00796F6D" w:rsidP="00796F6D">
            <w:pPr>
              <w:spacing w:beforeLines="50" w:before="156"/>
              <w:jc w:val="right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签名：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年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月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796F6D" w:rsidRPr="00796F6D" w:rsidTr="003615FB">
        <w:trPr>
          <w:trHeight w:val="783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实验成绩：</w:t>
            </w:r>
          </w:p>
        </w:tc>
      </w:tr>
      <w:tr w:rsidR="00796F6D" w:rsidRPr="00796F6D" w:rsidTr="003615FB">
        <w:trPr>
          <w:trHeight w:val="90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实验目的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实验主要内容及原理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测试代码、测试方法及测试用例（可以以表格形式说明）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发现程序缺陷及修改方案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测试结果及分析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包括心得体会，本部分为重点，不能抄袭，不能复制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)</w:t>
            </w:r>
          </w:p>
        </w:tc>
      </w:tr>
    </w:tbl>
    <w:p w:rsidR="005A53B1" w:rsidRDefault="00796F6D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 w:rsidRPr="00796F6D">
        <w:rPr>
          <w:rFonts w:ascii="宋体" w:eastAsia="宋体" w:hAnsi="宋体" w:cs="Times New Roman" w:hint="eastAsia"/>
          <w:b/>
          <w:sz w:val="32"/>
          <w:szCs w:val="24"/>
        </w:rPr>
        <w:lastRenderedPageBreak/>
        <w:t>实验目的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A116BC">
        <w:rPr>
          <w:rFonts w:ascii="Calibri" w:eastAsia="宋体" w:hAnsi="Calibri" w:cs="Times New Roman" w:hint="eastAsia"/>
          <w:sz w:val="24"/>
          <w:szCs w:val="24"/>
        </w:rPr>
        <w:t>能</w:t>
      </w:r>
      <w:r w:rsidR="00A116BC" w:rsidRPr="00A116BC">
        <w:rPr>
          <w:rFonts w:ascii="Calibri" w:eastAsia="宋体" w:hAnsi="Calibri" w:cs="Times New Roman" w:hint="eastAsia"/>
          <w:sz w:val="24"/>
          <w:szCs w:val="24"/>
        </w:rPr>
        <w:t>熟练应用功能性测试技术进行测试用例设计</w:t>
      </w:r>
      <w:r w:rsidR="00A116BC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A116BC" w:rsidRPr="00A116BC">
        <w:rPr>
          <w:rFonts w:ascii="Calibri" w:eastAsia="宋体" w:hAnsi="Calibri" w:cs="Times New Roman"/>
          <w:sz w:val="24"/>
          <w:szCs w:val="24"/>
        </w:rPr>
        <w:t>对测试用例进行优化设计</w:t>
      </w:r>
      <w:r w:rsidR="00A116BC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实验内容及原理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、实验内容</w:t>
      </w:r>
    </w:p>
    <w:p w:rsidR="00F40FA6" w:rsidRPr="00F40FA6" w:rsidRDefault="00F40FA6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40FA6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题目一：三角形问题</w:t>
      </w:r>
    </w:p>
    <w:p w:rsidR="00F40FA6" w:rsidRP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 w:hint="eastAsia"/>
          <w:sz w:val="24"/>
          <w:szCs w:val="24"/>
        </w:rPr>
        <w:t>根据下面给出的规格说明，利用等价类划分的方法，给出足够的测试用例。</w:t>
      </w:r>
    </w:p>
    <w:p w:rsid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 w:hint="eastAsia"/>
          <w:sz w:val="24"/>
          <w:szCs w:val="24"/>
        </w:rPr>
        <w:t>“一个程序读入三个整数。把此三个数值看成是一个三角形的三个边。这个程序要打印出信息，说明这个三角形是三边不等的、是等腰的、还是等边的。”</w:t>
      </w:r>
    </w:p>
    <w:p w:rsidR="00F40FA6" w:rsidRP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40FA6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题目二：日期问题</w:t>
      </w:r>
    </w:p>
    <w:p w:rsid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 w:hint="eastAsia"/>
          <w:sz w:val="24"/>
          <w:szCs w:val="24"/>
        </w:rPr>
        <w:t>用决策表测试法测试以下程序</w:t>
      </w:r>
      <w:r w:rsidRPr="00F40FA6">
        <w:rPr>
          <w:rFonts w:ascii="Calibri" w:eastAsia="宋体" w:hAnsi="Calibri" w:cs="Times New Roman"/>
          <w:sz w:val="24"/>
          <w:szCs w:val="24"/>
        </w:rPr>
        <w:t>:</w:t>
      </w:r>
      <w:r w:rsidRPr="00F40FA6">
        <w:rPr>
          <w:rFonts w:ascii="Calibri" w:eastAsia="宋体" w:hAnsi="Calibri" w:cs="Times New Roman"/>
          <w:sz w:val="24"/>
          <w:szCs w:val="24"/>
        </w:rPr>
        <w:t>该程序有三个输入变量</w:t>
      </w:r>
      <w:r w:rsidRPr="00F40FA6">
        <w:rPr>
          <w:rFonts w:ascii="Calibri" w:eastAsia="宋体" w:hAnsi="Calibri" w:cs="Times New Roman"/>
          <w:sz w:val="24"/>
          <w:szCs w:val="24"/>
        </w:rPr>
        <w:t>month</w:t>
      </w:r>
      <w:r w:rsidRPr="00F40FA6">
        <w:rPr>
          <w:rFonts w:ascii="Calibri" w:eastAsia="宋体" w:hAnsi="Calibri" w:cs="Times New Roman"/>
          <w:sz w:val="24"/>
          <w:szCs w:val="24"/>
        </w:rPr>
        <w:t>、</w:t>
      </w:r>
      <w:r w:rsidRPr="00F40FA6">
        <w:rPr>
          <w:rFonts w:ascii="Calibri" w:eastAsia="宋体" w:hAnsi="Calibri" w:cs="Times New Roman"/>
          <w:sz w:val="24"/>
          <w:szCs w:val="24"/>
        </w:rPr>
        <w:t>day</w:t>
      </w:r>
      <w:r w:rsidRPr="00F40FA6">
        <w:rPr>
          <w:rFonts w:ascii="Calibri" w:eastAsia="宋体" w:hAnsi="Calibri" w:cs="Times New Roman"/>
          <w:sz w:val="24"/>
          <w:szCs w:val="24"/>
        </w:rPr>
        <w:t>、</w:t>
      </w:r>
      <w:r w:rsidRPr="00F40FA6">
        <w:rPr>
          <w:rFonts w:ascii="Calibri" w:eastAsia="宋体" w:hAnsi="Calibri" w:cs="Times New Roman"/>
          <w:sz w:val="24"/>
          <w:szCs w:val="24"/>
        </w:rPr>
        <w:t>year</w:t>
      </w:r>
      <w:r w:rsidRPr="00F40FA6">
        <w:rPr>
          <w:rFonts w:ascii="Calibri" w:eastAsia="宋体" w:hAnsi="Calibri" w:cs="Times New Roman"/>
          <w:sz w:val="24"/>
          <w:szCs w:val="24"/>
        </w:rPr>
        <w:t>（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month </w:t>
      </w:r>
      <w:r w:rsidRPr="00F40FA6">
        <w:rPr>
          <w:rFonts w:ascii="Calibri" w:eastAsia="宋体" w:hAnsi="Calibri" w:cs="Times New Roman"/>
          <w:sz w:val="24"/>
          <w:szCs w:val="24"/>
        </w:rPr>
        <w:t>、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day</w:t>
      </w:r>
      <w:r w:rsidRPr="00F40FA6">
        <w:rPr>
          <w:rFonts w:ascii="Calibri" w:eastAsia="宋体" w:hAnsi="Calibri" w:cs="Times New Roman"/>
          <w:sz w:val="24"/>
          <w:szCs w:val="24"/>
        </w:rPr>
        <w:t>和</w:t>
      </w:r>
      <w:r w:rsidRPr="00F40FA6">
        <w:rPr>
          <w:rFonts w:ascii="Calibri" w:eastAsia="宋体" w:hAnsi="Calibri" w:cs="Times New Roman"/>
          <w:sz w:val="24"/>
          <w:szCs w:val="24"/>
        </w:rPr>
        <w:t>year</w:t>
      </w:r>
      <w:r w:rsidRPr="00F40FA6">
        <w:rPr>
          <w:rFonts w:ascii="Calibri" w:eastAsia="宋体" w:hAnsi="Calibri" w:cs="Times New Roman"/>
          <w:sz w:val="24"/>
          <w:szCs w:val="24"/>
        </w:rPr>
        <w:t>均为整数值，并且满足：</w:t>
      </w:r>
      <w:r w:rsidRPr="00F40FA6">
        <w:rPr>
          <w:rFonts w:ascii="Calibri" w:eastAsia="宋体" w:hAnsi="Calibri" w:cs="Times New Roman"/>
          <w:sz w:val="24"/>
          <w:szCs w:val="24"/>
        </w:rPr>
        <w:t>1≤month≤12</w:t>
      </w:r>
      <w:r w:rsidRPr="00F40FA6">
        <w:rPr>
          <w:rFonts w:ascii="Calibri" w:eastAsia="宋体" w:hAnsi="Calibri" w:cs="Times New Roman"/>
          <w:sz w:val="24"/>
          <w:szCs w:val="24"/>
        </w:rPr>
        <w:t>和</w:t>
      </w:r>
      <w:r w:rsidRPr="00F40FA6">
        <w:rPr>
          <w:rFonts w:ascii="Calibri" w:eastAsia="宋体" w:hAnsi="Calibri" w:cs="Times New Roman"/>
          <w:sz w:val="24"/>
          <w:szCs w:val="24"/>
        </w:rPr>
        <w:t>1≤day≤31),</w:t>
      </w:r>
      <w:r w:rsidRPr="00F40FA6">
        <w:rPr>
          <w:rFonts w:ascii="Calibri" w:eastAsia="宋体" w:hAnsi="Calibri" w:cs="Times New Roman"/>
          <w:sz w:val="24"/>
          <w:szCs w:val="24"/>
        </w:rPr>
        <w:t>分别作为输入日期的月份、日、年份，通过程序可以输出该输入日期在日历上隔一天的日期。例如，输入为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2004 </w:t>
      </w:r>
      <w:r w:rsidRPr="00F40FA6">
        <w:rPr>
          <w:rFonts w:ascii="Calibri" w:eastAsia="宋体" w:hAnsi="Calibri" w:cs="Times New Roman"/>
          <w:sz w:val="24"/>
          <w:szCs w:val="24"/>
        </w:rPr>
        <w:t>年</w:t>
      </w:r>
      <w:r w:rsidRPr="00F40FA6">
        <w:rPr>
          <w:rFonts w:ascii="Calibri" w:eastAsia="宋体" w:hAnsi="Calibri" w:cs="Times New Roman"/>
          <w:sz w:val="24"/>
          <w:szCs w:val="24"/>
        </w:rPr>
        <w:t>11</w:t>
      </w:r>
      <w:r w:rsidRPr="00F40FA6">
        <w:rPr>
          <w:rFonts w:ascii="Calibri" w:eastAsia="宋体" w:hAnsi="Calibri" w:cs="Times New Roman"/>
          <w:sz w:val="24"/>
          <w:szCs w:val="24"/>
        </w:rPr>
        <w:t>月</w:t>
      </w:r>
      <w:r w:rsidRPr="00F40FA6">
        <w:rPr>
          <w:rFonts w:ascii="Calibri" w:eastAsia="宋体" w:hAnsi="Calibri" w:cs="Times New Roman"/>
          <w:sz w:val="24"/>
          <w:szCs w:val="24"/>
        </w:rPr>
        <w:t>29</w:t>
      </w:r>
      <w:r w:rsidRPr="00F40FA6">
        <w:rPr>
          <w:rFonts w:ascii="Calibri" w:eastAsia="宋体" w:hAnsi="Calibri" w:cs="Times New Roman"/>
          <w:sz w:val="24"/>
          <w:szCs w:val="24"/>
        </w:rPr>
        <w:t>日</w:t>
      </w:r>
      <w:r w:rsidRPr="00F40FA6">
        <w:rPr>
          <w:rFonts w:ascii="Calibri" w:eastAsia="宋体" w:hAnsi="Calibri" w:cs="Times New Roman"/>
          <w:sz w:val="24"/>
          <w:szCs w:val="24"/>
        </w:rPr>
        <w:t>,</w:t>
      </w:r>
      <w:r w:rsidRPr="00F40FA6">
        <w:rPr>
          <w:rFonts w:ascii="Calibri" w:eastAsia="宋体" w:hAnsi="Calibri" w:cs="Times New Roman"/>
          <w:sz w:val="24"/>
          <w:szCs w:val="24"/>
        </w:rPr>
        <w:t>则该程序的输出为</w:t>
      </w:r>
      <w:r w:rsidRPr="00F40FA6">
        <w:rPr>
          <w:rFonts w:ascii="Calibri" w:eastAsia="宋体" w:hAnsi="Calibri" w:cs="Times New Roman"/>
          <w:sz w:val="24"/>
          <w:szCs w:val="24"/>
        </w:rPr>
        <w:t>2004</w:t>
      </w:r>
      <w:r w:rsidRPr="00F40FA6">
        <w:rPr>
          <w:rFonts w:ascii="Calibri" w:eastAsia="宋体" w:hAnsi="Calibri" w:cs="Times New Roman"/>
          <w:sz w:val="24"/>
          <w:szCs w:val="24"/>
        </w:rPr>
        <w:t>年</w:t>
      </w:r>
      <w:r w:rsidRPr="00F40FA6">
        <w:rPr>
          <w:rFonts w:ascii="Calibri" w:eastAsia="宋体" w:hAnsi="Calibri" w:cs="Times New Roman"/>
          <w:sz w:val="24"/>
          <w:szCs w:val="24"/>
        </w:rPr>
        <w:t>12</w:t>
      </w:r>
      <w:r w:rsidRPr="00F40FA6">
        <w:rPr>
          <w:rFonts w:ascii="Calibri" w:eastAsia="宋体" w:hAnsi="Calibri" w:cs="Times New Roman"/>
          <w:sz w:val="24"/>
          <w:szCs w:val="24"/>
        </w:rPr>
        <w:t>月</w:t>
      </w:r>
      <w:r w:rsidRPr="00F40FA6">
        <w:rPr>
          <w:rFonts w:ascii="Calibri" w:eastAsia="宋体" w:hAnsi="Calibri" w:cs="Times New Roman"/>
          <w:sz w:val="24"/>
          <w:szCs w:val="24"/>
        </w:rPr>
        <w:t>1</w:t>
      </w:r>
      <w:r w:rsidRPr="00F40FA6">
        <w:rPr>
          <w:rFonts w:ascii="Calibri" w:eastAsia="宋体" w:hAnsi="Calibri" w:cs="Times New Roman"/>
          <w:sz w:val="24"/>
          <w:szCs w:val="24"/>
        </w:rPr>
        <w:t>日。</w:t>
      </w:r>
    </w:p>
    <w:p w:rsid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/>
          <w:sz w:val="24"/>
          <w:szCs w:val="24"/>
        </w:rPr>
        <w:t xml:space="preserve">(1) </w:t>
      </w:r>
      <w:r w:rsidRPr="00F40FA6">
        <w:rPr>
          <w:rFonts w:ascii="Calibri" w:eastAsia="宋体" w:hAnsi="Calibri" w:cs="Times New Roman"/>
          <w:sz w:val="24"/>
          <w:szCs w:val="24"/>
        </w:rPr>
        <w:t>分析各种输入情况，列出为输入变量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month </w:t>
      </w:r>
      <w:r w:rsidRPr="00F40FA6">
        <w:rPr>
          <w:rFonts w:ascii="Calibri" w:eastAsia="宋体" w:hAnsi="Calibri" w:cs="Times New Roman"/>
          <w:sz w:val="24"/>
          <w:szCs w:val="24"/>
        </w:rPr>
        <w:t>、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day </w:t>
      </w:r>
      <w:r w:rsidRPr="00F40FA6">
        <w:rPr>
          <w:rFonts w:ascii="Calibri" w:eastAsia="宋体" w:hAnsi="Calibri" w:cs="Times New Roman"/>
          <w:sz w:val="24"/>
          <w:szCs w:val="24"/>
        </w:rPr>
        <w:t>、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year </w:t>
      </w:r>
      <w:r w:rsidRPr="00F40FA6">
        <w:rPr>
          <w:rFonts w:ascii="Calibri" w:eastAsia="宋体" w:hAnsi="Calibri" w:cs="Times New Roman"/>
          <w:sz w:val="24"/>
          <w:szCs w:val="24"/>
        </w:rPr>
        <w:t>划分的有效等价类。</w:t>
      </w:r>
    </w:p>
    <w:p w:rsidR="00F40FA6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/>
          <w:sz w:val="24"/>
          <w:szCs w:val="24"/>
        </w:rPr>
        <w:t xml:space="preserve">(2) </w:t>
      </w:r>
      <w:r w:rsidRPr="00F40FA6">
        <w:rPr>
          <w:rFonts w:ascii="Calibri" w:eastAsia="宋体" w:hAnsi="Calibri" w:cs="Times New Roman"/>
          <w:sz w:val="24"/>
          <w:szCs w:val="24"/>
        </w:rPr>
        <w:t>分析程序的规格说明，并结合以上等价类划分的情况，给出问题规定的可能采取的操作（即列出所有的动作桩）。</w:t>
      </w:r>
      <w:r>
        <w:rPr>
          <w:rFonts w:ascii="Calibri" w:eastAsia="宋体" w:hAnsi="Calibri" w:cs="Times New Roman"/>
          <w:sz w:val="24"/>
          <w:szCs w:val="24"/>
        </w:rPr>
        <w:t xml:space="preserve"> </w:t>
      </w:r>
    </w:p>
    <w:p w:rsidR="00F40FA6" w:rsidRPr="00145FF2" w:rsidRDefault="00F40FA6" w:rsidP="00F40FA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40FA6">
        <w:rPr>
          <w:rFonts w:ascii="Calibri" w:eastAsia="宋体" w:hAnsi="Calibri" w:cs="Times New Roman"/>
          <w:sz w:val="24"/>
          <w:szCs w:val="24"/>
        </w:rPr>
        <w:t xml:space="preserve">(3) </w:t>
      </w:r>
      <w:r w:rsidRPr="00F40FA6">
        <w:rPr>
          <w:rFonts w:ascii="Calibri" w:eastAsia="宋体" w:hAnsi="Calibri" w:cs="Times New Roman"/>
          <w:sz w:val="24"/>
          <w:szCs w:val="24"/>
        </w:rPr>
        <w:t>根据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(1) </w:t>
      </w:r>
      <w:r w:rsidRPr="00F40FA6">
        <w:rPr>
          <w:rFonts w:ascii="Calibri" w:eastAsia="宋体" w:hAnsi="Calibri" w:cs="Times New Roman"/>
          <w:sz w:val="24"/>
          <w:szCs w:val="24"/>
        </w:rPr>
        <w:t>和</w:t>
      </w:r>
      <w:r w:rsidRPr="00F40FA6">
        <w:rPr>
          <w:rFonts w:ascii="Calibri" w:eastAsia="宋体" w:hAnsi="Calibri" w:cs="Times New Roman"/>
          <w:sz w:val="24"/>
          <w:szCs w:val="24"/>
        </w:rPr>
        <w:t xml:space="preserve"> (2) </w:t>
      </w:r>
      <w:r w:rsidRPr="00F40FA6">
        <w:rPr>
          <w:rFonts w:ascii="Calibri" w:eastAsia="宋体" w:hAnsi="Calibri" w:cs="Times New Roman"/>
          <w:sz w:val="24"/>
          <w:szCs w:val="24"/>
        </w:rPr>
        <w:t>，画出简化后的决策表。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、实验原理</w:t>
      </w:r>
    </w:p>
    <w:p w:rsidR="00F40FA6" w:rsidRPr="008D3348" w:rsidRDefault="008D3348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8D3348">
        <w:rPr>
          <w:rFonts w:ascii="Calibri" w:eastAsia="宋体" w:hAnsi="Calibri" w:cs="Times New Roman" w:hint="eastAsia"/>
          <w:i/>
          <w:sz w:val="24"/>
          <w:szCs w:val="24"/>
          <w:u w:val="single"/>
        </w:rPr>
        <w:t>等价类测试</w:t>
      </w:r>
    </w:p>
    <w:p w:rsidR="008D3348" w:rsidRDefault="008D3348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8D3348">
        <w:rPr>
          <w:rFonts w:ascii="Calibri" w:eastAsia="宋体" w:hAnsi="Calibri" w:cs="Times New Roman" w:hint="eastAsia"/>
          <w:sz w:val="24"/>
          <w:szCs w:val="24"/>
        </w:rPr>
        <w:t>等价类测试方法是把所有可能的输入数据，即程序的输入域划分成若干部分，然后从每一部分中选取少数有代表性的数据作为测试用例。使用等价类划分方法设计测试用例要经历划分等价类（列出等价类表）和选取测试用例两步。</w:t>
      </w:r>
    </w:p>
    <w:p w:rsidR="008D3348" w:rsidRPr="008D3348" w:rsidRDefault="008D3348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8D3348">
        <w:rPr>
          <w:rFonts w:ascii="Calibri" w:eastAsia="宋体" w:hAnsi="Calibri" w:cs="Times New Roman" w:hint="eastAsia"/>
          <w:i/>
          <w:sz w:val="24"/>
          <w:szCs w:val="24"/>
          <w:u w:val="single"/>
        </w:rPr>
        <w:t>边界值测试</w:t>
      </w:r>
    </w:p>
    <w:p w:rsidR="008D3348" w:rsidRPr="008D3348" w:rsidRDefault="008D3348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边界值测试包括：</w:t>
      </w:r>
      <w:r w:rsidRPr="008D3348">
        <w:rPr>
          <w:rFonts w:ascii="Calibri" w:eastAsia="宋体" w:hAnsi="Calibri" w:cs="Times New Roman" w:hint="eastAsia"/>
          <w:sz w:val="24"/>
          <w:szCs w:val="24"/>
        </w:rPr>
        <w:t>边界值分析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Pr="008D3348">
        <w:rPr>
          <w:rFonts w:ascii="Calibri" w:eastAsia="宋体" w:hAnsi="Calibri" w:cs="Times New Roman"/>
          <w:sz w:val="24"/>
          <w:szCs w:val="24"/>
        </w:rPr>
        <w:t>健壮性测试</w:t>
      </w:r>
      <w:r>
        <w:rPr>
          <w:rFonts w:ascii="Calibri" w:eastAsia="宋体" w:hAnsi="Calibri" w:cs="Times New Roman" w:hint="eastAsia"/>
          <w:sz w:val="24"/>
          <w:szCs w:val="24"/>
        </w:rPr>
        <w:t>和最坏情况测试。</w:t>
      </w:r>
      <w:r w:rsidRPr="008D3348">
        <w:rPr>
          <w:rFonts w:ascii="Calibri" w:eastAsia="宋体" w:hAnsi="Calibri" w:cs="Times New Roman" w:hint="eastAsia"/>
          <w:sz w:val="24"/>
          <w:szCs w:val="24"/>
        </w:rPr>
        <w:t>边界值分析是考虑边界条件而选取测试用例的一种功能测试方法。边界值分析关注输入空间的边界，以标识测试用例，因为错误更可能出现在输入变量的极值附近。健壮性是</w:t>
      </w:r>
      <w:r w:rsidRPr="008D3348">
        <w:rPr>
          <w:rFonts w:ascii="Calibri" w:eastAsia="宋体" w:hAnsi="Calibri" w:cs="Times New Roman" w:hint="eastAsia"/>
          <w:sz w:val="24"/>
          <w:szCs w:val="24"/>
        </w:rPr>
        <w:lastRenderedPageBreak/>
        <w:t>指在异常情况下，软件还能正常运行的能力。健壮性考虑的主要部分是预期输出，而不是输入。最坏情况测试将意味着更大工作量，</w:t>
      </w:r>
      <w:r w:rsidRPr="008D3348">
        <w:rPr>
          <w:rFonts w:ascii="Calibri" w:eastAsia="宋体" w:hAnsi="Calibri" w:cs="Times New Roman"/>
          <w:sz w:val="24"/>
          <w:szCs w:val="24"/>
        </w:rPr>
        <w:t>n</w:t>
      </w:r>
      <w:r w:rsidRPr="008D3348">
        <w:rPr>
          <w:rFonts w:ascii="Calibri" w:eastAsia="宋体" w:hAnsi="Calibri" w:cs="Times New Roman"/>
          <w:sz w:val="24"/>
          <w:szCs w:val="24"/>
        </w:rPr>
        <w:t>变量函数的最坏情况测试会产生</w:t>
      </w:r>
      <w:r w:rsidRPr="008D3348">
        <w:rPr>
          <w:rFonts w:ascii="Calibri" w:eastAsia="宋体" w:hAnsi="Calibri" w:cs="Times New Roman"/>
          <w:sz w:val="24"/>
          <w:szCs w:val="24"/>
        </w:rPr>
        <w:t>5</w:t>
      </w:r>
      <w:r w:rsidRPr="008D3348">
        <w:rPr>
          <w:rFonts w:ascii="Calibri" w:eastAsia="宋体" w:hAnsi="Calibri" w:cs="Times New Roman"/>
          <w:sz w:val="24"/>
          <w:szCs w:val="24"/>
        </w:rPr>
        <w:t>的</w:t>
      </w:r>
      <w:r w:rsidRPr="008D3348">
        <w:rPr>
          <w:rFonts w:ascii="Calibri" w:eastAsia="宋体" w:hAnsi="Calibri" w:cs="Times New Roman"/>
          <w:sz w:val="24"/>
          <w:szCs w:val="24"/>
        </w:rPr>
        <w:t>n</w:t>
      </w:r>
      <w:r w:rsidRPr="008D3348">
        <w:rPr>
          <w:rFonts w:ascii="Calibri" w:eastAsia="宋体" w:hAnsi="Calibri" w:cs="Times New Roman"/>
          <w:sz w:val="24"/>
          <w:szCs w:val="24"/>
        </w:rPr>
        <w:t>次方个测试用例，而边界值分析只产生</w:t>
      </w:r>
      <w:r w:rsidRPr="008D3348">
        <w:rPr>
          <w:rFonts w:ascii="Calibri" w:eastAsia="宋体" w:hAnsi="Calibri" w:cs="Times New Roman"/>
          <w:sz w:val="24"/>
          <w:szCs w:val="24"/>
        </w:rPr>
        <w:t>4n+1</w:t>
      </w:r>
      <w:r w:rsidRPr="008D3348">
        <w:rPr>
          <w:rFonts w:ascii="Calibri" w:eastAsia="宋体" w:hAnsi="Calibri" w:cs="Times New Roman"/>
          <w:sz w:val="24"/>
          <w:szCs w:val="24"/>
        </w:rPr>
        <w:t>个测试用例。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测试代码、测试方法及测试用例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、测试代码</w:t>
      </w:r>
      <w:r w:rsidR="00987AB6">
        <w:rPr>
          <w:rFonts w:ascii="Calibri" w:eastAsia="宋体" w:hAnsi="Calibri" w:cs="Times New Roman" w:hint="eastAsia"/>
          <w:sz w:val="24"/>
          <w:szCs w:val="24"/>
        </w:rPr>
        <w:t>（两个代码均为自己的代码）</w:t>
      </w:r>
    </w:p>
    <w:p w:rsidR="00C61943" w:rsidRPr="00F40FA6" w:rsidRDefault="00C61943" w:rsidP="00C61943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40FA6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题目一：三角形问题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com.gwh.hhcs;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三角形类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用于练习黑盒测试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@version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1.0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Triangle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接收器初始化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三角形三边初始化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接收三角形三边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即将录入三角形的边长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......"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一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二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三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判断是否能够成三角形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IsTriangle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判断能否构成等边三角形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IsEquilateralTriangle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等边三角形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判断能否构成等腰三角形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IsIsoscelesTriangle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等腰三角形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三边不等的三角形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无法构成三角形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判断是否为等边三角形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是等边三角形返回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不是等边三角形返回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IsEquilateralTriangle(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判断是否为等腰三角形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是等腰三角形返回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不是等腰三角形返回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IsIsoscelesTriangle(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判断输入的边长是否合法，合法返回输入，不合法则重新输入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sc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接收器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index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第几条边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合法的边长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receiveEdge(Scanner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请输入第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条边：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.nextLine();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Double.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&gt; 0)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第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条边输入有误，边长应为正数，请重新输入！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(NumberFormatException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第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条边输入有误，边长应为数字，请重新输入！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通过输入的三边确定是否能构成三角形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能构成三角形返回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不能构成三角形返回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IsTriangle(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)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61943" w:rsidRDefault="00C61943" w:rsidP="00C619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C61943" w:rsidRPr="00F40FA6" w:rsidRDefault="00C61943" w:rsidP="00C61943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F40FA6">
        <w:rPr>
          <w:rFonts w:ascii="Calibri" w:eastAsia="宋体" w:hAnsi="Calibri" w:cs="Times New Roman" w:hint="eastAsia"/>
          <w:i/>
          <w:sz w:val="24"/>
          <w:szCs w:val="24"/>
          <w:u w:val="single"/>
        </w:rPr>
        <w:lastRenderedPageBreak/>
        <w:t>题目二：日期问题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com.gwh.hhcs;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输入日期隔天日期</w:t>
      </w:r>
    </w:p>
    <w:p w:rsidR="005151D8" w:rsidRPr="00C61943" w:rsidRDefault="005151D8" w:rsidP="005151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@version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2.0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NextAndNextDay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初始化每个月有几天，不可修改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[] { 29, 31, 28, 31, 30, 31, 30, 31, 31, 30, 31, 30, 31 };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得到输入的合法日期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隔天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[2] + 2;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isCorrectDate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年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当前天数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=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当前天数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-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这个月的最大天数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-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[1]];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[1]++;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 &lt; 13)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年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月份变为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1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月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 = 1;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年份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[0]++;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年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51D8" w:rsidRPr="00C61943" w:rsidRDefault="005151D8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判断这一年是否为闰年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year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要判断的年份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是闰年返回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不是闰年返回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falase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isRunnian(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% 400 == 0)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% 4 == 0 &amp;&amp;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% 100 != 0)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判断输入的日期是否合法，合法返回输入，不合法则重新输入</w:t>
      </w:r>
    </w:p>
    <w:p w:rsidR="005151D8" w:rsidRPr="00C61943" w:rsidRDefault="005151D8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sc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接收器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合法的日期数组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5151D8" w:rsidRPr="00C61943" w:rsidRDefault="005151D8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[] receiveDate(Scanner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[3];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请输入日期（例如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1980-3-15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）：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.nextLine();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strDate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String[3];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分割输入的日期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strDate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.split(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 = Integer.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strDate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 = Integer.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strDate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[2] = Integer.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strDate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[2]);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日期应大于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0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&lt; 1 ||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&lt; 1 ||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[2] &lt; 1)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日期应为正数，请重新输入！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月份不能超过</w:t>
      </w:r>
      <w:r w:rsidRPr="00C61943">
        <w:rPr>
          <w:rFonts w:ascii="Consolas" w:hAnsi="Consolas" w:cs="Consolas"/>
          <w:color w:val="3F7F5F"/>
          <w:kern w:val="0"/>
          <w:sz w:val="18"/>
          <w:szCs w:val="18"/>
        </w:rPr>
        <w:t>12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 &gt; 12)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月份不能大于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12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isCorrectDate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== 2 &amp;&amp;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isRunnian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[0]))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日期输入有误，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年的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月最多只有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号，没有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号，请重新输入！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日期输入有误，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[0]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年的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月最多只有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号，没有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号，请重新输入！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(NumberFormatException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输入日期应为不能超过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Integer.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MAX_VALUE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的正整数，请重新输入！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(ArrayIndexOutOfBoundsException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输入日期应用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 xml:space="preserve"> - 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分隔，请重新输入！</w:t>
      </w:r>
      <w:r w:rsidRPr="00C6194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51D8" w:rsidRPr="00C61943" w:rsidRDefault="005151D8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判断输入的日期是否合法</w:t>
      </w:r>
    </w:p>
    <w:p w:rsidR="005151D8" w:rsidRPr="00C61943" w:rsidRDefault="005151D8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*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date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输入的日期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C6194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合法返回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不合法返回</w:t>
      </w: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isCorrectDate(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[1] == 2 &amp;&amp; </w:t>
      </w:r>
      <w:r w:rsidRPr="00C6194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isRunnian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[0]))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&gt;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[0])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[2] &gt; </w:t>
      </w:r>
      <w:r w:rsidRPr="00C619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monthDay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C61943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[1]])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6194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61943" w:rsidRPr="00C61943" w:rsidRDefault="00C61943" w:rsidP="00C61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6194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16907" w:rsidRDefault="005151D8" w:rsidP="00C96559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lastRenderedPageBreak/>
        <w:t>2</w:t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t>、测试方法</w:t>
      </w:r>
      <w:r w:rsidR="00F73F28">
        <w:rPr>
          <w:rFonts w:ascii="Calibri" w:eastAsia="宋体" w:hAnsi="Calibri" w:cs="Times New Roman" w:hint="eastAsia"/>
          <w:sz w:val="24"/>
          <w:szCs w:val="24"/>
        </w:rPr>
        <w:t>及测试用例</w:t>
      </w:r>
    </w:p>
    <w:p w:rsidR="00F73F28" w:rsidRDefault="005151D8" w:rsidP="00C61943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5151D8">
        <w:rPr>
          <w:rFonts w:ascii="Calibri" w:eastAsia="宋体" w:hAnsi="Calibri" w:cs="Times New Roman" w:hint="eastAsia"/>
          <w:i/>
          <w:sz w:val="24"/>
          <w:szCs w:val="24"/>
          <w:u w:val="single"/>
        </w:rPr>
        <w:t>利用等价类测试方法解决三角形问题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86"/>
        <w:gridCol w:w="2514"/>
        <w:gridCol w:w="686"/>
        <w:gridCol w:w="2749"/>
      </w:tblGrid>
      <w:tr w:rsidR="00C824DB" w:rsidRPr="00C824DB" w:rsidTr="003615FB">
        <w:trPr>
          <w:jc w:val="center"/>
        </w:trPr>
        <w:tc>
          <w:tcPr>
            <w:tcW w:w="1733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满足条件</w:t>
            </w:r>
          </w:p>
        </w:tc>
        <w:tc>
          <w:tcPr>
            <w:tcW w:w="3288" w:type="dxa"/>
            <w:gridSpan w:val="2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有效等价类</w:t>
            </w:r>
          </w:p>
        </w:tc>
        <w:tc>
          <w:tcPr>
            <w:tcW w:w="3501" w:type="dxa"/>
            <w:gridSpan w:val="2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无效等价类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是否构成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三角形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&gt;0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(t7)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&lt;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=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0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(t2)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&gt;0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(t8)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&lt;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=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0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(t3)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&gt;0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(t9)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&lt;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=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0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(t4)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edge1+ edge2&gt; edge3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(t10)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edge1+ edge2&lt;= edge3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(t5)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edge2+ edge3&gt; edge1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(t11)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edge2+ edge3&lt;=edge1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(t6)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edge1+ edge3&gt; edge2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(t12)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edge1+ edge3&lt;= edge2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是否构成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等腰三角形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(t13)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edge1= edge2</w:t>
            </w:r>
          </w:p>
        </w:tc>
        <w:tc>
          <w:tcPr>
            <w:tcW w:w="686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(t16)</w:t>
            </w:r>
          </w:p>
        </w:tc>
        <w:tc>
          <w:tcPr>
            <w:tcW w:w="2815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edge1!= edge2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&amp;&amp; edge2!= edge3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&amp;&amp; edge1!= edge3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(t14)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edge1= edge3</w:t>
            </w:r>
          </w:p>
        </w:tc>
        <w:tc>
          <w:tcPr>
            <w:tcW w:w="686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815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(t15)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edge2= edge3</w:t>
            </w:r>
          </w:p>
        </w:tc>
        <w:tc>
          <w:tcPr>
            <w:tcW w:w="686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815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是否构成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等边三角形</w:t>
            </w:r>
          </w:p>
        </w:tc>
        <w:tc>
          <w:tcPr>
            <w:tcW w:w="686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(t17)</w:t>
            </w:r>
          </w:p>
        </w:tc>
        <w:tc>
          <w:tcPr>
            <w:tcW w:w="2602" w:type="dxa"/>
            <w:vMerge w:val="restart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edge1= edge2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&amp;&amp; edge2= edge3</w:t>
            </w:r>
          </w:p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&amp;&amp; edge1= edge3</w:t>
            </w: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(t18)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!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= edge2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602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(t19)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edge1!= edge3</w:t>
            </w:r>
          </w:p>
        </w:tc>
      </w:tr>
      <w:tr w:rsidR="00C824DB" w:rsidRPr="00C824DB" w:rsidTr="003615FB">
        <w:trPr>
          <w:jc w:val="center"/>
        </w:trPr>
        <w:tc>
          <w:tcPr>
            <w:tcW w:w="1733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602" w:type="dxa"/>
            <w:vMerge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(t20)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edge2!= edge3</w:t>
            </w:r>
          </w:p>
        </w:tc>
      </w:tr>
    </w:tbl>
    <w:p w:rsidR="00C96559" w:rsidRDefault="00C96559" w:rsidP="00C619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2052"/>
        <w:gridCol w:w="3872"/>
      </w:tblGrid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有效等价类测试用例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edge1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,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,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edge3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预期输出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覆盖范围</w:t>
            </w:r>
          </w:p>
        </w:tc>
      </w:tr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三边不等的三角形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C824DB">
              <w:rPr>
                <w:rFonts w:ascii="Calibri" w:eastAsia="宋体" w:hAnsi="Calibri" w:cs="Times New Roman"/>
                <w:szCs w:val="24"/>
              </w:rPr>
              <w:t>(t1)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6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</w:p>
        </w:tc>
      </w:tr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等边三角形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C824DB">
              <w:rPr>
                <w:rFonts w:ascii="Calibri" w:eastAsia="宋体" w:hAnsi="Calibri" w:cs="Times New Roman"/>
                <w:szCs w:val="24"/>
              </w:rPr>
              <w:t>(t1)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6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(t17)</w:t>
            </w:r>
          </w:p>
        </w:tc>
      </w:tr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等腰三角形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C824DB">
              <w:rPr>
                <w:rFonts w:ascii="Calibri" w:eastAsia="宋体" w:hAnsi="Calibri" w:cs="Times New Roman"/>
                <w:szCs w:val="24"/>
              </w:rPr>
              <w:t>(t1)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6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(t1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</w:p>
        </w:tc>
      </w:tr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等腰三角形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C824DB">
              <w:rPr>
                <w:rFonts w:ascii="Calibri" w:eastAsia="宋体" w:hAnsi="Calibri" w:cs="Times New Roman"/>
                <w:szCs w:val="24"/>
              </w:rPr>
              <w:t>(t1)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6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(t1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</w:p>
        </w:tc>
      </w:tr>
      <w:tr w:rsidR="00C824DB" w:rsidRPr="00C824DB" w:rsidTr="003615FB">
        <w:tc>
          <w:tcPr>
            <w:tcW w:w="2376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824DB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C824DB">
              <w:rPr>
                <w:rFonts w:ascii="Calibri" w:eastAsia="宋体" w:hAnsi="Calibri" w:cs="Times New Roman" w:hint="eastAsia"/>
                <w:sz w:val="22"/>
                <w:szCs w:val="24"/>
              </w:rPr>
              <w:t>等腰三角形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C824DB" w:rsidRPr="00C824DB" w:rsidRDefault="00C824DB" w:rsidP="00C824DB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C824DB">
              <w:rPr>
                <w:rFonts w:ascii="Calibri" w:eastAsia="宋体" w:hAnsi="Calibri" w:cs="Times New Roman"/>
                <w:szCs w:val="24"/>
              </w:rPr>
              <w:t>(t1)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2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3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4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6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、</w:t>
            </w:r>
            <w:r w:rsidRPr="00C824DB">
              <w:rPr>
                <w:rFonts w:ascii="Calibri" w:eastAsia="宋体" w:hAnsi="Calibri" w:cs="Times New Roman"/>
                <w:szCs w:val="24"/>
              </w:rPr>
              <w:t>(t1</w:t>
            </w:r>
            <w:r w:rsidRPr="00C824DB">
              <w:rPr>
                <w:rFonts w:ascii="Calibri" w:eastAsia="宋体" w:hAnsi="Calibri" w:cs="Times New Roman" w:hint="eastAsia"/>
                <w:szCs w:val="24"/>
              </w:rPr>
              <w:t>5</w:t>
            </w:r>
            <w:r w:rsidRPr="00C824DB">
              <w:rPr>
                <w:rFonts w:ascii="Calibri" w:eastAsia="宋体" w:hAnsi="Calibri" w:cs="Times New Roman"/>
                <w:szCs w:val="24"/>
              </w:rPr>
              <w:t>)</w:t>
            </w:r>
          </w:p>
        </w:tc>
      </w:tr>
    </w:tbl>
    <w:p w:rsidR="00C824DB" w:rsidRDefault="00C824DB" w:rsidP="00C619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2054"/>
        <w:gridCol w:w="3878"/>
      </w:tblGrid>
      <w:tr w:rsidR="004C1FE4" w:rsidRPr="004C1FE4" w:rsidTr="00E85905">
        <w:tc>
          <w:tcPr>
            <w:tcW w:w="236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无效等价类测试用例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(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edge1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,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edge2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,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edge3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)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预期输出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覆盖范围</w:t>
            </w:r>
          </w:p>
        </w:tc>
      </w:tr>
      <w:tr w:rsidR="004C1FE4" w:rsidRPr="004C1FE4" w:rsidTr="00E85905">
        <w:tc>
          <w:tcPr>
            <w:tcW w:w="236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0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3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4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第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1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条边输入有误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4C1FE4" w:rsidRPr="004C1FE4" w:rsidRDefault="002518D8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(t7)</w:t>
            </w:r>
          </w:p>
        </w:tc>
      </w:tr>
      <w:tr w:rsidR="004C1FE4" w:rsidRPr="004C1FE4" w:rsidTr="00E85905">
        <w:tc>
          <w:tcPr>
            <w:tcW w:w="236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0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4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第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条边输入有误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(t8)</w:t>
            </w:r>
          </w:p>
        </w:tc>
      </w:tr>
      <w:tr w:rsidR="004C1FE4" w:rsidRPr="004C1FE4" w:rsidTr="00E85905">
        <w:tc>
          <w:tcPr>
            <w:tcW w:w="236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3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0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第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条边输入有误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(t9)</w:t>
            </w:r>
          </w:p>
        </w:tc>
      </w:tr>
      <w:tr w:rsidR="004C1FE4" w:rsidRPr="004C1FE4" w:rsidTr="00E85905">
        <w:tc>
          <w:tcPr>
            <w:tcW w:w="2364" w:type="dxa"/>
            <w:shd w:val="clear" w:color="auto" w:fill="auto"/>
            <w:vAlign w:val="center"/>
          </w:tcPr>
          <w:p w:rsidR="004C1FE4" w:rsidRPr="004C1FE4" w:rsidRDefault="004C1FE4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lastRenderedPageBreak/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 w:rsidR="002518D8">
              <w:rPr>
                <w:rFonts w:ascii="Calibri" w:eastAsia="宋体" w:hAnsi="Calibri" w:cs="Times New Roman"/>
                <w:sz w:val="22"/>
                <w:szCs w:val="24"/>
              </w:rPr>
              <w:t>00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4C1FE4" w:rsidRPr="004C1FE4" w:rsidRDefault="00D9563E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无法构成三角形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4C1FE4" w:rsidRPr="004C1FE4" w:rsidRDefault="002518D8" w:rsidP="004C1FE4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(t10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>
              <w:rPr>
                <w:rFonts w:ascii="Calibri" w:eastAsia="宋体" w:hAnsi="Calibri" w:cs="Times New Roman"/>
                <w:sz w:val="22"/>
                <w:szCs w:val="24"/>
              </w:rPr>
              <w:t>00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无法构成三角形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(t11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>
              <w:rPr>
                <w:rFonts w:ascii="Calibri" w:eastAsia="宋体" w:hAnsi="Calibri" w:cs="Times New Roman"/>
                <w:sz w:val="22"/>
                <w:szCs w:val="24"/>
              </w:rPr>
              <w:t>00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 w:rsidRPr="004C1FE4">
              <w:rPr>
                <w:rFonts w:ascii="Calibri" w:eastAsia="宋体" w:hAnsi="Calibri" w:cs="Times New Roman" w:hint="eastAsia"/>
                <w:sz w:val="22"/>
                <w:szCs w:val="24"/>
              </w:rPr>
              <w:t>2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无法构成三角形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(t12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 w:hint="eastAsia"/>
                <w:sz w:val="22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6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三边不等的三角形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(t16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 w:hint="eastAsia"/>
                <w:sz w:val="22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6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三边不等的三角形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(t18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 w:hint="eastAsia"/>
                <w:sz w:val="22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6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三边不等的三角形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(t19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  <w:tr w:rsidR="00D9563E" w:rsidRPr="004C1FE4" w:rsidTr="00E85905">
        <w:tc>
          <w:tcPr>
            <w:tcW w:w="236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 w:hint="eastAsia"/>
                <w:sz w:val="22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，</w:t>
            </w:r>
            <w:r>
              <w:rPr>
                <w:rFonts w:ascii="Calibri" w:eastAsia="宋体" w:hAnsi="Calibri" w:cs="Times New Roman" w:hint="eastAsia"/>
                <w:sz w:val="22"/>
                <w:szCs w:val="24"/>
              </w:rPr>
              <w:t>6</w:t>
            </w:r>
          </w:p>
        </w:tc>
        <w:tc>
          <w:tcPr>
            <w:tcW w:w="2054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 w:rsidRPr="00D9563E">
              <w:rPr>
                <w:rFonts w:ascii="Calibri" w:eastAsia="宋体" w:hAnsi="Calibri" w:cs="Times New Roman" w:hint="eastAsia"/>
                <w:sz w:val="22"/>
                <w:szCs w:val="24"/>
              </w:rPr>
              <w:t>三边不等的三角形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9563E" w:rsidRPr="004C1FE4" w:rsidRDefault="00D9563E" w:rsidP="00D9563E">
            <w:pPr>
              <w:spacing w:line="360" w:lineRule="auto"/>
              <w:jc w:val="center"/>
              <w:rPr>
                <w:rFonts w:ascii="Calibri" w:eastAsia="宋体" w:hAnsi="Calibri" w:cs="Times New Roman"/>
                <w:sz w:val="22"/>
                <w:szCs w:val="24"/>
              </w:rPr>
            </w:pPr>
            <w:r>
              <w:rPr>
                <w:rFonts w:ascii="Calibri" w:eastAsia="宋体" w:hAnsi="Calibri" w:cs="Times New Roman"/>
                <w:sz w:val="22"/>
                <w:szCs w:val="24"/>
              </w:rPr>
              <w:t>(t20</w:t>
            </w:r>
            <w:r w:rsidRPr="004C1FE4">
              <w:rPr>
                <w:rFonts w:ascii="Calibri" w:eastAsia="宋体" w:hAnsi="Calibri" w:cs="Times New Roman"/>
                <w:sz w:val="22"/>
                <w:szCs w:val="24"/>
              </w:rPr>
              <w:t>)</w:t>
            </w:r>
          </w:p>
        </w:tc>
      </w:tr>
    </w:tbl>
    <w:p w:rsidR="00E85905" w:rsidRDefault="00E85905" w:rsidP="00E85905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</w:p>
    <w:p w:rsidR="00E85905" w:rsidRDefault="00E85905" w:rsidP="00E85905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>
        <w:rPr>
          <w:rFonts w:ascii="Calibri" w:eastAsia="宋体" w:hAnsi="Calibri" w:cs="Times New Roman" w:hint="eastAsia"/>
          <w:i/>
          <w:sz w:val="24"/>
          <w:szCs w:val="24"/>
          <w:u w:val="single"/>
        </w:rPr>
        <w:t>利用决策表</w:t>
      </w:r>
      <w:r w:rsidRPr="005151D8">
        <w:rPr>
          <w:rFonts w:ascii="Calibri" w:eastAsia="宋体" w:hAnsi="Calibri" w:cs="Times New Roman" w:hint="eastAsia"/>
          <w:i/>
          <w:sz w:val="24"/>
          <w:szCs w:val="24"/>
          <w:u w:val="single"/>
        </w:rPr>
        <w:t>测试方法解决</w:t>
      </w:r>
      <w:r w:rsidR="006F5F9A" w:rsidRPr="00F40FA6">
        <w:rPr>
          <w:rFonts w:ascii="Calibri" w:eastAsia="宋体" w:hAnsi="Calibri" w:cs="Times New Roman" w:hint="eastAsia"/>
          <w:i/>
          <w:sz w:val="24"/>
          <w:szCs w:val="24"/>
          <w:u w:val="single"/>
        </w:rPr>
        <w:t>日期问题</w:t>
      </w:r>
    </w:p>
    <w:p w:rsidR="00331055" w:rsidRDefault="00331055" w:rsidP="0033105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331055">
        <w:rPr>
          <w:rFonts w:ascii="Calibri" w:eastAsia="宋体" w:hAnsi="Calibri" w:cs="Times New Roman"/>
          <w:sz w:val="24"/>
          <w:szCs w:val="24"/>
        </w:rPr>
        <w:t xml:space="preserve">(1) </w:t>
      </w:r>
      <w:r>
        <w:rPr>
          <w:rFonts w:ascii="Calibri" w:eastAsia="宋体" w:hAnsi="Calibri" w:cs="Times New Roman" w:hint="eastAsia"/>
          <w:sz w:val="24"/>
          <w:szCs w:val="24"/>
        </w:rPr>
        <w:t>划分有效等价类：</w:t>
      </w:r>
    </w:p>
    <w:p w:rsidR="00C27F72" w:rsidRDefault="00C27F72" w:rsidP="00C27F7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year</w:t>
      </w:r>
      <w:r>
        <w:rPr>
          <w:rFonts w:ascii="Calibri" w:eastAsia="宋体" w:hAnsi="Calibri" w:cs="Times New Roman" w:hint="eastAsia"/>
          <w:sz w:val="24"/>
          <w:szCs w:val="24"/>
        </w:rPr>
        <w:t>的有效等价类：</w:t>
      </w:r>
    </w:p>
    <w:p w:rsidR="00C27F72" w:rsidRDefault="00C27F72" w:rsidP="00C27F7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 w:hint="eastAsia"/>
          <w:sz w:val="24"/>
          <w:szCs w:val="24"/>
        </w:rPr>
        <w:t>Y</w:t>
      </w:r>
      <w:r>
        <w:rPr>
          <w:rFonts w:ascii="Calibri" w:eastAsia="宋体" w:hAnsi="Calibri" w:cs="Times New Roman" w:hint="eastAsia"/>
          <w:sz w:val="24"/>
          <w:szCs w:val="24"/>
        </w:rPr>
        <w:t>1:</w:t>
      </w:r>
      <w:r>
        <w:rPr>
          <w:rFonts w:ascii="Calibri" w:eastAsia="宋体" w:hAnsi="Calibri" w:cs="Times New Roman"/>
          <w:sz w:val="24"/>
          <w:szCs w:val="24"/>
        </w:rPr>
        <w:t>{</w:t>
      </w:r>
      <w:r>
        <w:rPr>
          <w:rFonts w:ascii="Calibri" w:eastAsia="宋体" w:hAnsi="Calibri" w:cs="Times New Roman" w:hint="eastAsia"/>
          <w:sz w:val="24"/>
          <w:szCs w:val="24"/>
        </w:rPr>
        <w:t>平年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  <w:r w:rsidR="007C4FFE"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/>
          <w:sz w:val="24"/>
          <w:szCs w:val="24"/>
        </w:rPr>
        <w:t>Y</w:t>
      </w:r>
      <w:r>
        <w:rPr>
          <w:rFonts w:ascii="Calibri" w:eastAsia="宋体" w:hAnsi="Calibri" w:cs="Times New Roman" w:hint="eastAsia"/>
          <w:sz w:val="24"/>
          <w:szCs w:val="24"/>
        </w:rPr>
        <w:t>2:</w:t>
      </w:r>
      <w:r>
        <w:rPr>
          <w:rFonts w:ascii="Calibri" w:eastAsia="宋体" w:hAnsi="Calibri" w:cs="Times New Roman"/>
          <w:sz w:val="24"/>
          <w:szCs w:val="24"/>
        </w:rPr>
        <w:t>{</w:t>
      </w:r>
      <w:r>
        <w:rPr>
          <w:rFonts w:ascii="Calibri" w:eastAsia="宋体" w:hAnsi="Calibri" w:cs="Times New Roman" w:hint="eastAsia"/>
          <w:sz w:val="24"/>
          <w:szCs w:val="24"/>
        </w:rPr>
        <w:t>闰年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month</w:t>
      </w:r>
      <w:r>
        <w:rPr>
          <w:rFonts w:ascii="Calibri" w:eastAsia="宋体" w:hAnsi="Calibri" w:cs="Times New Roman" w:hint="eastAsia"/>
          <w:sz w:val="24"/>
          <w:szCs w:val="24"/>
        </w:rPr>
        <w:t>的有效等价类：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 w:hint="eastAsia"/>
          <w:sz w:val="24"/>
          <w:szCs w:val="24"/>
        </w:rPr>
        <w:t>M</w:t>
      </w:r>
      <w:r>
        <w:rPr>
          <w:rFonts w:ascii="Calibri" w:eastAsia="宋体" w:hAnsi="Calibri" w:cs="Times New Roman" w:hint="eastAsia"/>
          <w:sz w:val="24"/>
          <w:szCs w:val="24"/>
        </w:rPr>
        <w:t>1:</w:t>
      </w:r>
      <w:r>
        <w:rPr>
          <w:rFonts w:ascii="Calibri" w:eastAsia="宋体" w:hAnsi="Calibri" w:cs="Times New Roman"/>
          <w:sz w:val="24"/>
          <w:szCs w:val="24"/>
        </w:rPr>
        <w:t>{1,3,5,7,8,10}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 w:hint="eastAsia"/>
          <w:sz w:val="24"/>
          <w:szCs w:val="24"/>
        </w:rPr>
        <w:t>M</w:t>
      </w:r>
      <w:r>
        <w:rPr>
          <w:rFonts w:ascii="Calibri" w:eastAsia="宋体" w:hAnsi="Calibri" w:cs="Times New Roman" w:hint="eastAsia"/>
          <w:sz w:val="24"/>
          <w:szCs w:val="24"/>
        </w:rPr>
        <w:t>2:</w:t>
      </w:r>
      <w:r>
        <w:rPr>
          <w:rFonts w:ascii="Calibri" w:eastAsia="宋体" w:hAnsi="Calibri" w:cs="Times New Roman"/>
          <w:sz w:val="24"/>
          <w:szCs w:val="24"/>
        </w:rPr>
        <w:t>{4,6,9,11</w:t>
      </w:r>
      <w:r>
        <w:rPr>
          <w:rFonts w:ascii="Calibri" w:eastAsia="宋体" w:hAnsi="Calibri" w:cs="Times New Roman"/>
          <w:sz w:val="24"/>
          <w:szCs w:val="24"/>
        </w:rPr>
        <w:tab/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 w:hint="eastAsia"/>
          <w:sz w:val="24"/>
          <w:szCs w:val="24"/>
        </w:rPr>
        <w:t>M</w:t>
      </w:r>
      <w:r>
        <w:rPr>
          <w:rFonts w:ascii="Calibri" w:eastAsia="宋体" w:hAnsi="Calibri" w:cs="Times New Roman" w:hint="eastAsia"/>
          <w:sz w:val="24"/>
          <w:szCs w:val="24"/>
        </w:rPr>
        <w:t>3:</w:t>
      </w:r>
      <w:r>
        <w:rPr>
          <w:rFonts w:ascii="Calibri" w:eastAsia="宋体" w:hAnsi="Calibri" w:cs="Times New Roman"/>
          <w:sz w:val="24"/>
          <w:szCs w:val="24"/>
        </w:rPr>
        <w:t>{</w:t>
      </w:r>
      <w:r w:rsidR="00BF2915"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/>
          <w:sz w:val="24"/>
          <w:szCs w:val="24"/>
        </w:rPr>
        <w:t>2}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3D7794">
        <w:rPr>
          <w:rFonts w:ascii="Calibri" w:eastAsia="宋体" w:hAnsi="Calibri" w:cs="Times New Roman" w:hint="eastAsia"/>
          <w:sz w:val="24"/>
          <w:szCs w:val="24"/>
        </w:rPr>
        <w:t>M</w:t>
      </w:r>
      <w:r>
        <w:rPr>
          <w:rFonts w:ascii="Calibri" w:eastAsia="宋体" w:hAnsi="Calibri" w:cs="Times New Roman" w:hint="eastAsia"/>
          <w:sz w:val="24"/>
          <w:szCs w:val="24"/>
        </w:rPr>
        <w:t>4:</w:t>
      </w:r>
      <w:r w:rsidR="00BF2915">
        <w:rPr>
          <w:rFonts w:ascii="Calibri" w:eastAsia="宋体" w:hAnsi="Calibri" w:cs="Times New Roman"/>
          <w:sz w:val="24"/>
          <w:szCs w:val="24"/>
        </w:rPr>
        <w:t>{</w:t>
      </w:r>
      <w:r>
        <w:rPr>
          <w:rFonts w:ascii="Calibri" w:eastAsia="宋体" w:hAnsi="Calibri" w:cs="Times New Roman"/>
          <w:sz w:val="24"/>
          <w:szCs w:val="24"/>
        </w:rPr>
        <w:t>2}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day</w:t>
      </w:r>
      <w:r>
        <w:rPr>
          <w:rFonts w:ascii="Calibri" w:eastAsia="宋体" w:hAnsi="Calibri" w:cs="Times New Roman" w:hint="eastAsia"/>
          <w:sz w:val="24"/>
          <w:szCs w:val="24"/>
        </w:rPr>
        <w:t>的有效等价类：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bookmarkStart w:id="0" w:name="_Hlk486877604"/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1:</w:t>
      </w:r>
      <w:r>
        <w:rPr>
          <w:rFonts w:ascii="Calibri" w:eastAsia="宋体" w:hAnsi="Calibri" w:cs="Times New Roman"/>
          <w:sz w:val="24"/>
          <w:szCs w:val="24"/>
        </w:rPr>
        <w:t>{</w:t>
      </w:r>
      <w:r w:rsidR="00E10E25">
        <w:rPr>
          <w:rFonts w:ascii="Calibri" w:eastAsia="宋体" w:hAnsi="Calibri" w:cs="Times New Roman"/>
          <w:sz w:val="24"/>
          <w:szCs w:val="24"/>
        </w:rPr>
        <w:t>1</w:t>
      </w:r>
      <w:r w:rsidR="00604972">
        <w:rPr>
          <w:rFonts w:ascii="Calibri" w:eastAsia="宋体" w:hAnsi="Calibri" w:cs="Times New Roman"/>
          <w:sz w:val="24"/>
          <w:szCs w:val="24"/>
        </w:rPr>
        <w:t>,2,3,…,</w:t>
      </w:r>
      <w:r w:rsidR="00E10E25">
        <w:rPr>
          <w:rFonts w:ascii="Calibri" w:eastAsia="宋体" w:hAnsi="Calibri" w:cs="Times New Roman"/>
          <w:sz w:val="24"/>
          <w:szCs w:val="24"/>
        </w:rPr>
        <w:t>26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2:</w:t>
      </w:r>
      <w:r>
        <w:rPr>
          <w:rFonts w:ascii="Calibri" w:eastAsia="宋体" w:hAnsi="Calibri" w:cs="Times New Roman"/>
          <w:sz w:val="24"/>
          <w:szCs w:val="24"/>
        </w:rPr>
        <w:t>{</w:t>
      </w:r>
      <w:r w:rsidR="000321E6">
        <w:rPr>
          <w:rFonts w:ascii="Calibri" w:eastAsia="宋体" w:hAnsi="Calibri" w:cs="Times New Roman"/>
          <w:sz w:val="24"/>
          <w:szCs w:val="24"/>
        </w:rPr>
        <w:t>27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3:</w:t>
      </w:r>
      <w:r>
        <w:rPr>
          <w:rFonts w:ascii="Calibri" w:eastAsia="宋体" w:hAnsi="Calibri" w:cs="Times New Roman"/>
          <w:sz w:val="24"/>
          <w:szCs w:val="24"/>
        </w:rPr>
        <w:t>{2</w:t>
      </w:r>
      <w:r w:rsidR="000321E6">
        <w:rPr>
          <w:rFonts w:ascii="Calibri" w:eastAsia="宋体" w:hAnsi="Calibri" w:cs="Times New Roman"/>
          <w:sz w:val="24"/>
          <w:szCs w:val="24"/>
        </w:rPr>
        <w:t>8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4:</w:t>
      </w:r>
      <w:r>
        <w:rPr>
          <w:rFonts w:ascii="Calibri" w:eastAsia="宋体" w:hAnsi="Calibri" w:cs="Times New Roman"/>
          <w:sz w:val="24"/>
          <w:szCs w:val="24"/>
        </w:rPr>
        <w:t>{2</w:t>
      </w:r>
      <w:r w:rsidR="000321E6">
        <w:rPr>
          <w:rFonts w:ascii="Calibri" w:eastAsia="宋体" w:hAnsi="Calibri" w:cs="Times New Roman"/>
          <w:sz w:val="24"/>
          <w:szCs w:val="24"/>
        </w:rPr>
        <w:t>9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451CEB" w:rsidRDefault="00451CEB" w:rsidP="00451C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5:</w:t>
      </w:r>
      <w:r>
        <w:rPr>
          <w:rFonts w:ascii="Calibri" w:eastAsia="宋体" w:hAnsi="Calibri" w:cs="Times New Roman"/>
          <w:sz w:val="24"/>
          <w:szCs w:val="24"/>
        </w:rPr>
        <w:t>{</w:t>
      </w:r>
      <w:r w:rsidR="000321E6">
        <w:rPr>
          <w:rFonts w:ascii="Calibri" w:eastAsia="宋体" w:hAnsi="Calibri" w:cs="Times New Roman"/>
          <w:sz w:val="24"/>
          <w:szCs w:val="24"/>
        </w:rPr>
        <w:t>30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p w:rsidR="00632EB7" w:rsidRPr="00451CEB" w:rsidRDefault="00451CEB" w:rsidP="0033105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 w:rsidR="00A762A5">
        <w:rPr>
          <w:rFonts w:ascii="Calibri" w:eastAsia="宋体" w:hAnsi="Calibri" w:cs="Times New Roman" w:hint="eastAsia"/>
          <w:sz w:val="24"/>
          <w:szCs w:val="24"/>
        </w:rPr>
        <w:t>D</w:t>
      </w:r>
      <w:r>
        <w:rPr>
          <w:rFonts w:ascii="Calibri" w:eastAsia="宋体" w:hAnsi="Calibri" w:cs="Times New Roman" w:hint="eastAsia"/>
          <w:sz w:val="24"/>
          <w:szCs w:val="24"/>
        </w:rPr>
        <w:t>6:</w:t>
      </w:r>
      <w:r>
        <w:rPr>
          <w:rFonts w:ascii="Calibri" w:eastAsia="宋体" w:hAnsi="Calibri" w:cs="Times New Roman"/>
          <w:sz w:val="24"/>
          <w:szCs w:val="24"/>
        </w:rPr>
        <w:t>{</w:t>
      </w:r>
      <w:r w:rsidR="000321E6">
        <w:rPr>
          <w:rFonts w:ascii="Calibri" w:eastAsia="宋体" w:hAnsi="Calibri" w:cs="Times New Roman"/>
          <w:sz w:val="24"/>
          <w:szCs w:val="24"/>
        </w:rPr>
        <w:t>31</w:t>
      </w:r>
      <w:r>
        <w:rPr>
          <w:rFonts w:ascii="Calibri" w:eastAsia="宋体" w:hAnsi="Calibri" w:cs="Times New Roman"/>
          <w:sz w:val="24"/>
          <w:szCs w:val="24"/>
        </w:rPr>
        <w:t>}</w:t>
      </w:r>
      <w:r w:rsidR="00A92A3B">
        <w:rPr>
          <w:rFonts w:ascii="Calibri" w:eastAsia="宋体" w:hAnsi="Calibri" w:cs="Times New Roman"/>
          <w:sz w:val="24"/>
          <w:szCs w:val="24"/>
        </w:rPr>
        <w:t>;</w:t>
      </w:r>
    </w:p>
    <w:bookmarkEnd w:id="0"/>
    <w:p w:rsidR="004C1FE4" w:rsidRDefault="00331055" w:rsidP="0033105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331055">
        <w:rPr>
          <w:rFonts w:ascii="Calibri" w:eastAsia="宋体" w:hAnsi="Calibri" w:cs="Times New Roman"/>
          <w:sz w:val="24"/>
          <w:szCs w:val="24"/>
        </w:rPr>
        <w:t>(2)</w:t>
      </w:r>
      <w:r w:rsidR="00A92A3B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A92A3B">
        <w:rPr>
          <w:rFonts w:ascii="Calibri" w:eastAsia="宋体" w:hAnsi="Calibri" w:cs="Times New Roman"/>
          <w:sz w:val="24"/>
          <w:szCs w:val="24"/>
        </w:rPr>
        <w:t>动作桩</w:t>
      </w:r>
      <w:r w:rsidR="00A92A3B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A92A3B" w:rsidRPr="00E85905" w:rsidRDefault="00A92A3B" w:rsidP="00A92A3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A1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 w:hint="eastAsia"/>
          <w:sz w:val="24"/>
          <w:szCs w:val="24"/>
        </w:rPr>
        <w:t>day</w:t>
      </w:r>
      <w:r>
        <w:rPr>
          <w:rFonts w:ascii="Calibri" w:eastAsia="宋体" w:hAnsi="Calibri" w:cs="Times New Roman"/>
          <w:sz w:val="24"/>
          <w:szCs w:val="24"/>
        </w:rPr>
        <w:t>=</w:t>
      </w:r>
      <w:r>
        <w:rPr>
          <w:rFonts w:ascii="Calibri" w:eastAsia="宋体" w:hAnsi="Calibri" w:cs="Times New Roman" w:hint="eastAsia"/>
          <w:sz w:val="24"/>
          <w:szCs w:val="24"/>
        </w:rPr>
        <w:t>day+</w:t>
      </w:r>
      <w:r>
        <w:rPr>
          <w:rFonts w:ascii="Calibri" w:eastAsia="宋体" w:hAnsi="Calibri" w:cs="Times New Roman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A92A3B" w:rsidRPr="00E85905" w:rsidRDefault="00A92A3B" w:rsidP="00A92A3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A2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 w:hint="eastAsia"/>
          <w:sz w:val="24"/>
          <w:szCs w:val="24"/>
        </w:rPr>
        <w:t>day</w:t>
      </w:r>
      <w:r>
        <w:rPr>
          <w:rFonts w:ascii="Calibri" w:eastAsia="宋体" w:hAnsi="Calibri" w:cs="Times New Roman"/>
          <w:sz w:val="24"/>
          <w:szCs w:val="24"/>
        </w:rPr>
        <w:t>=2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A92A3B" w:rsidRPr="00E85905" w:rsidRDefault="00A92A3B" w:rsidP="00A92A3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A3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 w:hint="eastAsia"/>
          <w:sz w:val="24"/>
          <w:szCs w:val="24"/>
        </w:rPr>
        <w:t>day</w:t>
      </w:r>
      <w:r>
        <w:rPr>
          <w:rFonts w:ascii="Calibri" w:eastAsia="宋体" w:hAnsi="Calibri" w:cs="Times New Roman"/>
          <w:sz w:val="24"/>
          <w:szCs w:val="24"/>
        </w:rPr>
        <w:t>=</w:t>
      </w:r>
      <w:r>
        <w:rPr>
          <w:rFonts w:ascii="Calibri" w:eastAsia="宋体" w:hAnsi="Calibri" w:cs="Times New Roman" w:hint="eastAsia"/>
          <w:sz w:val="24"/>
          <w:szCs w:val="24"/>
        </w:rPr>
        <w:t>1;</w:t>
      </w:r>
    </w:p>
    <w:p w:rsidR="00A92A3B" w:rsidRPr="00E85905" w:rsidRDefault="00A92A3B" w:rsidP="00A92A3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A4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/>
          <w:sz w:val="24"/>
          <w:szCs w:val="24"/>
        </w:rPr>
        <w:t>month=month</w:t>
      </w:r>
      <w:r>
        <w:rPr>
          <w:rFonts w:ascii="Calibri" w:eastAsia="宋体" w:hAnsi="Calibri" w:cs="Times New Roman" w:hint="eastAsia"/>
          <w:sz w:val="24"/>
          <w:szCs w:val="24"/>
        </w:rPr>
        <w:t xml:space="preserve"> +</w:t>
      </w: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A92A3B" w:rsidRPr="00E85905" w:rsidRDefault="00A92A3B" w:rsidP="00A92A3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lastRenderedPageBreak/>
        <w:tab/>
        <w:t>A5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/>
          <w:sz w:val="24"/>
          <w:szCs w:val="24"/>
        </w:rPr>
        <w:t>month=1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A739F4" w:rsidRDefault="00A739F4" w:rsidP="00A739F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A6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  <w:r>
        <w:rPr>
          <w:rFonts w:ascii="Calibri" w:eastAsia="宋体" w:hAnsi="Calibri" w:cs="Times New Roman" w:hint="eastAsia"/>
          <w:sz w:val="24"/>
          <w:szCs w:val="24"/>
        </w:rPr>
        <w:t>year</w:t>
      </w:r>
      <w:r>
        <w:rPr>
          <w:rFonts w:ascii="Calibri" w:eastAsia="宋体" w:hAnsi="Calibri" w:cs="Times New Roman"/>
          <w:sz w:val="24"/>
          <w:szCs w:val="24"/>
        </w:rPr>
        <w:t>=</w:t>
      </w:r>
      <w:r>
        <w:rPr>
          <w:rFonts w:ascii="Calibri" w:eastAsia="宋体" w:hAnsi="Calibri" w:cs="Times New Roman" w:hint="eastAsia"/>
          <w:sz w:val="24"/>
          <w:szCs w:val="24"/>
        </w:rPr>
        <w:t>year+</w:t>
      </w: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A739F4" w:rsidRDefault="00A739F4" w:rsidP="00A739F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  <w:t>A7</w:t>
      </w:r>
      <w:r>
        <w:rPr>
          <w:rFonts w:ascii="Calibri" w:eastAsia="宋体" w:hAnsi="Calibri" w:cs="Times New Roman" w:hint="eastAsia"/>
          <w:sz w:val="24"/>
          <w:szCs w:val="24"/>
        </w:rPr>
        <w:t>：不可能</w:t>
      </w:r>
      <w:r>
        <w:rPr>
          <w:rFonts w:ascii="Calibri" w:eastAsia="宋体" w:hAnsi="Calibri" w:cs="Times New Roman" w:hint="eastAsia"/>
          <w:sz w:val="24"/>
          <w:szCs w:val="24"/>
        </w:rPr>
        <w:t>;</w:t>
      </w:r>
    </w:p>
    <w:p w:rsidR="002A28AE" w:rsidRDefault="002A28AE" w:rsidP="002A28A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(3</w:t>
      </w:r>
      <w:r w:rsidRPr="00331055">
        <w:rPr>
          <w:rFonts w:ascii="Calibri" w:eastAsia="宋体" w:hAnsi="Calibri" w:cs="Times New Roman"/>
          <w:sz w:val="24"/>
          <w:szCs w:val="24"/>
        </w:rPr>
        <w:t>)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决策表：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94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78"/>
        <w:gridCol w:w="470"/>
        <w:gridCol w:w="470"/>
        <w:gridCol w:w="456"/>
      </w:tblGrid>
      <w:tr w:rsidR="00774A6B" w:rsidRPr="00774A6B" w:rsidTr="004F6C42">
        <w:trPr>
          <w:jc w:val="center"/>
        </w:trPr>
        <w:tc>
          <w:tcPr>
            <w:tcW w:w="847" w:type="pct"/>
            <w:gridSpan w:val="2"/>
            <w:tcBorders>
              <w:tl2br w:val="single" w:sz="4" w:space="0" w:color="auto"/>
            </w:tcBorders>
          </w:tcPr>
          <w:p w:rsidR="002D6011" w:rsidRPr="00774A6B" w:rsidRDefault="002D6011" w:rsidP="002D6011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   选项      规则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15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 w:val="restart"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条</w:t>
            </w:r>
          </w:p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件</w:t>
            </w: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onth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day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Y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71451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88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83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83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2D6011" w:rsidRPr="00774A6B" w:rsidRDefault="004F6C42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 w:val="restart"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动作桩</w:t>
            </w: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275" w:type="pct"/>
            <w:vAlign w:val="center"/>
          </w:tcPr>
          <w:p w:rsidR="002D6011" w:rsidRPr="00774A6B" w:rsidRDefault="00023359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3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2D6011" w:rsidRPr="00774A6B" w:rsidRDefault="003615FB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A6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A7</w:t>
            </w: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2D6011" w:rsidRPr="00774A6B" w:rsidRDefault="00BF2915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2D6011" w:rsidRPr="00774A6B" w:rsidRDefault="002D6011" w:rsidP="002D6011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5C280A" w:rsidRPr="00774A6B" w:rsidTr="005C280A">
        <w:trPr>
          <w:jc w:val="center"/>
        </w:trPr>
        <w:tc>
          <w:tcPr>
            <w:tcW w:w="5000" w:type="pct"/>
            <w:gridSpan w:val="17"/>
          </w:tcPr>
          <w:p w:rsidR="005C280A" w:rsidRDefault="005C280A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847" w:type="pct"/>
            <w:gridSpan w:val="2"/>
            <w:tcBorders>
              <w:tl2br w:val="single" w:sz="4" w:space="0" w:color="auto"/>
            </w:tcBorders>
          </w:tcPr>
          <w:p w:rsidR="00774A6B" w:rsidRPr="00774A6B" w:rsidRDefault="00774A6B" w:rsidP="003615FB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   选项      规则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30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 w:val="restart"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条</w:t>
            </w:r>
          </w:p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件</w:t>
            </w: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onth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88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83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83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day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88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83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83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275" w:type="pct"/>
            <w:vAlign w:val="center"/>
          </w:tcPr>
          <w:p w:rsidR="00774A6B" w:rsidRPr="00774A6B" w:rsidRDefault="00714519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</w:tr>
      <w:tr w:rsidR="00714519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Y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75" w:type="pct"/>
            <w:vAlign w:val="center"/>
          </w:tcPr>
          <w:p w:rsidR="00714519" w:rsidRPr="00774A6B" w:rsidRDefault="004F6C42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714519" w:rsidRPr="00774A6B" w:rsidRDefault="004F6C42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714519" w:rsidRPr="00774A6B" w:rsidRDefault="004F6C42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88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83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83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75" w:type="pct"/>
            <w:vAlign w:val="center"/>
          </w:tcPr>
          <w:p w:rsidR="00714519" w:rsidRPr="00774A6B" w:rsidRDefault="00714519" w:rsidP="00714519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 w:val="restart"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动作桩</w:t>
            </w: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A6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3615F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774A6B" w:rsidRPr="00774A6B" w:rsidTr="004F6C42">
        <w:trPr>
          <w:jc w:val="center"/>
        </w:trPr>
        <w:tc>
          <w:tcPr>
            <w:tcW w:w="275" w:type="pct"/>
            <w:vMerge/>
            <w:tcBorders>
              <w:righ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A7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75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774A6B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88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3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3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75" w:type="pct"/>
            <w:vAlign w:val="center"/>
          </w:tcPr>
          <w:p w:rsidR="00774A6B" w:rsidRPr="00774A6B" w:rsidRDefault="008F03E3" w:rsidP="003615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</w:tr>
    </w:tbl>
    <w:p w:rsidR="005C280A" w:rsidRDefault="005C280A" w:rsidP="005C280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lastRenderedPageBreak/>
        <w:t>(4</w:t>
      </w:r>
      <w:r w:rsidRPr="00331055">
        <w:rPr>
          <w:rFonts w:ascii="Calibri" w:eastAsia="宋体" w:hAnsi="Calibri" w:cs="Times New Roman"/>
          <w:sz w:val="24"/>
          <w:szCs w:val="24"/>
        </w:rPr>
        <w:t>)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4A4990">
        <w:rPr>
          <w:rFonts w:ascii="Calibri" w:eastAsia="宋体" w:hAnsi="Calibri" w:cs="Times New Roman" w:hint="eastAsia"/>
          <w:sz w:val="24"/>
          <w:szCs w:val="24"/>
        </w:rPr>
        <w:t>化简后的</w:t>
      </w:r>
      <w:r>
        <w:rPr>
          <w:rFonts w:ascii="Calibri" w:eastAsia="宋体" w:hAnsi="Calibri" w:cs="Times New Roman" w:hint="eastAsia"/>
          <w:sz w:val="24"/>
          <w:szCs w:val="24"/>
        </w:rPr>
        <w:t>决策表：</w:t>
      </w:r>
    </w:p>
    <w:tbl>
      <w:tblPr>
        <w:tblW w:w="67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816"/>
        <w:gridCol w:w="816"/>
        <w:gridCol w:w="456"/>
        <w:gridCol w:w="456"/>
        <w:gridCol w:w="816"/>
        <w:gridCol w:w="456"/>
        <w:gridCol w:w="456"/>
        <w:gridCol w:w="456"/>
        <w:gridCol w:w="816"/>
        <w:gridCol w:w="456"/>
        <w:gridCol w:w="456"/>
        <w:gridCol w:w="816"/>
        <w:gridCol w:w="456"/>
        <w:gridCol w:w="456"/>
        <w:gridCol w:w="456"/>
        <w:gridCol w:w="456"/>
        <w:gridCol w:w="456"/>
        <w:gridCol w:w="456"/>
        <w:gridCol w:w="816"/>
      </w:tblGrid>
      <w:tr w:rsidR="00BF1A9E" w:rsidRPr="00774A6B" w:rsidTr="00F76350">
        <w:trPr>
          <w:trHeight w:val="947"/>
          <w:jc w:val="center"/>
        </w:trPr>
        <w:tc>
          <w:tcPr>
            <w:tcW w:w="564" w:type="pct"/>
            <w:gridSpan w:val="2"/>
            <w:tcBorders>
              <w:tl2br w:val="single" w:sz="4" w:space="0" w:color="auto"/>
            </w:tcBorders>
          </w:tcPr>
          <w:p w:rsidR="00B14442" w:rsidRPr="00774A6B" w:rsidRDefault="00D12134" w:rsidP="00D12134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 </w:t>
            </w:r>
            <w:r w:rsidR="00B14442"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选项      规则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  <w:r w:rsidR="00306D54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7</w:t>
            </w:r>
            <w:r w:rsidR="00306D54"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13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`</w:t>
            </w:r>
            <w:r w:rsidR="00306D54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6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19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362" w:type="pct"/>
            <w:vAlign w:val="center"/>
          </w:tcPr>
          <w:p w:rsidR="009B7080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27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30</w:t>
            </w: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 w:val="restart"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条</w:t>
            </w:r>
          </w:p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件</w:t>
            </w: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M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onth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M1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M2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36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  <w:tc>
          <w:tcPr>
            <w:tcW w:w="36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M4</w:t>
            </w: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day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D6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D1</w:t>
            </w:r>
            <w:r w:rsidR="00BF1A9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="00CB77BF"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D2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D3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D4</w:t>
            </w:r>
          </w:p>
        </w:tc>
        <w:tc>
          <w:tcPr>
            <w:tcW w:w="36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D5</w:t>
            </w:r>
            <w:r w:rsidR="00C9440E"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</w:t>
            </w:r>
            <w:r w:rsidRPr="00C9440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D6</w:t>
            </w: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Y</w:t>
            </w: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62" w:type="pct"/>
            <w:vAlign w:val="center"/>
          </w:tcPr>
          <w:p w:rsidR="00B14442" w:rsidRPr="00C9440E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6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202" w:type="pct"/>
            <w:vAlign w:val="center"/>
          </w:tcPr>
          <w:p w:rsidR="00B14442" w:rsidRPr="00C9440E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Y1</w:t>
            </w:r>
          </w:p>
        </w:tc>
        <w:tc>
          <w:tcPr>
            <w:tcW w:w="20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Y2</w:t>
            </w:r>
          </w:p>
        </w:tc>
        <w:tc>
          <w:tcPr>
            <w:tcW w:w="362" w:type="pct"/>
            <w:vAlign w:val="center"/>
          </w:tcPr>
          <w:p w:rsidR="00B14442" w:rsidRPr="00C9440E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9440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/</w:t>
            </w: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 w:val="restart"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动作桩</w:t>
            </w: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A1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A3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A4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A5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A6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CB77BF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C9440E" w:rsidRPr="00774A6B" w:rsidTr="00F76350">
        <w:trPr>
          <w:jc w:val="center"/>
        </w:trPr>
        <w:tc>
          <w:tcPr>
            <w:tcW w:w="202" w:type="pct"/>
            <w:vMerge/>
            <w:tcBorders>
              <w:righ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tcBorders>
              <w:left w:val="single" w:sz="4" w:space="0" w:color="auto"/>
            </w:tcBorders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74A6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A7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2" w:type="pct"/>
            <w:vAlign w:val="center"/>
          </w:tcPr>
          <w:p w:rsidR="00B14442" w:rsidRPr="00774A6B" w:rsidRDefault="00B14442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362" w:type="pct"/>
            <w:vAlign w:val="center"/>
          </w:tcPr>
          <w:p w:rsidR="00B14442" w:rsidRPr="00774A6B" w:rsidRDefault="009B7080" w:rsidP="00CB77BF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</w:tr>
    </w:tbl>
    <w:p w:rsidR="00F76350" w:rsidRDefault="00F76350" w:rsidP="00F7635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F76350" w:rsidRDefault="00F76350" w:rsidP="00F76350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(5</w:t>
      </w:r>
      <w:r w:rsidRPr="00331055">
        <w:rPr>
          <w:rFonts w:ascii="Calibri" w:eastAsia="宋体" w:hAnsi="Calibri" w:cs="Times New Roman"/>
          <w:sz w:val="24"/>
          <w:szCs w:val="24"/>
        </w:rPr>
        <w:t>)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根据化简后的决策表设计测试用例：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539"/>
        <w:gridCol w:w="2126"/>
      </w:tblGrid>
      <w:tr w:rsidR="00DD163F" w:rsidRPr="00701B4B" w:rsidTr="00B36A50">
        <w:tc>
          <w:tcPr>
            <w:tcW w:w="165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486885527"/>
            <w:r w:rsidRPr="00701B4B"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</w:tc>
        <w:tc>
          <w:tcPr>
            <w:tcW w:w="165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/>
                <w:sz w:val="24"/>
                <w:szCs w:val="24"/>
              </w:rPr>
              <w:t>M</w:t>
            </w:r>
            <w:r w:rsidRPr="00701B4B">
              <w:rPr>
                <w:rFonts w:ascii="宋体" w:eastAsia="宋体" w:hAnsi="宋体" w:hint="eastAsia"/>
                <w:sz w:val="24"/>
                <w:szCs w:val="24"/>
              </w:rPr>
              <w:t>onth</w:t>
            </w:r>
          </w:p>
        </w:tc>
        <w:tc>
          <w:tcPr>
            <w:tcW w:w="165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day</w:t>
            </w:r>
          </w:p>
        </w:tc>
        <w:tc>
          <w:tcPr>
            <w:tcW w:w="153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/>
                <w:sz w:val="24"/>
                <w:szCs w:val="24"/>
              </w:rPr>
              <w:t>Y</w:t>
            </w:r>
            <w:r w:rsidRPr="00701B4B">
              <w:rPr>
                <w:rFonts w:ascii="宋体" w:eastAsia="宋体" w:hAnsi="宋体" w:hint="eastAsia"/>
                <w:sz w:val="24"/>
                <w:szCs w:val="24"/>
              </w:rPr>
              <w:t>ear</w:t>
            </w:r>
          </w:p>
        </w:tc>
        <w:tc>
          <w:tcPr>
            <w:tcW w:w="2126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期望输出</w:t>
            </w:r>
          </w:p>
        </w:tc>
      </w:tr>
      <w:tr w:rsidR="00DD163F" w:rsidRPr="00701B4B" w:rsidTr="00B36A50">
        <w:tc>
          <w:tcPr>
            <w:tcW w:w="165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1~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:rsidR="00DD163F" w:rsidRPr="00701B4B" w:rsidRDefault="00F155E2" w:rsidP="008975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539" w:type="dxa"/>
          </w:tcPr>
          <w:p w:rsidR="00DD163F" w:rsidRPr="00701B4B" w:rsidRDefault="00DD163F" w:rsidP="008975ED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DD163F" w:rsidRPr="00701B4B" w:rsidRDefault="00B36A50" w:rsidP="008975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8C05A3">
              <w:rPr>
                <w:rFonts w:ascii="宋体" w:eastAsia="宋体" w:hAnsi="宋体"/>
                <w:sz w:val="24"/>
                <w:szCs w:val="24"/>
              </w:rPr>
              <w:t>2</w:t>
            </w:r>
            <w:r w:rsidR="00DD163F" w:rsidRPr="00701B4B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7~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2000年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 w:rsidR="0046331F" w:rsidRPr="00701B4B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2000年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2000年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输入有误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13~</w:t>
            </w:r>
            <w:r w:rsidRPr="00701B4B"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2000年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 w:rsidR="0046331F" w:rsidRPr="00701B4B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 w:rsidR="0046331F" w:rsidRPr="00701B4B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 w:rsidR="0046331F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B36A5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2001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输入有误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B36A50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2000年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385C4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4633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46331F" w:rsidRPr="00701B4B" w:rsidTr="00B36A50"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27~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539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 w:rsidRPr="00701B4B">
              <w:rPr>
                <w:rFonts w:ascii="宋体" w:eastAsia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2126" w:type="dxa"/>
          </w:tcPr>
          <w:p w:rsidR="0046331F" w:rsidRPr="00701B4B" w:rsidRDefault="0046331F" w:rsidP="0046331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输入有误</w:t>
            </w:r>
          </w:p>
        </w:tc>
      </w:tr>
      <w:bookmarkEnd w:id="1"/>
    </w:tbl>
    <w:p w:rsidR="00E85905" w:rsidRPr="00F76350" w:rsidRDefault="00E85905" w:rsidP="00C619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lastRenderedPageBreak/>
        <w:t>发现程序缺陷及修改方案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、程序缺陷</w:t>
      </w:r>
    </w:p>
    <w:p w:rsidR="008A3A61" w:rsidRDefault="008A3A6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日期问题中如果输入</w:t>
      </w:r>
      <w:r>
        <w:rPr>
          <w:rFonts w:ascii="Calibri" w:eastAsia="宋体" w:hAnsi="Calibri" w:cs="Times New Roman" w:hint="eastAsia"/>
          <w:sz w:val="24"/>
          <w:szCs w:val="24"/>
        </w:rPr>
        <w:t>2000-</w:t>
      </w:r>
      <w:r>
        <w:rPr>
          <w:rFonts w:ascii="Calibri" w:eastAsia="宋体" w:hAnsi="Calibri" w:cs="Times New Roman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/>
          <w:sz w:val="24"/>
          <w:szCs w:val="24"/>
        </w:rPr>
        <w:t>28</w:t>
      </w:r>
      <w:r>
        <w:rPr>
          <w:rFonts w:ascii="Calibri" w:eastAsia="宋体" w:hAnsi="Calibri" w:cs="Times New Roman" w:hint="eastAsia"/>
          <w:sz w:val="24"/>
          <w:szCs w:val="24"/>
        </w:rPr>
        <w:t>的话，应该输出</w:t>
      </w:r>
      <w:r>
        <w:rPr>
          <w:rFonts w:ascii="Calibri" w:eastAsia="宋体" w:hAnsi="Calibri" w:cs="Times New Roman" w:hint="eastAsia"/>
          <w:sz w:val="24"/>
          <w:szCs w:val="24"/>
        </w:rPr>
        <w:t>2000</w:t>
      </w:r>
      <w:r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日，因为</w:t>
      </w:r>
      <w:r>
        <w:rPr>
          <w:rFonts w:ascii="Calibri" w:eastAsia="宋体" w:hAnsi="Calibri" w:cs="Times New Roman" w:hint="eastAsia"/>
          <w:sz w:val="24"/>
          <w:szCs w:val="24"/>
        </w:rPr>
        <w:t>2000</w:t>
      </w:r>
      <w:r>
        <w:rPr>
          <w:rFonts w:ascii="Calibri" w:eastAsia="宋体" w:hAnsi="Calibri" w:cs="Times New Roman" w:hint="eastAsia"/>
          <w:sz w:val="24"/>
          <w:szCs w:val="24"/>
        </w:rPr>
        <w:t>年的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月有</w:t>
      </w:r>
      <w:r>
        <w:rPr>
          <w:rFonts w:ascii="Calibri" w:eastAsia="宋体" w:hAnsi="Calibri" w:cs="Times New Roman" w:hint="eastAsia"/>
          <w:sz w:val="24"/>
          <w:szCs w:val="24"/>
        </w:rPr>
        <w:t>29</w:t>
      </w:r>
      <w:r>
        <w:rPr>
          <w:rFonts w:ascii="Calibri" w:eastAsia="宋体" w:hAnsi="Calibri" w:cs="Times New Roman" w:hint="eastAsia"/>
          <w:sz w:val="24"/>
          <w:szCs w:val="24"/>
        </w:rPr>
        <w:t>天，从</w:t>
      </w:r>
      <w:r>
        <w:rPr>
          <w:rFonts w:ascii="Calibri" w:eastAsia="宋体" w:hAnsi="Calibri" w:cs="Times New Roman" w:hint="eastAsia"/>
          <w:sz w:val="24"/>
          <w:szCs w:val="24"/>
        </w:rPr>
        <w:t>28</w:t>
      </w:r>
      <w:r>
        <w:rPr>
          <w:rFonts w:ascii="Calibri" w:eastAsia="宋体" w:hAnsi="Calibri" w:cs="Times New Roman" w:hint="eastAsia"/>
          <w:sz w:val="24"/>
          <w:szCs w:val="24"/>
        </w:rPr>
        <w:t>号开始，隔一天就是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号。而我的程序中忘记了天数这个限定条件，就导致输出了</w:t>
      </w:r>
      <w:r>
        <w:rPr>
          <w:rFonts w:ascii="Calibri" w:eastAsia="宋体" w:hAnsi="Calibri" w:cs="Times New Roman" w:hint="eastAsia"/>
          <w:sz w:val="24"/>
          <w:szCs w:val="24"/>
        </w:rPr>
        <w:t>2000</w:t>
      </w:r>
      <w:r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日。具体如图：</w:t>
      </w:r>
    </w:p>
    <w:p w:rsidR="001577A4" w:rsidRPr="008A3A61" w:rsidRDefault="001577A4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</w:p>
    <w:p w:rsidR="002133CC" w:rsidRPr="00145FF2" w:rsidRDefault="008A3A61" w:rsidP="00145FF2">
      <w:pPr>
        <w:spacing w:line="360" w:lineRule="auto"/>
        <w:ind w:firstLineChars="200" w:firstLine="420"/>
        <w:rPr>
          <w:rFonts w:ascii="Calibri" w:eastAsia="宋体" w:hAnsi="Calibri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15240</wp:posOffset>
            </wp:positionV>
            <wp:extent cx="2895600" cy="1133475"/>
            <wp:effectExtent l="0" t="0" r="0" b="952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24765</wp:posOffset>
            </wp:positionV>
            <wp:extent cx="2886075" cy="1162050"/>
            <wp:effectExtent l="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A61" w:rsidRDefault="008A3A6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8A3A61" w:rsidRDefault="008A3A6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8A3A61" w:rsidRDefault="008A3A61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8A3A61" w:rsidRDefault="008A3A61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错误结果（左图）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正确结果（右图）</w:t>
      </w:r>
    </w:p>
    <w:p w:rsidR="001577A4" w:rsidRDefault="001577A4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、修改方案</w:t>
      </w:r>
    </w:p>
    <w:p w:rsidR="001577A4" w:rsidRDefault="00FB6E8B" w:rsidP="006F347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将我的闰年判断和月份放在一起判断，再将我之前设定好的</w:t>
      </w:r>
      <w:r w:rsidR="006F3479">
        <w:rPr>
          <w:rFonts w:ascii="Calibri" w:eastAsia="宋体" w:hAnsi="Calibri" w:cs="Times New Roman" w:hint="eastAsia"/>
          <w:sz w:val="24"/>
          <w:szCs w:val="24"/>
        </w:rPr>
        <w:t>用于存放每个月最大天数的</w:t>
      </w:r>
      <w:r>
        <w:rPr>
          <w:rFonts w:ascii="Calibri" w:eastAsia="宋体" w:hAnsi="Calibri" w:cs="Times New Roman" w:hint="eastAsia"/>
          <w:sz w:val="24"/>
          <w:szCs w:val="24"/>
        </w:rPr>
        <w:t>一个全局数组</w:t>
      </w:r>
      <w:r w:rsidR="001577A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1577A4" w:rsidRDefault="006F3479" w:rsidP="00157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6F3479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monthDay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347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F3479">
        <w:rPr>
          <w:rFonts w:ascii="Consolas" w:hAnsi="Consolas" w:cs="Consolas"/>
          <w:color w:val="000000"/>
          <w:kern w:val="0"/>
          <w:sz w:val="24"/>
          <w:szCs w:val="24"/>
        </w:rPr>
        <w:t>[] { 29, 31, 28, 31, 30, 31, 30, 31, 31, 30, 31, 30, 31 };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</w:p>
    <w:p w:rsidR="006F3479" w:rsidRDefault="001577A4" w:rsidP="00157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两者</w:t>
      </w:r>
      <w:r w:rsidR="006F3479">
        <w:rPr>
          <w:rFonts w:ascii="Calibri" w:eastAsia="宋体" w:hAnsi="Calibri" w:cs="Times New Roman" w:hint="eastAsia"/>
          <w:sz w:val="24"/>
          <w:szCs w:val="24"/>
        </w:rPr>
        <w:t>结合起来判断，对日期进行重新计算就解决了这个问题，代码截图如下：</w:t>
      </w:r>
    </w:p>
    <w:p w:rsidR="006F3479" w:rsidRDefault="006F3479" w:rsidP="006F3479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有缺陷的代码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6F3479" w:rsidRDefault="002133CC" w:rsidP="006F3479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4ACCE" wp14:editId="3D1F51E0">
            <wp:extent cx="3667125" cy="609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79" w:rsidRDefault="006F3479" w:rsidP="006F347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完善后</w:t>
      </w:r>
      <w:r>
        <w:rPr>
          <w:rFonts w:ascii="Calibri" w:eastAsia="宋体" w:hAnsi="Calibri" w:cs="Times New Roman" w:hint="eastAsia"/>
          <w:sz w:val="24"/>
          <w:szCs w:val="24"/>
        </w:rPr>
        <w:t>的代码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1577A4" w:rsidRDefault="002133CC" w:rsidP="006F3479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7C03C" wp14:editId="651A5C28">
            <wp:extent cx="4629150" cy="1371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A4" w:rsidRDefault="001577A4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:rsidR="00330233" w:rsidRDefault="005A53B1" w:rsidP="00F16907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lastRenderedPageBreak/>
        <w:t>测试结果及分析</w:t>
      </w:r>
    </w:p>
    <w:p w:rsidR="00F16907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299085</wp:posOffset>
            </wp:positionV>
            <wp:extent cx="2714625" cy="11906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="00F16907" w:rsidRPr="00145FF2">
        <w:rPr>
          <w:rFonts w:ascii="Calibri" w:eastAsia="宋体" w:hAnsi="Calibri" w:cs="Times New Roman" w:hint="eastAsia"/>
          <w:sz w:val="24"/>
          <w:szCs w:val="24"/>
        </w:rPr>
        <w:t>、测试结果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及分析</w:t>
      </w: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11430</wp:posOffset>
            </wp:positionV>
            <wp:extent cx="2857500" cy="12001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205740</wp:posOffset>
            </wp:positionV>
            <wp:extent cx="2676525" cy="12477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148590</wp:posOffset>
            </wp:positionV>
            <wp:extent cx="2905125" cy="11715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121920</wp:posOffset>
            </wp:positionV>
            <wp:extent cx="2695575" cy="1133475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64770</wp:posOffset>
            </wp:positionV>
            <wp:extent cx="2714625" cy="11620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62865</wp:posOffset>
            </wp:positionV>
            <wp:extent cx="3914775" cy="1333500"/>
            <wp:effectExtent l="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192405</wp:posOffset>
            </wp:positionV>
            <wp:extent cx="2933700" cy="12001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771775" cy="108585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68580</wp:posOffset>
            </wp:positionV>
            <wp:extent cx="2705100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2667000" cy="10477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85725</wp:posOffset>
            </wp:positionV>
            <wp:extent cx="2762250" cy="10858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66675</wp:posOffset>
            </wp:positionV>
            <wp:extent cx="2838450" cy="11430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289560</wp:posOffset>
            </wp:positionV>
            <wp:extent cx="2733675" cy="1104900"/>
            <wp:effectExtent l="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68580</wp:posOffset>
            </wp:positionV>
            <wp:extent cx="2743200" cy="1190625"/>
            <wp:effectExtent l="0" t="0" r="0" b="95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146685</wp:posOffset>
            </wp:positionV>
            <wp:extent cx="3876675" cy="1390650"/>
            <wp:effectExtent l="0" t="0" r="952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</w:p>
    <w:p w:rsidR="008975ED" w:rsidRDefault="008975ED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72390</wp:posOffset>
            </wp:positionV>
            <wp:extent cx="3800475" cy="1314450"/>
            <wp:effectExtent l="0" t="0" r="952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72390</wp:posOffset>
            </wp:positionV>
            <wp:extent cx="2924175" cy="1057275"/>
            <wp:effectExtent l="0" t="0" r="9525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976C6" w:rsidRDefault="00B976C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F16907" w:rsidRDefault="00F16907" w:rsidP="00B8743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、心得体会</w:t>
      </w:r>
    </w:p>
    <w:p w:rsidR="00B87437" w:rsidRPr="00B87437" w:rsidRDefault="00B87437" w:rsidP="00B87437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之前一直以为黑盒测试不用看代码，直接测就好了，感觉一定很简单，比白盒测试简单多了</w:t>
      </w:r>
      <w:r w:rsidR="00EC176F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alibri" w:eastAsia="宋体" w:hAnsi="Calibri" w:cs="Times New Roman" w:hint="eastAsia"/>
          <w:sz w:val="24"/>
          <w:szCs w:val="24"/>
        </w:rPr>
        <w:t>可是自己做了之后才发现，原来</w:t>
      </w:r>
      <w:r w:rsidR="00BA00AB">
        <w:rPr>
          <w:rFonts w:ascii="Calibri" w:eastAsia="宋体" w:hAnsi="Calibri" w:cs="Times New Roman" w:hint="eastAsia"/>
          <w:sz w:val="24"/>
          <w:szCs w:val="24"/>
        </w:rPr>
        <w:t>黑盒测试也很麻烦。因为黑盒测试虽然不用了解程序内部的构造，但是正是因为不懂程序的构造才要去设计更多、更完善的测试用例。然而当找测试用例还是像以前一样想到什么找什么，那一定会漏掉</w:t>
      </w:r>
      <w:r w:rsidR="00EC176F">
        <w:rPr>
          <w:rFonts w:ascii="Calibri" w:eastAsia="宋体" w:hAnsi="Calibri" w:cs="Times New Roman" w:hint="eastAsia"/>
          <w:sz w:val="24"/>
          <w:szCs w:val="24"/>
        </w:rPr>
        <w:t>测试用例</w:t>
      </w:r>
      <w:r w:rsidR="00BA00AB">
        <w:rPr>
          <w:rFonts w:ascii="Calibri" w:eastAsia="宋体" w:hAnsi="Calibri" w:cs="Times New Roman" w:hint="eastAsia"/>
          <w:sz w:val="24"/>
          <w:szCs w:val="24"/>
        </w:rPr>
        <w:t>的，而往往漏掉的那些测试用例就是我们程序中出</w:t>
      </w:r>
      <w:r w:rsidR="00BA00AB">
        <w:rPr>
          <w:rFonts w:ascii="Calibri" w:eastAsia="宋体" w:hAnsi="Calibri" w:cs="Times New Roman" w:hint="eastAsia"/>
          <w:sz w:val="24"/>
          <w:szCs w:val="24"/>
        </w:rPr>
        <w:t>bug</w:t>
      </w:r>
      <w:r w:rsidR="00BA00AB">
        <w:rPr>
          <w:rFonts w:ascii="Calibri" w:eastAsia="宋体" w:hAnsi="Calibri" w:cs="Times New Roman" w:hint="eastAsia"/>
          <w:sz w:val="24"/>
          <w:szCs w:val="24"/>
        </w:rPr>
        <w:t>的地方。所以通过这次实验我充分体会到了</w:t>
      </w:r>
      <w:r w:rsidR="00831464">
        <w:rPr>
          <w:rFonts w:ascii="Calibri" w:eastAsia="宋体" w:hAnsi="Calibri" w:cs="Times New Roman" w:hint="eastAsia"/>
          <w:sz w:val="24"/>
          <w:szCs w:val="24"/>
        </w:rPr>
        <w:t>找测试用例时选</w:t>
      </w:r>
      <w:bookmarkStart w:id="2" w:name="_GoBack"/>
      <w:bookmarkEnd w:id="2"/>
      <w:r w:rsidR="00831464">
        <w:rPr>
          <w:rFonts w:ascii="Calibri" w:eastAsia="宋体" w:hAnsi="Calibri" w:cs="Times New Roman" w:hint="eastAsia"/>
          <w:sz w:val="24"/>
          <w:szCs w:val="24"/>
        </w:rPr>
        <w:t>对</w:t>
      </w:r>
      <w:r w:rsidR="00BA00AB">
        <w:rPr>
          <w:rFonts w:ascii="Calibri" w:eastAsia="宋体" w:hAnsi="Calibri" w:cs="Times New Roman" w:hint="eastAsia"/>
          <w:sz w:val="24"/>
          <w:szCs w:val="24"/>
        </w:rPr>
        <w:t>方法的重要性。这次主要练习了等价类划分、边界值分析和决策表三种方法，个人觉得其实就是递进式的，一级比一级完善，只要照着方法做了，将有效等价类、无效等价类、边界值、动作桩这些东西都设计完善了，那么程序的</w:t>
      </w:r>
      <w:r w:rsidR="00BA00AB">
        <w:rPr>
          <w:rFonts w:ascii="Calibri" w:eastAsia="宋体" w:hAnsi="Calibri" w:cs="Times New Roman" w:hint="eastAsia"/>
          <w:sz w:val="24"/>
          <w:szCs w:val="24"/>
        </w:rPr>
        <w:t>bug</w:t>
      </w:r>
      <w:r w:rsidR="00BA00AB">
        <w:rPr>
          <w:rFonts w:ascii="Calibri" w:eastAsia="宋体" w:hAnsi="Calibri" w:cs="Times New Roman" w:hint="eastAsia"/>
          <w:sz w:val="24"/>
          <w:szCs w:val="24"/>
        </w:rPr>
        <w:t>也就没地方藏了。总之，这次黑盒测试很成功，收获了很多。</w:t>
      </w:r>
    </w:p>
    <w:sectPr w:rsidR="00B87437" w:rsidRPr="00B87437" w:rsidSect="00361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753" w:rsidRDefault="008B4753" w:rsidP="00796F6D">
      <w:r>
        <w:separator/>
      </w:r>
    </w:p>
  </w:endnote>
  <w:endnote w:type="continuationSeparator" w:id="0">
    <w:p w:rsidR="008B4753" w:rsidRDefault="008B4753" w:rsidP="0079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753" w:rsidRDefault="008B4753" w:rsidP="00796F6D">
      <w:r>
        <w:separator/>
      </w:r>
    </w:p>
  </w:footnote>
  <w:footnote w:type="continuationSeparator" w:id="0">
    <w:p w:rsidR="008B4753" w:rsidRDefault="008B4753" w:rsidP="0079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ideographDigital"/>
      <w:lvlText w:val="%1、"/>
      <w:lvlJc w:val="left"/>
      <w:pPr>
        <w:tabs>
          <w:tab w:val="num" w:pos="1052"/>
        </w:tabs>
        <w:ind w:left="1052" w:hanging="420"/>
      </w:pPr>
      <w:rPr>
        <w:rFonts w:eastAsia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23"/>
    <w:multiLevelType w:val="multilevel"/>
    <w:tmpl w:val="00000023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04B96184"/>
    <w:multiLevelType w:val="hybridMultilevel"/>
    <w:tmpl w:val="E78696F6"/>
    <w:lvl w:ilvl="0" w:tplc="281C2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70D1B"/>
    <w:multiLevelType w:val="hybridMultilevel"/>
    <w:tmpl w:val="DA78C3E2"/>
    <w:lvl w:ilvl="0" w:tplc="2F2AC6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C52784"/>
    <w:multiLevelType w:val="hybridMultilevel"/>
    <w:tmpl w:val="4064B2E2"/>
    <w:lvl w:ilvl="0" w:tplc="209C5D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D694B"/>
    <w:multiLevelType w:val="hybridMultilevel"/>
    <w:tmpl w:val="CBC6DF5A"/>
    <w:lvl w:ilvl="0" w:tplc="00200E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760448"/>
    <w:multiLevelType w:val="hybridMultilevel"/>
    <w:tmpl w:val="FC0CDBCC"/>
    <w:lvl w:ilvl="0" w:tplc="ED4893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5"/>
    <w:rsid w:val="00023359"/>
    <w:rsid w:val="000321E6"/>
    <w:rsid w:val="00063899"/>
    <w:rsid w:val="00071AD8"/>
    <w:rsid w:val="0012530C"/>
    <w:rsid w:val="00145FF2"/>
    <w:rsid w:val="001577A4"/>
    <w:rsid w:val="001A1E96"/>
    <w:rsid w:val="002133CC"/>
    <w:rsid w:val="002518D8"/>
    <w:rsid w:val="00287920"/>
    <w:rsid w:val="00290D21"/>
    <w:rsid w:val="002A28AE"/>
    <w:rsid w:val="002D6011"/>
    <w:rsid w:val="00306D54"/>
    <w:rsid w:val="00330233"/>
    <w:rsid w:val="00331055"/>
    <w:rsid w:val="003615FB"/>
    <w:rsid w:val="00385C43"/>
    <w:rsid w:val="003C4789"/>
    <w:rsid w:val="003D7794"/>
    <w:rsid w:val="00451CEB"/>
    <w:rsid w:val="0046331F"/>
    <w:rsid w:val="004A4990"/>
    <w:rsid w:val="004C1FE4"/>
    <w:rsid w:val="004E5981"/>
    <w:rsid w:val="004F6C42"/>
    <w:rsid w:val="005151D8"/>
    <w:rsid w:val="00585B4D"/>
    <w:rsid w:val="005A53B1"/>
    <w:rsid w:val="005C280A"/>
    <w:rsid w:val="00604972"/>
    <w:rsid w:val="00632EB7"/>
    <w:rsid w:val="006F3479"/>
    <w:rsid w:val="006F5F9A"/>
    <w:rsid w:val="00714519"/>
    <w:rsid w:val="00774A6B"/>
    <w:rsid w:val="00796F6D"/>
    <w:rsid w:val="007C4FFE"/>
    <w:rsid w:val="00831464"/>
    <w:rsid w:val="00882907"/>
    <w:rsid w:val="00887D68"/>
    <w:rsid w:val="008975ED"/>
    <w:rsid w:val="008A3A61"/>
    <w:rsid w:val="008B4753"/>
    <w:rsid w:val="008C05A3"/>
    <w:rsid w:val="008D3348"/>
    <w:rsid w:val="008F03E3"/>
    <w:rsid w:val="00900D51"/>
    <w:rsid w:val="00987AB6"/>
    <w:rsid w:val="009B0CD6"/>
    <w:rsid w:val="009B7080"/>
    <w:rsid w:val="00A116BC"/>
    <w:rsid w:val="00A739F4"/>
    <w:rsid w:val="00A762A5"/>
    <w:rsid w:val="00A92A3B"/>
    <w:rsid w:val="00AA6F14"/>
    <w:rsid w:val="00B14442"/>
    <w:rsid w:val="00B36A50"/>
    <w:rsid w:val="00B85017"/>
    <w:rsid w:val="00B85D9B"/>
    <w:rsid w:val="00B87437"/>
    <w:rsid w:val="00B976C6"/>
    <w:rsid w:val="00BA00AB"/>
    <w:rsid w:val="00BF1A9E"/>
    <w:rsid w:val="00BF2915"/>
    <w:rsid w:val="00C27F72"/>
    <w:rsid w:val="00C61943"/>
    <w:rsid w:val="00C824DB"/>
    <w:rsid w:val="00C9440E"/>
    <w:rsid w:val="00C96559"/>
    <w:rsid w:val="00CB77BF"/>
    <w:rsid w:val="00CF4AF9"/>
    <w:rsid w:val="00D12134"/>
    <w:rsid w:val="00D80137"/>
    <w:rsid w:val="00D82CA5"/>
    <w:rsid w:val="00D9563E"/>
    <w:rsid w:val="00DD163F"/>
    <w:rsid w:val="00DF5757"/>
    <w:rsid w:val="00E10E25"/>
    <w:rsid w:val="00E85905"/>
    <w:rsid w:val="00EC176F"/>
    <w:rsid w:val="00F155E2"/>
    <w:rsid w:val="00F16907"/>
    <w:rsid w:val="00F40FA6"/>
    <w:rsid w:val="00F73F28"/>
    <w:rsid w:val="00F76350"/>
    <w:rsid w:val="00FB6E8B"/>
    <w:rsid w:val="00FC26E6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EA7D"/>
  <w15:chartTrackingRefBased/>
  <w15:docId w15:val="{6C02F2B8-CB75-42B8-8E59-A377DB2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F6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796F6D"/>
  </w:style>
  <w:style w:type="character" w:customStyle="1" w:styleId="Char">
    <w:name w:val="页眉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character" w:customStyle="1" w:styleId="Char0">
    <w:name w:val="页脚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796F6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无列表2"/>
    <w:next w:val="a2"/>
    <w:uiPriority w:val="99"/>
    <w:semiHidden/>
    <w:unhideWhenUsed/>
    <w:rsid w:val="00796F6D"/>
  </w:style>
  <w:style w:type="numbering" w:customStyle="1" w:styleId="3">
    <w:name w:val="无列表3"/>
    <w:next w:val="a2"/>
    <w:uiPriority w:val="99"/>
    <w:semiHidden/>
    <w:unhideWhenUsed/>
    <w:rsid w:val="00796F6D"/>
  </w:style>
  <w:style w:type="paragraph" w:styleId="a8">
    <w:name w:val="List Paragraph"/>
    <w:basedOn w:val="a"/>
    <w:uiPriority w:val="34"/>
    <w:qFormat/>
    <w:rsid w:val="00F1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6E4CE-8614-49AD-8C0D-60BEBE62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1680</Words>
  <Characters>9580</Characters>
  <Application>Microsoft Office Word</Application>
  <DocSecurity>0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67</cp:revision>
  <dcterms:created xsi:type="dcterms:W3CDTF">2017-06-21T11:40:00Z</dcterms:created>
  <dcterms:modified xsi:type="dcterms:W3CDTF">2017-07-03T15:50:00Z</dcterms:modified>
</cp:coreProperties>
</file>