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F5CE7" w14:textId="78AEAFEE" w:rsidR="000224A7" w:rsidRPr="00C17C35" w:rsidRDefault="000224A7" w:rsidP="000224A7">
      <w:pPr>
        <w:rPr>
          <w:rFonts w:hint="eastAsia"/>
          <w:b/>
          <w:bCs/>
          <w:sz w:val="36"/>
          <w:szCs w:val="40"/>
        </w:rPr>
      </w:pPr>
      <w:r w:rsidRPr="00C17C35">
        <w:rPr>
          <w:rFonts w:hint="eastAsia"/>
          <w:b/>
          <w:bCs/>
          <w:sz w:val="36"/>
          <w:szCs w:val="40"/>
        </w:rPr>
        <w:t>三、测试大纲和测试报告</w:t>
      </w:r>
      <w:bookmarkStart w:id="0" w:name="_GoBack"/>
      <w:bookmarkEnd w:id="0"/>
    </w:p>
    <w:p w14:paraId="028300E1" w14:textId="659D4092" w:rsidR="000224A7" w:rsidRPr="00C17C35" w:rsidRDefault="000224A7" w:rsidP="000224A7">
      <w:pPr>
        <w:rPr>
          <w:rFonts w:hint="eastAsia"/>
          <w:b/>
          <w:bCs/>
          <w:sz w:val="32"/>
          <w:szCs w:val="36"/>
        </w:rPr>
      </w:pPr>
      <w:r w:rsidRPr="00C17C35">
        <w:rPr>
          <w:b/>
          <w:bCs/>
          <w:sz w:val="32"/>
          <w:szCs w:val="36"/>
        </w:rPr>
        <w:t>1.测试目的</w:t>
      </w:r>
    </w:p>
    <w:p w14:paraId="76C56C7C" w14:textId="77777777" w:rsidR="000224A7" w:rsidRPr="00C17C35" w:rsidRDefault="000224A7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此次测试目的是测试</w:t>
      </w:r>
      <w:r w:rsidRPr="00C17C35">
        <w:rPr>
          <w:sz w:val="24"/>
          <w:szCs w:val="28"/>
        </w:rPr>
        <w:t>app的稳健性和可用性，确保用户使用app时出现软件错误的概率达到最小，从而拥有更好的体验。同时，为了使app能覆盖更多的机型和用户，需要进行兼容性测试；此外，作为一款轻便高效的app，应该拥有不错的性能，因此也要进行性能测试。</w:t>
      </w:r>
    </w:p>
    <w:p w14:paraId="0EDFCC76" w14:textId="77777777" w:rsidR="000224A7" w:rsidRPr="00C17C35" w:rsidRDefault="000224A7" w:rsidP="000224A7">
      <w:pPr>
        <w:rPr>
          <w:sz w:val="24"/>
          <w:szCs w:val="28"/>
        </w:rPr>
      </w:pPr>
    </w:p>
    <w:p w14:paraId="11A4176C" w14:textId="5CC31DA5" w:rsidR="000224A7" w:rsidRPr="00C17C35" w:rsidRDefault="000224A7" w:rsidP="000224A7">
      <w:pPr>
        <w:rPr>
          <w:rFonts w:hint="eastAsia"/>
          <w:b/>
          <w:bCs/>
          <w:sz w:val="32"/>
          <w:szCs w:val="36"/>
        </w:rPr>
      </w:pPr>
      <w:r w:rsidRPr="00C17C35">
        <w:rPr>
          <w:b/>
          <w:bCs/>
          <w:sz w:val="32"/>
          <w:szCs w:val="36"/>
        </w:rPr>
        <w:t>2.测试范围</w:t>
      </w:r>
    </w:p>
    <w:p w14:paraId="5F23414E" w14:textId="4EBCE7C2" w:rsidR="000224A7" w:rsidRPr="00C17C35" w:rsidRDefault="000224A7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（1）手工功能测试和</w:t>
      </w:r>
      <w:r w:rsidRPr="00C17C35">
        <w:rPr>
          <w:sz w:val="24"/>
          <w:szCs w:val="28"/>
        </w:rPr>
        <w:t>UI测试：</w:t>
      </w:r>
      <w:r w:rsidRPr="00C17C35">
        <w:rPr>
          <w:rFonts w:hint="eastAsia"/>
          <w:sz w:val="24"/>
          <w:szCs w:val="28"/>
        </w:rPr>
        <w:t>在开发过程中已经进行了大量的手工测试，app已具有一定的稳健性，其次</w:t>
      </w:r>
      <w:r w:rsidRPr="00C17C35">
        <w:rPr>
          <w:sz w:val="24"/>
          <w:szCs w:val="28"/>
        </w:rPr>
        <w:t>运用Espresso测试框架对每个功能进行</w:t>
      </w:r>
      <w:r w:rsidRPr="00C17C35">
        <w:rPr>
          <w:rFonts w:hint="eastAsia"/>
          <w:sz w:val="24"/>
          <w:szCs w:val="28"/>
        </w:rPr>
        <w:t>进一步的</w:t>
      </w:r>
      <w:r w:rsidRPr="00C17C35">
        <w:rPr>
          <w:sz w:val="24"/>
          <w:szCs w:val="28"/>
        </w:rPr>
        <w:t>UI测试。</w:t>
      </w:r>
    </w:p>
    <w:p w14:paraId="668D3A94" w14:textId="77777777" w:rsidR="000224A7" w:rsidRPr="00C17C35" w:rsidRDefault="000224A7" w:rsidP="000224A7">
      <w:pPr>
        <w:rPr>
          <w:sz w:val="24"/>
          <w:szCs w:val="28"/>
        </w:rPr>
      </w:pPr>
    </w:p>
    <w:p w14:paraId="530D3986" w14:textId="7BF7EBED" w:rsidR="000224A7" w:rsidRPr="00C17C35" w:rsidRDefault="000224A7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（2）</w:t>
      </w:r>
      <w:r w:rsidRPr="00C17C35">
        <w:rPr>
          <w:rFonts w:hint="eastAsia"/>
          <w:sz w:val="24"/>
          <w:szCs w:val="28"/>
        </w:rPr>
        <w:t>兼容性测试：用</w:t>
      </w:r>
      <w:r w:rsidRPr="00C17C35">
        <w:rPr>
          <w:sz w:val="24"/>
          <w:szCs w:val="28"/>
        </w:rPr>
        <w:t>Testin进行兼容测试，随机选取50个不同的机型进行测试，推测app对市场各类手机的覆盖程度。</w:t>
      </w:r>
    </w:p>
    <w:p w14:paraId="3D64A9E3" w14:textId="77777777" w:rsidR="000224A7" w:rsidRPr="00C17C35" w:rsidRDefault="000224A7" w:rsidP="000224A7">
      <w:pPr>
        <w:rPr>
          <w:sz w:val="24"/>
          <w:szCs w:val="28"/>
        </w:rPr>
      </w:pPr>
    </w:p>
    <w:p w14:paraId="59D64BFF" w14:textId="3FBA4971" w:rsidR="000224A7" w:rsidRPr="00C17C35" w:rsidRDefault="000224A7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（3）</w:t>
      </w:r>
      <w:r w:rsidRPr="00C17C35">
        <w:rPr>
          <w:rFonts w:hint="eastAsia"/>
          <w:sz w:val="24"/>
          <w:szCs w:val="28"/>
        </w:rPr>
        <w:t>性能测试：用</w:t>
      </w:r>
      <w:r w:rsidRPr="00C17C35">
        <w:rPr>
          <w:sz w:val="24"/>
          <w:szCs w:val="28"/>
        </w:rPr>
        <w:t>Testin进行性能测试，随机选取50个不同的机型，测试app的启动时间、CPU占用、内存占用等指标，再求平均值，能够比较客观地反映app性能的好坏。</w:t>
      </w:r>
    </w:p>
    <w:p w14:paraId="0D2E4A02" w14:textId="77777777" w:rsidR="000224A7" w:rsidRPr="00C17C35" w:rsidRDefault="000224A7" w:rsidP="000224A7">
      <w:pPr>
        <w:rPr>
          <w:sz w:val="24"/>
          <w:szCs w:val="28"/>
        </w:rPr>
      </w:pPr>
    </w:p>
    <w:p w14:paraId="67C02450" w14:textId="44551F67" w:rsidR="000224A7" w:rsidRPr="00C17C35" w:rsidRDefault="000224A7" w:rsidP="000224A7">
      <w:pPr>
        <w:rPr>
          <w:rFonts w:hint="eastAsia"/>
          <w:b/>
          <w:bCs/>
          <w:sz w:val="32"/>
          <w:szCs w:val="36"/>
        </w:rPr>
      </w:pPr>
      <w:r w:rsidRPr="00C17C35">
        <w:rPr>
          <w:b/>
          <w:bCs/>
          <w:sz w:val="32"/>
          <w:szCs w:val="36"/>
        </w:rPr>
        <w:t>3.测试结果</w:t>
      </w:r>
    </w:p>
    <w:p w14:paraId="51F3145D" w14:textId="12501407" w:rsidR="000224A7" w:rsidRPr="00C17C35" w:rsidRDefault="000224A7" w:rsidP="000224A7">
      <w:pPr>
        <w:rPr>
          <w:b/>
          <w:bCs/>
          <w:sz w:val="28"/>
          <w:szCs w:val="32"/>
        </w:rPr>
      </w:pPr>
      <w:r w:rsidRPr="00C17C35">
        <w:rPr>
          <w:rFonts w:hint="eastAsia"/>
          <w:b/>
          <w:bCs/>
          <w:sz w:val="28"/>
          <w:szCs w:val="32"/>
        </w:rPr>
        <w:t>（1）手工测试和U</w:t>
      </w:r>
      <w:r w:rsidRPr="00C17C35">
        <w:rPr>
          <w:b/>
          <w:bCs/>
          <w:sz w:val="28"/>
          <w:szCs w:val="32"/>
        </w:rPr>
        <w:t>I</w:t>
      </w:r>
      <w:r w:rsidRPr="00C17C35">
        <w:rPr>
          <w:rFonts w:hint="eastAsia"/>
          <w:b/>
          <w:bCs/>
          <w:sz w:val="28"/>
          <w:szCs w:val="32"/>
        </w:rPr>
        <w:t>测试</w:t>
      </w:r>
    </w:p>
    <w:p w14:paraId="251D06DE" w14:textId="5DF6C544" w:rsidR="00E33DF5" w:rsidRPr="00C17C35" w:rsidRDefault="00E33DF5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手工测试发现并修复了</w:t>
      </w:r>
      <w:r w:rsidR="00AC7751" w:rsidRPr="00C17C35">
        <w:rPr>
          <w:rFonts w:hint="eastAsia"/>
          <w:sz w:val="24"/>
          <w:szCs w:val="28"/>
        </w:rPr>
        <w:t>以下</w:t>
      </w:r>
      <w:r w:rsidRPr="00C17C35">
        <w:rPr>
          <w:rFonts w:hint="eastAsia"/>
          <w:sz w:val="24"/>
          <w:szCs w:val="28"/>
        </w:rPr>
        <w:t>问题：</w:t>
      </w:r>
    </w:p>
    <w:p w14:paraId="4479325D" w14:textId="3561DF10" w:rsidR="00E33DF5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lastRenderedPageBreak/>
        <w:t>①随机数生成器：修复输入不恰当的最大最小值导致闪退的问题。</w:t>
      </w:r>
    </w:p>
    <w:p w14:paraId="2C71E2B0" w14:textId="61BC71D1" w:rsidR="00AC7751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②分贝检测：修复使用时未授权麦克风权限导致闪退的问题。</w:t>
      </w:r>
    </w:p>
    <w:p w14:paraId="2513FDBA" w14:textId="0509A8EA" w:rsidR="00AC7751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③便签：修复使用时未授权存储权限导致闪退的问题。</w:t>
      </w:r>
    </w:p>
    <w:p w14:paraId="54AC25FD" w14:textId="01522F38" w:rsidR="00AC7751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④垃圾分类、历史上的今天、Bilibili视频封面提取：修复系列网络请求失败问题及j</w:t>
      </w:r>
      <w:r w:rsidRPr="00C17C35">
        <w:rPr>
          <w:sz w:val="24"/>
          <w:szCs w:val="28"/>
        </w:rPr>
        <w:t>son</w:t>
      </w:r>
      <w:r w:rsidRPr="00C17C35">
        <w:rPr>
          <w:rFonts w:hint="eastAsia"/>
          <w:sz w:val="24"/>
          <w:szCs w:val="28"/>
        </w:rPr>
        <w:t>解析错误问题。</w:t>
      </w:r>
    </w:p>
    <w:p w14:paraId="48EA310A" w14:textId="0CAC89D3" w:rsidR="00AC7751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⑤画板：修复r</w:t>
      </w:r>
      <w:r w:rsidRPr="00C17C35">
        <w:rPr>
          <w:sz w:val="24"/>
          <w:szCs w:val="28"/>
        </w:rPr>
        <w:t>edo</w:t>
      </w:r>
      <w:r w:rsidRPr="00C17C35">
        <w:rPr>
          <w:rFonts w:hint="eastAsia"/>
          <w:sz w:val="24"/>
          <w:szCs w:val="28"/>
        </w:rPr>
        <w:t>、u</w:t>
      </w:r>
      <w:r w:rsidRPr="00C17C35">
        <w:rPr>
          <w:sz w:val="24"/>
          <w:szCs w:val="28"/>
        </w:rPr>
        <w:t>ndo</w:t>
      </w:r>
      <w:r w:rsidRPr="00C17C35">
        <w:rPr>
          <w:rFonts w:hint="eastAsia"/>
          <w:sz w:val="24"/>
          <w:szCs w:val="28"/>
        </w:rPr>
        <w:t>操作逻辑错误及存储画板文件失败问题。</w:t>
      </w:r>
    </w:p>
    <w:p w14:paraId="52300B83" w14:textId="53BF0F4E" w:rsidR="00AC7751" w:rsidRPr="00C17C35" w:rsidRDefault="00AC7751" w:rsidP="000224A7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⑥生命时钟：修复时间超前选择导致计算结果不符合逻辑的问题。</w:t>
      </w:r>
    </w:p>
    <w:p w14:paraId="63BAFDFF" w14:textId="17AF179A" w:rsidR="00AC7751" w:rsidRPr="00C17C35" w:rsidRDefault="00AC7751" w:rsidP="000224A7">
      <w:pPr>
        <w:rPr>
          <w:sz w:val="24"/>
          <w:szCs w:val="28"/>
        </w:rPr>
      </w:pPr>
    </w:p>
    <w:p w14:paraId="33291B01" w14:textId="41F2DCF0" w:rsidR="00AC7751" w:rsidRPr="00C17C35" w:rsidRDefault="00AC7751" w:rsidP="000224A7">
      <w:pPr>
        <w:rPr>
          <w:b/>
          <w:bCs/>
          <w:sz w:val="28"/>
          <w:szCs w:val="32"/>
        </w:rPr>
      </w:pPr>
      <w:r w:rsidRPr="00C17C35">
        <w:rPr>
          <w:rFonts w:hint="eastAsia"/>
          <w:b/>
          <w:bCs/>
          <w:sz w:val="28"/>
          <w:szCs w:val="32"/>
        </w:rPr>
        <w:t>（2）兼容性测试</w:t>
      </w:r>
    </w:p>
    <w:p w14:paraId="70892EC0" w14:textId="1E7FD806" w:rsidR="00AC7751" w:rsidRPr="00C17C35" w:rsidRDefault="00AC7751" w:rsidP="000224A7">
      <w:pPr>
        <w:rPr>
          <w:rFonts w:ascii="PingFangSC-Medium" w:hAnsi="PingFangSC-Medium"/>
          <w:b/>
          <w:bCs/>
          <w:color w:val="323C47"/>
          <w:sz w:val="22"/>
          <w:shd w:val="clear" w:color="auto" w:fill="FFFFFF"/>
        </w:rPr>
      </w:pPr>
      <w:r w:rsidRPr="00C17C35">
        <w:rPr>
          <w:rFonts w:hint="eastAsia"/>
          <w:sz w:val="24"/>
          <w:szCs w:val="28"/>
        </w:rPr>
        <w:t>①</w:t>
      </w:r>
      <w:r w:rsidR="00D3290C" w:rsidRPr="00C17C35">
        <w:rPr>
          <w:rFonts w:ascii="PingFangSC-Medium" w:hAnsi="PingFangSC-Medium"/>
          <w:b/>
          <w:bCs/>
          <w:color w:val="323C47"/>
          <w:sz w:val="22"/>
          <w:shd w:val="clear" w:color="auto" w:fill="FFFFFF"/>
        </w:rPr>
        <w:t>测试机型完成数</w:t>
      </w:r>
    </w:p>
    <w:p w14:paraId="298F3373" w14:textId="7603FCD5" w:rsidR="00D3290C" w:rsidRPr="00C17C35" w:rsidRDefault="00D3290C" w:rsidP="00D3290C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7FE6EE1D" wp14:editId="5949CE83">
            <wp:extent cx="28289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5BA3" w14:textId="5CE02F8E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总测试机型数目：5</w:t>
      </w:r>
      <w:r w:rsidRPr="00C17C35">
        <w:rPr>
          <w:sz w:val="24"/>
          <w:szCs w:val="28"/>
        </w:rPr>
        <w:t>0</w:t>
      </w:r>
      <w:r w:rsidRPr="00C17C35">
        <w:rPr>
          <w:rFonts w:hint="eastAsia"/>
          <w:sz w:val="24"/>
          <w:szCs w:val="28"/>
        </w:rPr>
        <w:t>台</w:t>
      </w:r>
    </w:p>
    <w:p w14:paraId="1F8D4EBA" w14:textId="353D8860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已完成测试数目：4</w:t>
      </w:r>
      <w:r w:rsidRPr="00C17C35">
        <w:rPr>
          <w:sz w:val="24"/>
          <w:szCs w:val="28"/>
        </w:rPr>
        <w:t>5</w:t>
      </w:r>
      <w:r w:rsidRPr="00C17C35">
        <w:rPr>
          <w:rFonts w:hint="eastAsia"/>
          <w:sz w:val="24"/>
          <w:szCs w:val="28"/>
        </w:rPr>
        <w:t>台</w:t>
      </w:r>
    </w:p>
    <w:p w14:paraId="15272899" w14:textId="78C3BA61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未完成测试的原因：</w:t>
      </w:r>
      <w:r w:rsidRPr="00C17C35">
        <w:rPr>
          <w:rFonts w:hint="eastAsia"/>
          <w:sz w:val="24"/>
          <w:szCs w:val="28"/>
        </w:rPr>
        <w:t>任务未执行</w:t>
      </w:r>
      <w:r w:rsidRPr="00C17C35">
        <w:rPr>
          <w:rFonts w:hint="eastAsia"/>
          <w:sz w:val="24"/>
          <w:szCs w:val="28"/>
        </w:rPr>
        <w:t>、</w:t>
      </w:r>
      <w:r w:rsidRPr="00C17C35">
        <w:rPr>
          <w:rFonts w:hint="eastAsia"/>
          <w:sz w:val="24"/>
          <w:szCs w:val="28"/>
        </w:rPr>
        <w:t>网络连接失败</w:t>
      </w:r>
      <w:r w:rsidRPr="00C17C35">
        <w:rPr>
          <w:rFonts w:hint="eastAsia"/>
          <w:sz w:val="24"/>
          <w:szCs w:val="28"/>
        </w:rPr>
        <w:t>以及</w:t>
      </w:r>
      <w:r w:rsidRPr="00C17C35">
        <w:rPr>
          <w:rFonts w:hint="eastAsia"/>
          <w:sz w:val="24"/>
          <w:szCs w:val="28"/>
        </w:rPr>
        <w:t>设备异常初始化失败</w:t>
      </w:r>
      <w:r w:rsidRPr="00C17C35">
        <w:rPr>
          <w:rFonts w:hint="eastAsia"/>
          <w:sz w:val="24"/>
          <w:szCs w:val="28"/>
        </w:rPr>
        <w:t>。以上原因仅与T</w:t>
      </w:r>
      <w:r w:rsidRPr="00C17C35">
        <w:rPr>
          <w:sz w:val="24"/>
          <w:szCs w:val="28"/>
        </w:rPr>
        <w:t>estin</w:t>
      </w:r>
      <w:r w:rsidRPr="00C17C35">
        <w:rPr>
          <w:rFonts w:hint="eastAsia"/>
          <w:sz w:val="24"/>
          <w:szCs w:val="28"/>
        </w:rPr>
        <w:t>云测试平台有关，与a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本身无关，因此没有参考性。</w:t>
      </w:r>
    </w:p>
    <w:p w14:paraId="07D20EB5" w14:textId="208AE5C9" w:rsidR="00D3290C" w:rsidRPr="00C17C35" w:rsidRDefault="00D3290C" w:rsidP="00D3290C">
      <w:pPr>
        <w:rPr>
          <w:sz w:val="24"/>
          <w:szCs w:val="28"/>
        </w:rPr>
      </w:pPr>
    </w:p>
    <w:p w14:paraId="0B9E140F" w14:textId="19EA9E13" w:rsidR="00D3290C" w:rsidRPr="00C17C35" w:rsidRDefault="00D3290C" w:rsidP="00D3290C">
      <w:pPr>
        <w:rPr>
          <w:rFonts w:ascii="PingFangSC-Medium" w:hAnsi="PingFangSC-Medium"/>
          <w:b/>
          <w:bCs/>
          <w:color w:val="323C47"/>
          <w:sz w:val="22"/>
          <w:shd w:val="clear" w:color="auto" w:fill="FFFFFF"/>
        </w:rPr>
      </w:pPr>
      <w:r w:rsidRPr="00C17C35">
        <w:rPr>
          <w:rFonts w:hint="eastAsia"/>
          <w:sz w:val="24"/>
          <w:szCs w:val="28"/>
        </w:rPr>
        <w:t>②</w:t>
      </w:r>
      <w:r w:rsidRPr="00C17C35">
        <w:rPr>
          <w:rFonts w:ascii="PingFangSC-Medium" w:hAnsi="PingFangSC-Medium"/>
          <w:b/>
          <w:bCs/>
          <w:color w:val="323C47"/>
          <w:sz w:val="22"/>
          <w:shd w:val="clear" w:color="auto" w:fill="FFFFFF"/>
        </w:rPr>
        <w:t>所有机型失败通过率</w:t>
      </w:r>
    </w:p>
    <w:p w14:paraId="58BF11B2" w14:textId="53BEF669" w:rsidR="00D3290C" w:rsidRPr="00C17C35" w:rsidRDefault="00D3290C" w:rsidP="00D3290C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42B3FC21" wp14:editId="0DDC5F19">
            <wp:extent cx="2867025" cy="962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6C50" w14:textId="05AF06A2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由结果可见，实际测试45台机器中，兼容性测试通过率高达100%，由此推测</w:t>
      </w:r>
      <w:r w:rsidR="006723E3" w:rsidRPr="00C17C35">
        <w:rPr>
          <w:rFonts w:hint="eastAsia"/>
          <w:sz w:val="24"/>
          <w:szCs w:val="28"/>
        </w:rPr>
        <w:t>本</w:t>
      </w:r>
      <w:r w:rsidRPr="00C17C35">
        <w:rPr>
          <w:rFonts w:hint="eastAsia"/>
          <w:sz w:val="24"/>
          <w:szCs w:val="28"/>
        </w:rPr>
        <w:lastRenderedPageBreak/>
        <w:t>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兼容市场上大部分的机型。</w:t>
      </w:r>
    </w:p>
    <w:p w14:paraId="2884B0EC" w14:textId="05842781" w:rsidR="00D3290C" w:rsidRPr="00C17C35" w:rsidRDefault="00D3290C" w:rsidP="00D3290C">
      <w:pPr>
        <w:rPr>
          <w:sz w:val="24"/>
          <w:szCs w:val="28"/>
        </w:rPr>
      </w:pPr>
    </w:p>
    <w:p w14:paraId="39EC2434" w14:textId="72CCC304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③品牌覆盖</w:t>
      </w:r>
    </w:p>
    <w:p w14:paraId="34625C5A" w14:textId="1635E9EB" w:rsidR="00D3290C" w:rsidRPr="00C17C35" w:rsidRDefault="00D3290C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测试覆盖的手机品牌有小米、华为、谷歌、魅族、三星、O</w:t>
      </w:r>
      <w:r w:rsidRPr="00C17C35">
        <w:rPr>
          <w:sz w:val="24"/>
          <w:szCs w:val="28"/>
        </w:rPr>
        <w:t>PPO</w:t>
      </w:r>
      <w:r w:rsidRPr="00C17C35">
        <w:rPr>
          <w:rFonts w:hint="eastAsia"/>
          <w:sz w:val="24"/>
          <w:szCs w:val="28"/>
        </w:rPr>
        <w:t>、vivo、中兴等</w:t>
      </w:r>
      <w:r w:rsidR="006723E3" w:rsidRPr="00C17C35">
        <w:rPr>
          <w:rFonts w:hint="eastAsia"/>
          <w:sz w:val="24"/>
          <w:szCs w:val="28"/>
        </w:rPr>
        <w:t>，是市场上占有率很高的手机品牌，因此进一步说明本a</w:t>
      </w:r>
      <w:r w:rsidR="006723E3" w:rsidRPr="00C17C35">
        <w:rPr>
          <w:sz w:val="24"/>
          <w:szCs w:val="28"/>
        </w:rPr>
        <w:t>pp</w:t>
      </w:r>
      <w:r w:rsidR="006723E3" w:rsidRPr="00C17C35">
        <w:rPr>
          <w:rFonts w:hint="eastAsia"/>
          <w:sz w:val="24"/>
          <w:szCs w:val="28"/>
        </w:rPr>
        <w:t>的兼容性较好。</w:t>
      </w:r>
    </w:p>
    <w:p w14:paraId="2D5B958B" w14:textId="2D84BFAD" w:rsidR="006723E3" w:rsidRPr="00C17C35" w:rsidRDefault="006723E3" w:rsidP="00D3290C">
      <w:pPr>
        <w:rPr>
          <w:sz w:val="24"/>
          <w:szCs w:val="28"/>
        </w:rPr>
      </w:pPr>
    </w:p>
    <w:p w14:paraId="58BA22F1" w14:textId="1BBDC8EB" w:rsidR="006723E3" w:rsidRPr="00C17C35" w:rsidRDefault="006723E3" w:rsidP="00D3290C">
      <w:pPr>
        <w:rPr>
          <w:b/>
          <w:bCs/>
          <w:sz w:val="28"/>
          <w:szCs w:val="32"/>
        </w:rPr>
      </w:pPr>
      <w:r w:rsidRPr="00C17C35">
        <w:rPr>
          <w:rFonts w:hint="eastAsia"/>
          <w:b/>
          <w:bCs/>
          <w:sz w:val="28"/>
          <w:szCs w:val="32"/>
        </w:rPr>
        <w:t>（3）性能测试</w:t>
      </w:r>
    </w:p>
    <w:p w14:paraId="5AD1959E" w14:textId="7CCF40CB" w:rsidR="006723E3" w:rsidRPr="00C17C35" w:rsidRDefault="006723E3" w:rsidP="00D3290C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①安装时间</w:t>
      </w:r>
    </w:p>
    <w:p w14:paraId="35F5A030" w14:textId="4F059A67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4376A43B" wp14:editId="39874D97">
            <wp:extent cx="361950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44C6" w14:textId="1281BD0E" w:rsidR="006723E3" w:rsidRPr="00C17C35" w:rsidRDefault="006723E3" w:rsidP="006723E3">
      <w:pPr>
        <w:jc w:val="center"/>
        <w:rPr>
          <w:rFonts w:hint="eastAsia"/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163E6F92" wp14:editId="6658310B">
            <wp:extent cx="5274310" cy="2496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68CE" w14:textId="4A4C3E49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安装时间平均在1</w:t>
      </w:r>
      <w:r w:rsidRPr="00C17C35">
        <w:rPr>
          <w:sz w:val="24"/>
          <w:szCs w:val="28"/>
        </w:rPr>
        <w:t>6.19s, 87.88</w:t>
      </w:r>
      <w:r w:rsidRPr="00C17C35">
        <w:rPr>
          <w:rFonts w:hint="eastAsia"/>
          <w:sz w:val="24"/>
          <w:szCs w:val="28"/>
        </w:rPr>
        <w:t>%的机型安装时间小于2</w:t>
      </w:r>
      <w:r w:rsidRPr="00C17C35">
        <w:rPr>
          <w:sz w:val="24"/>
          <w:szCs w:val="28"/>
        </w:rPr>
        <w:t>6.21</w:t>
      </w:r>
      <w:r w:rsidRPr="00C17C35">
        <w:rPr>
          <w:rFonts w:hint="eastAsia"/>
          <w:sz w:val="24"/>
          <w:szCs w:val="28"/>
        </w:rPr>
        <w:t>s，在可接受范围内。</w:t>
      </w:r>
    </w:p>
    <w:p w14:paraId="69FE62F0" w14:textId="5F268B05" w:rsidR="006723E3" w:rsidRPr="00C17C35" w:rsidRDefault="006723E3" w:rsidP="006723E3">
      <w:pPr>
        <w:rPr>
          <w:sz w:val="24"/>
          <w:szCs w:val="28"/>
        </w:rPr>
      </w:pPr>
    </w:p>
    <w:p w14:paraId="64B025FE" w14:textId="60E4477F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②启动耗时</w:t>
      </w:r>
    </w:p>
    <w:p w14:paraId="3097CE18" w14:textId="6587D2FE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lastRenderedPageBreak/>
        <w:drawing>
          <wp:inline distT="0" distB="0" distL="0" distR="0" wp14:anchorId="349F44E1" wp14:editId="5D223817">
            <wp:extent cx="362902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3A1C" w14:textId="65D3E1AF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15D62AC8" wp14:editId="3CA6CB59">
            <wp:extent cx="5274310" cy="24206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D4CA9" w14:textId="16E33E5B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启动平均耗时1</w:t>
      </w:r>
      <w:r w:rsidRPr="00C17C35">
        <w:rPr>
          <w:sz w:val="24"/>
          <w:szCs w:val="28"/>
        </w:rPr>
        <w:t>.11s</w:t>
      </w:r>
      <w:r w:rsidRPr="00C17C35">
        <w:rPr>
          <w:rFonts w:hint="eastAsia"/>
          <w:sz w:val="24"/>
          <w:szCs w:val="28"/>
        </w:rPr>
        <w:t>，大部分机型小于1</w:t>
      </w:r>
      <w:r w:rsidRPr="00C17C35">
        <w:rPr>
          <w:sz w:val="24"/>
          <w:szCs w:val="28"/>
        </w:rPr>
        <w:t>.21</w:t>
      </w:r>
      <w:r w:rsidRPr="00C17C35">
        <w:rPr>
          <w:rFonts w:hint="eastAsia"/>
          <w:sz w:val="24"/>
          <w:szCs w:val="28"/>
        </w:rPr>
        <w:t>s。符合本a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“顺手拿来即用”初衷。</w:t>
      </w:r>
    </w:p>
    <w:p w14:paraId="23F2F1EC" w14:textId="3A37C34D" w:rsidR="006723E3" w:rsidRPr="00C17C35" w:rsidRDefault="006723E3" w:rsidP="006723E3">
      <w:pPr>
        <w:rPr>
          <w:sz w:val="24"/>
          <w:szCs w:val="28"/>
        </w:rPr>
      </w:pPr>
    </w:p>
    <w:p w14:paraId="084C2F47" w14:textId="0AF3E419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③C</w:t>
      </w:r>
      <w:r w:rsidRPr="00C17C35">
        <w:rPr>
          <w:sz w:val="24"/>
          <w:szCs w:val="28"/>
        </w:rPr>
        <w:t>PU</w:t>
      </w:r>
      <w:r w:rsidRPr="00C17C35">
        <w:rPr>
          <w:rFonts w:hint="eastAsia"/>
          <w:sz w:val="24"/>
          <w:szCs w:val="28"/>
        </w:rPr>
        <w:t>占用</w:t>
      </w:r>
    </w:p>
    <w:p w14:paraId="49825A6A" w14:textId="477A6E1B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56C6FAE9" wp14:editId="2A94A8FE">
            <wp:extent cx="3609975" cy="1438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DA13" w14:textId="07EEE462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lastRenderedPageBreak/>
        <w:drawing>
          <wp:inline distT="0" distB="0" distL="0" distR="0" wp14:anchorId="7CFDF922" wp14:editId="7617BE5D">
            <wp:extent cx="5274310" cy="24345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3AF9" w14:textId="71D0E561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平均C</w:t>
      </w:r>
      <w:r w:rsidRPr="00C17C35">
        <w:rPr>
          <w:sz w:val="24"/>
          <w:szCs w:val="28"/>
        </w:rPr>
        <w:t>PU</w:t>
      </w:r>
      <w:r w:rsidRPr="00C17C35">
        <w:rPr>
          <w:rFonts w:hint="eastAsia"/>
          <w:sz w:val="24"/>
          <w:szCs w:val="28"/>
        </w:rPr>
        <w:t>占用仅1</w:t>
      </w:r>
      <w:r w:rsidRPr="00C17C35">
        <w:rPr>
          <w:sz w:val="24"/>
          <w:szCs w:val="28"/>
        </w:rPr>
        <w:t>.06%</w:t>
      </w:r>
      <w:r w:rsidRPr="00C17C35">
        <w:rPr>
          <w:rFonts w:hint="eastAsia"/>
          <w:sz w:val="24"/>
          <w:szCs w:val="28"/>
        </w:rPr>
        <w:t>，十分轻便，符合本a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“小口袋、大作用”的初衷。</w:t>
      </w:r>
    </w:p>
    <w:p w14:paraId="7D984924" w14:textId="563AE795" w:rsidR="006723E3" w:rsidRPr="00C17C35" w:rsidRDefault="006723E3" w:rsidP="006723E3">
      <w:pPr>
        <w:rPr>
          <w:sz w:val="24"/>
          <w:szCs w:val="28"/>
        </w:rPr>
      </w:pPr>
    </w:p>
    <w:p w14:paraId="2CD3228F" w14:textId="2FF674E4" w:rsidR="006723E3" w:rsidRPr="00C17C35" w:rsidRDefault="006723E3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④内存占用</w:t>
      </w:r>
    </w:p>
    <w:p w14:paraId="1CEF0BD2" w14:textId="13EF4127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715A8257" wp14:editId="38472DB5">
            <wp:extent cx="3590925" cy="1485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444A" w14:textId="4E5AE8F8" w:rsidR="006723E3" w:rsidRPr="00C17C35" w:rsidRDefault="006723E3" w:rsidP="006723E3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2E58E1DF" wp14:editId="5C94AA6C">
            <wp:extent cx="5274310" cy="24060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55FA" w14:textId="240A811B" w:rsidR="006723E3" w:rsidRPr="00C17C35" w:rsidRDefault="00CE5795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平均1</w:t>
      </w:r>
      <w:r w:rsidRPr="00C17C35">
        <w:rPr>
          <w:sz w:val="24"/>
          <w:szCs w:val="28"/>
        </w:rPr>
        <w:t>18MB</w:t>
      </w:r>
      <w:r w:rsidRPr="00C17C35">
        <w:rPr>
          <w:rFonts w:hint="eastAsia"/>
          <w:sz w:val="24"/>
          <w:szCs w:val="28"/>
        </w:rPr>
        <w:t>的内存占用，在主流手机运行内存为4</w:t>
      </w:r>
      <w:r w:rsidRPr="00C17C35">
        <w:rPr>
          <w:sz w:val="24"/>
          <w:szCs w:val="28"/>
        </w:rPr>
        <w:t>G</w:t>
      </w:r>
      <w:r w:rsidRPr="00C17C35">
        <w:rPr>
          <w:rFonts w:hint="eastAsia"/>
          <w:sz w:val="24"/>
          <w:szCs w:val="28"/>
        </w:rPr>
        <w:t>甚至8</w:t>
      </w:r>
      <w:r w:rsidRPr="00C17C35">
        <w:rPr>
          <w:sz w:val="24"/>
          <w:szCs w:val="28"/>
        </w:rPr>
        <w:t>G</w:t>
      </w:r>
      <w:r w:rsidRPr="00C17C35">
        <w:rPr>
          <w:rFonts w:hint="eastAsia"/>
          <w:sz w:val="24"/>
          <w:szCs w:val="28"/>
        </w:rPr>
        <w:t>的情况下，这点内容占用不算多。</w:t>
      </w:r>
    </w:p>
    <w:p w14:paraId="4207B516" w14:textId="3CBAE363" w:rsidR="00CE5795" w:rsidRPr="00C17C35" w:rsidRDefault="00CE5795" w:rsidP="006723E3">
      <w:pPr>
        <w:rPr>
          <w:sz w:val="24"/>
          <w:szCs w:val="28"/>
        </w:rPr>
      </w:pPr>
    </w:p>
    <w:p w14:paraId="68B210FF" w14:textId="4F4E0E80" w:rsidR="00CE5795" w:rsidRPr="00C17C35" w:rsidRDefault="00CE5795" w:rsidP="006723E3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⑤电池温度</w:t>
      </w:r>
    </w:p>
    <w:p w14:paraId="008F1BF2" w14:textId="4BA058DD" w:rsidR="00CE5795" w:rsidRPr="00C17C35" w:rsidRDefault="00CE5795" w:rsidP="00CE5795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5C76E536" wp14:editId="58443783">
            <wp:extent cx="3562350" cy="1447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DE9FA" w14:textId="758331C6" w:rsidR="00CE5795" w:rsidRPr="00C17C35" w:rsidRDefault="00CE5795" w:rsidP="00CE5795">
      <w:pPr>
        <w:jc w:val="center"/>
        <w:rPr>
          <w:sz w:val="24"/>
          <w:szCs w:val="28"/>
        </w:rPr>
      </w:pPr>
      <w:r w:rsidRPr="00C17C35">
        <w:rPr>
          <w:noProof/>
          <w:sz w:val="24"/>
          <w:szCs w:val="28"/>
        </w:rPr>
        <w:drawing>
          <wp:inline distT="0" distB="0" distL="0" distR="0" wp14:anchorId="64BA6C31" wp14:editId="36BFC206">
            <wp:extent cx="5274310" cy="24053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798F" w14:textId="249CCD36" w:rsidR="00CE5795" w:rsidRPr="00C17C35" w:rsidRDefault="00CE5795" w:rsidP="00CE5795">
      <w:pPr>
        <w:rPr>
          <w:sz w:val="24"/>
          <w:szCs w:val="28"/>
        </w:rPr>
      </w:pPr>
      <w:r w:rsidRPr="00C17C35">
        <w:rPr>
          <w:rFonts w:hint="eastAsia"/>
          <w:sz w:val="24"/>
          <w:szCs w:val="28"/>
        </w:rPr>
        <w:t>平均温度2</w:t>
      </w:r>
      <w:r w:rsidRPr="00C17C35">
        <w:rPr>
          <w:sz w:val="24"/>
          <w:szCs w:val="28"/>
        </w:rPr>
        <w:t>9.19</w:t>
      </w:r>
      <w:r w:rsidRPr="00C17C35">
        <w:rPr>
          <w:rFonts w:hint="eastAsia"/>
          <w:sz w:val="24"/>
          <w:szCs w:val="28"/>
        </w:rPr>
        <w:t>°</w:t>
      </w:r>
      <w:r w:rsidRPr="00C17C35">
        <w:rPr>
          <w:sz w:val="24"/>
          <w:szCs w:val="28"/>
        </w:rPr>
        <w:t>C</w:t>
      </w:r>
      <w:r w:rsidRPr="00C17C35">
        <w:rPr>
          <w:rFonts w:hint="eastAsia"/>
          <w:sz w:val="24"/>
          <w:szCs w:val="28"/>
        </w:rPr>
        <w:t>，符合手机正常温度。</w:t>
      </w:r>
    </w:p>
    <w:p w14:paraId="2E79516E" w14:textId="7F35C75E" w:rsidR="00CE5795" w:rsidRPr="00C17C35" w:rsidRDefault="00CE5795" w:rsidP="00CE5795">
      <w:pPr>
        <w:rPr>
          <w:sz w:val="24"/>
          <w:szCs w:val="28"/>
        </w:rPr>
      </w:pPr>
    </w:p>
    <w:p w14:paraId="10282EB7" w14:textId="2E889BC1" w:rsidR="00CE5795" w:rsidRPr="00C17C35" w:rsidRDefault="00CE5795" w:rsidP="00CE5795">
      <w:pPr>
        <w:rPr>
          <w:b/>
          <w:bCs/>
          <w:sz w:val="32"/>
          <w:szCs w:val="36"/>
        </w:rPr>
      </w:pPr>
      <w:r w:rsidRPr="00C17C35">
        <w:rPr>
          <w:rFonts w:hint="eastAsia"/>
          <w:b/>
          <w:bCs/>
          <w:sz w:val="32"/>
          <w:szCs w:val="36"/>
        </w:rPr>
        <w:t>4</w:t>
      </w:r>
      <w:r w:rsidRPr="00C17C35">
        <w:rPr>
          <w:b/>
          <w:bCs/>
          <w:sz w:val="32"/>
          <w:szCs w:val="36"/>
        </w:rPr>
        <w:t>.</w:t>
      </w:r>
      <w:r w:rsidRPr="00C17C35">
        <w:rPr>
          <w:rFonts w:hint="eastAsia"/>
          <w:b/>
          <w:bCs/>
          <w:sz w:val="32"/>
          <w:szCs w:val="36"/>
        </w:rPr>
        <w:t>总结</w:t>
      </w:r>
    </w:p>
    <w:p w14:paraId="49CC1447" w14:textId="6F4798DD" w:rsidR="00CE5795" w:rsidRPr="00C17C35" w:rsidRDefault="00CE5795" w:rsidP="00CE5795">
      <w:pPr>
        <w:rPr>
          <w:rFonts w:hint="eastAsia"/>
          <w:sz w:val="24"/>
          <w:szCs w:val="28"/>
        </w:rPr>
      </w:pPr>
      <w:r w:rsidRPr="00C17C35">
        <w:rPr>
          <w:rFonts w:hint="eastAsia"/>
          <w:sz w:val="24"/>
          <w:szCs w:val="28"/>
        </w:rPr>
        <w:t>经过以上的测试，可知本a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具有稳健性较好、兼容性高、性能良好的特点，比较符合设计开发本a</w:t>
      </w:r>
      <w:r w:rsidRPr="00C17C35">
        <w:rPr>
          <w:sz w:val="24"/>
          <w:szCs w:val="28"/>
        </w:rPr>
        <w:t>pp</w:t>
      </w:r>
      <w:r w:rsidRPr="00C17C35">
        <w:rPr>
          <w:rFonts w:hint="eastAsia"/>
          <w:sz w:val="24"/>
          <w:szCs w:val="28"/>
        </w:rPr>
        <w:t>的预期目的。</w:t>
      </w:r>
    </w:p>
    <w:sectPr w:rsidR="00CE5795" w:rsidRPr="00C17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AB4FB7" w14:textId="77777777" w:rsidR="00F37D23" w:rsidRDefault="00F37D23" w:rsidP="000224A7">
      <w:r>
        <w:separator/>
      </w:r>
    </w:p>
  </w:endnote>
  <w:endnote w:type="continuationSeparator" w:id="0">
    <w:p w14:paraId="56ADBF13" w14:textId="77777777" w:rsidR="00F37D23" w:rsidRDefault="00F37D23" w:rsidP="000224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Mediu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FFC3F" w14:textId="77777777" w:rsidR="00F37D23" w:rsidRDefault="00F37D23" w:rsidP="000224A7">
      <w:r>
        <w:separator/>
      </w:r>
    </w:p>
  </w:footnote>
  <w:footnote w:type="continuationSeparator" w:id="0">
    <w:p w14:paraId="5A4B8104" w14:textId="77777777" w:rsidR="00F37D23" w:rsidRDefault="00F37D23" w:rsidP="000224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42F"/>
    <w:rsid w:val="000224A7"/>
    <w:rsid w:val="00062D99"/>
    <w:rsid w:val="006723E3"/>
    <w:rsid w:val="00A24C7B"/>
    <w:rsid w:val="00AC7751"/>
    <w:rsid w:val="00C17C35"/>
    <w:rsid w:val="00CE542F"/>
    <w:rsid w:val="00CE5795"/>
    <w:rsid w:val="00D3290C"/>
    <w:rsid w:val="00E33DF5"/>
    <w:rsid w:val="00F3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FD3A6"/>
  <w15:chartTrackingRefBased/>
  <w15:docId w15:val="{3342D198-2B98-41B5-BCFE-9D6F58912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24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24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24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24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2020-01-04T04:48:00Z</dcterms:created>
  <dcterms:modified xsi:type="dcterms:W3CDTF">2020-01-04T05:49:00Z</dcterms:modified>
</cp:coreProperties>
</file>