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26735316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:rsidR="007E5AD5" w:rsidRDefault="007E5AD5"/>
        <w:p w:rsidR="00885121" w:rsidRPr="007E5AD5" w:rsidRDefault="007E5AD5" w:rsidP="007E5AD5">
          <w:pPr>
            <w:widowControl/>
            <w:jc w:val="left"/>
            <w:rPr>
              <w:kern w:val="0"/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E5AD5" w:rsidRDefault="007E5AD5">
                                <w:pPr>
                                  <w:pStyle w:val="a9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</w:t>
                                </w:r>
                                <w:r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itMining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E5AD5" w:rsidRDefault="007E5AD5">
                                    <w:pPr>
                                      <w:pStyle w:val="a9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软件设计描述文档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E5AD5" w:rsidRDefault="007E5AD5">
                                    <w:pPr>
                                      <w:pStyle w:val="a9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bgf14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:rsidR="007E5AD5" w:rsidRDefault="007E5AD5">
                          <w:pPr>
                            <w:pStyle w:val="a9"/>
                            <w:spacing w:before="40" w:after="560" w:line="216" w:lineRule="auto"/>
                            <w:rPr>
                              <w:rFonts w:hint="eastAsia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  <w:sz w:val="72"/>
                              <w:szCs w:val="72"/>
                            </w:rPr>
                            <w:t>G</w:t>
                          </w:r>
                          <w:r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  <w:t>itMining</w:t>
                          </w:r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E5AD5" w:rsidRDefault="007E5AD5">
                              <w:pPr>
                                <w:pStyle w:val="a9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软件设计描述文档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E5AD5" w:rsidRDefault="007E5AD5">
                              <w:pPr>
                                <w:pStyle w:val="a9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bgf14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E5AD5" w:rsidRDefault="007E5AD5">
                                    <w:pPr>
                                      <w:pStyle w:val="a9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2016_03_04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E5AD5" w:rsidRDefault="007E5AD5">
                              <w:pPr>
                                <w:pStyle w:val="a9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2016_03_04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2"/>
            </w:rPr>
            <w:br w:type="page"/>
          </w:r>
        </w:p>
      </w:sdtContent>
    </w:sdt>
    <w:p w:rsidR="00885121" w:rsidRPr="00525C20" w:rsidRDefault="005B7155">
      <w:pPr>
        <w:pStyle w:val="1"/>
      </w:pPr>
      <w:bookmarkStart w:id="0" w:name="_Toc434262260"/>
      <w:bookmarkStart w:id="1" w:name="_Toc435388649"/>
      <w:r w:rsidRPr="00525C20">
        <w:rPr>
          <w:rFonts w:hint="eastAsia"/>
        </w:rPr>
        <w:lastRenderedPageBreak/>
        <w:t>1.</w:t>
      </w:r>
      <w:r w:rsidRPr="00525C20">
        <w:rPr>
          <w:rFonts w:hint="eastAsia"/>
        </w:rPr>
        <w:t>引言</w:t>
      </w:r>
      <w:bookmarkEnd w:id="0"/>
      <w:bookmarkEnd w:id="1"/>
    </w:p>
    <w:p w:rsidR="00885121" w:rsidRPr="00525C20" w:rsidRDefault="005B7155">
      <w:pPr>
        <w:pStyle w:val="2"/>
      </w:pPr>
      <w:bookmarkStart w:id="2" w:name="_Toc434262261"/>
      <w:bookmarkStart w:id="3" w:name="_Toc435388650"/>
      <w:r w:rsidRPr="00525C20">
        <w:rPr>
          <w:rFonts w:hint="eastAsia"/>
        </w:rPr>
        <w:t>1.1</w:t>
      </w:r>
      <w:r w:rsidRPr="00525C20">
        <w:rPr>
          <w:rFonts w:hint="eastAsia"/>
        </w:rPr>
        <w:t>编制目的</w:t>
      </w:r>
      <w:bookmarkEnd w:id="2"/>
      <w:bookmarkEnd w:id="3"/>
    </w:p>
    <w:p w:rsidR="00885121" w:rsidRPr="00525C20" w:rsidRDefault="005B7155">
      <w:pPr>
        <w:ind w:firstLine="420"/>
      </w:pPr>
      <w:r w:rsidRPr="00525C20">
        <w:rPr>
          <w:rFonts w:hint="eastAsia"/>
        </w:rPr>
        <w:t>本报告</w:t>
      </w:r>
      <w:r w:rsidR="007E5AD5">
        <w:rPr>
          <w:rFonts w:hint="eastAsia"/>
        </w:rPr>
        <w:t>初步</w:t>
      </w:r>
      <w:r w:rsidRPr="00525C20">
        <w:rPr>
          <w:rFonts w:hint="eastAsia"/>
        </w:rPr>
        <w:t>完成对</w:t>
      </w:r>
      <w:r w:rsidR="007E5AD5">
        <w:rPr>
          <w:rFonts w:hint="eastAsia"/>
        </w:rPr>
        <w:t>GitMining</w:t>
      </w:r>
      <w:r w:rsidRPr="00525C20">
        <w:rPr>
          <w:rFonts w:hint="eastAsia"/>
        </w:rPr>
        <w:t>系统的设计，达到指导后续软件构造的目的，同时实现和测试人员及用户的沟通。</w:t>
      </w:r>
    </w:p>
    <w:p w:rsidR="00885121" w:rsidRPr="00525C20" w:rsidRDefault="005B7155">
      <w:pPr>
        <w:pStyle w:val="2"/>
      </w:pPr>
      <w:bookmarkStart w:id="4" w:name="_Toc434262262"/>
      <w:bookmarkStart w:id="5" w:name="_Toc435388651"/>
      <w:r w:rsidRPr="00525C20">
        <w:rPr>
          <w:rFonts w:hint="eastAsia"/>
        </w:rPr>
        <w:t>1.2</w:t>
      </w:r>
      <w:r w:rsidRPr="00525C20">
        <w:rPr>
          <w:rFonts w:hint="eastAsia"/>
        </w:rPr>
        <w:t>词汇表</w:t>
      </w:r>
      <w:bookmarkEnd w:id="4"/>
      <w:bookmarkEnd w:id="5"/>
    </w:p>
    <w:tbl>
      <w:tblPr>
        <w:tblStyle w:val="a7"/>
        <w:tblW w:w="829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5121" w:rsidRPr="00525C20">
        <w:tc>
          <w:tcPr>
            <w:tcW w:w="2765" w:type="dxa"/>
          </w:tcPr>
          <w:p w:rsidR="00885121" w:rsidRPr="00525C20" w:rsidRDefault="005B7155">
            <w:pPr>
              <w:jc w:val="center"/>
            </w:pPr>
            <w:r w:rsidRPr="00525C20">
              <w:rPr>
                <w:rFonts w:hint="eastAsia"/>
              </w:rPr>
              <w:t>词汇名称</w:t>
            </w:r>
          </w:p>
        </w:tc>
        <w:tc>
          <w:tcPr>
            <w:tcW w:w="2765" w:type="dxa"/>
          </w:tcPr>
          <w:p w:rsidR="00885121" w:rsidRPr="00525C20" w:rsidRDefault="005B7155">
            <w:pPr>
              <w:jc w:val="center"/>
            </w:pPr>
            <w:r w:rsidRPr="00525C20">
              <w:rPr>
                <w:rFonts w:hint="eastAsia"/>
              </w:rPr>
              <w:t>词汇含义</w:t>
            </w:r>
          </w:p>
        </w:tc>
        <w:tc>
          <w:tcPr>
            <w:tcW w:w="2766" w:type="dxa"/>
          </w:tcPr>
          <w:p w:rsidR="00885121" w:rsidRPr="00525C20" w:rsidRDefault="005B7155">
            <w:pPr>
              <w:jc w:val="center"/>
            </w:pPr>
            <w:r w:rsidRPr="00525C20">
              <w:rPr>
                <w:rFonts w:hint="eastAsia"/>
              </w:rPr>
              <w:t>备注</w:t>
            </w:r>
          </w:p>
        </w:tc>
      </w:tr>
      <w:tr w:rsidR="00885121" w:rsidRPr="00525C20">
        <w:tc>
          <w:tcPr>
            <w:tcW w:w="2765" w:type="dxa"/>
          </w:tcPr>
          <w:p w:rsidR="00885121" w:rsidRPr="00525C20" w:rsidRDefault="00885121"/>
        </w:tc>
        <w:tc>
          <w:tcPr>
            <w:tcW w:w="2765" w:type="dxa"/>
          </w:tcPr>
          <w:p w:rsidR="00885121" w:rsidRPr="00525C20" w:rsidRDefault="00885121"/>
        </w:tc>
        <w:tc>
          <w:tcPr>
            <w:tcW w:w="2766" w:type="dxa"/>
          </w:tcPr>
          <w:p w:rsidR="00885121" w:rsidRPr="00525C20" w:rsidRDefault="00885121"/>
        </w:tc>
      </w:tr>
      <w:tr w:rsidR="00885121" w:rsidRPr="00525C20">
        <w:tc>
          <w:tcPr>
            <w:tcW w:w="2765" w:type="dxa"/>
          </w:tcPr>
          <w:p w:rsidR="00885121" w:rsidRPr="00525C20" w:rsidRDefault="00885121"/>
        </w:tc>
        <w:tc>
          <w:tcPr>
            <w:tcW w:w="2765" w:type="dxa"/>
          </w:tcPr>
          <w:p w:rsidR="00885121" w:rsidRPr="00525C20" w:rsidRDefault="00885121"/>
        </w:tc>
        <w:tc>
          <w:tcPr>
            <w:tcW w:w="2766" w:type="dxa"/>
          </w:tcPr>
          <w:p w:rsidR="00885121" w:rsidRPr="00525C20" w:rsidRDefault="00885121"/>
        </w:tc>
      </w:tr>
    </w:tbl>
    <w:p w:rsidR="00885121" w:rsidRPr="00525C20" w:rsidRDefault="00885121"/>
    <w:p w:rsidR="00885121" w:rsidRPr="00525C20" w:rsidRDefault="005B7155" w:rsidP="007E5AD5">
      <w:pPr>
        <w:pStyle w:val="2"/>
      </w:pPr>
      <w:bookmarkStart w:id="6" w:name="_Toc434262263"/>
      <w:bookmarkStart w:id="7" w:name="_Toc435388652"/>
      <w:r w:rsidRPr="00525C20">
        <w:rPr>
          <w:rFonts w:hint="eastAsia"/>
        </w:rPr>
        <w:t>1.3</w:t>
      </w:r>
      <w:r w:rsidRPr="00525C20">
        <w:rPr>
          <w:rFonts w:hint="eastAsia"/>
        </w:rPr>
        <w:t>参考资料</w:t>
      </w:r>
      <w:bookmarkEnd w:id="6"/>
      <w:bookmarkEnd w:id="7"/>
    </w:p>
    <w:p w:rsidR="00885121" w:rsidRPr="00525C20" w:rsidRDefault="005B7155">
      <w:pPr>
        <w:pStyle w:val="12"/>
        <w:numPr>
          <w:ilvl w:val="0"/>
          <w:numId w:val="1"/>
        </w:numPr>
        <w:ind w:firstLineChars="0"/>
      </w:pPr>
      <w:r w:rsidRPr="00525C20">
        <w:rPr>
          <w:rFonts w:hint="eastAsia"/>
        </w:rPr>
        <w:t>软件需求规格说明文档</w:t>
      </w:r>
    </w:p>
    <w:p w:rsidR="00885121" w:rsidRPr="00525C20" w:rsidRDefault="00885121">
      <w:pPr>
        <w:rPr>
          <w:rFonts w:ascii="宋体" w:hAnsi="宋体" w:cs="宋体"/>
          <w:kern w:val="0"/>
          <w:sz w:val="24"/>
          <w:szCs w:val="24"/>
        </w:rPr>
      </w:pPr>
    </w:p>
    <w:p w:rsidR="00885121" w:rsidRDefault="007E5AD5" w:rsidP="007E5AD5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体系结构</w:t>
      </w:r>
    </w:p>
    <w:p w:rsidR="007E5AD5" w:rsidRDefault="007E5AD5" w:rsidP="007E5AD5">
      <w:pPr>
        <w:pStyle w:val="2"/>
      </w:pPr>
      <w:r>
        <w:rPr>
          <w:rFonts w:hint="eastAsia"/>
        </w:rPr>
        <w:t>2.1</w:t>
      </w:r>
      <w:r w:rsidR="00A83191">
        <w:rPr>
          <w:rFonts w:hint="eastAsia"/>
        </w:rPr>
        <w:t>基本用例</w:t>
      </w:r>
    </w:p>
    <w:p w:rsidR="00A83191" w:rsidRDefault="00A83191" w:rsidP="00A83191">
      <w:r>
        <w:rPr>
          <w:rFonts w:hint="eastAsia"/>
          <w:noProof/>
        </w:rPr>
        <w:drawing>
          <wp:inline distT="0" distB="0" distL="0" distR="0">
            <wp:extent cx="5274310" cy="70326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201603051321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91" w:rsidRDefault="00A83191" w:rsidP="00A83191"/>
    <w:p w:rsidR="00A83191" w:rsidRDefault="00A83191" w:rsidP="00A83191"/>
    <w:p w:rsidR="00A83191" w:rsidRDefault="00A83191" w:rsidP="00A83191">
      <w:pPr>
        <w:pStyle w:val="2"/>
      </w:pPr>
      <w:r>
        <w:rPr>
          <w:rFonts w:hint="eastAsia"/>
        </w:rPr>
        <w:lastRenderedPageBreak/>
        <w:t>2.2</w:t>
      </w:r>
      <w:r>
        <w:rPr>
          <w:rFonts w:hint="eastAsia"/>
        </w:rPr>
        <w:t>逻辑结构</w:t>
      </w:r>
    </w:p>
    <w:p w:rsidR="00A83191" w:rsidRDefault="00A83191" w:rsidP="00A83191">
      <w:r>
        <w:rPr>
          <w:rFonts w:hint="eastAsia"/>
          <w:noProof/>
        </w:rPr>
        <w:drawing>
          <wp:inline distT="0" distB="0" distL="0" distR="0">
            <wp:extent cx="5274310" cy="70326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2016030513212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>
      <w:pPr>
        <w:pStyle w:val="2"/>
      </w:pPr>
      <w:r>
        <w:rPr>
          <w:rFonts w:hint="eastAsia"/>
        </w:rPr>
        <w:lastRenderedPageBreak/>
        <w:t>2.3</w:t>
      </w:r>
      <w:r>
        <w:rPr>
          <w:rFonts w:hint="eastAsia"/>
        </w:rPr>
        <w:t>界面简单示意</w:t>
      </w:r>
    </w:p>
    <w:p w:rsidR="00A83191" w:rsidRPr="00A83191" w:rsidRDefault="00A83191" w:rsidP="00A83191">
      <w:r>
        <w:rPr>
          <w:rFonts w:hint="eastAsia"/>
          <w:noProof/>
        </w:rPr>
        <w:drawing>
          <wp:inline distT="0" distB="0" distL="0" distR="0">
            <wp:extent cx="5274310" cy="703262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2016030513221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G2016030513223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/>
    <w:p w:rsidR="00A83191" w:rsidRDefault="00A83191" w:rsidP="00A83191"/>
    <w:p w:rsidR="00A83191" w:rsidRDefault="006B2208" w:rsidP="00A83191">
      <w:pPr>
        <w:pStyle w:val="1"/>
      </w:pPr>
      <w:r>
        <w:rPr>
          <w:rFonts w:hint="eastAsia"/>
        </w:rPr>
        <w:lastRenderedPageBreak/>
        <w:t>3.</w:t>
      </w:r>
      <w:r w:rsidR="00A83191">
        <w:rPr>
          <w:rFonts w:hint="eastAsia"/>
        </w:rPr>
        <w:t>接口设计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2700"/>
        <w:gridCol w:w="2766"/>
      </w:tblGrid>
      <w:tr w:rsidR="00A83191" w:rsidTr="00A23E91">
        <w:tc>
          <w:tcPr>
            <w:tcW w:w="8296" w:type="dxa"/>
            <w:gridSpan w:val="3"/>
          </w:tcPr>
          <w:p w:rsidR="00A83191" w:rsidRDefault="00A83191" w:rsidP="00A83191">
            <w:pPr>
              <w:ind w:firstLineChars="1500" w:firstLine="3150"/>
            </w:pPr>
            <w:r>
              <w:rPr>
                <w:rFonts w:hint="eastAsia"/>
              </w:rPr>
              <w:t>BLService</w:t>
            </w:r>
            <w:r>
              <w:rPr>
                <w:rFonts w:hint="eastAsia"/>
              </w:rPr>
              <w:t>接口</w:t>
            </w:r>
          </w:p>
        </w:tc>
      </w:tr>
      <w:tr w:rsidR="00A83191" w:rsidTr="00A83191">
        <w:tc>
          <w:tcPr>
            <w:tcW w:w="2830" w:type="dxa"/>
          </w:tcPr>
          <w:p w:rsidR="00A83191" w:rsidRDefault="003C62B3" w:rsidP="00A83191">
            <w:r>
              <w:rPr>
                <w:rFonts w:hint="eastAsia"/>
              </w:rPr>
              <w:t>包</w:t>
            </w:r>
            <w:r w:rsidR="00A83191">
              <w:rPr>
                <w:rFonts w:hint="eastAsia"/>
              </w:rPr>
              <w:t>名称</w:t>
            </w:r>
          </w:p>
        </w:tc>
        <w:tc>
          <w:tcPr>
            <w:tcW w:w="2700" w:type="dxa"/>
          </w:tcPr>
          <w:p w:rsidR="00A83191" w:rsidRDefault="00A83191" w:rsidP="00A83191">
            <w:r>
              <w:rPr>
                <w:rFonts w:hint="eastAsia"/>
              </w:rPr>
              <w:t>作用</w:t>
            </w:r>
          </w:p>
        </w:tc>
        <w:tc>
          <w:tcPr>
            <w:tcW w:w="2766" w:type="dxa"/>
          </w:tcPr>
          <w:p w:rsidR="00A83191" w:rsidRDefault="00A83191" w:rsidP="00A83191">
            <w:r>
              <w:rPr>
                <w:rFonts w:hint="eastAsia"/>
              </w:rPr>
              <w:t>备注</w:t>
            </w:r>
          </w:p>
        </w:tc>
      </w:tr>
      <w:tr w:rsidR="00A83191" w:rsidTr="00A83191">
        <w:tc>
          <w:tcPr>
            <w:tcW w:w="2830" w:type="dxa"/>
          </w:tcPr>
          <w:p w:rsidR="00A83191" w:rsidRDefault="00A83191" w:rsidP="00A83191">
            <w:r>
              <w:t>R</w:t>
            </w:r>
            <w:r>
              <w:rPr>
                <w:rFonts w:hint="eastAsia"/>
              </w:rPr>
              <w:t>epositry</w:t>
            </w:r>
            <w:r>
              <w:t>BLS</w:t>
            </w:r>
            <w:r>
              <w:rPr>
                <w:rFonts w:hint="eastAsia"/>
              </w:rPr>
              <w:t>ervice</w:t>
            </w:r>
          </w:p>
        </w:tc>
        <w:tc>
          <w:tcPr>
            <w:tcW w:w="2700" w:type="dxa"/>
          </w:tcPr>
          <w:p w:rsidR="00A83191" w:rsidRDefault="00A83191" w:rsidP="00A83191"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repo</w:t>
            </w:r>
            <w:r>
              <w:rPr>
                <w:rFonts w:hint="eastAsia"/>
              </w:rPr>
              <w:t>列表，提供某</w:t>
            </w:r>
            <w:r>
              <w:rPr>
                <w:rFonts w:hint="eastAsia"/>
              </w:rPr>
              <w:t>repo</w:t>
            </w:r>
            <w:r>
              <w:rPr>
                <w:rFonts w:hint="eastAsia"/>
              </w:rPr>
              <w:t>的具体信息</w:t>
            </w:r>
          </w:p>
        </w:tc>
        <w:tc>
          <w:tcPr>
            <w:tcW w:w="2766" w:type="dxa"/>
          </w:tcPr>
          <w:p w:rsidR="00A83191" w:rsidRDefault="00A83191" w:rsidP="00A83191"/>
        </w:tc>
      </w:tr>
      <w:tr w:rsidR="00A83191" w:rsidTr="00A83191">
        <w:tc>
          <w:tcPr>
            <w:tcW w:w="2830" w:type="dxa"/>
          </w:tcPr>
          <w:p w:rsidR="00A83191" w:rsidRDefault="00A83191" w:rsidP="00A83191">
            <w:r>
              <w:rPr>
                <w:rFonts w:hint="eastAsia"/>
              </w:rPr>
              <w:t>UserBLService</w:t>
            </w:r>
          </w:p>
        </w:tc>
        <w:tc>
          <w:tcPr>
            <w:tcW w:w="2700" w:type="dxa"/>
          </w:tcPr>
          <w:p w:rsidR="00A83191" w:rsidRDefault="00A83191" w:rsidP="00A83191"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列表，提供某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的具体信息</w:t>
            </w:r>
          </w:p>
        </w:tc>
        <w:tc>
          <w:tcPr>
            <w:tcW w:w="2766" w:type="dxa"/>
          </w:tcPr>
          <w:p w:rsidR="00A83191" w:rsidRDefault="00A83191" w:rsidP="00A83191"/>
        </w:tc>
      </w:tr>
      <w:tr w:rsidR="00A83191" w:rsidTr="00A83191">
        <w:tc>
          <w:tcPr>
            <w:tcW w:w="2830" w:type="dxa"/>
          </w:tcPr>
          <w:p w:rsidR="00A83191" w:rsidRDefault="00A83191" w:rsidP="00A83191"/>
        </w:tc>
        <w:tc>
          <w:tcPr>
            <w:tcW w:w="2700" w:type="dxa"/>
          </w:tcPr>
          <w:p w:rsidR="00A83191" w:rsidRDefault="00A83191" w:rsidP="00A83191"/>
        </w:tc>
        <w:tc>
          <w:tcPr>
            <w:tcW w:w="2766" w:type="dxa"/>
          </w:tcPr>
          <w:p w:rsidR="00A83191" w:rsidRDefault="00A83191" w:rsidP="00A83191"/>
        </w:tc>
      </w:tr>
    </w:tbl>
    <w:p w:rsidR="00A83191" w:rsidRDefault="00A83191" w:rsidP="00A83191"/>
    <w:p w:rsidR="00A83191" w:rsidRDefault="00A83191" w:rsidP="00A8319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3B471F" w:rsidTr="009D2C6D">
        <w:tc>
          <w:tcPr>
            <w:tcW w:w="8296" w:type="dxa"/>
            <w:gridSpan w:val="2"/>
          </w:tcPr>
          <w:p w:rsidR="003B471F" w:rsidRDefault="003B471F" w:rsidP="00A83191">
            <w:r>
              <w:rPr>
                <w:rFonts w:hint="eastAsia"/>
              </w:rPr>
              <w:t>Repositry</w:t>
            </w:r>
            <w:r>
              <w:t>BLS</w:t>
            </w:r>
            <w:r>
              <w:rPr>
                <w:rFonts w:hint="eastAsia"/>
              </w:rPr>
              <w:t>ervice</w:t>
            </w:r>
          </w:p>
        </w:tc>
      </w:tr>
      <w:tr w:rsidR="003B471F" w:rsidTr="003B471F">
        <w:tc>
          <w:tcPr>
            <w:tcW w:w="2830" w:type="dxa"/>
          </w:tcPr>
          <w:p w:rsidR="003B471F" w:rsidRDefault="003B471F" w:rsidP="00A83191">
            <w:r>
              <w:t>G</w:t>
            </w:r>
            <w:r>
              <w:rPr>
                <w:rFonts w:hint="eastAsia"/>
              </w:rPr>
              <w:t>et</w:t>
            </w:r>
            <w:r>
              <w:t>R</w:t>
            </w:r>
            <w:r>
              <w:rPr>
                <w:rFonts w:hint="eastAsia"/>
              </w:rPr>
              <w:t>epositry</w:t>
            </w:r>
            <w:r>
              <w:t>L</w:t>
            </w:r>
            <w:r>
              <w:rPr>
                <w:rFonts w:hint="eastAsia"/>
              </w:rPr>
              <w:t>ist</w:t>
            </w:r>
          </w:p>
        </w:tc>
        <w:tc>
          <w:tcPr>
            <w:tcW w:w="5466" w:type="dxa"/>
          </w:tcPr>
          <w:p w:rsidR="003B471F" w:rsidRDefault="0018375E" w:rsidP="00A83191">
            <w:r w:rsidRPr="0018375E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8375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Vector&lt;RepoListLineItem&gt; getRepositryList();</w:t>
            </w:r>
          </w:p>
        </w:tc>
      </w:tr>
      <w:tr w:rsidR="003B471F" w:rsidTr="003B471F">
        <w:tc>
          <w:tcPr>
            <w:tcW w:w="2830" w:type="dxa"/>
          </w:tcPr>
          <w:p w:rsidR="003B471F" w:rsidRDefault="0018375E" w:rsidP="00A83191">
            <w:r>
              <w:rPr>
                <w:rFonts w:hint="eastAsia"/>
              </w:rPr>
              <w:t>G</w:t>
            </w:r>
            <w:r>
              <w:t>etRepositry</w:t>
            </w:r>
          </w:p>
        </w:tc>
        <w:tc>
          <w:tcPr>
            <w:tcW w:w="5466" w:type="dxa"/>
          </w:tcPr>
          <w:p w:rsidR="003B471F" w:rsidRDefault="0018375E" w:rsidP="00A83191">
            <w:r w:rsidRPr="0018375E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8375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RepositryVO getRepositry(String </w:t>
            </w:r>
            <w:r w:rsidRPr="0018375E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 w:rsidRPr="0018375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3B471F" w:rsidTr="003B471F">
        <w:tc>
          <w:tcPr>
            <w:tcW w:w="2830" w:type="dxa"/>
          </w:tcPr>
          <w:p w:rsidR="003B471F" w:rsidRDefault="003B471F" w:rsidP="00A83191"/>
        </w:tc>
        <w:tc>
          <w:tcPr>
            <w:tcW w:w="5466" w:type="dxa"/>
          </w:tcPr>
          <w:p w:rsidR="003B471F" w:rsidRDefault="003B471F" w:rsidP="00A83191"/>
        </w:tc>
      </w:tr>
    </w:tbl>
    <w:p w:rsidR="003B471F" w:rsidRDefault="003B471F" w:rsidP="00A83191"/>
    <w:p w:rsidR="00A83191" w:rsidRDefault="00A83191" w:rsidP="00A8319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18375E" w:rsidTr="00416265">
        <w:tc>
          <w:tcPr>
            <w:tcW w:w="8296" w:type="dxa"/>
            <w:gridSpan w:val="2"/>
          </w:tcPr>
          <w:p w:rsidR="0018375E" w:rsidRDefault="0018375E" w:rsidP="00A83191">
            <w:r>
              <w:rPr>
                <w:rFonts w:hint="eastAsia"/>
              </w:rPr>
              <w:t>UserBLService</w:t>
            </w:r>
          </w:p>
        </w:tc>
      </w:tr>
      <w:tr w:rsidR="0018375E" w:rsidTr="0018375E">
        <w:tc>
          <w:tcPr>
            <w:tcW w:w="2830" w:type="dxa"/>
          </w:tcPr>
          <w:p w:rsidR="0018375E" w:rsidRDefault="0018375E" w:rsidP="00A83191">
            <w:r>
              <w:rPr>
                <w:rFonts w:hint="eastAsia"/>
              </w:rPr>
              <w:t>GetUserList</w:t>
            </w:r>
          </w:p>
        </w:tc>
        <w:tc>
          <w:tcPr>
            <w:tcW w:w="5466" w:type="dxa"/>
          </w:tcPr>
          <w:p w:rsidR="0018375E" w:rsidRDefault="0018375E" w:rsidP="00A83191">
            <w:r w:rsidRPr="0018375E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8375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Vector&lt;UserListLineItem&gt; getUserList();</w:t>
            </w:r>
          </w:p>
        </w:tc>
      </w:tr>
      <w:tr w:rsidR="0018375E" w:rsidTr="0018375E">
        <w:tc>
          <w:tcPr>
            <w:tcW w:w="2830" w:type="dxa"/>
          </w:tcPr>
          <w:p w:rsidR="0018375E" w:rsidRDefault="0018375E" w:rsidP="00A83191">
            <w:r>
              <w:t>GetUser</w:t>
            </w:r>
          </w:p>
        </w:tc>
        <w:tc>
          <w:tcPr>
            <w:tcW w:w="5466" w:type="dxa"/>
          </w:tcPr>
          <w:p w:rsidR="0018375E" w:rsidRDefault="0018375E" w:rsidP="00A83191">
            <w:r w:rsidRPr="0018375E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8375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UserVO getUser(String </w:t>
            </w:r>
            <w:r w:rsidRPr="0018375E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 w:rsidRPr="0018375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18375E" w:rsidTr="0018375E">
        <w:tc>
          <w:tcPr>
            <w:tcW w:w="2830" w:type="dxa"/>
          </w:tcPr>
          <w:p w:rsidR="0018375E" w:rsidRDefault="0018375E" w:rsidP="00A83191"/>
        </w:tc>
        <w:tc>
          <w:tcPr>
            <w:tcW w:w="5466" w:type="dxa"/>
          </w:tcPr>
          <w:p w:rsidR="0018375E" w:rsidRDefault="0018375E" w:rsidP="00A83191"/>
        </w:tc>
      </w:tr>
    </w:tbl>
    <w:p w:rsidR="00A83191" w:rsidRDefault="00A83191" w:rsidP="00A83191"/>
    <w:p w:rsidR="0018375E" w:rsidRDefault="0018375E" w:rsidP="00A8319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20CBA" w:rsidTr="00B156FD">
        <w:tc>
          <w:tcPr>
            <w:tcW w:w="8296" w:type="dxa"/>
            <w:gridSpan w:val="3"/>
          </w:tcPr>
          <w:p w:rsidR="00B20CBA" w:rsidRDefault="00B20CBA" w:rsidP="00A83191">
            <w:r>
              <w:rPr>
                <w:rFonts w:hint="eastAsia"/>
              </w:rPr>
              <w:t>DataService</w:t>
            </w:r>
          </w:p>
        </w:tc>
      </w:tr>
      <w:tr w:rsidR="00B20CBA" w:rsidTr="00B20CBA">
        <w:tc>
          <w:tcPr>
            <w:tcW w:w="2765" w:type="dxa"/>
          </w:tcPr>
          <w:p w:rsidR="00B20CBA" w:rsidRDefault="00B20CBA" w:rsidP="00A83191">
            <w:r>
              <w:rPr>
                <w:rFonts w:hint="eastAsia"/>
              </w:rPr>
              <w:t>包名</w:t>
            </w:r>
          </w:p>
        </w:tc>
        <w:tc>
          <w:tcPr>
            <w:tcW w:w="2765" w:type="dxa"/>
          </w:tcPr>
          <w:p w:rsidR="00B20CBA" w:rsidRDefault="00B20CBA" w:rsidP="00A83191">
            <w:r>
              <w:rPr>
                <w:rFonts w:hint="eastAsia"/>
              </w:rPr>
              <w:t>作用</w:t>
            </w:r>
          </w:p>
        </w:tc>
        <w:tc>
          <w:tcPr>
            <w:tcW w:w="2766" w:type="dxa"/>
          </w:tcPr>
          <w:p w:rsidR="00B20CBA" w:rsidRDefault="00B20CBA" w:rsidP="00A83191">
            <w:r>
              <w:rPr>
                <w:rFonts w:hint="eastAsia"/>
              </w:rPr>
              <w:t>备注</w:t>
            </w:r>
          </w:p>
        </w:tc>
      </w:tr>
      <w:tr w:rsidR="00B20CBA" w:rsidTr="00B20CBA">
        <w:tc>
          <w:tcPr>
            <w:tcW w:w="2765" w:type="dxa"/>
          </w:tcPr>
          <w:p w:rsidR="00B20CBA" w:rsidRDefault="00B20CBA" w:rsidP="00A83191">
            <w:r>
              <w:rPr>
                <w:rFonts w:hint="eastAsia"/>
              </w:rPr>
              <w:t>RepositryDataService</w:t>
            </w:r>
          </w:p>
        </w:tc>
        <w:tc>
          <w:tcPr>
            <w:tcW w:w="2765" w:type="dxa"/>
          </w:tcPr>
          <w:p w:rsidR="00B20CBA" w:rsidRDefault="00B20CBA" w:rsidP="00A83191">
            <w:r>
              <w:rPr>
                <w:rFonts w:hint="eastAsia"/>
              </w:rPr>
              <w:t>与网站交互，取得</w:t>
            </w:r>
            <w:r>
              <w:rPr>
                <w:rFonts w:hint="eastAsia"/>
              </w:rPr>
              <w:t>repo</w:t>
            </w:r>
            <w:r>
              <w:rPr>
                <w:rFonts w:hint="eastAsia"/>
              </w:rPr>
              <w:t>列表与具体信息</w:t>
            </w:r>
          </w:p>
        </w:tc>
        <w:tc>
          <w:tcPr>
            <w:tcW w:w="2766" w:type="dxa"/>
          </w:tcPr>
          <w:p w:rsidR="00B20CBA" w:rsidRDefault="00B20CBA" w:rsidP="00A83191"/>
        </w:tc>
      </w:tr>
      <w:tr w:rsidR="00B20CBA" w:rsidTr="00B20CBA">
        <w:tc>
          <w:tcPr>
            <w:tcW w:w="2765" w:type="dxa"/>
          </w:tcPr>
          <w:p w:rsidR="00B20CBA" w:rsidRDefault="00B20CBA" w:rsidP="00A83191">
            <w:r>
              <w:rPr>
                <w:rFonts w:hint="eastAsia"/>
              </w:rPr>
              <w:t>UserDataService</w:t>
            </w:r>
          </w:p>
        </w:tc>
        <w:tc>
          <w:tcPr>
            <w:tcW w:w="2765" w:type="dxa"/>
          </w:tcPr>
          <w:p w:rsidR="00B20CBA" w:rsidRDefault="00B20CBA" w:rsidP="00A83191">
            <w:r>
              <w:rPr>
                <w:rFonts w:hint="eastAsia"/>
              </w:rPr>
              <w:t>与网站交互，取得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列表与具体信息</w:t>
            </w:r>
          </w:p>
        </w:tc>
        <w:tc>
          <w:tcPr>
            <w:tcW w:w="2766" w:type="dxa"/>
          </w:tcPr>
          <w:p w:rsidR="00B20CBA" w:rsidRDefault="00B20CBA" w:rsidP="00A83191"/>
        </w:tc>
      </w:tr>
    </w:tbl>
    <w:p w:rsidR="0018375E" w:rsidRDefault="0018375E" w:rsidP="00A83191"/>
    <w:p w:rsidR="0018375E" w:rsidRDefault="0018375E" w:rsidP="00A83191"/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2972"/>
        <w:gridCol w:w="5387"/>
      </w:tblGrid>
      <w:tr w:rsidR="00B20CBA" w:rsidTr="00B20CBA">
        <w:tc>
          <w:tcPr>
            <w:tcW w:w="8359" w:type="dxa"/>
            <w:gridSpan w:val="2"/>
          </w:tcPr>
          <w:p w:rsidR="00B20CBA" w:rsidRDefault="00B20CBA" w:rsidP="00A83191">
            <w:r>
              <w:rPr>
                <w:rFonts w:hint="eastAsia"/>
              </w:rPr>
              <w:t>Repositry</w:t>
            </w:r>
            <w:r>
              <w:t>D</w:t>
            </w:r>
            <w:r>
              <w:rPr>
                <w:rFonts w:hint="eastAsia"/>
              </w:rPr>
              <w:t>ataService</w:t>
            </w:r>
          </w:p>
        </w:tc>
      </w:tr>
      <w:tr w:rsidR="00B20CBA" w:rsidTr="00B20CBA">
        <w:tc>
          <w:tcPr>
            <w:tcW w:w="2972" w:type="dxa"/>
          </w:tcPr>
          <w:p w:rsidR="00B20CBA" w:rsidRDefault="00B20CBA" w:rsidP="00A83191">
            <w:r>
              <w:rPr>
                <w:rFonts w:hint="eastAsia"/>
              </w:rPr>
              <w:t>Get</w:t>
            </w:r>
            <w:r>
              <w:t>L</w:t>
            </w:r>
            <w:r>
              <w:rPr>
                <w:rFonts w:hint="eastAsia"/>
              </w:rPr>
              <w:t>ist</w:t>
            </w:r>
          </w:p>
        </w:tc>
        <w:tc>
          <w:tcPr>
            <w:tcW w:w="5387" w:type="dxa"/>
          </w:tcPr>
          <w:p w:rsidR="00B20CBA" w:rsidRDefault="00B20CBA" w:rsidP="00CB5CFF">
            <w:r w:rsidRPr="00B20CBA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="00CB5CF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JSONArray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getList(</w:t>
            </w:r>
            <w:r w:rsidR="00CB5CF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RepositrySortType sort, int page ,String key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B20CBA" w:rsidTr="00B20CBA">
        <w:tc>
          <w:tcPr>
            <w:tcW w:w="2972" w:type="dxa"/>
          </w:tcPr>
          <w:p w:rsidR="00B20CBA" w:rsidRDefault="00B20CBA" w:rsidP="00A83191">
            <w:r>
              <w:rPr>
                <w:rFonts w:hint="eastAsia"/>
              </w:rPr>
              <w:t>GetRepositry</w:t>
            </w:r>
          </w:p>
        </w:tc>
        <w:tc>
          <w:tcPr>
            <w:tcW w:w="5387" w:type="dxa"/>
          </w:tcPr>
          <w:p w:rsidR="00B20CBA" w:rsidRDefault="00B20CBA" w:rsidP="00A83191">
            <w:r w:rsidRPr="00B20CBA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JSONObject getRepositry(String </w:t>
            </w:r>
            <w:r w:rsidRPr="00B20CBA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B20CBA" w:rsidTr="00B20CBA">
        <w:tc>
          <w:tcPr>
            <w:tcW w:w="2972" w:type="dxa"/>
          </w:tcPr>
          <w:p w:rsidR="00B20CBA" w:rsidRDefault="00B20CBA" w:rsidP="00A83191"/>
        </w:tc>
        <w:tc>
          <w:tcPr>
            <w:tcW w:w="5387" w:type="dxa"/>
          </w:tcPr>
          <w:p w:rsidR="00B20CBA" w:rsidRDefault="00B20CBA" w:rsidP="00A83191"/>
        </w:tc>
      </w:tr>
    </w:tbl>
    <w:p w:rsidR="00B20CBA" w:rsidRDefault="00B20CBA" w:rsidP="00A83191"/>
    <w:p w:rsidR="00B20CBA" w:rsidRDefault="00B20CBA" w:rsidP="00A83191"/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2972"/>
        <w:gridCol w:w="5387"/>
      </w:tblGrid>
      <w:tr w:rsidR="00B20CBA" w:rsidTr="00B20CBA">
        <w:tc>
          <w:tcPr>
            <w:tcW w:w="8359" w:type="dxa"/>
            <w:gridSpan w:val="2"/>
          </w:tcPr>
          <w:p w:rsidR="00B20CBA" w:rsidRDefault="00B20CBA" w:rsidP="00A83191">
            <w:r>
              <w:rPr>
                <w:rFonts w:hint="eastAsia"/>
              </w:rPr>
              <w:t>UserDataService</w:t>
            </w:r>
          </w:p>
        </w:tc>
      </w:tr>
      <w:tr w:rsidR="00B20CBA" w:rsidTr="00B20CBA">
        <w:tc>
          <w:tcPr>
            <w:tcW w:w="2972" w:type="dxa"/>
          </w:tcPr>
          <w:p w:rsidR="00B20CBA" w:rsidRDefault="00B20CBA" w:rsidP="00A83191">
            <w:r>
              <w:rPr>
                <w:rFonts w:hint="eastAsia"/>
              </w:rPr>
              <w:t>GetList</w:t>
            </w:r>
          </w:p>
        </w:tc>
        <w:tc>
          <w:tcPr>
            <w:tcW w:w="5387" w:type="dxa"/>
          </w:tcPr>
          <w:p w:rsidR="00B20CBA" w:rsidRPr="00B20CBA" w:rsidRDefault="00B20CBA" w:rsidP="00CB5CFF">
            <w:pPr>
              <w:rPr>
                <w:b/>
              </w:rPr>
            </w:pPr>
            <w:r w:rsidRPr="00B20CBA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="00CB5CF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JSONArray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getList(</w:t>
            </w:r>
            <w:r w:rsidR="00CB5CF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User</w:t>
            </w:r>
            <w:bookmarkStart w:id="8" w:name="_GoBack"/>
            <w:bookmarkEnd w:id="8"/>
            <w:r w:rsidR="00CB5CF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sitrySortType sort, int page ,String key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B20CBA" w:rsidTr="00B20CBA">
        <w:tc>
          <w:tcPr>
            <w:tcW w:w="2972" w:type="dxa"/>
          </w:tcPr>
          <w:p w:rsidR="00B20CBA" w:rsidRDefault="00B20CBA" w:rsidP="00A83191">
            <w:r>
              <w:rPr>
                <w:rFonts w:hint="eastAsia"/>
              </w:rPr>
              <w:lastRenderedPageBreak/>
              <w:t>GetUser</w:t>
            </w:r>
          </w:p>
        </w:tc>
        <w:tc>
          <w:tcPr>
            <w:tcW w:w="5387" w:type="dxa"/>
          </w:tcPr>
          <w:p w:rsidR="00B20CBA" w:rsidRDefault="00B20CBA" w:rsidP="00A83191">
            <w:r w:rsidRPr="00B20CBA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JSONObject getUser(String </w:t>
            </w:r>
            <w:r w:rsidRPr="00B20CBA"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 w:rsidRPr="00B20CBA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B20CBA" w:rsidTr="00B20CBA">
        <w:tc>
          <w:tcPr>
            <w:tcW w:w="2972" w:type="dxa"/>
          </w:tcPr>
          <w:p w:rsidR="00B20CBA" w:rsidRDefault="00B20CBA" w:rsidP="00A83191"/>
        </w:tc>
        <w:tc>
          <w:tcPr>
            <w:tcW w:w="5387" w:type="dxa"/>
          </w:tcPr>
          <w:p w:rsidR="00B20CBA" w:rsidRDefault="00B20CBA" w:rsidP="00A83191"/>
        </w:tc>
      </w:tr>
    </w:tbl>
    <w:p w:rsidR="00B20CBA" w:rsidRDefault="00B20CBA" w:rsidP="00B20CBA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重要类设计</w:t>
      </w:r>
    </w:p>
    <w:p w:rsidR="00B20CBA" w:rsidRDefault="00B20CBA" w:rsidP="00B20CBA">
      <w:pPr>
        <w:pStyle w:val="2"/>
      </w:pPr>
      <w:r>
        <w:rPr>
          <w:rFonts w:hint="eastAsia"/>
        </w:rPr>
        <w:t>RepositryListLineItem</w:t>
      </w:r>
      <w:r>
        <w:t>(extends Vector)</w:t>
      </w:r>
    </w:p>
    <w:p w:rsidR="00B20CBA" w:rsidRDefault="00B20CBA" w:rsidP="00B20CBA">
      <w:r>
        <w:rPr>
          <w:rFonts w:hint="eastAsia"/>
        </w:rPr>
        <w:t>用于展示仓库列表时每一行需要展示的信息。</w:t>
      </w:r>
    </w:p>
    <w:p w:rsidR="00B20CBA" w:rsidRDefault="00B20CBA" w:rsidP="00B20CBA">
      <w:r>
        <w:rPr>
          <w:rFonts w:hint="eastAsia"/>
        </w:rPr>
        <w:t>信息依次为：名称，语言，</w:t>
      </w:r>
      <w:r>
        <w:rPr>
          <w:rFonts w:hint="eastAsia"/>
        </w:rPr>
        <w:t>forks</w:t>
      </w:r>
      <w:r>
        <w:rPr>
          <w:rFonts w:hint="eastAsia"/>
        </w:rPr>
        <w:t>，</w:t>
      </w:r>
      <w:r>
        <w:rPr>
          <w:rFonts w:hint="eastAsia"/>
        </w:rPr>
        <w:t>stars</w:t>
      </w:r>
      <w:r>
        <w:rPr>
          <w:rFonts w:hint="eastAsia"/>
        </w:rPr>
        <w:t>，创建时间</w:t>
      </w:r>
      <w:r w:rsidR="0052553D">
        <w:rPr>
          <w:rFonts w:hint="eastAsia"/>
        </w:rPr>
        <w:t>。</w:t>
      </w:r>
    </w:p>
    <w:p w:rsidR="00B20CBA" w:rsidRDefault="00B20CBA" w:rsidP="00B20CBA">
      <w:pPr>
        <w:pStyle w:val="2"/>
      </w:pPr>
      <w:r>
        <w:rPr>
          <w:rFonts w:hint="eastAsia"/>
        </w:rPr>
        <w:t>User</w:t>
      </w:r>
      <w:r>
        <w:t>L</w:t>
      </w:r>
      <w:r>
        <w:rPr>
          <w:rFonts w:hint="eastAsia"/>
        </w:rPr>
        <w:t>istLineItem</w:t>
      </w:r>
      <w:r>
        <w:rPr>
          <w:rFonts w:hint="eastAsia"/>
        </w:rPr>
        <w:t>（</w:t>
      </w:r>
      <w:r>
        <w:rPr>
          <w:rFonts w:hint="eastAsia"/>
        </w:rPr>
        <w:t>extends</w:t>
      </w:r>
      <w:r>
        <w:t xml:space="preserve"> V</w:t>
      </w:r>
      <w:r>
        <w:rPr>
          <w:rFonts w:hint="eastAsia"/>
        </w:rPr>
        <w:t>ector</w:t>
      </w:r>
      <w:r>
        <w:rPr>
          <w:rFonts w:hint="eastAsia"/>
        </w:rPr>
        <w:t>）</w:t>
      </w:r>
    </w:p>
    <w:p w:rsidR="00B20CBA" w:rsidRDefault="00B20CBA" w:rsidP="00B20CBA">
      <w:r>
        <w:rPr>
          <w:rFonts w:hint="eastAsia"/>
        </w:rPr>
        <w:t>作用类似上面，信息</w:t>
      </w:r>
      <w:r w:rsidR="0052553D">
        <w:rPr>
          <w:rFonts w:hint="eastAsia"/>
        </w:rPr>
        <w:t>依次为：名称，</w:t>
      </w:r>
      <w:r w:rsidR="0052553D">
        <w:rPr>
          <w:rFonts w:hint="eastAsia"/>
        </w:rPr>
        <w:t>id</w:t>
      </w:r>
      <w:r w:rsidR="0052553D">
        <w:rPr>
          <w:rFonts w:hint="eastAsia"/>
        </w:rPr>
        <w:t>，类型，公司。</w:t>
      </w:r>
    </w:p>
    <w:p w:rsidR="0052553D" w:rsidRDefault="0052553D" w:rsidP="0052553D">
      <w:pPr>
        <w:pStyle w:val="2"/>
      </w:pPr>
      <w:r>
        <w:rPr>
          <w:rFonts w:hint="eastAsia"/>
        </w:rPr>
        <w:t>Repositry</w:t>
      </w:r>
      <w:r>
        <w:t>VO</w:t>
      </w:r>
    </w:p>
    <w:p w:rsidR="0052553D" w:rsidRDefault="0052553D" w:rsidP="0052553D">
      <w:r>
        <w:rPr>
          <w:rFonts w:hint="eastAsia"/>
        </w:rPr>
        <w:t>用于创建仓库详细页面时所需的对象。</w:t>
      </w:r>
    </w:p>
    <w:p w:rsidR="0052553D" w:rsidRDefault="0052553D" w:rsidP="0052553D">
      <w:pPr>
        <w:pStyle w:val="2"/>
      </w:pPr>
      <w:r>
        <w:rPr>
          <w:rFonts w:hint="eastAsia"/>
        </w:rPr>
        <w:t>UserVO</w:t>
      </w:r>
    </w:p>
    <w:p w:rsidR="0052553D" w:rsidRPr="0052553D" w:rsidRDefault="0052553D" w:rsidP="0052553D">
      <w:r>
        <w:rPr>
          <w:rFonts w:hint="eastAsia"/>
        </w:rPr>
        <w:t>用于创建用户详细页面时所需的对象。</w:t>
      </w:r>
    </w:p>
    <w:sectPr w:rsidR="0052553D" w:rsidRPr="0052553D">
      <w:footerReference w:type="default" r:id="rId1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13ED" w:rsidRDefault="00C113ED">
      <w:r>
        <w:separator/>
      </w:r>
    </w:p>
  </w:endnote>
  <w:endnote w:type="continuationSeparator" w:id="0">
    <w:p w:rsidR="00C113ED" w:rsidRDefault="00C11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32863601"/>
    </w:sdtPr>
    <w:sdtEndPr/>
    <w:sdtContent>
      <w:p w:rsidR="00340117" w:rsidRDefault="0034011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5CFF" w:rsidRPr="00CB5CFF">
          <w:rPr>
            <w:noProof/>
            <w:lang w:val="zh-CN"/>
          </w:rPr>
          <w:t>6</w:t>
        </w:r>
        <w:r>
          <w:fldChar w:fldCharType="end"/>
        </w:r>
      </w:p>
    </w:sdtContent>
  </w:sdt>
  <w:p w:rsidR="00340117" w:rsidRDefault="0034011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13ED" w:rsidRDefault="00C113ED">
      <w:r>
        <w:separator/>
      </w:r>
    </w:p>
  </w:footnote>
  <w:footnote w:type="continuationSeparator" w:id="0">
    <w:p w:rsidR="00C113ED" w:rsidRDefault="00C11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7626C"/>
    <w:multiLevelType w:val="multilevel"/>
    <w:tmpl w:val="0AA7626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63C89BA"/>
    <w:multiLevelType w:val="singleLevel"/>
    <w:tmpl w:val="563C89BA"/>
    <w:lvl w:ilvl="0">
      <w:start w:val="1"/>
      <w:numFmt w:val="decimal"/>
      <w:suff w:val="nothing"/>
      <w:lvlText w:val="(%1)"/>
      <w:lvlJc w:val="left"/>
    </w:lvl>
  </w:abstractNum>
  <w:abstractNum w:abstractNumId="2" w15:restartNumberingAfterBreak="0">
    <w:nsid w:val="563C90BE"/>
    <w:multiLevelType w:val="singleLevel"/>
    <w:tmpl w:val="563C90BE"/>
    <w:lvl w:ilvl="0">
      <w:start w:val="1"/>
      <w:numFmt w:val="decimal"/>
      <w:suff w:val="nothing"/>
      <w:lvlText w:val="(%1)"/>
      <w:lvlJc w:val="left"/>
    </w:lvl>
  </w:abstractNum>
  <w:abstractNum w:abstractNumId="3" w15:restartNumberingAfterBreak="0">
    <w:nsid w:val="563C91CF"/>
    <w:multiLevelType w:val="singleLevel"/>
    <w:tmpl w:val="563C91CF"/>
    <w:lvl w:ilvl="0">
      <w:start w:val="1"/>
      <w:numFmt w:val="decimal"/>
      <w:suff w:val="nothing"/>
      <w:lvlText w:val="(%1)"/>
      <w:lvlJc w:val="left"/>
    </w:lvl>
  </w:abstractNum>
  <w:abstractNum w:abstractNumId="4" w15:restartNumberingAfterBreak="0">
    <w:nsid w:val="563C9EA1"/>
    <w:multiLevelType w:val="multilevel"/>
    <w:tmpl w:val="563C9EA1"/>
    <w:lvl w:ilvl="0">
      <w:start w:val="4"/>
      <w:numFmt w:val="decimal"/>
      <w:suff w:val="nothing"/>
      <w:lvlText w:val="(%1)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A7D"/>
    <w:rsid w:val="0001467D"/>
    <w:rsid w:val="00025B17"/>
    <w:rsid w:val="0006636A"/>
    <w:rsid w:val="000676B4"/>
    <w:rsid w:val="000A03D3"/>
    <w:rsid w:val="000C69B0"/>
    <w:rsid w:val="000E6640"/>
    <w:rsid w:val="000F0A86"/>
    <w:rsid w:val="00116CAF"/>
    <w:rsid w:val="0018375E"/>
    <w:rsid w:val="00204773"/>
    <w:rsid w:val="00230664"/>
    <w:rsid w:val="002408B1"/>
    <w:rsid w:val="002E29EC"/>
    <w:rsid w:val="002E5C13"/>
    <w:rsid w:val="002E664E"/>
    <w:rsid w:val="00340117"/>
    <w:rsid w:val="00372DE9"/>
    <w:rsid w:val="003B471F"/>
    <w:rsid w:val="003C474D"/>
    <w:rsid w:val="003C62B3"/>
    <w:rsid w:val="003E0DD1"/>
    <w:rsid w:val="003E1F92"/>
    <w:rsid w:val="004234A9"/>
    <w:rsid w:val="004A3149"/>
    <w:rsid w:val="004C0F53"/>
    <w:rsid w:val="0052553D"/>
    <w:rsid w:val="00525C20"/>
    <w:rsid w:val="00534C2A"/>
    <w:rsid w:val="00590EA7"/>
    <w:rsid w:val="00593CF1"/>
    <w:rsid w:val="005B7155"/>
    <w:rsid w:val="00613EB8"/>
    <w:rsid w:val="0061537C"/>
    <w:rsid w:val="00626F8A"/>
    <w:rsid w:val="006B2208"/>
    <w:rsid w:val="00727916"/>
    <w:rsid w:val="0073655D"/>
    <w:rsid w:val="007858AE"/>
    <w:rsid w:val="007E5AD5"/>
    <w:rsid w:val="00885121"/>
    <w:rsid w:val="008C6DB1"/>
    <w:rsid w:val="008D6312"/>
    <w:rsid w:val="008E1ADD"/>
    <w:rsid w:val="008E5CF3"/>
    <w:rsid w:val="008F137A"/>
    <w:rsid w:val="00945A62"/>
    <w:rsid w:val="009629E9"/>
    <w:rsid w:val="00981D2B"/>
    <w:rsid w:val="009D53A6"/>
    <w:rsid w:val="009D7ECD"/>
    <w:rsid w:val="00A2317E"/>
    <w:rsid w:val="00A37524"/>
    <w:rsid w:val="00A55C71"/>
    <w:rsid w:val="00A6459C"/>
    <w:rsid w:val="00A83191"/>
    <w:rsid w:val="00AA766E"/>
    <w:rsid w:val="00AF4A7D"/>
    <w:rsid w:val="00B20CBA"/>
    <w:rsid w:val="00B371AC"/>
    <w:rsid w:val="00B45F3D"/>
    <w:rsid w:val="00B55938"/>
    <w:rsid w:val="00BA6931"/>
    <w:rsid w:val="00C113ED"/>
    <w:rsid w:val="00C20FF8"/>
    <w:rsid w:val="00CB5CFF"/>
    <w:rsid w:val="00CB5D7B"/>
    <w:rsid w:val="00CF1693"/>
    <w:rsid w:val="00D446E5"/>
    <w:rsid w:val="00DD1AEB"/>
    <w:rsid w:val="00DD5946"/>
    <w:rsid w:val="00E13290"/>
    <w:rsid w:val="00E334AB"/>
    <w:rsid w:val="00E61DC3"/>
    <w:rsid w:val="00E95D64"/>
    <w:rsid w:val="00EA5630"/>
    <w:rsid w:val="00EB2F0E"/>
    <w:rsid w:val="00F03ECE"/>
    <w:rsid w:val="00F33680"/>
    <w:rsid w:val="00F85FE3"/>
    <w:rsid w:val="00FA6283"/>
    <w:rsid w:val="00FC0CED"/>
    <w:rsid w:val="00FC7350"/>
    <w:rsid w:val="00FD4FB0"/>
    <w:rsid w:val="0F596ABB"/>
    <w:rsid w:val="13BB706F"/>
    <w:rsid w:val="14974454"/>
    <w:rsid w:val="14B7278A"/>
    <w:rsid w:val="17A40455"/>
    <w:rsid w:val="2396026F"/>
    <w:rsid w:val="3728158B"/>
    <w:rsid w:val="3CC2763E"/>
    <w:rsid w:val="46C429C2"/>
    <w:rsid w:val="4E06200F"/>
    <w:rsid w:val="5F3B5A4A"/>
    <w:rsid w:val="6855023B"/>
    <w:rsid w:val="69F67967"/>
    <w:rsid w:val="6A6F632C"/>
    <w:rsid w:val="6E524D0E"/>
    <w:rsid w:val="6F703E60"/>
    <w:rsid w:val="70FF3672"/>
    <w:rsid w:val="7AF16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DFA23BD2-4BD7-4B2F-A382-9336C6761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无间隔1"/>
    <w:link w:val="Char2"/>
    <w:uiPriority w:val="1"/>
    <w:qFormat/>
    <w:rPr>
      <w:sz w:val="22"/>
      <w:szCs w:val="22"/>
    </w:rPr>
  </w:style>
  <w:style w:type="character" w:customStyle="1" w:styleId="Char2">
    <w:name w:val="无间隔 Char"/>
    <w:basedOn w:val="a0"/>
    <w:link w:val="11"/>
    <w:uiPriority w:val="1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styleId="a8">
    <w:name w:val="List Paragraph"/>
    <w:basedOn w:val="a"/>
    <w:uiPriority w:val="99"/>
    <w:unhideWhenUsed/>
    <w:rsid w:val="005B715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A62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9">
    <w:name w:val="No Spacing"/>
    <w:uiPriority w:val="1"/>
    <w:qFormat/>
    <w:rsid w:val="007E5AD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2016_03_04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3626CFB0-6230-42E6-8C16-030FA1AFA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8</Pages>
  <Words>181</Words>
  <Characters>1036</Characters>
  <Application>Microsoft Office Word</Application>
  <DocSecurity>0</DocSecurity>
  <Lines>8</Lines>
  <Paragraphs>2</Paragraphs>
  <ScaleCrop>false</ScaleCrop>
  <Company>软件学院</Company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快递物流系统</dc:title>
  <dc:subject>软件设计描述文档</dc:subject>
  <dc:creator>bgf14</dc:creator>
  <cp:lastModifiedBy>cjh123</cp:lastModifiedBy>
  <cp:revision>8</cp:revision>
  <dcterms:created xsi:type="dcterms:W3CDTF">2016-03-05T05:13:00Z</dcterms:created>
  <dcterms:modified xsi:type="dcterms:W3CDTF">2016-03-07T12:18:00Z</dcterms:modified>
  <cp:category>B401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