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E67D" w14:textId="340EDC7B" w:rsidR="002D3702" w:rsidRDefault="002D3702">
      <w:r>
        <w:t xml:space="preserve">CS 2210 Assignment 1 </w:t>
      </w:r>
    </w:p>
    <w:p w14:paraId="1613EC8E" w14:textId="77777777" w:rsidR="002D3702" w:rsidRDefault="002D3702"/>
    <w:p w14:paraId="1F789EC6" w14:textId="0FD772CE" w:rsidR="002D3702" w:rsidRDefault="002D3702">
      <w:r>
        <w:t>Question 4:</w:t>
      </w:r>
    </w:p>
    <w:p w14:paraId="7E9ADE5A" w14:textId="1C466394" w:rsidR="002D3702" w:rsidRDefault="002D3702"/>
    <w:p w14:paraId="79E29339" w14:textId="77777777" w:rsidR="002D3702" w:rsidRDefault="002D3702" w:rsidP="002D3702">
      <w:r w:rsidRPr="002D3702">
        <w:t>(a) Prove that this algorithm is correct by providing the following:</w:t>
      </w:r>
    </w:p>
    <w:p w14:paraId="25CA6D5B" w14:textId="11A8200F" w:rsidR="002D3702" w:rsidRPr="002D3702" w:rsidRDefault="002D3702" w:rsidP="002D3702">
      <w:r w:rsidRPr="002D3702">
        <w:t xml:space="preserve"> </w:t>
      </w:r>
      <w:proofErr w:type="spellStart"/>
      <w:r w:rsidRPr="002D3702">
        <w:t>i</w:t>
      </w:r>
      <w:proofErr w:type="spellEnd"/>
      <w:r w:rsidRPr="002D3702">
        <w:t xml:space="preserve">. (2 marks) Show that the algorithms </w:t>
      </w:r>
      <w:proofErr w:type="gramStart"/>
      <w:r w:rsidRPr="002D3702">
        <w:t>terminates</w:t>
      </w:r>
      <w:proofErr w:type="gramEnd"/>
      <w:r w:rsidRPr="002D3702">
        <w:t xml:space="preserve">. </w:t>
      </w:r>
    </w:p>
    <w:p w14:paraId="35309BAB" w14:textId="25D42166" w:rsidR="002D3702" w:rsidRDefault="002D3702" w:rsidP="002D3702"/>
    <w:p w14:paraId="0F83EFB2" w14:textId="77777777" w:rsidR="002D3702" w:rsidRDefault="002D3702" w:rsidP="002D3702"/>
    <w:p w14:paraId="1230700C" w14:textId="07CF9551" w:rsidR="002D3702" w:rsidRDefault="002D3702" w:rsidP="004217C0">
      <w:r>
        <w:tab/>
        <w:t>The algorithm will terminate because</w:t>
      </w:r>
      <w:r w:rsidR="004217C0">
        <w:t xml:space="preserve"> n it will only run </w:t>
      </w:r>
      <w:proofErr w:type="gramStart"/>
      <w:r w:rsidR="004217C0">
        <w:t xml:space="preserve">until </w:t>
      </w:r>
      <w:r w:rsidR="004217C0">
        <w:t xml:space="preserve"> =</w:t>
      </w:r>
      <w:proofErr w:type="gramEnd"/>
      <w:r w:rsidR="004217C0">
        <w:t xml:space="preserve"> n – 1 and n is finite</w:t>
      </w:r>
      <w:r>
        <w:t xml:space="preserve">. Every time the inner for-loop runs, the variable j will increment up to a maximum of n-1. Then, the outer loop will execute and the variable </w:t>
      </w:r>
      <w:proofErr w:type="spellStart"/>
      <w:r>
        <w:t>i</w:t>
      </w:r>
      <w:proofErr w:type="spellEnd"/>
      <w:r>
        <w:t xml:space="preserve"> will be incremented by 1, also to a maximum of n-1. </w:t>
      </w:r>
    </w:p>
    <w:p w14:paraId="37C88B3C" w14:textId="77777777" w:rsidR="002D3702" w:rsidRDefault="002D3702" w:rsidP="002D3702"/>
    <w:p w14:paraId="3D2CDE41" w14:textId="77777777" w:rsidR="002D3702" w:rsidRPr="002D3702" w:rsidRDefault="002D3702" w:rsidP="002D3702"/>
    <w:p w14:paraId="524319E0" w14:textId="77777777" w:rsidR="002D3702" w:rsidRPr="002D3702" w:rsidRDefault="002D3702" w:rsidP="002D3702">
      <w:pPr>
        <w:numPr>
          <w:ilvl w:val="0"/>
          <w:numId w:val="1"/>
        </w:numPr>
      </w:pPr>
      <w:r w:rsidRPr="002D3702">
        <w:t xml:space="preserve">(2 marks) Show that the algorithm always produces the correct answer. </w:t>
      </w:r>
    </w:p>
    <w:p w14:paraId="21F092C2" w14:textId="77777777" w:rsidR="002D3702" w:rsidRDefault="002D3702" w:rsidP="002D3702"/>
    <w:p w14:paraId="60F45F83" w14:textId="0407AC12" w:rsidR="002D3702" w:rsidRDefault="002D3702" w:rsidP="002D3702">
      <w:r>
        <w:tab/>
        <w:t xml:space="preserve">The algorithm will produce the correct answer because </w:t>
      </w:r>
      <w:r w:rsidR="004217C0">
        <w:t xml:space="preserve">it recursively calls the function </w:t>
      </w:r>
      <w:proofErr w:type="spellStart"/>
      <w:proofErr w:type="gramStart"/>
      <w:r w:rsidR="004217C0">
        <w:t>isPalindrome</w:t>
      </w:r>
      <w:proofErr w:type="spellEnd"/>
      <w:r w:rsidR="004217C0">
        <w:t>(</w:t>
      </w:r>
      <w:proofErr w:type="gramEnd"/>
      <w:r w:rsidR="004217C0">
        <w:t xml:space="preserve">) on every possible substring of the original input and then increments c if the substring is a palindrome. </w:t>
      </w:r>
    </w:p>
    <w:p w14:paraId="34E83FB8" w14:textId="77777777" w:rsidR="002D3702" w:rsidRDefault="002D3702" w:rsidP="002D3702"/>
    <w:p w14:paraId="778A62F9" w14:textId="77777777" w:rsidR="002D3702" w:rsidRPr="002D3702" w:rsidRDefault="002D3702" w:rsidP="002D3702"/>
    <w:p w14:paraId="25E3708F" w14:textId="73F86D06" w:rsidR="002D3702" w:rsidRDefault="002D3702" w:rsidP="002D3702">
      <w:pPr>
        <w:numPr>
          <w:ilvl w:val="0"/>
          <w:numId w:val="1"/>
        </w:numPr>
      </w:pPr>
      <w:r w:rsidRPr="002D3702">
        <w:t>(4 marks) Compute the time complexity of this algorithm in the worst case. You must explain how you computed the time co</w:t>
      </w:r>
      <w:r>
        <w:t>m</w:t>
      </w:r>
      <w:r w:rsidRPr="002D3702">
        <w:t xml:space="preserve">plexity, and you must give the order of the complexity. Assume that the function </w:t>
      </w:r>
      <w:proofErr w:type="spellStart"/>
      <w:proofErr w:type="gramStart"/>
      <w:r w:rsidRPr="002D3702">
        <w:t>isPalindrome</w:t>
      </w:r>
      <w:proofErr w:type="spellEnd"/>
      <w:r w:rsidRPr="002D3702">
        <w:t>(</w:t>
      </w:r>
      <w:proofErr w:type="gramEnd"/>
      <w:r w:rsidRPr="002D3702">
        <w:t xml:space="preserve">) takes only a constant time to execute. </w:t>
      </w:r>
      <w:r w:rsidR="004217C0">
        <w:tab/>
      </w:r>
    </w:p>
    <w:p w14:paraId="00477005" w14:textId="77777777" w:rsidR="003538AC" w:rsidRDefault="003538AC" w:rsidP="003538AC"/>
    <w:p w14:paraId="74B6DBB3" w14:textId="77777777" w:rsidR="003538AC" w:rsidRDefault="003538AC" w:rsidP="003538AC"/>
    <w:p w14:paraId="37E2890C" w14:textId="0D0A4CBD" w:rsidR="00D02512" w:rsidRPr="003538AC" w:rsidRDefault="003538AC" w:rsidP="003538A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117E65">
        <w:rPr>
          <w:rFonts w:ascii="Calibri" w:hAnsi="Calibri" w:cs="Calibri"/>
        </w:rPr>
        <w:t>he assignment c = 0 at the start and the return c each take up one unit of time</w:t>
      </w:r>
      <w:r>
        <w:rPr>
          <w:rFonts w:ascii="Calibri" w:hAnsi="Calibri" w:cs="Calibri"/>
        </w:rPr>
        <w:t xml:space="preserve">. At the start of the outer loop, the assignment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&lt;- 0 and the operation n – 1 take up a total of 2 units of time</w:t>
      </w:r>
      <w:r w:rsidR="00093A8C">
        <w:rPr>
          <w:rFonts w:ascii="Calibri" w:hAnsi="Calibri" w:cs="Calibri"/>
        </w:rPr>
        <w:t xml:space="preserve"> per loop</w:t>
      </w:r>
      <w:r>
        <w:rPr>
          <w:rFonts w:ascii="Calibri" w:hAnsi="Calibri" w:cs="Calibri"/>
        </w:rPr>
        <w:t xml:space="preserve">. </w:t>
      </w:r>
    </w:p>
    <w:p w14:paraId="648CB75E" w14:textId="5C9A0D59" w:rsidR="003538AC" w:rsidRDefault="00D02512" w:rsidP="003538AC">
      <w:pPr>
        <w:pStyle w:val="NormalWeb"/>
        <w:rPr>
          <w:rFonts w:ascii="Calibri" w:hAnsi="Calibri" w:cs="Calibri"/>
        </w:rPr>
      </w:pPr>
      <w:r w:rsidRPr="00117E65">
        <w:rPr>
          <w:rFonts w:ascii="Calibri" w:hAnsi="Calibri" w:cs="Calibri"/>
        </w:rPr>
        <w:t>The inner loop execu</w:t>
      </w:r>
      <w:r w:rsidR="003538AC">
        <w:rPr>
          <w:rFonts w:ascii="Calibri" w:hAnsi="Calibri" w:cs="Calibri"/>
        </w:rPr>
        <w:t>t</w:t>
      </w:r>
      <w:r w:rsidRPr="00117E65">
        <w:rPr>
          <w:rFonts w:ascii="Calibri" w:hAnsi="Calibri" w:cs="Calibri"/>
        </w:rPr>
        <w:t xml:space="preserve">es n times for every iteration of the outer loop. Since the outer loop executes n times, that means the inner loop will execute n^2 times.  </w:t>
      </w:r>
      <w:r w:rsidR="003538AC">
        <w:rPr>
          <w:rFonts w:ascii="Calibri" w:hAnsi="Calibri" w:cs="Calibri"/>
        </w:rPr>
        <w:t xml:space="preserve">At the beginning of the inner loop, there are 2 primitive operations j &lt;- </w:t>
      </w:r>
      <w:proofErr w:type="spellStart"/>
      <w:r w:rsidR="003538AC">
        <w:rPr>
          <w:rFonts w:ascii="Calibri" w:hAnsi="Calibri" w:cs="Calibri"/>
        </w:rPr>
        <w:t>i</w:t>
      </w:r>
      <w:proofErr w:type="spellEnd"/>
      <w:r w:rsidR="003538AC">
        <w:rPr>
          <w:rFonts w:ascii="Calibri" w:hAnsi="Calibri" w:cs="Calibri"/>
        </w:rPr>
        <w:t xml:space="preserve"> and n = 0 that take up 2 units of time total and are executed each time the </w:t>
      </w:r>
      <w:r w:rsidR="008831A5">
        <w:rPr>
          <w:rFonts w:ascii="Calibri" w:hAnsi="Calibri" w:cs="Calibri"/>
        </w:rPr>
        <w:t>inner</w:t>
      </w:r>
      <w:r w:rsidR="003538AC">
        <w:rPr>
          <w:rFonts w:ascii="Calibri" w:hAnsi="Calibri" w:cs="Calibri"/>
        </w:rPr>
        <w:t xml:space="preserve"> loop runs, meaning these will be executed n</w:t>
      </w:r>
      <w:r w:rsidR="008831A5">
        <w:rPr>
          <w:rFonts w:ascii="Calibri" w:hAnsi="Calibri" w:cs="Calibri"/>
        </w:rPr>
        <w:t>^2</w:t>
      </w:r>
      <w:r w:rsidR="003538AC">
        <w:rPr>
          <w:rFonts w:ascii="Calibri" w:hAnsi="Calibri" w:cs="Calibri"/>
        </w:rPr>
        <w:t xml:space="preserve"> times.</w:t>
      </w:r>
    </w:p>
    <w:p w14:paraId="36802915" w14:textId="77777777" w:rsidR="008831A5" w:rsidRDefault="00117E65" w:rsidP="003538AC">
      <w:pPr>
        <w:pStyle w:val="NormalWeb"/>
        <w:rPr>
          <w:rFonts w:ascii="CMR12" w:hAnsi="CMR12"/>
        </w:rPr>
      </w:pPr>
      <w:r w:rsidRPr="00117E65">
        <w:rPr>
          <w:rFonts w:ascii="Calibri" w:hAnsi="Calibri" w:cs="Calibri"/>
        </w:rPr>
        <w:t>Within the inner loop, there are</w:t>
      </w:r>
      <w:r>
        <w:rPr>
          <w:rFonts w:ascii="Calibri" w:hAnsi="Calibri" w:cs="Calibri"/>
        </w:rPr>
        <w:t xml:space="preserve"> 3 operations that will take up 1 unit of time each: the assignment statement “</w:t>
      </w:r>
      <w:r>
        <w:rPr>
          <w:rFonts w:ascii="CMMI12" w:hAnsi="CMMI12"/>
        </w:rPr>
        <w:t xml:space="preserve">substring </w:t>
      </w:r>
      <w:r>
        <w:rPr>
          <w:rFonts w:ascii="CMSY10" w:hAnsi="CMSY10"/>
        </w:rPr>
        <w:t xml:space="preserve">← </w:t>
      </w:r>
      <w:r>
        <w:rPr>
          <w:rFonts w:ascii="CMMI12" w:hAnsi="CMMI12"/>
        </w:rPr>
        <w:t xml:space="preserve">T </w:t>
      </w:r>
      <w:r>
        <w:rPr>
          <w:rFonts w:ascii="CMR12" w:hAnsi="CMR12"/>
        </w:rPr>
        <w:t>[</w:t>
      </w:r>
      <w:proofErr w:type="spellStart"/>
      <w:r>
        <w:rPr>
          <w:rFonts w:ascii="CMMI12" w:hAnsi="CMMI12"/>
        </w:rPr>
        <w:t>i</w:t>
      </w:r>
      <w:proofErr w:type="spellEnd"/>
      <w:r>
        <w:rPr>
          <w:rFonts w:ascii="CMMI12" w:hAnsi="CMMI12"/>
        </w:rPr>
        <w:t xml:space="preserve"> </w:t>
      </w:r>
      <w:r>
        <w:rPr>
          <w:rFonts w:ascii="CMR12" w:hAnsi="CMR12"/>
        </w:rPr>
        <w:t xml:space="preserve">to </w:t>
      </w:r>
      <w:r>
        <w:rPr>
          <w:rFonts w:ascii="CMMI12" w:hAnsi="CMMI12"/>
        </w:rPr>
        <w:t>j</w:t>
      </w:r>
      <w:r>
        <w:rPr>
          <w:rFonts w:ascii="CMR12" w:hAnsi="CMR12"/>
        </w:rPr>
        <w:t>];</w:t>
      </w:r>
      <w:r>
        <w:rPr>
          <w:rFonts w:ascii="CMR12" w:hAnsi="CMR12"/>
        </w:rPr>
        <w:t xml:space="preserve">”, the recursive call for </w:t>
      </w:r>
      <w:proofErr w:type="spellStart"/>
      <w:proofErr w:type="gramStart"/>
      <w:r>
        <w:rPr>
          <w:rFonts w:ascii="CMR12" w:hAnsi="CMR12"/>
        </w:rPr>
        <w:t>isPalindrome</w:t>
      </w:r>
      <w:proofErr w:type="spellEnd"/>
      <w:r>
        <w:rPr>
          <w:rFonts w:ascii="CMR12" w:hAnsi="CMR12"/>
        </w:rPr>
        <w:t>(</w:t>
      </w:r>
      <w:proofErr w:type="gramEnd"/>
      <w:r>
        <w:rPr>
          <w:rFonts w:ascii="CMR12" w:hAnsi="CMR12"/>
        </w:rPr>
        <w:t>), and the incrementation of c. Since we are discussing the worst case, the line that increments c will always execute.</w:t>
      </w:r>
    </w:p>
    <w:p w14:paraId="1B6C85BF" w14:textId="3DC4E2A4" w:rsidR="003538AC" w:rsidRDefault="008831A5" w:rsidP="003538AC">
      <w:pPr>
        <w:pStyle w:val="NormalWeb"/>
        <w:rPr>
          <w:rFonts w:ascii="CMR12" w:hAnsi="CMR12"/>
        </w:rPr>
      </w:pPr>
      <m:oMathPara>
        <m:oMath>
          <m:r>
            <w:rPr>
              <w:rFonts w:ascii="Cambria Math" w:hAnsi="Cambria Math"/>
            </w:rPr>
            <m:t>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+2n+2 </m:t>
          </m:r>
        </m:oMath>
      </m:oMathPara>
    </w:p>
    <w:p w14:paraId="0F73EB06" w14:textId="295C6229" w:rsidR="00117E65" w:rsidRPr="00117E65" w:rsidRDefault="00117E65" w:rsidP="00117E65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The time complexity is therefore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2n+2</m:t>
        </m:r>
        <m:r>
          <w:rPr>
            <w:rFonts w:ascii="Cambria Math" w:hAnsi="Cambria Math"/>
          </w:rPr>
          <m:t>.</m:t>
        </m:r>
      </m:oMath>
      <w:r>
        <w:rPr>
          <w:rFonts w:ascii="CMR12" w:hAnsi="CMR12"/>
        </w:rPr>
        <w:t xml:space="preserve"> The order of the complexity is </w:t>
      </w:r>
      <w:proofErr w:type="gramStart"/>
      <w:r>
        <w:rPr>
          <w:rFonts w:ascii="CMR12" w:hAnsi="CMR12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MR12" w:hAnsi="CMR12"/>
        </w:rPr>
        <w:t>)</w:t>
      </w:r>
    </w:p>
    <w:p w14:paraId="49BFAA16" w14:textId="3379522B" w:rsidR="00117E65" w:rsidRDefault="00117E65" w:rsidP="003538A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CS 2210 ASSIGNMENT </w:t>
      </w:r>
    </w:p>
    <w:p w14:paraId="39C1CC1E" w14:textId="77777777" w:rsidR="00117E65" w:rsidRPr="00117E65" w:rsidRDefault="00117E65" w:rsidP="00117E65">
      <w:pPr>
        <w:pStyle w:val="NormalWeb"/>
        <w:rPr>
          <w:rFonts w:ascii="Calibri" w:hAnsi="Calibri" w:cs="Calibri"/>
        </w:rPr>
      </w:pPr>
      <w:r w:rsidRPr="00117E65">
        <w:rPr>
          <w:rFonts w:ascii="Calibri" w:hAnsi="Calibri" w:cs="Calibri"/>
        </w:rPr>
        <w:t xml:space="preserve">5. Consider the following algorithm that updates the values in the array A. </w:t>
      </w:r>
    </w:p>
    <w:p w14:paraId="5AC07722" w14:textId="7DD41764" w:rsidR="00117E65" w:rsidRDefault="00117E65" w:rsidP="003C3CDC">
      <w:pPr>
        <w:pStyle w:val="NormalWeb"/>
        <w:ind w:left="360"/>
        <w:rPr>
          <w:rFonts w:ascii="Calibri" w:hAnsi="Calibri" w:cs="Calibri"/>
        </w:rPr>
      </w:pPr>
      <w:proofErr w:type="gramStart"/>
      <w:r w:rsidRPr="00117E65">
        <w:rPr>
          <w:rFonts w:ascii="Calibri" w:hAnsi="Calibri" w:cs="Calibri"/>
        </w:rPr>
        <w:t>(a)  (</w:t>
      </w:r>
      <w:proofErr w:type="gramEnd"/>
      <w:r w:rsidRPr="00117E65">
        <w:rPr>
          <w:rFonts w:ascii="Calibri" w:hAnsi="Calibri" w:cs="Calibri"/>
        </w:rPr>
        <w:t xml:space="preserve">3 marks) Compute the time complexity of this algorithm in the best case. You must explain how you computed the time complexity, and you must give the order of the complexity. </w:t>
      </w:r>
    </w:p>
    <w:p w14:paraId="7DEF7CDA" w14:textId="5C911E94" w:rsidR="008831A5" w:rsidRDefault="00FA6C7F" w:rsidP="00FA6C7F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In the best case, all integers are positive or 0, so the else-if statement won’t execute.</w:t>
      </w:r>
    </w:p>
    <w:p w14:paraId="6167D227" w14:textId="4E4BA752" w:rsidR="00FA6C7F" w:rsidRDefault="00FA6C7F" w:rsidP="00FA6C7F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line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r w:rsidRPr="00FA6C7F">
        <w:rPr>
          <w:rFonts w:ascii="Calibri" w:hAnsi="Calibri" w:cs="Calibri"/>
        </w:rPr>
        <w:sym w:font="Wingdings" w:char="F0E7"/>
      </w:r>
      <w:r>
        <w:rPr>
          <w:rFonts w:ascii="Calibri" w:hAnsi="Calibri" w:cs="Calibri"/>
        </w:rPr>
        <w:t xml:space="preserve"> 0 uses 1 unit of time. </w:t>
      </w:r>
    </w:p>
    <w:p w14:paraId="68F34879" w14:textId="62B752EF" w:rsidR="00FA6C7F" w:rsidRDefault="00FA6C7F" w:rsidP="00FA6C7F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while loop executes n times. The comparison operation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 n uses 1 unit of time per loop, or n units. The if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n statement uses 1 unit of time per loop, and the code within will only execute once in the best case, adding 1 unit of time. The else-if statement will be skipped altogether in the best case, bringing us to the last line, which uses 2 operations per loop, or 2n units.</w:t>
      </w:r>
    </w:p>
    <w:p w14:paraId="415A97F3" w14:textId="01C9F046" w:rsidR="00FA6C7F" w:rsidRPr="00FA6C7F" w:rsidRDefault="00FA6C7F" w:rsidP="00FA6C7F">
      <w:pPr>
        <w:pStyle w:val="NormalWeb"/>
        <w:ind w:left="720" w:firstLine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1+1+n+n+2n=4n+2</m:t>
          </m:r>
        </m:oMath>
      </m:oMathPara>
    </w:p>
    <w:p w14:paraId="16B0812E" w14:textId="080E6A86" w:rsidR="008831A5" w:rsidRDefault="00FA6C7F" w:rsidP="00FA6C7F">
      <w:pPr>
        <w:pStyle w:val="NormalWeb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time complexity is </w:t>
      </w:r>
      <m:oMath>
        <m:r>
          <w:rPr>
            <w:rFonts w:ascii="Cambria Math" w:hAnsi="Cambria Math" w:cs="Calibri"/>
          </w:rPr>
          <m:t>4n+2</m:t>
        </m:r>
      </m:oMath>
      <w:r>
        <w:rPr>
          <w:rFonts w:ascii="Calibri" w:hAnsi="Calibri" w:cs="Calibri"/>
        </w:rPr>
        <w:t>, and the order of the complexity is O(n).</w:t>
      </w:r>
    </w:p>
    <w:p w14:paraId="60F3F590" w14:textId="77777777" w:rsidR="00FA6C7F" w:rsidRDefault="00FA6C7F" w:rsidP="00FA6C7F">
      <w:pPr>
        <w:pStyle w:val="NormalWeb"/>
        <w:ind w:left="720" w:firstLine="720"/>
        <w:rPr>
          <w:rFonts w:ascii="Calibri" w:hAnsi="Calibri" w:cs="Calibri"/>
        </w:rPr>
      </w:pPr>
    </w:p>
    <w:p w14:paraId="24A74432" w14:textId="23F5BC6F" w:rsidR="00117E65" w:rsidRPr="00117E65" w:rsidRDefault="00117E65" w:rsidP="003C3CDC">
      <w:pPr>
        <w:pStyle w:val="NormalWeb"/>
        <w:ind w:left="360"/>
        <w:rPr>
          <w:rFonts w:ascii="Calibri" w:hAnsi="Calibri" w:cs="Calibri"/>
        </w:rPr>
      </w:pPr>
      <w:proofErr w:type="gramStart"/>
      <w:r w:rsidRPr="00117E65">
        <w:rPr>
          <w:rFonts w:ascii="Calibri" w:hAnsi="Calibri" w:cs="Calibri"/>
        </w:rPr>
        <w:t>(b)  (</w:t>
      </w:r>
      <w:proofErr w:type="gramEnd"/>
      <w:r w:rsidRPr="00117E65">
        <w:rPr>
          <w:rFonts w:ascii="Calibri" w:hAnsi="Calibri" w:cs="Calibri"/>
        </w:rPr>
        <w:t xml:space="preserve">3 marks) Compute the time complexity of this algorithm in the worst case. You must explain how you computed the time complexity, and you must give the order of the complexity. </w:t>
      </w:r>
    </w:p>
    <w:p w14:paraId="72709E29" w14:textId="77777777" w:rsidR="003C3CDC" w:rsidRDefault="008F1059" w:rsidP="003C3CDC">
      <w:pPr>
        <w:pStyle w:val="NormalWeb"/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>In the worst case, all elements of the array are positive.</w:t>
      </w:r>
    </w:p>
    <w:p w14:paraId="2553A0C5" w14:textId="1FBD9AF9" w:rsidR="003C3CDC" w:rsidRDefault="003C3CDC" w:rsidP="003C3CDC">
      <w:pPr>
        <w:pStyle w:val="NormalWeb"/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algorithm starts with I </w:t>
      </w:r>
      <w:r w:rsidRPr="003C3CDC">
        <w:rPr>
          <w:rFonts w:ascii="Calibri" w:hAnsi="Calibri" w:cs="Calibri"/>
        </w:rPr>
        <w:sym w:font="Wingdings" w:char="F0E7"/>
      </w:r>
      <w:r>
        <w:rPr>
          <w:rFonts w:ascii="Calibri" w:hAnsi="Calibri" w:cs="Calibri"/>
        </w:rPr>
        <w:t xml:space="preserve"> 0, taking up 1 unit of time.</w:t>
      </w:r>
    </w:p>
    <w:p w14:paraId="3FEFFAC5" w14:textId="47F3DB60" w:rsidR="00117E65" w:rsidRPr="005000AF" w:rsidRDefault="003C3CDC" w:rsidP="003C3CDC">
      <w:pPr>
        <w:pStyle w:val="NormalWeb"/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Since the algorithm backtracks to index 0 every time it encounters a positive element, the while-loop will execute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>
        <w:rPr>
          <w:rFonts w:ascii="Calibri" w:hAnsi="Calibri" w:cs="Calibri"/>
        </w:rPr>
        <w:t xml:space="preserve"> times.</w:t>
      </w:r>
      <w:r w:rsidR="00FF0E1F">
        <w:rPr>
          <w:rFonts w:ascii="Calibri" w:hAnsi="Calibri" w:cs="Calibri"/>
        </w:rPr>
        <w:t xml:space="preserve"> </w:t>
      </w:r>
      <w:r w:rsidR="005000AF">
        <w:rPr>
          <w:rFonts w:ascii="Calibri" w:hAnsi="Calibri" w:cs="Calibri"/>
        </w:rPr>
        <w:t>Since everything inside the while-loop can be considered a constant, we can say that the complexity is (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c+1</m:t>
        </m:r>
      </m:oMath>
      <w:r w:rsidR="005000AF">
        <w:rPr>
          <w:rFonts w:ascii="Calibri" w:hAnsi="Calibri" w:cs="Calibri"/>
        </w:rPr>
        <w:t xml:space="preserve"> and it is O</w:t>
      </w:r>
      <m:oMath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5000AF">
        <w:rPr>
          <w:rFonts w:ascii="Calibri" w:hAnsi="Calibri" w:cs="Calibri"/>
        </w:rPr>
        <w:t>).</w:t>
      </w:r>
    </w:p>
    <w:p w14:paraId="12D19034" w14:textId="77777777" w:rsidR="00117E65" w:rsidRDefault="00117E65" w:rsidP="00117E65">
      <w:pPr>
        <w:pStyle w:val="NormalWeb"/>
        <w:ind w:firstLine="720"/>
        <w:rPr>
          <w:rFonts w:ascii="Calibri" w:hAnsi="Calibri" w:cs="Calibri"/>
        </w:rPr>
      </w:pPr>
    </w:p>
    <w:p w14:paraId="68B36DFC" w14:textId="77777777" w:rsidR="00117E65" w:rsidRDefault="00117E65" w:rsidP="00117E65">
      <w:pPr>
        <w:pStyle w:val="NormalWeb"/>
        <w:ind w:firstLine="720"/>
        <w:rPr>
          <w:rFonts w:ascii="Calibri" w:hAnsi="Calibri" w:cs="Calibri"/>
        </w:rPr>
      </w:pPr>
    </w:p>
    <w:p w14:paraId="018A8A18" w14:textId="77777777" w:rsidR="00117E65" w:rsidRPr="00117E65" w:rsidRDefault="00117E65" w:rsidP="00117E65">
      <w:pPr>
        <w:pStyle w:val="NormalWeb"/>
        <w:ind w:firstLine="720"/>
        <w:rPr>
          <w:rFonts w:ascii="Calibri" w:hAnsi="Calibri" w:cs="Calibri"/>
        </w:rPr>
      </w:pPr>
    </w:p>
    <w:p w14:paraId="58D75F4C" w14:textId="0360BD18" w:rsidR="00D02512" w:rsidRPr="00117E65" w:rsidRDefault="00D02512" w:rsidP="00D02512">
      <w:pPr>
        <w:pStyle w:val="NormalWeb"/>
        <w:rPr>
          <w:rFonts w:ascii="Calibri" w:hAnsi="Calibri" w:cs="Calibri"/>
        </w:rPr>
      </w:pPr>
    </w:p>
    <w:p w14:paraId="30455D5D" w14:textId="596FB907" w:rsidR="002D3702" w:rsidRDefault="002D3702" w:rsidP="00D02512">
      <w:pPr>
        <w:ind w:left="720"/>
      </w:pPr>
    </w:p>
    <w:sectPr w:rsidR="002D3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0AC9"/>
    <w:multiLevelType w:val="multilevel"/>
    <w:tmpl w:val="F104B05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308D0"/>
    <w:multiLevelType w:val="multilevel"/>
    <w:tmpl w:val="9D78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565982">
    <w:abstractNumId w:val="0"/>
  </w:num>
  <w:num w:numId="2" w16cid:durableId="109729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02"/>
    <w:rsid w:val="00093A8C"/>
    <w:rsid w:val="00117E65"/>
    <w:rsid w:val="001A24BF"/>
    <w:rsid w:val="00214324"/>
    <w:rsid w:val="002D3702"/>
    <w:rsid w:val="003538AC"/>
    <w:rsid w:val="00362DA1"/>
    <w:rsid w:val="003C3CDC"/>
    <w:rsid w:val="004217C0"/>
    <w:rsid w:val="005000AF"/>
    <w:rsid w:val="008831A5"/>
    <w:rsid w:val="008F1059"/>
    <w:rsid w:val="00B920E2"/>
    <w:rsid w:val="00BD27D5"/>
    <w:rsid w:val="00D02512"/>
    <w:rsid w:val="00EF4C06"/>
    <w:rsid w:val="00FA6C7F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DE65C"/>
  <w15:chartTrackingRefBased/>
  <w15:docId w15:val="{1E86D164-0E7E-5A4B-AE9E-FE311A8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5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17E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Guojia La</dc:creator>
  <cp:keywords/>
  <dc:description/>
  <cp:lastModifiedBy>Guojia La</cp:lastModifiedBy>
  <cp:revision>2</cp:revision>
  <dcterms:created xsi:type="dcterms:W3CDTF">2024-01-29T19:45:00Z</dcterms:created>
  <dcterms:modified xsi:type="dcterms:W3CDTF">2024-01-30T20:08:00Z</dcterms:modified>
</cp:coreProperties>
</file>