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D82" w:rsidRDefault="00977D82">
      <w:pPr>
        <w:rPr>
          <w:sz w:val="24"/>
          <w:szCs w:val="24"/>
        </w:rPr>
      </w:pPr>
      <w:r w:rsidRPr="00005E8A">
        <w:rPr>
          <w:sz w:val="24"/>
          <w:szCs w:val="24"/>
        </w:rPr>
        <w:t>我国的智库主要分为四类,即党政军智库、科研院所智库、高校智库和民间智库。</w:t>
      </w:r>
    </w:p>
    <w:p w:rsidR="00977D82" w:rsidRDefault="00977D82">
      <w:r>
        <w:rPr>
          <w:rFonts w:hint="eastAsia"/>
        </w:rPr>
        <w:t>全国性智库、地方性智库</w:t>
      </w:r>
    </w:p>
    <w:p w:rsidR="00977D82" w:rsidRDefault="00977D82">
      <w:pPr>
        <w:rPr>
          <w:rFonts w:hint="eastAsia"/>
        </w:rPr>
      </w:pPr>
      <w:bookmarkStart w:id="0" w:name="_GoBack"/>
      <w:bookmarkEnd w:id="0"/>
    </w:p>
    <w:sectPr w:rsidR="00977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82"/>
    <w:rsid w:val="00977D82"/>
    <w:rsid w:val="00AB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F16D"/>
  <w15:chartTrackingRefBased/>
  <w15:docId w15:val="{0F836F87-8CEA-4278-A95B-93E24828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John·Lee</dc:creator>
  <cp:keywords/>
  <dc:description/>
  <cp:lastModifiedBy>John·Lee</cp:lastModifiedBy>
  <cp:revision>2</cp:revision>
  <dcterms:created xsi:type="dcterms:W3CDTF">2019-01-03T09:23:00Z</dcterms:created>
  <dcterms:modified xsi:type="dcterms:W3CDTF">2019-01-03T09:34:00Z</dcterms:modified>
</cp:coreProperties>
</file>