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BB7" w:rsidRDefault="00494BB7">
      <w:pPr>
        <w:spacing w:after="120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云南大学数学与与统计学院</w:t>
      </w:r>
    </w:p>
    <w:p w:rsidR="00494BB7" w:rsidRDefault="00494BB7">
      <w:pPr>
        <w:spacing w:after="120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上机实践报告</w:t>
      </w:r>
    </w:p>
    <w:p w:rsidR="00494BB7" w:rsidRDefault="00494BB7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077"/>
        <w:gridCol w:w="2977"/>
        <w:gridCol w:w="2856"/>
      </w:tblGrid>
      <w:tr w:rsidR="00494BB7" w:rsidTr="00EE46C7">
        <w:trPr>
          <w:cantSplit/>
        </w:trPr>
        <w:tc>
          <w:tcPr>
            <w:tcW w:w="4077" w:type="dxa"/>
          </w:tcPr>
          <w:p w:rsidR="00494BB7" w:rsidRDefault="00494BB7">
            <w:pPr>
              <w:rPr>
                <w:b/>
              </w:rPr>
            </w:pPr>
            <w:r>
              <w:rPr>
                <w:b/>
              </w:rPr>
              <w:t>课程</w:t>
            </w:r>
            <w:r>
              <w:rPr>
                <w:rFonts w:hint="eastAsia"/>
                <w:b/>
              </w:rPr>
              <w:t>名称</w:t>
            </w:r>
            <w:r>
              <w:rPr>
                <w:bCs/>
              </w:rPr>
              <w:t>：</w:t>
            </w:r>
            <w:r>
              <w:rPr>
                <w:rFonts w:ascii="宋体" w:hAnsi="宋体" w:hint="eastAsia"/>
                <w:bCs/>
              </w:rPr>
              <w:t>信息论基础实验</w:t>
            </w:r>
          </w:p>
        </w:tc>
        <w:tc>
          <w:tcPr>
            <w:tcW w:w="2977" w:type="dxa"/>
          </w:tcPr>
          <w:p w:rsidR="00494BB7" w:rsidRDefault="00494BB7">
            <w:pPr>
              <w:rPr>
                <w:b/>
              </w:rPr>
            </w:pPr>
            <w:r>
              <w:rPr>
                <w:rFonts w:hint="eastAsia"/>
                <w:b/>
              </w:rPr>
              <w:t>年</w:t>
            </w:r>
            <w:r>
              <w:rPr>
                <w:rFonts w:ascii="宋体" w:hAnsi="宋体" w:cs="宋体" w:hint="eastAsia"/>
                <w:b/>
              </w:rPr>
              <w:t>级</w:t>
            </w:r>
            <w:r>
              <w:rPr>
                <w:bCs/>
              </w:rPr>
              <w:t>：</w:t>
            </w:r>
          </w:p>
        </w:tc>
        <w:tc>
          <w:tcPr>
            <w:tcW w:w="2856" w:type="dxa"/>
          </w:tcPr>
          <w:p w:rsidR="00494BB7" w:rsidRDefault="00494BB7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上机实践成绩</w:t>
            </w:r>
            <w:r>
              <w:rPr>
                <w:rFonts w:hint="eastAsia"/>
                <w:bCs/>
              </w:rPr>
              <w:t>：</w:t>
            </w:r>
          </w:p>
        </w:tc>
      </w:tr>
      <w:tr w:rsidR="00494BB7" w:rsidTr="00EE46C7">
        <w:trPr>
          <w:cantSplit/>
        </w:trPr>
        <w:tc>
          <w:tcPr>
            <w:tcW w:w="4077" w:type="dxa"/>
          </w:tcPr>
          <w:p w:rsidR="00494BB7" w:rsidRDefault="00494BB7">
            <w:pPr>
              <w:rPr>
                <w:b/>
              </w:rPr>
            </w:pPr>
            <w:r>
              <w:rPr>
                <w:rFonts w:hint="eastAsia"/>
                <w:b/>
              </w:rPr>
              <w:t>指导教师</w:t>
            </w:r>
            <w:r>
              <w:rPr>
                <w:rFonts w:hint="eastAsia"/>
                <w:bCs/>
              </w:rPr>
              <w:t>：</w:t>
            </w:r>
            <w:r>
              <w:rPr>
                <w:rFonts w:ascii="宋体" w:hAnsi="宋体" w:hint="eastAsia"/>
                <w:bCs/>
              </w:rPr>
              <w:t>陆正福</w:t>
            </w:r>
          </w:p>
        </w:tc>
        <w:tc>
          <w:tcPr>
            <w:tcW w:w="2977" w:type="dxa"/>
          </w:tcPr>
          <w:p w:rsidR="00494BB7" w:rsidRDefault="00494BB7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姓名</w:t>
            </w:r>
            <w:r>
              <w:rPr>
                <w:bCs/>
              </w:rPr>
              <w:t>：</w:t>
            </w:r>
          </w:p>
        </w:tc>
        <w:tc>
          <w:tcPr>
            <w:tcW w:w="2856" w:type="dxa"/>
          </w:tcPr>
          <w:p w:rsidR="00494BB7" w:rsidRDefault="00494BB7">
            <w:pPr>
              <w:rPr>
                <w:b/>
              </w:rPr>
            </w:pPr>
          </w:p>
        </w:tc>
      </w:tr>
      <w:tr w:rsidR="00494BB7" w:rsidTr="00EE46C7">
        <w:trPr>
          <w:cantSplit/>
        </w:trPr>
        <w:tc>
          <w:tcPr>
            <w:tcW w:w="4077" w:type="dxa"/>
          </w:tcPr>
          <w:p w:rsidR="00494BB7" w:rsidRPr="00EE46C7" w:rsidRDefault="00494BB7" w:rsidP="003A4721">
            <w:pPr>
              <w:rPr>
                <w:b/>
              </w:rPr>
            </w:pPr>
            <w:r>
              <w:rPr>
                <w:rFonts w:hint="eastAsia"/>
                <w:b/>
              </w:rPr>
              <w:t>上机实践</w:t>
            </w:r>
            <w:r>
              <w:rPr>
                <w:b/>
              </w:rPr>
              <w:t>名称</w:t>
            </w:r>
            <w:r>
              <w:rPr>
                <w:bCs/>
              </w:rPr>
              <w:t>：</w:t>
            </w:r>
            <w:r w:rsidR="003A4721">
              <w:rPr>
                <w:rFonts w:hint="eastAsia"/>
                <w:bCs/>
              </w:rPr>
              <w:t>分组密码</w:t>
            </w:r>
            <w:r w:rsidR="00EE46C7" w:rsidRPr="00EE46C7">
              <w:rPr>
                <w:rFonts w:ascii="Arial" w:hAnsi="Arial" w:cs="Arial"/>
                <w:color w:val="000000"/>
              </w:rPr>
              <w:t>实验</w:t>
            </w:r>
          </w:p>
        </w:tc>
        <w:tc>
          <w:tcPr>
            <w:tcW w:w="2977" w:type="dxa"/>
          </w:tcPr>
          <w:p w:rsidR="00494BB7" w:rsidRDefault="00494BB7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学号</w:t>
            </w:r>
            <w:r>
              <w:rPr>
                <w:rFonts w:hint="eastAsia"/>
                <w:bCs/>
              </w:rPr>
              <w:t>：</w:t>
            </w:r>
          </w:p>
        </w:tc>
        <w:tc>
          <w:tcPr>
            <w:tcW w:w="2856" w:type="dxa"/>
          </w:tcPr>
          <w:p w:rsidR="00494BB7" w:rsidRDefault="00494BB7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上机实践日期</w:t>
            </w:r>
            <w:r>
              <w:rPr>
                <w:rFonts w:hint="eastAsia"/>
                <w:bCs/>
              </w:rPr>
              <w:t>：</w:t>
            </w:r>
            <w:r>
              <w:rPr>
                <w:b/>
              </w:rPr>
              <w:t xml:space="preserve"> </w:t>
            </w:r>
          </w:p>
        </w:tc>
      </w:tr>
      <w:tr w:rsidR="00494BB7" w:rsidTr="00EE46C7">
        <w:trPr>
          <w:cantSplit/>
        </w:trPr>
        <w:tc>
          <w:tcPr>
            <w:tcW w:w="4077" w:type="dxa"/>
          </w:tcPr>
          <w:p w:rsidR="00494BB7" w:rsidRDefault="00494BB7" w:rsidP="00890F3B">
            <w:pPr>
              <w:rPr>
                <w:b/>
              </w:rPr>
            </w:pPr>
            <w:r>
              <w:rPr>
                <w:rFonts w:hint="eastAsia"/>
                <w:b/>
              </w:rPr>
              <w:t>上机实践编号</w:t>
            </w:r>
            <w:r>
              <w:rPr>
                <w:bCs/>
              </w:rPr>
              <w:t>：</w:t>
            </w:r>
            <w:r>
              <w:rPr>
                <w:rFonts w:ascii="宋体" w:hAnsi="宋体" w:hint="eastAsia"/>
                <w:bCs/>
              </w:rPr>
              <w:t>No.</w:t>
            </w:r>
            <w:r w:rsidR="00890F3B">
              <w:rPr>
                <w:rFonts w:ascii="宋体" w:hAnsi="宋体" w:hint="eastAsia"/>
                <w:bCs/>
              </w:rPr>
              <w:t>10</w:t>
            </w:r>
          </w:p>
        </w:tc>
        <w:tc>
          <w:tcPr>
            <w:tcW w:w="2977" w:type="dxa"/>
          </w:tcPr>
          <w:p w:rsidR="00494BB7" w:rsidRDefault="00494BB7">
            <w:pPr>
              <w:rPr>
                <w:b/>
              </w:rPr>
            </w:pPr>
            <w:r>
              <w:rPr>
                <w:rFonts w:ascii="宋体" w:hAnsi="宋体" w:cs="宋体" w:hint="eastAsia"/>
                <w:b/>
                <w:bCs/>
              </w:rPr>
              <w:t>组</w:t>
            </w:r>
            <w:r>
              <w:rPr>
                <w:rFonts w:hint="eastAsia"/>
                <w:b/>
                <w:bCs/>
              </w:rPr>
              <w:t>号</w:t>
            </w:r>
            <w:r>
              <w:rPr>
                <w:bCs/>
              </w:rPr>
              <w:t>：</w:t>
            </w:r>
          </w:p>
        </w:tc>
        <w:tc>
          <w:tcPr>
            <w:tcW w:w="2856" w:type="dxa"/>
          </w:tcPr>
          <w:p w:rsidR="00494BB7" w:rsidRDefault="00494BB7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上机实践时间</w:t>
            </w:r>
            <w:r>
              <w:rPr>
                <w:rFonts w:hint="eastAsia"/>
                <w:bCs/>
              </w:rPr>
              <w:t>：</w:t>
            </w:r>
            <w:r>
              <w:rPr>
                <w:rFonts w:hint="eastAsia"/>
                <w:b/>
              </w:rPr>
              <w:t xml:space="preserve"> </w:t>
            </w:r>
          </w:p>
        </w:tc>
      </w:tr>
    </w:tbl>
    <w:p w:rsidR="00494BB7" w:rsidRDefault="005F33B3">
      <w:r>
        <w:pict>
          <v:line id="_x0000_s1026" style="position:absolute;z-index:251657728;mso-position-horizontal-relative:text;mso-position-vertical-relative:text" from="-5.85pt,7.3pt" to="492.9pt,7.3pt" strokeweight="2.25pt"/>
        </w:pict>
      </w:r>
    </w:p>
    <w:p w:rsidR="00494BB7" w:rsidRDefault="00494BB7">
      <w:pPr>
        <w:pStyle w:val="ab"/>
        <w:spacing w:before="60" w:after="60"/>
        <w:ind w:firstLine="0"/>
        <w:rPr>
          <w:b/>
        </w:rPr>
      </w:pPr>
      <w:r>
        <w:rPr>
          <w:b/>
        </w:rPr>
        <w:t>一、</w:t>
      </w:r>
      <w:r>
        <w:rPr>
          <w:rFonts w:hint="eastAsia"/>
          <w:b/>
        </w:rPr>
        <w:t>实验</w:t>
      </w:r>
      <w:r>
        <w:rPr>
          <w:b/>
        </w:rPr>
        <w:t>目的</w:t>
      </w:r>
    </w:p>
    <w:p w:rsidR="00494BB7" w:rsidRDefault="00421AAA">
      <w:pPr>
        <w:pStyle w:val="ab"/>
        <w:rPr>
          <w:rFonts w:ascii="Arial" w:hAnsi="Arial" w:cs="Arial"/>
          <w:color w:val="000000"/>
          <w:szCs w:val="20"/>
        </w:rPr>
      </w:pPr>
      <w:r>
        <w:rPr>
          <w:rFonts w:ascii="Arial" w:hAnsi="Arial" w:cs="Arial" w:hint="eastAsia"/>
          <w:color w:val="000000"/>
          <w:szCs w:val="20"/>
        </w:rPr>
        <w:t>理解</w:t>
      </w:r>
      <w:r w:rsidR="003A4721">
        <w:rPr>
          <w:rFonts w:ascii="Arial" w:hAnsi="Arial" w:cs="Arial" w:hint="eastAsia"/>
          <w:color w:val="000000"/>
          <w:szCs w:val="20"/>
        </w:rPr>
        <w:t>分组密码体制</w:t>
      </w:r>
    </w:p>
    <w:p w:rsidR="00C0214F" w:rsidRDefault="00C0214F">
      <w:pPr>
        <w:pStyle w:val="ab"/>
      </w:pPr>
    </w:p>
    <w:p w:rsidR="00494BB7" w:rsidRDefault="00494BB7">
      <w:pPr>
        <w:pStyle w:val="ab"/>
        <w:spacing w:before="60" w:after="60"/>
        <w:ind w:firstLine="0"/>
        <w:rPr>
          <w:b/>
        </w:rPr>
      </w:pPr>
      <w:r>
        <w:rPr>
          <w:b/>
        </w:rPr>
        <w:t>二、</w:t>
      </w:r>
      <w:r>
        <w:rPr>
          <w:rFonts w:hint="eastAsia"/>
          <w:b/>
        </w:rPr>
        <w:t>实验</w:t>
      </w:r>
      <w:r>
        <w:rPr>
          <w:b/>
        </w:rPr>
        <w:t>内容</w:t>
      </w:r>
    </w:p>
    <w:p w:rsidR="00EE46C7" w:rsidRDefault="003A4721" w:rsidP="00EE46C7">
      <w:pPr>
        <w:widowControl/>
        <w:numPr>
          <w:ilvl w:val="0"/>
          <w:numId w:val="3"/>
        </w:numPr>
        <w:suppressAutoHyphens w:val="0"/>
        <w:spacing w:before="225" w:after="225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DES</w:t>
      </w:r>
      <w:r w:rsidR="00421AAA">
        <w:rPr>
          <w:rFonts w:ascii="Arial" w:hAnsi="Arial" w:cs="Arial" w:hint="eastAsia"/>
          <w:color w:val="000000"/>
        </w:rPr>
        <w:t>密码体制</w:t>
      </w:r>
      <w:r>
        <w:rPr>
          <w:rFonts w:ascii="Arial" w:hAnsi="Arial" w:cs="Arial" w:hint="eastAsia"/>
          <w:color w:val="000000"/>
        </w:rPr>
        <w:t>的实现与分析</w:t>
      </w:r>
    </w:p>
    <w:p w:rsidR="00421AAA" w:rsidRDefault="003A4721" w:rsidP="00EE46C7">
      <w:pPr>
        <w:widowControl/>
        <w:numPr>
          <w:ilvl w:val="0"/>
          <w:numId w:val="3"/>
        </w:numPr>
        <w:suppressAutoHyphens w:val="0"/>
        <w:spacing w:before="225" w:after="225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AES</w:t>
      </w:r>
      <w:r>
        <w:rPr>
          <w:rFonts w:ascii="Arial" w:hAnsi="Arial" w:cs="Arial" w:hint="eastAsia"/>
          <w:color w:val="000000"/>
        </w:rPr>
        <w:t>密码体制的实现与分析</w:t>
      </w:r>
    </w:p>
    <w:p w:rsidR="00BD7BBB" w:rsidRDefault="00BD7BBB" w:rsidP="00BD7BBB">
      <w:pPr>
        <w:widowControl/>
        <w:suppressAutoHyphens w:val="0"/>
        <w:spacing w:before="225" w:after="225"/>
        <w:ind w:left="780"/>
        <w:rPr>
          <w:rFonts w:ascii="Arial" w:hAnsi="Arial" w:cs="Arial"/>
          <w:color w:val="000000"/>
        </w:rPr>
      </w:pPr>
    </w:p>
    <w:p w:rsidR="00421AAA" w:rsidRDefault="003A4721" w:rsidP="00421AAA">
      <w:pPr>
        <w:widowControl/>
        <w:suppressAutoHyphens w:val="0"/>
        <w:spacing w:before="225" w:after="225"/>
        <w:ind w:left="78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要求：</w:t>
      </w:r>
    </w:p>
    <w:p w:rsidR="003A4721" w:rsidRDefault="003A4721" w:rsidP="00421AAA">
      <w:pPr>
        <w:widowControl/>
        <w:suppressAutoHyphens w:val="0"/>
        <w:spacing w:before="225" w:after="225"/>
        <w:ind w:left="78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 xml:space="preserve">   </w:t>
      </w:r>
      <w:r w:rsidR="00BD7BBB">
        <w:rPr>
          <w:rFonts w:ascii="Arial" w:hAnsi="Arial" w:cs="Arial" w:hint="eastAsia"/>
          <w:color w:val="000000"/>
        </w:rPr>
        <w:t>（</w:t>
      </w:r>
      <w:r w:rsidR="00BD7BBB">
        <w:rPr>
          <w:rFonts w:ascii="Arial" w:hAnsi="Arial" w:cs="Arial" w:hint="eastAsia"/>
          <w:color w:val="000000"/>
        </w:rPr>
        <w:t>1</w:t>
      </w:r>
      <w:r w:rsidR="00BD7BBB">
        <w:rPr>
          <w:rFonts w:ascii="Arial" w:hAnsi="Arial" w:cs="Arial" w:hint="eastAsia"/>
          <w:color w:val="000000"/>
        </w:rPr>
        <w:t>）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实现密码体制</w:t>
      </w:r>
      <w:r w:rsidR="00BD7BBB">
        <w:rPr>
          <w:rFonts w:ascii="Arial" w:hAnsi="Arial" w:cs="Arial" w:hint="eastAsia"/>
          <w:color w:val="000000"/>
        </w:rPr>
        <w:t>。</w:t>
      </w:r>
    </w:p>
    <w:p w:rsidR="003A4721" w:rsidRDefault="00BD7BBB" w:rsidP="00421AAA">
      <w:pPr>
        <w:widowControl/>
        <w:suppressAutoHyphens w:val="0"/>
        <w:spacing w:before="225" w:after="225"/>
        <w:ind w:left="78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 xml:space="preserve">   </w:t>
      </w:r>
      <w:r>
        <w:rPr>
          <w:rFonts w:ascii="Arial" w:hAnsi="Arial" w:cs="Arial" w:hint="eastAsia"/>
          <w:color w:val="000000"/>
        </w:rPr>
        <w:t>（</w:t>
      </w:r>
      <w:r>
        <w:rPr>
          <w:rFonts w:ascii="Arial" w:hAnsi="Arial" w:cs="Arial" w:hint="eastAsia"/>
          <w:color w:val="000000"/>
        </w:rPr>
        <w:t>2</w:t>
      </w:r>
      <w:r>
        <w:rPr>
          <w:rFonts w:ascii="Arial" w:hAnsi="Arial" w:cs="Arial" w:hint="eastAsia"/>
          <w:color w:val="000000"/>
        </w:rPr>
        <w:t>）</w:t>
      </w:r>
      <w:r>
        <w:rPr>
          <w:rFonts w:ascii="Arial" w:hAnsi="Arial" w:cs="Arial" w:hint="eastAsia"/>
          <w:color w:val="000000"/>
        </w:rPr>
        <w:t xml:space="preserve"> </w:t>
      </w:r>
      <w:r w:rsidR="003A4721">
        <w:rPr>
          <w:rFonts w:ascii="Arial" w:hAnsi="Arial" w:cs="Arial" w:hint="eastAsia"/>
          <w:color w:val="000000"/>
        </w:rPr>
        <w:t>任取一段输入数据作为明文，计算明文熵；将密码系统作用于明文，得到密文，计算密文熵。</w:t>
      </w:r>
      <w:r>
        <w:rPr>
          <w:rFonts w:ascii="Arial" w:hAnsi="Arial" w:cs="Arial" w:hint="eastAsia"/>
          <w:color w:val="000000"/>
        </w:rPr>
        <w:t>比较明文熵和密文熵。</w:t>
      </w:r>
    </w:p>
    <w:p w:rsidR="00BD7BBB" w:rsidRDefault="00BD7BBB" w:rsidP="00BD7BBB">
      <w:pPr>
        <w:widowControl/>
        <w:suppressAutoHyphens w:val="0"/>
        <w:spacing w:before="225" w:after="225"/>
        <w:ind w:firstLineChars="450" w:firstLine="108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（</w:t>
      </w:r>
      <w:r>
        <w:rPr>
          <w:rFonts w:ascii="Arial" w:hAnsi="Arial" w:cs="Arial" w:hint="eastAsia"/>
          <w:color w:val="000000"/>
        </w:rPr>
        <w:t>3</w:t>
      </w:r>
      <w:r>
        <w:rPr>
          <w:rFonts w:ascii="Arial" w:hAnsi="Arial" w:cs="Arial" w:hint="eastAsia"/>
          <w:color w:val="000000"/>
        </w:rPr>
        <w:t>）改变明文</w:t>
      </w:r>
      <w:r>
        <w:rPr>
          <w:rFonts w:ascii="Arial" w:hAnsi="Arial" w:cs="Arial" w:hint="eastAsia"/>
          <w:color w:val="000000"/>
        </w:rPr>
        <w:t>1bit</w:t>
      </w:r>
      <w:r>
        <w:rPr>
          <w:rFonts w:ascii="Arial" w:hAnsi="Arial" w:cs="Arial" w:hint="eastAsia"/>
          <w:color w:val="000000"/>
        </w:rPr>
        <w:t>，观察密文的变化。改变密钥</w:t>
      </w:r>
      <w:r>
        <w:rPr>
          <w:rFonts w:ascii="Arial" w:hAnsi="Arial" w:cs="Arial" w:hint="eastAsia"/>
          <w:color w:val="000000"/>
        </w:rPr>
        <w:t>1bit</w:t>
      </w:r>
      <w:r>
        <w:rPr>
          <w:rFonts w:ascii="Arial" w:hAnsi="Arial" w:cs="Arial" w:hint="eastAsia"/>
          <w:color w:val="000000"/>
        </w:rPr>
        <w:t>，观察密文的变化。</w:t>
      </w:r>
    </w:p>
    <w:p w:rsidR="00BD7BBB" w:rsidRPr="00BD7BBB" w:rsidRDefault="00BD7BBB" w:rsidP="00BD7BBB">
      <w:pPr>
        <w:widowControl/>
        <w:suppressAutoHyphens w:val="0"/>
        <w:spacing w:before="225" w:after="225"/>
        <w:ind w:firstLineChars="450" w:firstLine="108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（</w:t>
      </w:r>
      <w:r>
        <w:rPr>
          <w:rFonts w:ascii="Arial" w:hAnsi="Arial" w:cs="Arial" w:hint="eastAsia"/>
          <w:color w:val="000000"/>
        </w:rPr>
        <w:t>4</w:t>
      </w:r>
      <w:r>
        <w:rPr>
          <w:rFonts w:ascii="Arial" w:hAnsi="Arial" w:cs="Arial" w:hint="eastAsia"/>
          <w:color w:val="000000"/>
        </w:rPr>
        <w:t>）改变密文</w:t>
      </w:r>
      <w:r>
        <w:rPr>
          <w:rFonts w:ascii="Arial" w:hAnsi="Arial" w:cs="Arial" w:hint="eastAsia"/>
          <w:color w:val="000000"/>
        </w:rPr>
        <w:t>1bit</w:t>
      </w:r>
      <w:r>
        <w:rPr>
          <w:rFonts w:ascii="Arial" w:hAnsi="Arial" w:cs="Arial" w:hint="eastAsia"/>
          <w:color w:val="000000"/>
        </w:rPr>
        <w:t>，观察解密后的明文变化。</w:t>
      </w:r>
    </w:p>
    <w:p w:rsidR="003A4721" w:rsidRPr="003A4721" w:rsidRDefault="00BD7BBB" w:rsidP="00421AAA">
      <w:pPr>
        <w:widowControl/>
        <w:suppressAutoHyphens w:val="0"/>
        <w:spacing w:before="225" w:after="225"/>
        <w:ind w:left="78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 xml:space="preserve">   </w:t>
      </w:r>
      <w:r>
        <w:rPr>
          <w:rFonts w:ascii="Arial" w:hAnsi="Arial" w:cs="Arial" w:hint="eastAsia"/>
          <w:color w:val="000000"/>
        </w:rPr>
        <w:t>（</w:t>
      </w:r>
      <w:r>
        <w:rPr>
          <w:rFonts w:ascii="Arial" w:hAnsi="Arial" w:cs="Arial" w:hint="eastAsia"/>
          <w:color w:val="000000"/>
        </w:rPr>
        <w:t>5</w:t>
      </w:r>
      <w:r>
        <w:rPr>
          <w:rFonts w:ascii="Arial" w:hAnsi="Arial" w:cs="Arial" w:hint="eastAsia"/>
          <w:color w:val="000000"/>
        </w:rPr>
        <w:t>）分析（</w:t>
      </w:r>
      <w:r>
        <w:rPr>
          <w:rFonts w:ascii="Arial" w:hAnsi="Arial" w:cs="Arial" w:hint="eastAsia"/>
          <w:color w:val="000000"/>
        </w:rPr>
        <w:t>2</w:t>
      </w:r>
      <w:r>
        <w:rPr>
          <w:rFonts w:ascii="Arial" w:hAnsi="Arial" w:cs="Arial" w:hint="eastAsia"/>
          <w:color w:val="000000"/>
        </w:rPr>
        <w:t>）</w:t>
      </w:r>
      <w:r>
        <w:rPr>
          <w:rFonts w:ascii="Arial" w:hAnsi="Arial" w:cs="Arial" w:hint="eastAsia"/>
          <w:color w:val="000000"/>
        </w:rPr>
        <w:t>-</w:t>
      </w:r>
      <w:r>
        <w:rPr>
          <w:rFonts w:ascii="Arial" w:hAnsi="Arial" w:cs="Arial" w:hint="eastAsia"/>
          <w:color w:val="000000"/>
        </w:rPr>
        <w:t>（</w:t>
      </w:r>
      <w:r>
        <w:rPr>
          <w:rFonts w:ascii="Arial" w:hAnsi="Arial" w:cs="Arial" w:hint="eastAsia"/>
          <w:color w:val="000000"/>
        </w:rPr>
        <w:t>4</w:t>
      </w:r>
      <w:r>
        <w:rPr>
          <w:rFonts w:ascii="Arial" w:hAnsi="Arial" w:cs="Arial" w:hint="eastAsia"/>
          <w:color w:val="000000"/>
        </w:rPr>
        <w:t>）中</w:t>
      </w:r>
      <w:r w:rsidR="00800577">
        <w:rPr>
          <w:rFonts w:ascii="Arial" w:hAnsi="Arial" w:cs="Arial" w:hint="eastAsia"/>
          <w:color w:val="000000"/>
        </w:rPr>
        <w:t>的实验现象和原因。</w:t>
      </w:r>
    </w:p>
    <w:p w:rsidR="003A4721" w:rsidRDefault="003A4721" w:rsidP="00421AAA">
      <w:pPr>
        <w:widowControl/>
        <w:suppressAutoHyphens w:val="0"/>
        <w:spacing w:before="225" w:after="225"/>
        <w:ind w:left="780"/>
        <w:rPr>
          <w:rFonts w:ascii="Arial" w:hAnsi="Arial" w:cs="Arial"/>
          <w:color w:val="000000"/>
        </w:rPr>
      </w:pPr>
    </w:p>
    <w:p w:rsidR="003A4721" w:rsidRPr="003A4721" w:rsidRDefault="003A4721" w:rsidP="00421AAA">
      <w:pPr>
        <w:widowControl/>
        <w:suppressAutoHyphens w:val="0"/>
        <w:spacing w:before="225" w:after="225"/>
        <w:ind w:left="780"/>
        <w:rPr>
          <w:rFonts w:ascii="Arial" w:hAnsi="Arial" w:cs="Arial"/>
          <w:color w:val="000000"/>
        </w:rPr>
      </w:pPr>
    </w:p>
    <w:p w:rsidR="00494BB7" w:rsidRDefault="00494BB7">
      <w:pPr>
        <w:pStyle w:val="ab"/>
        <w:spacing w:before="60" w:after="60"/>
        <w:ind w:firstLine="0"/>
        <w:rPr>
          <w:b/>
        </w:rPr>
      </w:pPr>
      <w:r>
        <w:rPr>
          <w:b/>
        </w:rPr>
        <w:t>三、</w:t>
      </w:r>
      <w:r>
        <w:rPr>
          <w:rFonts w:hint="eastAsia"/>
          <w:b/>
        </w:rPr>
        <w:t>实验</w:t>
      </w:r>
      <w:r>
        <w:rPr>
          <w:b/>
        </w:rPr>
        <w:t>环境</w:t>
      </w:r>
    </w:p>
    <w:p w:rsidR="006A2BAB" w:rsidRDefault="006A2BAB" w:rsidP="006A2BAB">
      <w:pPr>
        <w:pStyle w:val="ab"/>
        <w:numPr>
          <w:ilvl w:val="0"/>
          <w:numId w:val="4"/>
        </w:numPr>
        <w:tabs>
          <w:tab w:val="left" w:pos="425"/>
        </w:tabs>
        <w:ind w:left="845"/>
        <w:rPr>
          <w:sz w:val="21"/>
          <w:szCs w:val="21"/>
        </w:rPr>
      </w:pPr>
      <w:r>
        <w:rPr>
          <w:rFonts w:hint="eastAsia"/>
          <w:sz w:val="21"/>
          <w:szCs w:val="21"/>
        </w:rPr>
        <w:t>个人计算机，任意可以完成实验的平台，如</w:t>
      </w:r>
      <w:r>
        <w:rPr>
          <w:sz w:val="21"/>
          <w:szCs w:val="21"/>
        </w:rPr>
        <w:t>Java</w:t>
      </w:r>
      <w:r>
        <w:rPr>
          <w:rFonts w:hint="eastAsia"/>
          <w:sz w:val="21"/>
          <w:szCs w:val="21"/>
        </w:rPr>
        <w:t>平台、</w:t>
      </w:r>
      <w:r>
        <w:rPr>
          <w:sz w:val="21"/>
          <w:szCs w:val="21"/>
        </w:rPr>
        <w:t>Python</w:t>
      </w:r>
      <w:r>
        <w:rPr>
          <w:rFonts w:hint="eastAsia"/>
          <w:sz w:val="21"/>
          <w:szCs w:val="21"/>
        </w:rPr>
        <w:t>语言、</w:t>
      </w:r>
      <w:r>
        <w:rPr>
          <w:sz w:val="21"/>
          <w:szCs w:val="21"/>
        </w:rPr>
        <w:t>R</w:t>
      </w:r>
      <w:r>
        <w:rPr>
          <w:rFonts w:hint="eastAsia"/>
          <w:sz w:val="21"/>
          <w:szCs w:val="21"/>
        </w:rPr>
        <w:t>语言、</w:t>
      </w:r>
      <w:r>
        <w:rPr>
          <w:sz w:val="21"/>
          <w:szCs w:val="21"/>
        </w:rPr>
        <w:t>Matlab</w:t>
      </w:r>
      <w:r>
        <w:rPr>
          <w:rFonts w:hint="eastAsia"/>
          <w:sz w:val="21"/>
          <w:szCs w:val="21"/>
        </w:rPr>
        <w:t>平台、</w:t>
      </w:r>
      <w:r>
        <w:rPr>
          <w:sz w:val="21"/>
          <w:szCs w:val="21"/>
        </w:rPr>
        <w:t>Magma</w:t>
      </w:r>
      <w:r>
        <w:rPr>
          <w:rFonts w:hint="eastAsia"/>
          <w:sz w:val="21"/>
          <w:szCs w:val="21"/>
        </w:rPr>
        <w:t>平台等。</w:t>
      </w:r>
      <w:r>
        <w:rPr>
          <w:sz w:val="21"/>
          <w:szCs w:val="21"/>
        </w:rPr>
        <w:t xml:space="preserve"> </w:t>
      </w:r>
    </w:p>
    <w:p w:rsidR="006A2BAB" w:rsidRDefault="006A2BAB" w:rsidP="006A2BAB">
      <w:pPr>
        <w:pStyle w:val="ab"/>
        <w:numPr>
          <w:ilvl w:val="0"/>
          <w:numId w:val="4"/>
        </w:numPr>
        <w:tabs>
          <w:tab w:val="left" w:pos="425"/>
        </w:tabs>
        <w:ind w:left="845"/>
        <w:rPr>
          <w:sz w:val="21"/>
          <w:szCs w:val="21"/>
        </w:rPr>
      </w:pPr>
      <w:r>
        <w:rPr>
          <w:rFonts w:hint="eastAsia"/>
          <w:sz w:val="21"/>
          <w:szCs w:val="21"/>
        </w:rPr>
        <w:t>对于信息与计算科学专业的学生，建议选择</w:t>
      </w:r>
      <w:r>
        <w:rPr>
          <w:sz w:val="21"/>
          <w:szCs w:val="21"/>
        </w:rPr>
        <w:t>Java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Python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R</w:t>
      </w:r>
      <w:r>
        <w:rPr>
          <w:rFonts w:hint="eastAsia"/>
          <w:sz w:val="21"/>
          <w:szCs w:val="21"/>
        </w:rPr>
        <w:t>等平台。</w:t>
      </w:r>
    </w:p>
    <w:p w:rsidR="006A2BAB" w:rsidRDefault="006A2BAB" w:rsidP="006A2BAB">
      <w:pPr>
        <w:pStyle w:val="ab"/>
        <w:numPr>
          <w:ilvl w:val="0"/>
          <w:numId w:val="4"/>
        </w:numPr>
        <w:tabs>
          <w:tab w:val="left" w:pos="425"/>
        </w:tabs>
        <w:ind w:left="845"/>
        <w:rPr>
          <w:sz w:val="21"/>
          <w:szCs w:val="21"/>
        </w:rPr>
      </w:pPr>
      <w:r>
        <w:rPr>
          <w:rFonts w:hint="eastAsia"/>
          <w:sz w:val="21"/>
          <w:szCs w:val="21"/>
        </w:rPr>
        <w:t>对于非信息与计算科学专业的学生，建议选择</w:t>
      </w:r>
      <w:r>
        <w:rPr>
          <w:sz w:val="21"/>
          <w:szCs w:val="21"/>
        </w:rPr>
        <w:t>Matlab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Magma</w:t>
      </w:r>
      <w:r>
        <w:rPr>
          <w:rFonts w:hint="eastAsia"/>
          <w:sz w:val="21"/>
          <w:szCs w:val="21"/>
        </w:rPr>
        <w:t>等平台。</w:t>
      </w:r>
    </w:p>
    <w:p w:rsidR="00494BB7" w:rsidRDefault="00494BB7">
      <w:pPr>
        <w:pStyle w:val="ab"/>
        <w:rPr>
          <w:sz w:val="21"/>
          <w:szCs w:val="21"/>
        </w:rPr>
      </w:pPr>
    </w:p>
    <w:p w:rsidR="00494BB7" w:rsidRDefault="00494BB7">
      <w:pPr>
        <w:pStyle w:val="ab"/>
        <w:ind w:firstLine="0"/>
        <w:rPr>
          <w:b/>
          <w:szCs w:val="21"/>
        </w:rPr>
      </w:pPr>
      <w:r>
        <w:rPr>
          <w:rFonts w:hint="eastAsia"/>
          <w:b/>
          <w:szCs w:val="21"/>
        </w:rPr>
        <w:t>四、实验记录与实验结果分析</w:t>
      </w:r>
    </w:p>
    <w:p w:rsidR="00494BB7" w:rsidRDefault="00494BB7">
      <w:pPr>
        <w:pStyle w:val="a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（注意记录实验中遇到的问题</w:t>
      </w:r>
      <w:r>
        <w:rPr>
          <w:rFonts w:ascii="Arial" w:hAnsi="Arial" w:cs="Arial" w:hint="eastAsia"/>
          <w:color w:val="000000"/>
          <w:sz w:val="20"/>
          <w:szCs w:val="20"/>
        </w:rPr>
        <w:t>。实验报告的评分依据之一是实验记录的细致程度、实验过程的真实性、实验结果的解释和分析。</w:t>
      </w:r>
      <w:r>
        <w:rPr>
          <w:rFonts w:ascii="Arial" w:hAnsi="Arial" w:cs="Arial" w:hint="eastAsia"/>
          <w:b/>
          <w:color w:val="000000"/>
          <w:sz w:val="20"/>
          <w:szCs w:val="20"/>
        </w:rPr>
        <w:t>如果涉及实验结果截屏，应选择白底黑字。</w:t>
      </w:r>
      <w:r>
        <w:rPr>
          <w:rFonts w:ascii="Arial" w:hAnsi="Arial" w:cs="Arial"/>
          <w:color w:val="000000"/>
          <w:sz w:val="20"/>
          <w:szCs w:val="20"/>
        </w:rPr>
        <w:t>）</w:t>
      </w:r>
    </w:p>
    <w:p w:rsidR="00D81761" w:rsidRDefault="00D81761">
      <w:pPr>
        <w:pStyle w:val="a8"/>
        <w:rPr>
          <w:rFonts w:ascii="Arial" w:hAnsi="Arial" w:cs="Arial"/>
          <w:b/>
          <w:color w:val="000000"/>
          <w:sz w:val="22"/>
          <w:szCs w:val="20"/>
        </w:rPr>
      </w:pPr>
    </w:p>
    <w:p w:rsidR="00494BB7" w:rsidRDefault="00494BB7">
      <w:pPr>
        <w:pStyle w:val="a8"/>
        <w:rPr>
          <w:rFonts w:ascii="Arial" w:hAnsi="Arial" w:cs="Arial"/>
          <w:b/>
          <w:color w:val="000000"/>
          <w:sz w:val="22"/>
          <w:szCs w:val="20"/>
        </w:rPr>
      </w:pPr>
      <w:r>
        <w:rPr>
          <w:rFonts w:ascii="Arial" w:hAnsi="Arial" w:cs="Arial" w:hint="eastAsia"/>
          <w:b/>
          <w:color w:val="000000"/>
          <w:sz w:val="22"/>
          <w:szCs w:val="20"/>
        </w:rPr>
        <w:t>五、实验体会</w:t>
      </w:r>
    </w:p>
    <w:p w:rsidR="00494BB7" w:rsidRDefault="00494BB7">
      <w:pPr>
        <w:pStyle w:val="a8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 w:hint="eastAsia"/>
          <w:b/>
          <w:color w:val="000000"/>
          <w:sz w:val="20"/>
          <w:szCs w:val="20"/>
        </w:rPr>
        <w:t>（请认真填写自己的真实体会）</w:t>
      </w:r>
    </w:p>
    <w:p w:rsidR="00494BB7" w:rsidRDefault="00494BB7">
      <w:pPr>
        <w:pStyle w:val="a8"/>
        <w:rPr>
          <w:rFonts w:ascii="Arial" w:hAnsi="Arial" w:cs="Arial"/>
          <w:color w:val="000000"/>
          <w:sz w:val="20"/>
          <w:szCs w:val="20"/>
        </w:rPr>
      </w:pPr>
    </w:p>
    <w:p w:rsidR="00494BB7" w:rsidRDefault="00494BB7">
      <w:pPr>
        <w:pStyle w:val="a8"/>
        <w:rPr>
          <w:rFonts w:ascii="Arial" w:hAnsi="Arial" w:cs="Arial"/>
          <w:color w:val="000000"/>
          <w:sz w:val="20"/>
          <w:szCs w:val="20"/>
        </w:rPr>
      </w:pPr>
    </w:p>
    <w:p w:rsidR="00494BB7" w:rsidRDefault="00494BB7">
      <w:pPr>
        <w:pStyle w:val="a8"/>
        <w:rPr>
          <w:rFonts w:ascii="Arial" w:hAnsi="Arial" w:cs="Arial"/>
          <w:color w:val="000000"/>
          <w:sz w:val="20"/>
          <w:szCs w:val="20"/>
        </w:rPr>
      </w:pPr>
    </w:p>
    <w:p w:rsidR="00494BB7" w:rsidRDefault="00494BB7">
      <w:pPr>
        <w:pStyle w:val="a8"/>
        <w:rPr>
          <w:rFonts w:ascii="Arial" w:hAnsi="Arial" w:cs="Arial"/>
          <w:b/>
          <w:color w:val="000000"/>
          <w:sz w:val="22"/>
          <w:szCs w:val="20"/>
        </w:rPr>
      </w:pPr>
      <w:r>
        <w:rPr>
          <w:rFonts w:ascii="Arial" w:hAnsi="Arial" w:cs="Arial" w:hint="eastAsia"/>
          <w:b/>
          <w:color w:val="000000"/>
          <w:sz w:val="22"/>
          <w:szCs w:val="20"/>
        </w:rPr>
        <w:t>六、</w:t>
      </w:r>
      <w:r>
        <w:rPr>
          <w:rFonts w:ascii="Arial" w:hAnsi="Arial" w:cs="Arial"/>
          <w:b/>
          <w:color w:val="000000"/>
          <w:sz w:val="22"/>
          <w:szCs w:val="20"/>
        </w:rPr>
        <w:t>参考文献</w:t>
      </w:r>
    </w:p>
    <w:p w:rsidR="00C0214F" w:rsidRPr="00ED61E9" w:rsidRDefault="00494BB7" w:rsidP="00ED61E9">
      <w:pPr>
        <w:widowControl/>
        <w:suppressAutoHyphens w:val="0"/>
        <w:spacing w:before="100" w:beforeAutospacing="1" w:after="100" w:afterAutospacing="1"/>
        <w:ind w:left="560" w:hangingChars="200" w:hanging="560"/>
        <w:rPr>
          <w:rFonts w:ascii="Arial" w:hAnsi="Arial" w:cs="Arial"/>
          <w:color w:val="000000"/>
          <w:sz w:val="28"/>
          <w:szCs w:val="28"/>
        </w:rPr>
      </w:pPr>
      <w:r w:rsidRPr="00ED61E9">
        <w:rPr>
          <w:rFonts w:ascii="Arial" w:hAnsi="Arial" w:cs="Arial" w:hint="eastAsia"/>
          <w:color w:val="000000"/>
          <w:sz w:val="28"/>
          <w:szCs w:val="28"/>
        </w:rPr>
        <w:t xml:space="preserve">1. </w:t>
      </w:r>
      <w:r w:rsidR="00EE46C7" w:rsidRPr="00ED61E9">
        <w:rPr>
          <w:rFonts w:ascii="Arial" w:hAnsi="Arial" w:cs="Arial" w:hint="eastAsia"/>
          <w:color w:val="000000"/>
          <w:sz w:val="28"/>
          <w:szCs w:val="28"/>
        </w:rPr>
        <w:t xml:space="preserve"> Thomas M. Cover, Joy A.</w:t>
      </w:r>
      <w:r w:rsidR="00ED61E9" w:rsidRPr="00ED61E9">
        <w:rPr>
          <w:rFonts w:ascii="Arial" w:hAnsi="Arial" w:cs="Arial" w:hint="eastAsia"/>
          <w:color w:val="000000"/>
          <w:sz w:val="28"/>
          <w:szCs w:val="28"/>
        </w:rPr>
        <w:t xml:space="preserve"> </w:t>
      </w:r>
      <w:r w:rsidR="00EE46C7" w:rsidRPr="00ED61E9">
        <w:rPr>
          <w:rFonts w:ascii="Arial" w:hAnsi="Arial" w:cs="Arial" w:hint="eastAsia"/>
          <w:color w:val="000000"/>
          <w:sz w:val="28"/>
          <w:szCs w:val="28"/>
        </w:rPr>
        <w:t>Thomas</w:t>
      </w:r>
      <w:r w:rsidR="00ED61E9" w:rsidRPr="00ED61E9">
        <w:rPr>
          <w:rFonts w:ascii="Arial" w:hAnsi="Arial" w:cs="Arial" w:hint="eastAsia"/>
          <w:color w:val="000000"/>
          <w:sz w:val="28"/>
          <w:szCs w:val="28"/>
        </w:rPr>
        <w:t>.</w:t>
      </w:r>
      <w:r w:rsidR="00EE46C7" w:rsidRPr="00ED61E9">
        <w:rPr>
          <w:rFonts w:ascii="Arial" w:hAnsi="Arial" w:cs="Arial" w:hint="eastAsia"/>
          <w:color w:val="000000"/>
          <w:sz w:val="28"/>
          <w:szCs w:val="28"/>
        </w:rPr>
        <w:t xml:space="preserve"> </w:t>
      </w:r>
      <w:r w:rsidRPr="00ED61E9">
        <w:rPr>
          <w:rFonts w:ascii="Arial" w:hAnsi="Arial" w:cs="Arial"/>
          <w:color w:val="000000"/>
          <w:sz w:val="28"/>
          <w:szCs w:val="28"/>
        </w:rPr>
        <w:t>  </w:t>
      </w:r>
      <w:r w:rsidR="00EE46C7" w:rsidRPr="00ED61E9">
        <w:rPr>
          <w:rFonts w:ascii="Arial" w:hAnsi="Arial" w:cs="Arial" w:hint="eastAsia"/>
          <w:color w:val="000000"/>
          <w:sz w:val="28"/>
          <w:szCs w:val="28"/>
        </w:rPr>
        <w:t>Elements of Information Theory</w:t>
      </w:r>
      <w:r w:rsidR="00ED61E9" w:rsidRPr="00ED61E9">
        <w:rPr>
          <w:rFonts w:ascii="Arial" w:hAnsi="Arial" w:cs="Arial" w:hint="eastAsia"/>
          <w:color w:val="000000"/>
          <w:sz w:val="28"/>
          <w:szCs w:val="28"/>
        </w:rPr>
        <w:t xml:space="preserve">  (2</w:t>
      </w:r>
      <w:r w:rsidR="00ED61E9" w:rsidRPr="00ED61E9">
        <w:rPr>
          <w:rFonts w:ascii="Arial" w:hAnsi="Arial" w:cs="Arial" w:hint="eastAsia"/>
          <w:color w:val="000000"/>
          <w:sz w:val="28"/>
          <w:szCs w:val="28"/>
          <w:vertAlign w:val="superscript"/>
        </w:rPr>
        <w:t>nd</w:t>
      </w:r>
      <w:r w:rsidR="00ED61E9" w:rsidRPr="00ED61E9">
        <w:rPr>
          <w:rFonts w:ascii="Arial" w:hAnsi="Arial" w:cs="Arial" w:hint="eastAsia"/>
          <w:color w:val="000000"/>
          <w:sz w:val="28"/>
          <w:szCs w:val="28"/>
        </w:rPr>
        <w:t xml:space="preserve"> Edition) </w:t>
      </w:r>
      <w:r w:rsidR="00EE46C7" w:rsidRPr="00ED61E9">
        <w:rPr>
          <w:rFonts w:ascii="Arial" w:hAnsi="Arial" w:cs="Arial" w:hint="eastAsia"/>
          <w:color w:val="000000"/>
          <w:sz w:val="28"/>
          <w:szCs w:val="28"/>
        </w:rPr>
        <w:t xml:space="preserve"> [M]. </w:t>
      </w:r>
      <w:r w:rsidR="00ED61E9">
        <w:rPr>
          <w:rFonts w:ascii="Arial" w:hAnsi="Arial" w:cs="Arial" w:hint="eastAsia"/>
          <w:color w:val="000000"/>
          <w:sz w:val="28"/>
          <w:szCs w:val="28"/>
        </w:rPr>
        <w:t xml:space="preserve"> </w:t>
      </w:r>
      <w:r w:rsidR="00EE46C7" w:rsidRPr="00ED61E9">
        <w:rPr>
          <w:rFonts w:ascii="Arial" w:hAnsi="Arial" w:cs="Arial" w:hint="eastAsia"/>
          <w:color w:val="000000"/>
          <w:sz w:val="28"/>
          <w:szCs w:val="28"/>
        </w:rPr>
        <w:t>John Wiley &amp; Sons,</w:t>
      </w:r>
      <w:r w:rsidR="00ED61E9" w:rsidRPr="00ED61E9">
        <w:rPr>
          <w:rFonts w:ascii="Arial" w:hAnsi="Arial" w:cs="Arial" w:hint="eastAsia"/>
          <w:color w:val="000000"/>
          <w:sz w:val="28"/>
          <w:szCs w:val="28"/>
        </w:rPr>
        <w:t xml:space="preserve"> </w:t>
      </w:r>
      <w:r w:rsidR="00EE46C7" w:rsidRPr="00ED61E9">
        <w:rPr>
          <w:rFonts w:ascii="Arial" w:hAnsi="Arial" w:cs="Arial" w:hint="eastAsia"/>
          <w:color w:val="000000"/>
          <w:sz w:val="28"/>
          <w:szCs w:val="28"/>
        </w:rPr>
        <w:t xml:space="preserve"> </w:t>
      </w:r>
      <w:r w:rsidR="00ED61E9" w:rsidRPr="00ED61E9">
        <w:rPr>
          <w:rFonts w:ascii="Arial" w:hAnsi="Arial" w:cs="Arial" w:hint="eastAsia"/>
          <w:color w:val="000000"/>
          <w:sz w:val="28"/>
          <w:szCs w:val="28"/>
        </w:rPr>
        <w:t xml:space="preserve"> </w:t>
      </w:r>
      <w:r w:rsidR="00EE46C7" w:rsidRPr="00ED61E9">
        <w:rPr>
          <w:rFonts w:ascii="Arial" w:hAnsi="Arial" w:cs="Arial" w:hint="eastAsia"/>
          <w:color w:val="000000"/>
          <w:sz w:val="28"/>
          <w:szCs w:val="28"/>
        </w:rPr>
        <w:t xml:space="preserve">Inc.  </w:t>
      </w:r>
    </w:p>
    <w:p w:rsidR="00494BB7" w:rsidRPr="00EE46C7" w:rsidRDefault="00494BB7" w:rsidP="00EE46C7">
      <w:pPr>
        <w:pStyle w:val="a8"/>
        <w:rPr>
          <w:rFonts w:ascii="Arial" w:hAnsi="Arial" w:cs="Arial"/>
          <w:color w:val="000000"/>
          <w:sz w:val="20"/>
          <w:szCs w:val="20"/>
        </w:rPr>
      </w:pPr>
      <w:r>
        <w:rPr>
          <w:rStyle w:val="a3"/>
          <w:rFonts w:ascii="Arial" w:hAnsi="Arial" w:cs="Arial" w:hint="eastAsia"/>
          <w:b/>
          <w:bCs/>
          <w:color w:val="000000"/>
          <w:sz w:val="27"/>
          <w:szCs w:val="27"/>
        </w:rPr>
        <w:t>2.</w:t>
      </w:r>
      <w:r>
        <w:rPr>
          <w:rStyle w:val="a3"/>
          <w:rFonts w:ascii="Arial" w:hAnsi="Arial" w:cs="Arial" w:hint="eastAsia"/>
          <w:b/>
          <w:bCs/>
          <w:color w:val="000000"/>
          <w:sz w:val="27"/>
          <w:szCs w:val="27"/>
        </w:rPr>
        <w:t>（如有其它参考文献，请列出）</w:t>
      </w:r>
    </w:p>
    <w:sectPr w:rsidR="00494BB7" w:rsidRPr="00EE46C7" w:rsidSect="0091009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pos w:val="beneathText"/>
      </w:footnotePr>
      <w:pgSz w:w="11906" w:h="16838"/>
      <w:pgMar w:top="1440" w:right="794" w:bottom="1440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355B" w:rsidRDefault="008A355B">
      <w:r>
        <w:separator/>
      </w:r>
    </w:p>
  </w:endnote>
  <w:endnote w:type="continuationSeparator" w:id="0">
    <w:p w:rsidR="008A355B" w:rsidRDefault="008A35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2BAB" w:rsidRDefault="006A2BAB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4BB7" w:rsidRDefault="00494BB7">
    <w:pPr>
      <w:pStyle w:val="a9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 w:rsidR="005F33B3">
      <w:rPr>
        <w:szCs w:val="21"/>
      </w:rPr>
      <w:fldChar w:fldCharType="begin"/>
    </w:r>
    <w:r>
      <w:rPr>
        <w:szCs w:val="21"/>
      </w:rPr>
      <w:instrText xml:space="preserve"> PAGE </w:instrText>
    </w:r>
    <w:r w:rsidR="005F33B3">
      <w:rPr>
        <w:szCs w:val="21"/>
      </w:rPr>
      <w:fldChar w:fldCharType="separate"/>
    </w:r>
    <w:r w:rsidR="006A2BAB">
      <w:rPr>
        <w:noProof/>
        <w:szCs w:val="21"/>
      </w:rPr>
      <w:t>1</w:t>
    </w:r>
    <w:r w:rsidR="005F33B3"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4BB7" w:rsidRDefault="00494BB7">
    <w:pPr>
      <w:pStyle w:val="a9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 w:rsidR="005F33B3">
      <w:rPr>
        <w:szCs w:val="21"/>
      </w:rPr>
      <w:fldChar w:fldCharType="begin"/>
    </w:r>
    <w:r>
      <w:rPr>
        <w:szCs w:val="21"/>
      </w:rPr>
      <w:instrText xml:space="preserve"> PAGE </w:instrText>
    </w:r>
    <w:r w:rsidR="005F33B3">
      <w:rPr>
        <w:szCs w:val="21"/>
      </w:rPr>
      <w:fldChar w:fldCharType="separate"/>
    </w:r>
    <w:r>
      <w:rPr>
        <w:szCs w:val="21"/>
      </w:rPr>
      <w:t>1</w:t>
    </w:r>
    <w:r w:rsidR="005F33B3"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355B" w:rsidRDefault="008A355B">
      <w:r>
        <w:separator/>
      </w:r>
    </w:p>
  </w:footnote>
  <w:footnote w:type="continuationSeparator" w:id="0">
    <w:p w:rsidR="008A355B" w:rsidRDefault="008A35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2BAB" w:rsidRDefault="006A2BAB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4BB7" w:rsidRDefault="00494BB7">
    <w:pPr>
      <w:pStyle w:val="a6"/>
    </w:pPr>
    <w:r>
      <w:rPr>
        <w:rFonts w:hint="eastAsia"/>
      </w:rPr>
      <w:t>云南大学数学与统计学院数学系信息与计算科学专业</w:t>
    </w:r>
    <w:r w:rsidR="006A2BAB">
      <w:rPr>
        <w:rFonts w:hint="eastAsia"/>
      </w:rPr>
      <w:t>-</w:t>
    </w:r>
    <w:r w:rsidR="006A2BAB">
      <w:rPr>
        <w:rFonts w:hint="eastAsia"/>
      </w:rPr>
      <w:t>数学与应用数学专业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4BB7" w:rsidRDefault="00494BB7">
    <w:pPr>
      <w:pStyle w:val="a6"/>
    </w:pPr>
    <w:r>
      <w:rPr>
        <w:rFonts w:hint="eastAsia"/>
      </w:rPr>
      <w:t>云南大学数学与统计学院数学系信息与计算科学专业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66967"/>
    <w:multiLevelType w:val="hybridMultilevel"/>
    <w:tmpl w:val="E3CA407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49767E1C"/>
    <w:multiLevelType w:val="hybridMultilevel"/>
    <w:tmpl w:val="9FC4CC14"/>
    <w:lvl w:ilvl="0" w:tplc="0409000F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56A77A44"/>
    <w:multiLevelType w:val="singleLevel"/>
    <w:tmpl w:val="56A77A4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">
    <w:nsid w:val="583702F6"/>
    <w:multiLevelType w:val="multilevel"/>
    <w:tmpl w:val="CAC2F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9218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172A27"/>
    <w:rsid w:val="003A4721"/>
    <w:rsid w:val="00421AAA"/>
    <w:rsid w:val="00494BB7"/>
    <w:rsid w:val="005F33B3"/>
    <w:rsid w:val="006A2BAB"/>
    <w:rsid w:val="007234D4"/>
    <w:rsid w:val="00776E14"/>
    <w:rsid w:val="007B4459"/>
    <w:rsid w:val="00800577"/>
    <w:rsid w:val="00890F3B"/>
    <w:rsid w:val="008A355B"/>
    <w:rsid w:val="008B4F8D"/>
    <w:rsid w:val="00910092"/>
    <w:rsid w:val="009255F5"/>
    <w:rsid w:val="0096745B"/>
    <w:rsid w:val="00BD7BBB"/>
    <w:rsid w:val="00C0214F"/>
    <w:rsid w:val="00C32B9E"/>
    <w:rsid w:val="00D81761"/>
    <w:rsid w:val="00EA0EDC"/>
    <w:rsid w:val="00ED61E9"/>
    <w:rsid w:val="00EE46C7"/>
    <w:rsid w:val="00F47F83"/>
    <w:rsid w:val="00F65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10092"/>
    <w:pPr>
      <w:widowControl w:val="0"/>
      <w:suppressAutoHyphens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sid w:val="00910092"/>
    <w:rPr>
      <w:i/>
      <w:iCs/>
    </w:rPr>
  </w:style>
  <w:style w:type="paragraph" w:styleId="a4">
    <w:name w:val="caption"/>
    <w:basedOn w:val="a"/>
    <w:qFormat/>
    <w:rsid w:val="00910092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5">
    <w:name w:val="Body Text"/>
    <w:basedOn w:val="a"/>
    <w:rsid w:val="00910092"/>
    <w:pPr>
      <w:spacing w:after="120"/>
    </w:pPr>
  </w:style>
  <w:style w:type="paragraph" w:styleId="a6">
    <w:name w:val="header"/>
    <w:basedOn w:val="a"/>
    <w:rsid w:val="009100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"/>
    <w:basedOn w:val="a5"/>
    <w:rsid w:val="00910092"/>
    <w:rPr>
      <w:rFonts w:cs="Tahoma"/>
    </w:rPr>
  </w:style>
  <w:style w:type="paragraph" w:styleId="a8">
    <w:name w:val="Normal (Web)"/>
    <w:basedOn w:val="a"/>
    <w:rsid w:val="00910092"/>
    <w:pPr>
      <w:widowControl/>
      <w:suppressAutoHyphens w:val="0"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footer"/>
    <w:basedOn w:val="a"/>
    <w:rsid w:val="0091009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a">
    <w:name w:val="目录"/>
    <w:basedOn w:val="a"/>
    <w:rsid w:val="00910092"/>
    <w:pPr>
      <w:suppressLineNumbers/>
    </w:pPr>
    <w:rPr>
      <w:rFonts w:cs="Tahoma"/>
    </w:rPr>
  </w:style>
  <w:style w:type="paragraph" w:customStyle="1" w:styleId="ab">
    <w:name w:val="中文首行缩进"/>
    <w:basedOn w:val="a"/>
    <w:rsid w:val="00910092"/>
    <w:pPr>
      <w:ind w:firstLine="49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20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</Words>
  <Characters>631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ecnu</Company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云南大学</dc:title>
  <dc:creator>yqyang</dc:creator>
  <cp:lastModifiedBy>Administrator</cp:lastModifiedBy>
  <cp:revision>3</cp:revision>
  <dcterms:created xsi:type="dcterms:W3CDTF">2014-05-21T01:18:00Z</dcterms:created>
  <dcterms:modified xsi:type="dcterms:W3CDTF">2016-03-06T08:35:00Z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