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12F4">
              <w:rPr>
                <w:rFonts w:hint="eastAsia"/>
                <w:bCs/>
                <w:sz w:val="22"/>
              </w:rPr>
              <w:t>线性</w:t>
            </w:r>
            <w:bookmarkStart w:id="0" w:name="_GoBack"/>
            <w:bookmarkEnd w:id="0"/>
            <w:r w:rsidR="00787584">
              <w:rPr>
                <w:rFonts w:hint="eastAsia"/>
                <w:bCs/>
                <w:sz w:val="22"/>
              </w:rPr>
              <w:t>码实验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1E20B3">
              <w:rPr>
                <w:rFonts w:hint="eastAsia"/>
                <w:bCs/>
                <w:sz w:val="18"/>
              </w:rPr>
              <w:t>9</w:t>
            </w:r>
            <w:r w:rsidRPr="00EC2B8B">
              <w:rPr>
                <w:rFonts w:hint="eastAsia"/>
                <w:bCs/>
                <w:sz w:val="18"/>
              </w:rPr>
              <w:t>-1</w:t>
            </w:r>
            <w:r w:rsidR="001E20B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F512F4">
              <w:rPr>
                <w:rFonts w:hint="eastAsia"/>
                <w:bCs/>
                <w:sz w:val="18"/>
              </w:rPr>
              <w:t>7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 w:rsidR="007A7D9D">
              <w:rPr>
                <w:rFonts w:hint="eastAsia"/>
                <w:bCs/>
                <w:sz w:val="18"/>
              </w:rPr>
              <w:t>3</w:t>
            </w:r>
            <w:r w:rsidR="007A7D9D">
              <w:rPr>
                <w:rFonts w:hint="eastAsia"/>
                <w:bCs/>
                <w:sz w:val="18"/>
              </w:rPr>
              <w:t>、</w:t>
            </w:r>
            <w:r w:rsidR="007A7D9D"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1E20B3" w:rsidP="001E20B3">
      <w:pPr>
        <w:pStyle w:val="af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</w:t>
      </w:r>
      <w:r w:rsidR="00787584">
        <w:rPr>
          <w:rFonts w:hint="eastAsia"/>
        </w:rPr>
        <w:t>线性码的基本原理；</w:t>
      </w:r>
    </w:p>
    <w:p w:rsidR="001E20B3" w:rsidRDefault="001E20B3" w:rsidP="001E20B3">
      <w:pPr>
        <w:ind w:firstLineChars="200" w:firstLine="420"/>
      </w:pPr>
      <w:r>
        <w:rPr>
          <w:rFonts w:hint="eastAsia"/>
        </w:rPr>
        <w:t xml:space="preserve">2. </w:t>
      </w:r>
      <w:r w:rsidR="00787584">
        <w:rPr>
          <w:rFonts w:hint="eastAsia"/>
        </w:rPr>
        <w:t>通过具体的</w:t>
      </w:r>
      <w:r w:rsidR="00787584">
        <w:rPr>
          <w:rFonts w:hint="eastAsia"/>
        </w:rPr>
        <w:t>Hamming</w:t>
      </w:r>
      <w:r w:rsidR="00787584">
        <w:rPr>
          <w:rFonts w:hint="eastAsia"/>
        </w:rPr>
        <w:t>码的实现以及纠错能力的考察，熟悉纠错码的概念、术语、设计思路和局限性；</w:t>
      </w:r>
    </w:p>
    <w:p w:rsidR="00787584" w:rsidRPr="00787584" w:rsidRDefault="00787584" w:rsidP="001E20B3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proofErr w:type="gramStart"/>
      <w:r>
        <w:rPr>
          <w:rFonts w:hint="eastAsia"/>
        </w:rPr>
        <w:t>熟悉位</w:t>
      </w:r>
      <w:proofErr w:type="gramEnd"/>
      <w:r>
        <w:rPr>
          <w:rFonts w:hint="eastAsia"/>
        </w:rPr>
        <w:t>运算对于二元线性码的实现程序的优化作用。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787584" w:rsidRDefault="00787584" w:rsidP="00787584">
      <w:pPr>
        <w:ind w:leftChars="200" w:left="420"/>
      </w:pPr>
      <w:r>
        <w:t xml:space="preserve">1. (15,11,3)Hamming </w:t>
      </w:r>
      <w:r>
        <w:t>码编码和译码算法的实现</w:t>
      </w:r>
    </w:p>
    <w:p w:rsidR="00787584" w:rsidRDefault="00787584" w:rsidP="00787584">
      <w:pPr>
        <w:ind w:leftChars="200" w:left="420"/>
      </w:pPr>
      <w:r>
        <w:t xml:space="preserve">2. </w:t>
      </w:r>
      <w:r>
        <w:t>通过设置不同的错误模式，考察纠错与检错能力</w:t>
      </w:r>
    </w:p>
    <w:p w:rsidR="00787584" w:rsidRDefault="00787584" w:rsidP="00787584">
      <w:pPr>
        <w:ind w:leftChars="200" w:left="420"/>
      </w:pPr>
      <w:r>
        <w:t xml:space="preserve">3. </w:t>
      </w:r>
      <w:r>
        <w:t>考察各列线性无关和线性相关的情况，得出有关最小重量和最小距离的结论。</w:t>
      </w:r>
    </w:p>
    <w:p w:rsidR="001E20B3" w:rsidRDefault="00787584" w:rsidP="00787584">
      <w:pPr>
        <w:ind w:leftChars="200" w:left="420"/>
      </w:pPr>
      <w:r>
        <w:t xml:space="preserve">4. </w:t>
      </w:r>
      <w:r>
        <w:t>程序设计的推广：对于一般的线性码，设计相应的编码程序和译码程序。</w:t>
      </w:r>
    </w:p>
    <w:p w:rsidR="00787584" w:rsidRDefault="00787584" w:rsidP="00787584">
      <w:pPr>
        <w:rPr>
          <w:rFonts w:hint="eastAsia"/>
        </w:rPr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6B4" w:rsidRDefault="00B056B4">
      <w:r>
        <w:separator/>
      </w:r>
    </w:p>
  </w:endnote>
  <w:endnote w:type="continuationSeparator" w:id="0">
    <w:p w:rsidR="00B056B4" w:rsidRDefault="00B0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512F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512F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6B4" w:rsidRDefault="00B056B4">
      <w:r>
        <w:separator/>
      </w:r>
    </w:p>
  </w:footnote>
  <w:footnote w:type="continuationSeparator" w:id="0">
    <w:p w:rsidR="00B056B4" w:rsidRDefault="00B05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87584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056B4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2F4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6C8A11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2E6D-9B2D-4465-8CD1-38C8D89A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628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ecnu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</cp:revision>
  <cp:lastPrinted>2017-06-23T10:31:00Z</cp:lastPrinted>
  <dcterms:created xsi:type="dcterms:W3CDTF">2017-09-18T14:34:00Z</dcterms:created>
  <dcterms:modified xsi:type="dcterms:W3CDTF">2017-09-18T14:39:00Z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