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263" w:rsidRDefault="002D32C3" w:rsidP="00455A22">
      <w:pPr>
        <w:pStyle w:val="Figura"/>
        <w:spacing w:after="0"/>
        <w:rPr>
          <w:b/>
          <w:szCs w:val="24"/>
          <w:lang w:val="pt-BR"/>
        </w:rPr>
      </w:pPr>
      <w:r w:rsidRPr="00E51BE0">
        <w:rPr>
          <w:b/>
          <w:szCs w:val="24"/>
          <w:lang w:val="pt-BR"/>
        </w:rPr>
        <w:t>UTILIZAÇÃO DAS EXTENSÕES MULTIMÍDIA DOS PROCESSADORES INTEL® PARA REDUÇÃO DO NÚMERO DE CICLOS PARA A EXECUÇÃO DE PROGRAMAS</w:t>
      </w:r>
    </w:p>
    <w:p w:rsidR="00455A22" w:rsidRPr="00E51BE0" w:rsidRDefault="00455A22" w:rsidP="00455A22">
      <w:pPr>
        <w:pStyle w:val="Figura"/>
        <w:spacing w:after="0"/>
        <w:rPr>
          <w:szCs w:val="24"/>
          <w:lang w:val="pt-BR"/>
        </w:rPr>
      </w:pPr>
    </w:p>
    <w:p w:rsidR="009F7263" w:rsidRDefault="00E51BE0" w:rsidP="00455A22">
      <w:pPr>
        <w:pStyle w:val="Corpodetexto"/>
        <w:spacing w:after="0" w:line="150" w:lineRule="atLeast"/>
        <w:ind w:firstLine="0"/>
        <w:jc w:val="right"/>
      </w:pPr>
      <w:r>
        <w:t>2013-03-11          2014-02-2014                               878</w:t>
      </w:r>
    </w:p>
    <w:p w:rsidR="009F7263" w:rsidRDefault="002D32C3" w:rsidP="00455A22">
      <w:pPr>
        <w:pStyle w:val="Resumo"/>
        <w:spacing w:after="0"/>
      </w:pPr>
      <w:r>
        <w:rPr>
          <w:b/>
          <w:bCs/>
        </w:rPr>
        <w:t xml:space="preserve">RESUMO: </w:t>
      </w:r>
      <w:r>
        <w:t>A utilização das extensões multimídias com registradores que realizam a mesma operação sobre vários dados ao mesmo tempo (SIMD) dos atuais processadores podem reduzir o tempo de execução de programas que lidam com operações aritméticas sobre grande quantidade de dados. O objetivo deste trabalho foi quantificar o número de ciclos utilizados para o cálculo da correlação cruzada em duas dimensões para várias séries geradas e de diferentes tamanhos, usando a linguagem de programação C e as ext</w:t>
      </w:r>
      <w:r w:rsidR="00070D04">
        <w:t xml:space="preserve">ensões para cálculo multimídia </w:t>
      </w:r>
      <w:r>
        <w:t xml:space="preserve">em </w:t>
      </w:r>
      <w:r w:rsidRPr="00E51BE0">
        <w:t>Assembly</w:t>
      </w:r>
      <w:r>
        <w:t xml:space="preserve"> para a codificação das instruções, compilação e execução. A comparação entre os resultados, usando o mesmo algoritmo e conjunto de dados, demonstrou que o programa em </w:t>
      </w:r>
      <w:r w:rsidRPr="00E51BE0">
        <w:t>Assembly</w:t>
      </w:r>
      <w:r>
        <w:t xml:space="preserve"> usando a extensão SIMD utilizou 38,37% menos ciclos de processador que a mesma implementação escrita em C. </w:t>
      </w:r>
    </w:p>
    <w:p w:rsidR="009F7263" w:rsidRPr="00E51BE0" w:rsidRDefault="002D32C3" w:rsidP="00455A22">
      <w:pPr>
        <w:pStyle w:val="Resumo"/>
        <w:spacing w:after="0"/>
        <w:rPr>
          <w:lang w:val="en-US"/>
        </w:rPr>
      </w:pPr>
      <w:r>
        <w:rPr>
          <w:b/>
          <w:bCs/>
          <w:sz w:val="24"/>
        </w:rPr>
        <w:t xml:space="preserve">Palavras-chave: </w:t>
      </w:r>
      <w:r w:rsidRPr="00E51BE0">
        <w:rPr>
          <w:sz w:val="24"/>
        </w:rPr>
        <w:t>Assembly</w:t>
      </w:r>
      <w:r>
        <w:rPr>
          <w:sz w:val="24"/>
        </w:rPr>
        <w:t xml:space="preserve">. Processador. SIMD. </w:t>
      </w:r>
      <w:proofErr w:type="spellStart"/>
      <w:r w:rsidRPr="00E51BE0">
        <w:rPr>
          <w:sz w:val="24"/>
          <w:lang w:val="en-US"/>
        </w:rPr>
        <w:t>Correlação</w:t>
      </w:r>
      <w:proofErr w:type="spellEnd"/>
      <w:r w:rsidRPr="00E51BE0">
        <w:rPr>
          <w:sz w:val="24"/>
          <w:lang w:val="en-US"/>
        </w:rPr>
        <w:t xml:space="preserve"> </w:t>
      </w:r>
      <w:proofErr w:type="spellStart"/>
      <w:r w:rsidRPr="00E51BE0">
        <w:rPr>
          <w:sz w:val="24"/>
          <w:lang w:val="en-US"/>
        </w:rPr>
        <w:t>cruzada</w:t>
      </w:r>
      <w:proofErr w:type="spellEnd"/>
      <w:r w:rsidRPr="00E51BE0">
        <w:rPr>
          <w:sz w:val="24"/>
          <w:lang w:val="en-US"/>
        </w:rPr>
        <w:t>.</w:t>
      </w:r>
    </w:p>
    <w:p w:rsidR="009F7263" w:rsidRPr="00E51BE0" w:rsidRDefault="009F7263" w:rsidP="00455A22">
      <w:pPr>
        <w:pStyle w:val="Resumo"/>
        <w:spacing w:after="0"/>
        <w:rPr>
          <w:lang w:val="en-US"/>
        </w:rPr>
      </w:pPr>
    </w:p>
    <w:p w:rsidR="009F7263" w:rsidRDefault="002D32C3" w:rsidP="00455A22">
      <w:pPr>
        <w:pStyle w:val="Resumo"/>
        <w:spacing w:after="0"/>
        <w:jc w:val="center"/>
        <w:rPr>
          <w:b/>
          <w:bCs/>
          <w:sz w:val="24"/>
          <w:lang w:val="en-US"/>
        </w:rPr>
      </w:pPr>
      <w:r w:rsidRPr="00E51BE0">
        <w:rPr>
          <w:b/>
          <w:bCs/>
          <w:sz w:val="24"/>
          <w:lang w:val="en-US"/>
        </w:rPr>
        <w:t>USE OF MULTIMEDIA EXTENSIONS OF INTEL® PROCESSORS TO DECREASE THE NUMBER OD CYCLES OF A PROGRAM EXECUTION</w:t>
      </w:r>
    </w:p>
    <w:p w:rsidR="00455A22" w:rsidRPr="00E51BE0" w:rsidRDefault="00455A22" w:rsidP="00455A22">
      <w:pPr>
        <w:pStyle w:val="Resumo"/>
        <w:spacing w:after="0"/>
        <w:jc w:val="center"/>
        <w:rPr>
          <w:sz w:val="24"/>
          <w:lang w:val="en-US"/>
        </w:rPr>
      </w:pPr>
    </w:p>
    <w:p w:rsidR="009F7263" w:rsidRPr="00E51BE0" w:rsidRDefault="002D32C3" w:rsidP="00455A22">
      <w:pPr>
        <w:pStyle w:val="Resumo"/>
        <w:spacing w:after="0"/>
        <w:rPr>
          <w:lang w:val="en-US"/>
        </w:rPr>
      </w:pPr>
      <w:r>
        <w:rPr>
          <w:b/>
          <w:bCs/>
          <w:shd w:val="clear" w:color="auto" w:fill="FFFFFF"/>
          <w:lang w:val="en-US"/>
        </w:rPr>
        <w:t xml:space="preserve">SUMMARY: </w:t>
      </w:r>
      <w:r>
        <w:rPr>
          <w:shd w:val="clear" w:color="auto" w:fill="FFFFFF"/>
          <w:lang w:val="en-US"/>
        </w:rPr>
        <w:t>The use of multimedia extension with registers that perform the same operation in multiple data (SIMD) of the current processors should decrease the execution time of programs used to perform the same operation in a large quantity of data. The aim of the work was quantify the number of cycles needed to perform two-dimensional cross correlation calculation on a number of generated series with different number of elements, using a program compiled using C programming language and another one compiled using Intel® Assembly x86-64 language and the multimedia extensions. The Assembly program p</w:t>
      </w:r>
      <w:r w:rsidR="00397C39">
        <w:rPr>
          <w:shd w:val="clear" w:color="auto" w:fill="FFFFFF"/>
          <w:lang w:val="en-US"/>
        </w:rPr>
        <w:t xml:space="preserve">erformed the same operation of </w:t>
      </w:r>
      <w:r>
        <w:rPr>
          <w:shd w:val="clear" w:color="auto" w:fill="FFFFFF"/>
          <w:lang w:val="en-US"/>
        </w:rPr>
        <w:t>the C program using in average 38.37 % less processor cycles.</w:t>
      </w:r>
    </w:p>
    <w:p w:rsidR="009F7263" w:rsidRDefault="002D32C3" w:rsidP="00455A22">
      <w:pPr>
        <w:pStyle w:val="Resumo"/>
        <w:spacing w:after="0"/>
        <w:rPr>
          <w:sz w:val="24"/>
          <w:shd w:val="clear" w:color="auto" w:fill="FFFFFF"/>
          <w:lang w:val="en-US"/>
        </w:rPr>
      </w:pPr>
      <w:r>
        <w:rPr>
          <w:b/>
          <w:bCs/>
          <w:sz w:val="24"/>
          <w:shd w:val="clear" w:color="auto" w:fill="FFFFFF"/>
          <w:lang w:val="en-US"/>
        </w:rPr>
        <w:t xml:space="preserve">Keywords: </w:t>
      </w:r>
      <w:r>
        <w:rPr>
          <w:sz w:val="24"/>
          <w:shd w:val="clear" w:color="auto" w:fill="FFFFFF"/>
          <w:lang w:val="en-US"/>
        </w:rPr>
        <w:t>Assembly. Processor. SIMD. Cross correlation.</w:t>
      </w:r>
    </w:p>
    <w:p w:rsidR="00455A22" w:rsidRPr="00E51BE0" w:rsidRDefault="00455A22" w:rsidP="00455A22">
      <w:pPr>
        <w:pStyle w:val="Resumo"/>
        <w:spacing w:after="0"/>
        <w:rPr>
          <w:lang w:val="en-US"/>
        </w:rPr>
      </w:pPr>
    </w:p>
    <w:p w:rsidR="009F7263" w:rsidRPr="00455A22" w:rsidRDefault="002D32C3" w:rsidP="00455A22">
      <w:pPr>
        <w:pStyle w:val="Ttulo1"/>
        <w:numPr>
          <w:ilvl w:val="0"/>
          <w:numId w:val="2"/>
        </w:numPr>
        <w:spacing w:after="0"/>
        <w:rPr>
          <w:sz w:val="24"/>
          <w:szCs w:val="24"/>
        </w:rPr>
      </w:pPr>
      <w:r w:rsidRPr="00455A22">
        <w:rPr>
          <w:sz w:val="24"/>
          <w:szCs w:val="24"/>
        </w:rPr>
        <w:t>INTRODUÇÃO</w:t>
      </w:r>
    </w:p>
    <w:p w:rsidR="009F7263" w:rsidRDefault="002D32C3" w:rsidP="00455A22">
      <w:pPr>
        <w:pStyle w:val="Padro"/>
        <w:spacing w:after="0"/>
      </w:pPr>
      <w:r>
        <w:t>Mesmo com a disseminação dos processadores com arquitetura de 64 bits substituindo os de 32 bits, as demandas por maior capacidade de armazenamento temporário nos registradores e melhor eficiência na operação sobre os dados armazenados vêm pressionando os fabricantes de processadores a adotarem soluções que se desviam da arquitetura normalmente empregada para construção dos processadores.</w:t>
      </w:r>
    </w:p>
    <w:p w:rsidR="009F7263" w:rsidRDefault="002D32C3" w:rsidP="00455A22">
      <w:pPr>
        <w:pStyle w:val="Padro"/>
        <w:spacing w:after="0"/>
      </w:pPr>
      <w:r>
        <w:t>A principal modificação é a inclusão de registradores de 128 e 256 bits para a realização de vários cálculos de uma única vez, aumentando a performance dos programas, que utilizam estes recursos, causado pela redução</w:t>
      </w:r>
      <w:r w:rsidR="00070D04">
        <w:t xml:space="preserve"> no número de ciclos durante o </w:t>
      </w:r>
      <w:r>
        <w:t>processamento.</w:t>
      </w:r>
    </w:p>
    <w:p w:rsidR="009F7263" w:rsidRDefault="002D32C3" w:rsidP="00455A22">
      <w:pPr>
        <w:pStyle w:val="Padro"/>
        <w:spacing w:after="0"/>
      </w:pPr>
      <w:r>
        <w:t>Estes recursos que começaram a ser manufaturados pela Intel®</w:t>
      </w:r>
      <w:r>
        <w:rPr>
          <w:vertAlign w:val="superscript"/>
        </w:rPr>
        <w:t xml:space="preserve"> </w:t>
      </w:r>
      <w:r>
        <w:t xml:space="preserve">permitem que múltiplos dados sejam manipulados por uma única instrução (SIMD – </w:t>
      </w:r>
      <w:r w:rsidRPr="00E51BE0">
        <w:rPr>
          <w:i/>
          <w:iCs/>
        </w:rPr>
        <w:t xml:space="preserve">Single </w:t>
      </w:r>
      <w:proofErr w:type="spellStart"/>
      <w:r w:rsidRPr="00E51BE0">
        <w:rPr>
          <w:i/>
          <w:iCs/>
        </w:rPr>
        <w:t>Instruction</w:t>
      </w:r>
      <w:proofErr w:type="spellEnd"/>
      <w:r w:rsidRPr="00E51BE0">
        <w:rPr>
          <w:i/>
          <w:iCs/>
        </w:rPr>
        <w:t xml:space="preserve"> </w:t>
      </w:r>
      <w:proofErr w:type="spellStart"/>
      <w:r w:rsidRPr="00E51BE0">
        <w:rPr>
          <w:i/>
          <w:iCs/>
        </w:rPr>
        <w:t>Multiple</w:t>
      </w:r>
      <w:proofErr w:type="spellEnd"/>
      <w:r w:rsidRPr="00E51BE0">
        <w:rPr>
          <w:i/>
          <w:iCs/>
        </w:rPr>
        <w:t xml:space="preserve"> Data</w:t>
      </w:r>
      <w:r>
        <w:t xml:space="preserve">), e fazem parte da tecnologia de extensão multimídia (MMX – </w:t>
      </w:r>
      <w:proofErr w:type="spellStart"/>
      <w:r w:rsidRPr="00E51BE0">
        <w:rPr>
          <w:i/>
          <w:iCs/>
        </w:rPr>
        <w:t>Multimedia</w:t>
      </w:r>
      <w:proofErr w:type="spellEnd"/>
      <w:r w:rsidRPr="00E51BE0">
        <w:rPr>
          <w:i/>
          <w:iCs/>
        </w:rPr>
        <w:t xml:space="preserve"> </w:t>
      </w:r>
      <w:proofErr w:type="spellStart"/>
      <w:r w:rsidRPr="00E51BE0">
        <w:rPr>
          <w:i/>
          <w:iCs/>
        </w:rPr>
        <w:t>Extension</w:t>
      </w:r>
      <w:proofErr w:type="spellEnd"/>
      <w:r>
        <w:t xml:space="preserve">) introduzida a partir do </w:t>
      </w:r>
      <w:r w:rsidRPr="00E51BE0">
        <w:t>Pentium</w:t>
      </w:r>
      <w:r>
        <w:t xml:space="preserve"> II, para realizar operações complexas sobre números inteiros.</w:t>
      </w:r>
    </w:p>
    <w:p w:rsidR="009F7263" w:rsidRDefault="002D32C3" w:rsidP="00455A22">
      <w:pPr>
        <w:pStyle w:val="Padro"/>
        <w:spacing w:after="0"/>
      </w:pPr>
      <w:r>
        <w:lastRenderedPageBreak/>
        <w:t>Uma extensão da tecnologia SIMD denominada SSE (</w:t>
      </w:r>
      <w:r w:rsidRPr="00E51BE0">
        <w:rPr>
          <w:i/>
          <w:iCs/>
        </w:rPr>
        <w:t>Streaming</w:t>
      </w:r>
      <w:r w:rsidRPr="00E51BE0">
        <w:t xml:space="preserve"> SIMD </w:t>
      </w:r>
      <w:proofErr w:type="spellStart"/>
      <w:r w:rsidRPr="00E51BE0">
        <w:rPr>
          <w:i/>
          <w:iCs/>
        </w:rPr>
        <w:t>Extension</w:t>
      </w:r>
      <w:proofErr w:type="spellEnd"/>
      <w:r w:rsidRPr="00E51BE0">
        <w:t>)</w:t>
      </w:r>
      <w:r>
        <w:t xml:space="preserve"> possui registradores de 128 bits para o armazenamento de múltiplos dados. A </w:t>
      </w:r>
      <w:r w:rsidR="00CA70BE">
        <w:fldChar w:fldCharType="begin"/>
      </w:r>
      <w:r w:rsidR="00CA70BE">
        <w:instrText xml:space="preserve"> REF _Ref391390974 \h </w:instrText>
      </w:r>
      <w:r w:rsidR="00CA70BE">
        <w:fldChar w:fldCharType="separate"/>
      </w:r>
      <w:r w:rsidR="00CA70BE">
        <w:t>Fig</w:t>
      </w:r>
      <w:r w:rsidR="00CA70BE">
        <w:t>u</w:t>
      </w:r>
      <w:r w:rsidR="00CA70BE">
        <w:t xml:space="preserve">ra </w:t>
      </w:r>
      <w:r w:rsidR="00CA70BE">
        <w:rPr>
          <w:noProof/>
        </w:rPr>
        <w:t>1</w:t>
      </w:r>
      <w:r w:rsidR="00CA70BE">
        <w:fldChar w:fldCharType="end"/>
      </w:r>
      <w:r>
        <w:t xml:space="preserve"> mostra como dados do tipo inteiro de diferentes tamanhos podem ser armazenados em um registrador SSE (BLUM, 2005).</w:t>
      </w:r>
    </w:p>
    <w:p w:rsidR="00FC225F" w:rsidRDefault="00FC225F" w:rsidP="001A0C9C">
      <w:pPr>
        <w:pStyle w:val="Padro"/>
        <w:spacing w:after="0"/>
        <w:jc w:val="center"/>
      </w:pPr>
      <w:r>
        <w:rPr>
          <w:noProof/>
          <w:lang w:eastAsia="pt-BR" w:bidi="ar-SA"/>
        </w:rPr>
        <w:drawing>
          <wp:inline distT="0" distB="0" distL="0" distR="0">
            <wp:extent cx="2880000" cy="2206800"/>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E.png"/>
                    <pic:cNvPicPr/>
                  </pic:nvPicPr>
                  <pic:blipFill>
                    <a:blip r:embed="rId8">
                      <a:extLst>
                        <a:ext uri="{28A0092B-C50C-407E-A947-70E740481C1C}">
                          <a14:useLocalDpi xmlns:a14="http://schemas.microsoft.com/office/drawing/2010/main" val="0"/>
                        </a:ext>
                      </a:extLst>
                    </a:blip>
                    <a:stretch>
                      <a:fillRect/>
                    </a:stretch>
                  </pic:blipFill>
                  <pic:spPr>
                    <a:xfrm>
                      <a:off x="0" y="0"/>
                      <a:ext cx="2880000" cy="2206800"/>
                    </a:xfrm>
                    <a:prstGeom prst="rect">
                      <a:avLst/>
                    </a:prstGeom>
                  </pic:spPr>
                </pic:pic>
              </a:graphicData>
            </a:graphic>
          </wp:inline>
        </w:drawing>
      </w:r>
    </w:p>
    <w:p w:rsidR="009F7263" w:rsidRPr="00E51BE0" w:rsidRDefault="00CA70BE" w:rsidP="00CA70BE">
      <w:pPr>
        <w:pStyle w:val="Legenda"/>
      </w:pPr>
      <w:bookmarkStart w:id="0" w:name="_Ref391390974"/>
      <w:r>
        <w:t xml:space="preserve">Figura </w:t>
      </w:r>
      <w:fldSimple w:instr=" SEQ Figura \* ARABIC ">
        <w:r w:rsidR="00E0491B">
          <w:rPr>
            <w:noProof/>
          </w:rPr>
          <w:t>1</w:t>
        </w:r>
      </w:fldSimple>
      <w:bookmarkEnd w:id="0"/>
      <w:r>
        <w:t xml:space="preserve"> - Possibilidade de divisões dos registradores XMM de 128-bit para armazenamento de números inteiros. Fonte: </w:t>
      </w:r>
      <w:proofErr w:type="spellStart"/>
      <w:r>
        <w:t>Blum</w:t>
      </w:r>
      <w:proofErr w:type="spellEnd"/>
      <w:r w:rsidRPr="00E51BE0">
        <w:t xml:space="preserve"> </w:t>
      </w:r>
      <w:r>
        <w:t>(</w:t>
      </w:r>
      <w:r w:rsidRPr="00E51BE0">
        <w:t>2005)</w:t>
      </w:r>
      <w:r>
        <w:t>.</w:t>
      </w:r>
    </w:p>
    <w:p w:rsidR="009F7263" w:rsidRPr="00E51BE0" w:rsidRDefault="009F7263" w:rsidP="00455A22">
      <w:pPr>
        <w:pStyle w:val="Figura"/>
        <w:spacing w:after="0"/>
        <w:rPr>
          <w:lang w:val="pt-BR"/>
        </w:rPr>
      </w:pPr>
    </w:p>
    <w:p w:rsidR="009F7263" w:rsidRDefault="002D32C3" w:rsidP="00455A22">
      <w:pPr>
        <w:pStyle w:val="Padro"/>
        <w:spacing w:after="0"/>
      </w:pPr>
      <w:r>
        <w:t xml:space="preserve">Utilizando os registradores de 128-bit para armazenamento de 2 números inteiros de 64 bits, que poderiam representar 2 </w:t>
      </w:r>
      <w:r w:rsidRPr="00E51BE0">
        <w:t>pixels</w:t>
      </w:r>
      <w:r>
        <w:t xml:space="preserve"> de um mapa de bits de imagens RGB (</w:t>
      </w:r>
      <w:proofErr w:type="spellStart"/>
      <w:r w:rsidRPr="00CA70BE">
        <w:rPr>
          <w:i/>
        </w:rPr>
        <w:t>Red</w:t>
      </w:r>
      <w:proofErr w:type="spellEnd"/>
      <w:r w:rsidR="00CA70BE">
        <w:rPr>
          <w:rFonts w:ascii="LMMono10" w:hAnsi="LMMono10"/>
          <w:i/>
          <w:sz w:val="20"/>
          <w:szCs w:val="20"/>
        </w:rPr>
        <w:t>,</w:t>
      </w:r>
      <w:r w:rsidR="00CA70BE">
        <w:rPr>
          <w:i/>
        </w:rPr>
        <w:t xml:space="preserve"> Green,</w:t>
      </w:r>
      <w:r w:rsidRPr="00CA70BE">
        <w:rPr>
          <w:i/>
        </w:rPr>
        <w:t xml:space="preserve"> Blue</w:t>
      </w:r>
      <w:r>
        <w:t xml:space="preserve">), a soma de 2 números dois a dois pode ser realizada em 1 ciclo do processador, enquanto utilizando o método tradicional seriam necessárias dois ciclos do processador para a execução da operação. A </w:t>
      </w:r>
      <w:r w:rsidR="00397C39">
        <w:fldChar w:fldCharType="begin"/>
      </w:r>
      <w:r w:rsidR="00397C39">
        <w:instrText xml:space="preserve"> REF _Ref391395777 \h </w:instrText>
      </w:r>
      <w:r w:rsidR="00397C39">
        <w:fldChar w:fldCharType="separate"/>
      </w:r>
      <w:r w:rsidR="00397C39">
        <w:t xml:space="preserve">Figura </w:t>
      </w:r>
      <w:r w:rsidR="00397C39">
        <w:rPr>
          <w:noProof/>
        </w:rPr>
        <w:t>2</w:t>
      </w:r>
      <w:r w:rsidR="00397C39">
        <w:fldChar w:fldCharType="end"/>
      </w:r>
      <w:r>
        <w:t xml:space="preserve"> ilustra como a operação em dados múltiplos é utilizada para redução do número total de ciclos para o processamento.</w:t>
      </w:r>
    </w:p>
    <w:p w:rsidR="009F7263" w:rsidRPr="00E51BE0" w:rsidRDefault="00FC225F" w:rsidP="00455A22">
      <w:pPr>
        <w:pStyle w:val="Figura"/>
        <w:spacing w:after="0"/>
        <w:rPr>
          <w:lang w:val="pt-BR"/>
        </w:rPr>
      </w:pPr>
      <w:r>
        <w:rPr>
          <w:noProof/>
          <w:lang w:val="pt-BR" w:eastAsia="pt-BR" w:bidi="ar-SA"/>
        </w:rPr>
        <w:drawing>
          <wp:inline distT="0" distB="0" distL="0" distR="0">
            <wp:extent cx="2700000" cy="2217600"/>
            <wp:effectExtent l="0" t="0" r="571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Eop.png"/>
                    <pic:cNvPicPr/>
                  </pic:nvPicPr>
                  <pic:blipFill>
                    <a:blip r:embed="rId9">
                      <a:extLst>
                        <a:ext uri="{28A0092B-C50C-407E-A947-70E740481C1C}">
                          <a14:useLocalDpi xmlns:a14="http://schemas.microsoft.com/office/drawing/2010/main" val="0"/>
                        </a:ext>
                      </a:extLst>
                    </a:blip>
                    <a:stretch>
                      <a:fillRect/>
                    </a:stretch>
                  </pic:blipFill>
                  <pic:spPr>
                    <a:xfrm>
                      <a:off x="0" y="0"/>
                      <a:ext cx="2700000" cy="2217600"/>
                    </a:xfrm>
                    <a:prstGeom prst="rect">
                      <a:avLst/>
                    </a:prstGeom>
                  </pic:spPr>
                </pic:pic>
              </a:graphicData>
            </a:graphic>
          </wp:inline>
        </w:drawing>
      </w:r>
    </w:p>
    <w:p w:rsidR="00FC225F" w:rsidRDefault="00FC225F" w:rsidP="00455A22">
      <w:pPr>
        <w:pStyle w:val="Figura"/>
        <w:spacing w:after="0"/>
        <w:rPr>
          <w:szCs w:val="24"/>
          <w:lang w:val="pt-BR"/>
        </w:rPr>
      </w:pPr>
    </w:p>
    <w:p w:rsidR="009F7263" w:rsidRPr="00E51BE0" w:rsidRDefault="00FC225F" w:rsidP="00FC225F">
      <w:pPr>
        <w:pStyle w:val="Legenda"/>
      </w:pPr>
      <w:bookmarkStart w:id="1" w:name="_Ref391395777"/>
      <w:r>
        <w:t xml:space="preserve">Figura </w:t>
      </w:r>
      <w:fldSimple w:instr=" SEQ Figura \* ARABIC ">
        <w:r w:rsidR="00E0491B">
          <w:rPr>
            <w:noProof/>
          </w:rPr>
          <w:t>2</w:t>
        </w:r>
      </w:fldSimple>
      <w:bookmarkEnd w:id="1"/>
      <w:r>
        <w:t xml:space="preserve"> - </w:t>
      </w:r>
      <w:r w:rsidRPr="009F2511">
        <w:t>Operação realizada em múltiplos d</w:t>
      </w:r>
      <w:r>
        <w:t>ados sobre o mesmo registrador.</w:t>
      </w:r>
    </w:p>
    <w:p w:rsidR="009F7263" w:rsidRDefault="002D32C3" w:rsidP="00455A22">
      <w:pPr>
        <w:pStyle w:val="Padro"/>
        <w:spacing w:after="0"/>
      </w:pPr>
      <w:r>
        <w:t>A Figura 4 ilustra a execução de uma mesma operação em vários dados, onde uma operação (</w:t>
      </w:r>
      <w:r>
        <w:rPr>
          <w:i/>
          <w:iCs/>
        </w:rPr>
        <w:t>OP</w:t>
      </w:r>
      <w:r>
        <w:t xml:space="preserve">) é realizada sobre os primeiros segmentos de cada registrador e o resultado armazenado no primeiro segmento do registrador destino, enquanto a mesma operação é realizada sobre os segundos segmentos com o armazenamento ocorrendo no segundo segmento do registrador destino. Este é o modo de operação das instruções Assembly </w:t>
      </w:r>
      <w:proofErr w:type="spellStart"/>
      <w:r>
        <w:rPr>
          <w:rFonts w:ascii="LMMono10" w:hAnsi="LMMono10"/>
        </w:rPr>
        <w:t>paddq</w:t>
      </w:r>
      <w:proofErr w:type="spellEnd"/>
      <w:r>
        <w:t xml:space="preserve"> e </w:t>
      </w:r>
      <w:proofErr w:type="spellStart"/>
      <w:proofErr w:type="gramStart"/>
      <w:r>
        <w:rPr>
          <w:rFonts w:ascii="LMMono10" w:hAnsi="LMMono10"/>
        </w:rPr>
        <w:t>pmuldq</w:t>
      </w:r>
      <w:proofErr w:type="spellEnd"/>
      <w:r>
        <w:t xml:space="preserve"> ,</w:t>
      </w:r>
      <w:proofErr w:type="gramEnd"/>
      <w:r>
        <w:t xml:space="preserve"> adição e multiplicação de </w:t>
      </w:r>
      <w:proofErr w:type="spellStart"/>
      <w:r>
        <w:rPr>
          <w:i/>
          <w:iCs/>
        </w:rPr>
        <w:t>quadwords</w:t>
      </w:r>
      <w:proofErr w:type="spellEnd"/>
      <w:r>
        <w:rPr>
          <w:i/>
          <w:iCs/>
        </w:rPr>
        <w:t xml:space="preserve"> </w:t>
      </w:r>
      <w:r>
        <w:t>empacotados,</w:t>
      </w:r>
      <w:r w:rsidR="00CA70BE">
        <w:t xml:space="preserve"> </w:t>
      </w:r>
      <w:r>
        <w:t>utilizadas em nosso trabalho (INTEL®, 2012).</w:t>
      </w:r>
    </w:p>
    <w:p w:rsidR="009F7263" w:rsidRDefault="002D32C3" w:rsidP="00455A22">
      <w:pPr>
        <w:pStyle w:val="Padro"/>
        <w:spacing w:after="0"/>
      </w:pPr>
      <w:r>
        <w:t>A utilização destes recursos para a execução de operações aritméticas podem reduzir o número de ciclos necessários para completar um tarefa, reduzindo o tempo de execução do programa.</w:t>
      </w:r>
    </w:p>
    <w:p w:rsidR="009F7263" w:rsidRDefault="002D32C3" w:rsidP="00455A22">
      <w:pPr>
        <w:pStyle w:val="Padro"/>
        <w:spacing w:after="0"/>
      </w:pPr>
      <w:r>
        <w:t>O objetivo deste trabalho foi quantificar a diferença no tempo de execução de instruções que utilizam a compilação na linguagem C sem o uso das extensões SSE e com uso da extensão SSE com registradores de 128 bits e divididos em inteiros de 32 bits.</w:t>
      </w:r>
    </w:p>
    <w:p w:rsidR="009F7263" w:rsidRDefault="009F7263" w:rsidP="00455A22">
      <w:pPr>
        <w:pStyle w:val="Padro"/>
        <w:spacing w:after="0"/>
        <w:jc w:val="center"/>
      </w:pPr>
    </w:p>
    <w:p w:rsidR="009F7263" w:rsidRDefault="002D32C3" w:rsidP="00455A22">
      <w:pPr>
        <w:pStyle w:val="Ttulo1"/>
        <w:numPr>
          <w:ilvl w:val="0"/>
          <w:numId w:val="2"/>
        </w:numPr>
        <w:spacing w:after="0"/>
      </w:pPr>
      <w:r>
        <w:t>MATERIAL E MÉTODOS</w:t>
      </w:r>
    </w:p>
    <w:p w:rsidR="009F7263" w:rsidRDefault="002D32C3" w:rsidP="00455A22">
      <w:pPr>
        <w:pStyle w:val="Ttulo2"/>
        <w:numPr>
          <w:ilvl w:val="1"/>
          <w:numId w:val="1"/>
        </w:numPr>
        <w:spacing w:after="0"/>
      </w:pPr>
      <w:proofErr w:type="spellStart"/>
      <w:r>
        <w:t>Codificação</w:t>
      </w:r>
      <w:proofErr w:type="spellEnd"/>
    </w:p>
    <w:p w:rsidR="009F7263" w:rsidRDefault="002D32C3" w:rsidP="00455A22">
      <w:pPr>
        <w:pStyle w:val="Padro"/>
        <w:spacing w:after="0"/>
      </w:pPr>
      <w:r>
        <w:t>O algoritmo escolhido para os testes é utilizado para o cálculo de correlação cruzada entre duas séries de valores igual tamanho, sua fórmula original é mostrada na Equação 1:</w:t>
      </w:r>
    </w:p>
    <w:p w:rsidR="009D4174" w:rsidRDefault="00397C39" w:rsidP="009D4174">
      <w:pPr>
        <w:pStyle w:val="Padro"/>
        <w:keepNext/>
        <w:spacing w:after="0"/>
      </w:pPr>
      <w:r>
        <w:rPr>
          <w:noProof/>
          <w:lang w:eastAsia="pt-BR" w:bidi="ar-SA"/>
        </w:rPr>
        <w:drawing>
          <wp:anchor distT="0" distB="0" distL="114300" distR="114300" simplePos="0" relativeHeight="251676672" behindDoc="1" locked="0" layoutInCell="1" allowOverlap="1" wp14:anchorId="3EAF88F4" wp14:editId="6F25BC60">
            <wp:simplePos x="0" y="0"/>
            <wp:positionH relativeFrom="column">
              <wp:posOffset>739140</wp:posOffset>
            </wp:positionH>
            <wp:positionV relativeFrom="paragraph">
              <wp:posOffset>86360</wp:posOffset>
            </wp:positionV>
            <wp:extent cx="3239770" cy="881380"/>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corr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9770" cy="881380"/>
                    </a:xfrm>
                    <a:prstGeom prst="rect">
                      <a:avLst/>
                    </a:prstGeom>
                  </pic:spPr>
                </pic:pic>
              </a:graphicData>
            </a:graphic>
            <wp14:sizeRelH relativeFrom="margin">
              <wp14:pctWidth>0</wp14:pctWidth>
            </wp14:sizeRelH>
            <wp14:sizeRelV relativeFrom="margin">
              <wp14:pctHeight>0</wp14:pctHeight>
            </wp14:sizeRelV>
          </wp:anchor>
        </w:drawing>
      </w:r>
    </w:p>
    <w:p w:rsidR="009F7263" w:rsidRPr="00B52B45" w:rsidRDefault="009D4174" w:rsidP="00397C39">
      <w:pPr>
        <w:pStyle w:val="Legenda"/>
        <w:jc w:val="right"/>
        <w:rPr>
          <w:rFonts w:ascii="Cambria Math" w:hAnsi="Cambria Math"/>
        </w:rPr>
      </w:pPr>
      <w:r>
        <w:t xml:space="preserve">( </w:t>
      </w:r>
      <w:fldSimple w:instr=" SEQ ( \* ARABIC ">
        <w:r w:rsidR="00397C39">
          <w:rPr>
            <w:noProof/>
          </w:rPr>
          <w:t>1</w:t>
        </w:r>
      </w:fldSimple>
      <w:r>
        <w:t>)</w:t>
      </w:r>
    </w:p>
    <w:p w:rsidR="009F7263" w:rsidRDefault="009F7263" w:rsidP="00B52B45">
      <w:pPr>
        <w:pStyle w:val="Ttulo1"/>
        <w:spacing w:after="0"/>
      </w:pPr>
    </w:p>
    <w:p w:rsidR="009D4174" w:rsidRDefault="009D4174" w:rsidP="00B52B45">
      <w:pPr>
        <w:pStyle w:val="Padro"/>
        <w:spacing w:after="0"/>
        <w:ind w:firstLine="0"/>
      </w:pPr>
    </w:p>
    <w:p w:rsidR="009F7263" w:rsidRDefault="002D32C3" w:rsidP="00B52B45">
      <w:pPr>
        <w:pStyle w:val="Padro"/>
        <w:spacing w:after="0"/>
        <w:ind w:firstLine="0"/>
      </w:pPr>
      <w:proofErr w:type="gramStart"/>
      <w:r>
        <w:t>onde</w:t>
      </w:r>
      <w:proofErr w:type="gramEnd"/>
      <w:r>
        <w:t xml:space="preserve"> a média dos valores é calculada por</w:t>
      </w:r>
    </w:p>
    <w:p w:rsidR="009F7263" w:rsidRDefault="00397C39" w:rsidP="00397C39">
      <w:pPr>
        <w:pStyle w:val="Padro"/>
        <w:spacing w:after="0"/>
        <w:ind w:firstLine="0"/>
        <w:jc w:val="center"/>
      </w:pPr>
      <w:r>
        <w:rPr>
          <w:noProof/>
          <w:lang w:eastAsia="pt-BR" w:bidi="ar-SA"/>
        </w:rPr>
        <w:drawing>
          <wp:anchor distT="0" distB="0" distL="114300" distR="114300" simplePos="0" relativeHeight="251667968" behindDoc="0" locked="0" layoutInCell="1" allowOverlap="1">
            <wp:simplePos x="0" y="0"/>
            <wp:positionH relativeFrom="column">
              <wp:posOffset>767715</wp:posOffset>
            </wp:positionH>
            <wp:positionV relativeFrom="paragraph">
              <wp:posOffset>28575</wp:posOffset>
            </wp:positionV>
            <wp:extent cx="1260000" cy="637200"/>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0000" cy="637200"/>
                    </a:xfrm>
                    <a:prstGeom prst="rect">
                      <a:avLst/>
                    </a:prstGeom>
                  </pic:spPr>
                </pic:pic>
              </a:graphicData>
            </a:graphic>
            <wp14:sizeRelH relativeFrom="margin">
              <wp14:pctWidth>0</wp14:pctWidth>
            </wp14:sizeRelH>
            <wp14:sizeRelV relativeFrom="margin">
              <wp14:pctHeight>0</wp14:pctHeight>
            </wp14:sizeRelV>
          </wp:anchor>
        </w:drawing>
      </w:r>
    </w:p>
    <w:p w:rsidR="00397C39" w:rsidRDefault="00397C39" w:rsidP="00397C39">
      <w:pPr>
        <w:pStyle w:val="Legenda"/>
        <w:jc w:val="right"/>
      </w:pPr>
      <w:r>
        <w:t xml:space="preserve">( </w:t>
      </w:r>
      <w:fldSimple w:instr=" SEQ ( \* ARABIC ">
        <w:r>
          <w:rPr>
            <w:noProof/>
          </w:rPr>
          <w:t>2</w:t>
        </w:r>
      </w:fldSimple>
      <w:r>
        <w:t>)</w:t>
      </w:r>
    </w:p>
    <w:p w:rsidR="00397C39" w:rsidRDefault="00397C39" w:rsidP="00455A22">
      <w:pPr>
        <w:pStyle w:val="Padro"/>
        <w:spacing w:after="0"/>
      </w:pPr>
    </w:p>
    <w:p w:rsidR="009F7263" w:rsidRDefault="002D32C3" w:rsidP="00455A22">
      <w:pPr>
        <w:pStyle w:val="Padro"/>
        <w:spacing w:after="0"/>
      </w:pPr>
      <w:r>
        <w:t xml:space="preserve">Porém, a Equação 1 tem complexidade </w:t>
      </w:r>
      <w:r>
        <w:rPr>
          <w:i/>
          <w:iCs/>
        </w:rPr>
        <w:t>O(n</w:t>
      </w:r>
      <w:r>
        <w:rPr>
          <w:i/>
          <w:iCs/>
          <w:vertAlign w:val="superscript"/>
        </w:rPr>
        <w:t>2</w:t>
      </w:r>
      <w:r>
        <w:rPr>
          <w:i/>
          <w:iCs/>
        </w:rPr>
        <w:t>),</w:t>
      </w:r>
      <w:r>
        <w:t xml:space="preserve"> onde </w:t>
      </w:r>
      <w:r>
        <w:rPr>
          <w:i/>
          <w:iCs/>
        </w:rPr>
        <w:t xml:space="preserve">n </w:t>
      </w:r>
      <w:r>
        <w:t xml:space="preserve">é o número de elementos na série, pois há a necessidade de realizar duas passagens pelos dados, uma para calcular a média </w:t>
      </w:r>
      <w:r>
        <w:lastRenderedPageBreak/>
        <w:t xml:space="preserve">das séries </w:t>
      </w:r>
      <w:r>
        <w:rPr>
          <w:i/>
          <w:iCs/>
        </w:rPr>
        <w:t>x</w:t>
      </w:r>
      <w:r>
        <w:t xml:space="preserve"> e </w:t>
      </w:r>
      <w:r>
        <w:rPr>
          <w:i/>
          <w:iCs/>
        </w:rPr>
        <w:t>y</w:t>
      </w:r>
      <w:r>
        <w:t xml:space="preserve">, e outra para calcular o valor da correlação cruzada </w:t>
      </w:r>
      <w:proofErr w:type="spellStart"/>
      <w:r>
        <w:rPr>
          <w:i/>
          <w:iCs/>
        </w:rPr>
        <w:t>r</w:t>
      </w:r>
      <w:r>
        <w:rPr>
          <w:i/>
          <w:iCs/>
          <w:sz w:val="28"/>
          <w:szCs w:val="28"/>
          <w:vertAlign w:val="subscript"/>
        </w:rPr>
        <w:t>xy</w:t>
      </w:r>
      <w:proofErr w:type="spellEnd"/>
      <w:r>
        <w:t xml:space="preserve"> entre as séries.</w:t>
      </w:r>
    </w:p>
    <w:p w:rsidR="009F7263" w:rsidRDefault="002D32C3" w:rsidP="00455A22">
      <w:pPr>
        <w:pStyle w:val="Padro"/>
        <w:spacing w:after="0"/>
      </w:pPr>
      <w:r>
        <w:t xml:space="preserve">A Equação 1 pode ser decomposta de modo a necessitar somente de uma passagem pelos dados, possuindo complexidade </w:t>
      </w:r>
      <w:r>
        <w:rPr>
          <w:i/>
          <w:iCs/>
        </w:rPr>
        <w:t>O(n)</w:t>
      </w:r>
      <w:r>
        <w:t xml:space="preserve"> (Equação 3):</w:t>
      </w:r>
    </w:p>
    <w:p w:rsidR="009F7263" w:rsidRDefault="000B0A9B" w:rsidP="00397C39">
      <w:pPr>
        <w:pStyle w:val="Legenda"/>
        <w:jc w:val="right"/>
      </w:pPr>
      <w:r>
        <w:rPr>
          <w:noProof/>
          <w:lang w:eastAsia="pt-BR" w:bidi="ar-SA"/>
        </w:rPr>
        <w:drawing>
          <wp:anchor distT="0" distB="0" distL="114300" distR="114300" simplePos="0" relativeHeight="251671552" behindDoc="0" locked="0" layoutInCell="1" allowOverlap="1" wp14:anchorId="6DF74A06" wp14:editId="42DFB906">
            <wp:simplePos x="0" y="0"/>
            <wp:positionH relativeFrom="column">
              <wp:posOffset>901065</wp:posOffset>
            </wp:positionH>
            <wp:positionV relativeFrom="paragraph">
              <wp:posOffset>257175</wp:posOffset>
            </wp:positionV>
            <wp:extent cx="3952800" cy="720000"/>
            <wp:effectExtent l="0" t="0" r="0" b="444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corr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2800" cy="720000"/>
                    </a:xfrm>
                    <a:prstGeom prst="rect">
                      <a:avLst/>
                    </a:prstGeom>
                  </pic:spPr>
                </pic:pic>
              </a:graphicData>
            </a:graphic>
          </wp:anchor>
        </w:drawing>
      </w:r>
      <w:r w:rsidR="00397C39">
        <w:tab/>
      </w:r>
      <w:r w:rsidR="009D4174">
        <w:t xml:space="preserve">( </w:t>
      </w:r>
      <w:fldSimple w:instr=" SEQ ( \* ARABIC ">
        <w:r w:rsidR="00397C39">
          <w:rPr>
            <w:noProof/>
          </w:rPr>
          <w:t>3</w:t>
        </w:r>
      </w:fldSimple>
      <w:r w:rsidR="009D4174">
        <w:t>)</w:t>
      </w:r>
    </w:p>
    <w:p w:rsidR="009F7263" w:rsidRDefault="009F7263" w:rsidP="00455A22">
      <w:pPr>
        <w:pStyle w:val="Padro"/>
        <w:spacing w:after="0"/>
        <w:jc w:val="center"/>
      </w:pPr>
    </w:p>
    <w:p w:rsidR="009F7263" w:rsidRDefault="009F7263" w:rsidP="00455A22">
      <w:pPr>
        <w:pStyle w:val="Ttulo1"/>
        <w:numPr>
          <w:ilvl w:val="0"/>
          <w:numId w:val="2"/>
        </w:numPr>
        <w:spacing w:after="0"/>
      </w:pPr>
    </w:p>
    <w:p w:rsidR="009F7263" w:rsidRDefault="002D32C3" w:rsidP="00455A22">
      <w:pPr>
        <w:pStyle w:val="Padro"/>
        <w:spacing w:after="0"/>
      </w:pPr>
      <w:r>
        <w:t xml:space="preserve">A correlação cruzada é comumente utilizada em processamento de sinais e imagens para analisar as similaridades entre as séries de dados que podem ser valores de </w:t>
      </w:r>
      <w:r w:rsidRPr="00E51BE0">
        <w:t>pixels</w:t>
      </w:r>
      <w:r>
        <w:t xml:space="preserve"> ou intensidade do sinal em determinado tempo.</w:t>
      </w:r>
    </w:p>
    <w:p w:rsidR="009F7263" w:rsidRDefault="002D32C3" w:rsidP="00455A22">
      <w:pPr>
        <w:pStyle w:val="Padro"/>
        <w:spacing w:after="0"/>
      </w:pPr>
      <w:r>
        <w:t xml:space="preserve">A implementação da Equação 3 utilizando a linguagem C é apresentada na </w:t>
      </w:r>
      <w:r w:rsidR="001A0C9C">
        <w:fldChar w:fldCharType="begin"/>
      </w:r>
      <w:r w:rsidR="001A0C9C">
        <w:instrText xml:space="preserve"> REF _Ref391393380 \h </w:instrText>
      </w:r>
      <w:r w:rsidR="001A0C9C">
        <w:fldChar w:fldCharType="separate"/>
      </w:r>
      <w:r w:rsidR="001A0C9C">
        <w:t xml:space="preserve">Figura </w:t>
      </w:r>
      <w:r w:rsidR="001A0C9C">
        <w:rPr>
          <w:noProof/>
        </w:rPr>
        <w:t>4</w:t>
      </w:r>
      <w:r w:rsidR="001A0C9C">
        <w:fldChar w:fldCharType="end"/>
      </w:r>
      <w:r>
        <w:t xml:space="preserve"> e foi sugerida por </w:t>
      </w:r>
      <w:proofErr w:type="spellStart"/>
      <w:r w:rsidRPr="00E51BE0">
        <w:t>Seyfard</w:t>
      </w:r>
      <w:proofErr w:type="spellEnd"/>
      <w:r>
        <w:t xml:space="preserve"> (2012), e modificada pelos autores para operar sobre números inteiros:</w:t>
      </w:r>
    </w:p>
    <w:p w:rsidR="009F7263" w:rsidRDefault="009F7263" w:rsidP="00455A22">
      <w:pPr>
        <w:pStyle w:val="Padro"/>
        <w:spacing w:after="0"/>
      </w:pPr>
    </w:p>
    <w:tbl>
      <w:tblPr>
        <w:tblW w:w="0" w:type="auto"/>
        <w:jc w:val="center"/>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firstRow="0" w:lastRow="0" w:firstColumn="0" w:lastColumn="0" w:noHBand="0" w:noVBand="0"/>
      </w:tblPr>
      <w:tblGrid>
        <w:gridCol w:w="8220"/>
      </w:tblGrid>
      <w:tr w:rsidR="009F7263">
        <w:trPr>
          <w:jc w:val="center"/>
        </w:trPr>
        <w:tc>
          <w:tcPr>
            <w:tcW w:w="8220"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9F7263" w:rsidRPr="00E51BE0" w:rsidRDefault="002D32C3" w:rsidP="00455A22">
            <w:pPr>
              <w:pStyle w:val="Padro"/>
              <w:spacing w:after="0" w:line="150" w:lineRule="atLeast"/>
              <w:ind w:firstLine="0"/>
              <w:rPr>
                <w:lang w:val="en-US"/>
              </w:rPr>
            </w:pPr>
            <w:r>
              <w:rPr>
                <w:rFonts w:ascii="LMMono10" w:hAnsi="LMMono10"/>
                <w:sz w:val="20"/>
                <w:szCs w:val="20"/>
                <w:lang w:val="en-US"/>
              </w:rPr>
              <w:t xml:space="preserve">double </w:t>
            </w:r>
            <w:proofErr w:type="spellStart"/>
            <w:r>
              <w:rPr>
                <w:rFonts w:ascii="LMMono10" w:hAnsi="LMMono10"/>
                <w:b/>
                <w:bCs/>
                <w:sz w:val="20"/>
                <w:szCs w:val="20"/>
                <w:lang w:val="en-US"/>
              </w:rPr>
              <w:t>xcorr</w:t>
            </w:r>
            <w:proofErr w:type="spellEnd"/>
            <w:r>
              <w:rPr>
                <w:rFonts w:ascii="LMMono10" w:hAnsi="LMMono10"/>
                <w:sz w:val="20"/>
                <w:szCs w:val="20"/>
                <w:lang w:val="en-US"/>
              </w:rPr>
              <w:t>(long x[], long y[], n)</w:t>
            </w:r>
          </w:p>
          <w:p w:rsidR="009F7263" w:rsidRPr="00E51BE0" w:rsidRDefault="002D32C3" w:rsidP="00455A22">
            <w:pPr>
              <w:pStyle w:val="Padro"/>
              <w:spacing w:after="0" w:line="150" w:lineRule="atLeast"/>
              <w:ind w:firstLine="0"/>
              <w:rPr>
                <w:lang w:val="en-US"/>
              </w:rPr>
            </w:pPr>
            <w:r>
              <w:rPr>
                <w:rFonts w:ascii="LMMono10" w:hAnsi="LMMono10"/>
                <w:sz w:val="20"/>
                <w:szCs w:val="20"/>
                <w:lang w:val="en-US"/>
              </w:rPr>
              <w:t>{</w:t>
            </w:r>
          </w:p>
          <w:p w:rsidR="009F7263" w:rsidRPr="00E51BE0" w:rsidRDefault="002D32C3" w:rsidP="00455A22">
            <w:pPr>
              <w:pStyle w:val="Padro"/>
              <w:spacing w:after="0" w:line="150" w:lineRule="atLeast"/>
              <w:ind w:firstLine="0"/>
              <w:rPr>
                <w:lang w:val="en-US"/>
              </w:rPr>
            </w:pPr>
            <w:r>
              <w:rPr>
                <w:rFonts w:ascii="LMMono10" w:hAnsi="LMMono10"/>
                <w:sz w:val="20"/>
                <w:szCs w:val="20"/>
                <w:lang w:val="en-US"/>
              </w:rPr>
              <w:t xml:space="preserve">        register long i;</w:t>
            </w:r>
          </w:p>
          <w:p w:rsidR="009F7263" w:rsidRPr="00E51BE0" w:rsidRDefault="002D32C3" w:rsidP="00455A22">
            <w:pPr>
              <w:pStyle w:val="Padro"/>
              <w:spacing w:after="0" w:line="150" w:lineRule="atLeast"/>
              <w:rPr>
                <w:lang w:val="en-US"/>
              </w:rPr>
            </w:pPr>
            <w:r>
              <w:rPr>
                <w:rFonts w:ascii="LMMono10" w:hAnsi="LMMono10"/>
                <w:sz w:val="20"/>
                <w:szCs w:val="20"/>
                <w:lang w:val="en-US"/>
              </w:rPr>
              <w:t xml:space="preserve">register long </w:t>
            </w:r>
            <w:proofErr w:type="spellStart"/>
            <w:r>
              <w:rPr>
                <w:rFonts w:ascii="LMMono10" w:hAnsi="LMMono10"/>
                <w:sz w:val="20"/>
                <w:szCs w:val="20"/>
                <w:lang w:val="en-US"/>
              </w:rPr>
              <w:t>sum_x</w:t>
            </w:r>
            <w:proofErr w:type="spellEnd"/>
            <w:r>
              <w:rPr>
                <w:rFonts w:ascii="LMMono10" w:hAnsi="LMMono10"/>
                <w:sz w:val="20"/>
                <w:szCs w:val="20"/>
                <w:lang w:val="en-US"/>
              </w:rPr>
              <w:t xml:space="preserve">=0, </w:t>
            </w:r>
            <w:proofErr w:type="spellStart"/>
            <w:r>
              <w:rPr>
                <w:rFonts w:ascii="LMMono10" w:hAnsi="LMMono10"/>
                <w:sz w:val="20"/>
                <w:szCs w:val="20"/>
                <w:lang w:val="en-US"/>
              </w:rPr>
              <w:t>sum_y</w:t>
            </w:r>
            <w:proofErr w:type="spellEnd"/>
            <w:r>
              <w:rPr>
                <w:rFonts w:ascii="LMMono10" w:hAnsi="LMMono10"/>
                <w:sz w:val="20"/>
                <w:szCs w:val="20"/>
                <w:lang w:val="en-US"/>
              </w:rPr>
              <w:t xml:space="preserve">=0, </w:t>
            </w:r>
          </w:p>
          <w:p w:rsidR="009F7263" w:rsidRPr="00E51BE0" w:rsidRDefault="002D32C3" w:rsidP="00455A22">
            <w:pPr>
              <w:pStyle w:val="Padro"/>
              <w:spacing w:after="0" w:line="150" w:lineRule="atLeast"/>
              <w:rPr>
                <w:lang w:val="en-US"/>
              </w:rPr>
            </w:pPr>
            <w:r>
              <w:rPr>
                <w:rFonts w:ascii="LMMono10" w:hAnsi="LMMono10"/>
                <w:sz w:val="20"/>
                <w:szCs w:val="20"/>
                <w:lang w:val="en-US"/>
              </w:rPr>
              <w:t xml:space="preserve">               </w:t>
            </w:r>
            <w:proofErr w:type="spellStart"/>
            <w:r>
              <w:rPr>
                <w:rFonts w:ascii="LMMono10" w:hAnsi="LMMono10"/>
                <w:sz w:val="20"/>
                <w:szCs w:val="20"/>
                <w:lang w:val="en-US"/>
              </w:rPr>
              <w:t>sum_xx</w:t>
            </w:r>
            <w:proofErr w:type="spellEnd"/>
            <w:r>
              <w:rPr>
                <w:rFonts w:ascii="LMMono10" w:hAnsi="LMMono10"/>
                <w:sz w:val="20"/>
                <w:szCs w:val="20"/>
                <w:lang w:val="en-US"/>
              </w:rPr>
              <w:t xml:space="preserve">=0, </w:t>
            </w:r>
            <w:proofErr w:type="spellStart"/>
            <w:r>
              <w:rPr>
                <w:rFonts w:ascii="LMMono10" w:hAnsi="LMMono10"/>
                <w:sz w:val="20"/>
                <w:szCs w:val="20"/>
                <w:lang w:val="en-US"/>
              </w:rPr>
              <w:t>sum_yy</w:t>
            </w:r>
            <w:proofErr w:type="spellEnd"/>
            <w:r>
              <w:rPr>
                <w:rFonts w:ascii="LMMono10" w:hAnsi="LMMono10"/>
                <w:sz w:val="20"/>
                <w:szCs w:val="20"/>
                <w:lang w:val="en-US"/>
              </w:rPr>
              <w:t xml:space="preserve">=0, </w:t>
            </w:r>
            <w:proofErr w:type="spellStart"/>
            <w:r>
              <w:rPr>
                <w:rFonts w:ascii="LMMono10" w:hAnsi="LMMono10"/>
                <w:sz w:val="20"/>
                <w:szCs w:val="20"/>
                <w:lang w:val="en-US"/>
              </w:rPr>
              <w:t>sum_xy</w:t>
            </w:r>
            <w:proofErr w:type="spellEnd"/>
            <w:r>
              <w:rPr>
                <w:rFonts w:ascii="LMMono10" w:hAnsi="LMMono10"/>
                <w:sz w:val="20"/>
                <w:szCs w:val="20"/>
                <w:lang w:val="en-US"/>
              </w:rPr>
              <w:t>=0;</w:t>
            </w:r>
          </w:p>
          <w:p w:rsidR="009F7263" w:rsidRPr="00E51BE0" w:rsidRDefault="009F7263" w:rsidP="00455A22">
            <w:pPr>
              <w:pStyle w:val="Padro"/>
              <w:spacing w:after="0" w:line="150" w:lineRule="atLeast"/>
              <w:rPr>
                <w:lang w:val="en-US"/>
              </w:rPr>
            </w:pPr>
          </w:p>
          <w:p w:rsidR="009F7263" w:rsidRPr="00E51BE0" w:rsidRDefault="002D32C3" w:rsidP="00455A22">
            <w:pPr>
              <w:pStyle w:val="Padro"/>
              <w:spacing w:after="0" w:line="150" w:lineRule="atLeast"/>
              <w:rPr>
                <w:lang w:val="en-US"/>
              </w:rPr>
            </w:pPr>
            <w:r>
              <w:rPr>
                <w:rFonts w:ascii="LMMono10" w:hAnsi="LMMono10"/>
                <w:sz w:val="20"/>
                <w:szCs w:val="20"/>
                <w:lang w:val="en-US"/>
              </w:rPr>
              <w:t xml:space="preserve"> for (i = 0; i &lt; n ; i++) {</w:t>
            </w:r>
          </w:p>
          <w:p w:rsidR="009F7263" w:rsidRPr="00E51BE0" w:rsidRDefault="002D32C3" w:rsidP="00455A22">
            <w:pPr>
              <w:pStyle w:val="Padro"/>
              <w:spacing w:after="0" w:line="150" w:lineRule="atLeast"/>
              <w:rPr>
                <w:lang w:val="en-US"/>
              </w:rPr>
            </w:pPr>
            <w:r>
              <w:rPr>
                <w:rFonts w:ascii="LMMono10" w:hAnsi="LMMono10"/>
                <w:sz w:val="20"/>
                <w:szCs w:val="20"/>
                <w:lang w:val="en-US"/>
              </w:rPr>
              <w:t xml:space="preserve">      register long </w:t>
            </w:r>
            <w:proofErr w:type="spellStart"/>
            <w:r>
              <w:rPr>
                <w:rFonts w:ascii="LMMono10" w:hAnsi="LMMono10"/>
                <w:sz w:val="20"/>
                <w:szCs w:val="20"/>
                <w:lang w:val="en-US"/>
              </w:rPr>
              <w:t>xval</w:t>
            </w:r>
            <w:proofErr w:type="spellEnd"/>
            <w:r>
              <w:rPr>
                <w:rFonts w:ascii="LMMono10" w:hAnsi="LMMono10"/>
                <w:sz w:val="20"/>
                <w:szCs w:val="20"/>
                <w:lang w:val="en-US"/>
              </w:rPr>
              <w:t xml:space="preserve"> = *(</w:t>
            </w:r>
            <w:proofErr w:type="spellStart"/>
            <w:r>
              <w:rPr>
                <w:rFonts w:ascii="LMMono10" w:hAnsi="LMMono10"/>
                <w:sz w:val="20"/>
                <w:szCs w:val="20"/>
                <w:lang w:val="en-US"/>
              </w:rPr>
              <w:t>x+i</w:t>
            </w:r>
            <w:proofErr w:type="spellEnd"/>
            <w:r>
              <w:rPr>
                <w:rFonts w:ascii="LMMono10" w:hAnsi="LMMono10"/>
                <w:sz w:val="20"/>
                <w:szCs w:val="20"/>
                <w:lang w:val="en-US"/>
              </w:rPr>
              <w:t>);</w:t>
            </w:r>
          </w:p>
          <w:p w:rsidR="009F7263" w:rsidRPr="00E51BE0" w:rsidRDefault="002D32C3" w:rsidP="00455A22">
            <w:pPr>
              <w:pStyle w:val="Padro"/>
              <w:spacing w:after="0" w:line="150" w:lineRule="atLeast"/>
              <w:rPr>
                <w:lang w:val="en-US"/>
              </w:rPr>
            </w:pPr>
            <w:r>
              <w:rPr>
                <w:rFonts w:ascii="LMMono10" w:hAnsi="LMMono10"/>
                <w:sz w:val="20"/>
                <w:szCs w:val="20"/>
                <w:lang w:val="en-US"/>
              </w:rPr>
              <w:t xml:space="preserve">      register long </w:t>
            </w:r>
            <w:proofErr w:type="spellStart"/>
            <w:r>
              <w:rPr>
                <w:rFonts w:ascii="LMMono10" w:hAnsi="LMMono10"/>
                <w:sz w:val="20"/>
                <w:szCs w:val="20"/>
                <w:lang w:val="en-US"/>
              </w:rPr>
              <w:t>yval</w:t>
            </w:r>
            <w:proofErr w:type="spellEnd"/>
            <w:r>
              <w:rPr>
                <w:rFonts w:ascii="LMMono10" w:hAnsi="LMMono10"/>
                <w:sz w:val="20"/>
                <w:szCs w:val="20"/>
                <w:lang w:val="en-US"/>
              </w:rPr>
              <w:t xml:space="preserve"> = *(</w:t>
            </w:r>
            <w:proofErr w:type="spellStart"/>
            <w:r>
              <w:rPr>
                <w:rFonts w:ascii="LMMono10" w:hAnsi="LMMono10"/>
                <w:sz w:val="20"/>
                <w:szCs w:val="20"/>
                <w:lang w:val="en-US"/>
              </w:rPr>
              <w:t>y+i</w:t>
            </w:r>
            <w:proofErr w:type="spellEnd"/>
            <w:r>
              <w:rPr>
                <w:rFonts w:ascii="LMMono10" w:hAnsi="LMMono10"/>
                <w:sz w:val="20"/>
                <w:szCs w:val="20"/>
                <w:lang w:val="en-US"/>
              </w:rPr>
              <w:t>);</w:t>
            </w:r>
          </w:p>
          <w:p w:rsidR="009F7263" w:rsidRPr="00E51BE0" w:rsidRDefault="002D32C3" w:rsidP="00455A22">
            <w:pPr>
              <w:pStyle w:val="Padro"/>
              <w:spacing w:after="0" w:line="150" w:lineRule="atLeast"/>
              <w:rPr>
                <w:lang w:val="en-US"/>
              </w:rPr>
            </w:pPr>
            <w:r>
              <w:rPr>
                <w:rFonts w:ascii="LMMono10" w:hAnsi="LMMono10"/>
                <w:sz w:val="20"/>
                <w:szCs w:val="20"/>
                <w:lang w:val="en-US"/>
              </w:rPr>
              <w:t xml:space="preserve">      </w:t>
            </w:r>
            <w:proofErr w:type="spellStart"/>
            <w:r>
              <w:rPr>
                <w:rFonts w:ascii="LMMono10" w:hAnsi="LMMono10"/>
                <w:sz w:val="20"/>
                <w:szCs w:val="20"/>
                <w:lang w:val="en-US"/>
              </w:rPr>
              <w:t>sum_x</w:t>
            </w:r>
            <w:proofErr w:type="spellEnd"/>
            <w:r>
              <w:rPr>
                <w:rFonts w:ascii="LMMono10" w:hAnsi="LMMono10"/>
                <w:sz w:val="20"/>
                <w:szCs w:val="20"/>
                <w:lang w:val="en-US"/>
              </w:rPr>
              <w:t xml:space="preserve"> += </w:t>
            </w:r>
            <w:proofErr w:type="spellStart"/>
            <w:r>
              <w:rPr>
                <w:rFonts w:ascii="LMMono10" w:hAnsi="LMMono10"/>
                <w:sz w:val="20"/>
                <w:szCs w:val="20"/>
                <w:lang w:val="en-US"/>
              </w:rPr>
              <w:t>xval</w:t>
            </w:r>
            <w:proofErr w:type="spellEnd"/>
            <w:r>
              <w:rPr>
                <w:rFonts w:ascii="LMMono10" w:hAnsi="LMMono10"/>
                <w:sz w:val="20"/>
                <w:szCs w:val="20"/>
                <w:lang w:val="en-US"/>
              </w:rPr>
              <w:t>;</w:t>
            </w:r>
          </w:p>
          <w:p w:rsidR="009F7263" w:rsidRPr="00E51BE0" w:rsidRDefault="002D32C3" w:rsidP="00455A22">
            <w:pPr>
              <w:pStyle w:val="Padro"/>
              <w:spacing w:after="0" w:line="150" w:lineRule="atLeast"/>
              <w:rPr>
                <w:lang w:val="en-US"/>
              </w:rPr>
            </w:pPr>
            <w:r>
              <w:rPr>
                <w:rFonts w:ascii="LMMono10" w:hAnsi="LMMono10"/>
                <w:sz w:val="20"/>
                <w:szCs w:val="20"/>
                <w:lang w:val="en-US"/>
              </w:rPr>
              <w:t xml:space="preserve">      </w:t>
            </w:r>
            <w:proofErr w:type="spellStart"/>
            <w:r>
              <w:rPr>
                <w:rFonts w:ascii="LMMono10" w:hAnsi="LMMono10"/>
                <w:sz w:val="20"/>
                <w:szCs w:val="20"/>
                <w:lang w:val="en-US"/>
              </w:rPr>
              <w:t>sum_y</w:t>
            </w:r>
            <w:proofErr w:type="spellEnd"/>
            <w:r>
              <w:rPr>
                <w:rFonts w:ascii="LMMono10" w:hAnsi="LMMono10"/>
                <w:sz w:val="20"/>
                <w:szCs w:val="20"/>
                <w:lang w:val="en-US"/>
              </w:rPr>
              <w:t xml:space="preserve"> += </w:t>
            </w:r>
            <w:proofErr w:type="spellStart"/>
            <w:r>
              <w:rPr>
                <w:rFonts w:ascii="LMMono10" w:hAnsi="LMMono10"/>
                <w:sz w:val="20"/>
                <w:szCs w:val="20"/>
                <w:lang w:val="en-US"/>
              </w:rPr>
              <w:t>yval</w:t>
            </w:r>
            <w:proofErr w:type="spellEnd"/>
            <w:r>
              <w:rPr>
                <w:rFonts w:ascii="LMMono10" w:hAnsi="LMMono10"/>
                <w:sz w:val="20"/>
                <w:szCs w:val="20"/>
                <w:lang w:val="en-US"/>
              </w:rPr>
              <w:t>;</w:t>
            </w:r>
          </w:p>
          <w:p w:rsidR="009F7263" w:rsidRPr="00E51BE0" w:rsidRDefault="002D32C3" w:rsidP="00455A22">
            <w:pPr>
              <w:pStyle w:val="Padro"/>
              <w:spacing w:after="0" w:line="150" w:lineRule="atLeast"/>
              <w:rPr>
                <w:lang w:val="en-US"/>
              </w:rPr>
            </w:pPr>
            <w:r>
              <w:rPr>
                <w:rFonts w:ascii="LMMono10" w:hAnsi="LMMono10"/>
                <w:sz w:val="20"/>
                <w:szCs w:val="20"/>
                <w:lang w:val="en-US"/>
              </w:rPr>
              <w:t xml:space="preserve">      </w:t>
            </w:r>
            <w:proofErr w:type="spellStart"/>
            <w:r>
              <w:rPr>
                <w:rFonts w:ascii="LMMono10" w:hAnsi="LMMono10"/>
                <w:sz w:val="20"/>
                <w:szCs w:val="20"/>
                <w:lang w:val="en-US"/>
              </w:rPr>
              <w:t>sum_xx</w:t>
            </w:r>
            <w:proofErr w:type="spellEnd"/>
            <w:r>
              <w:rPr>
                <w:rFonts w:ascii="LMMono10" w:hAnsi="LMMono10"/>
                <w:sz w:val="20"/>
                <w:szCs w:val="20"/>
                <w:lang w:val="en-US"/>
              </w:rPr>
              <w:t xml:space="preserve"> += </w:t>
            </w:r>
            <w:proofErr w:type="spellStart"/>
            <w:r>
              <w:rPr>
                <w:rFonts w:ascii="LMMono10" w:hAnsi="LMMono10"/>
                <w:sz w:val="20"/>
                <w:szCs w:val="20"/>
                <w:lang w:val="en-US"/>
              </w:rPr>
              <w:t>xval</w:t>
            </w:r>
            <w:proofErr w:type="spellEnd"/>
            <w:r>
              <w:rPr>
                <w:rFonts w:ascii="LMMono10" w:hAnsi="LMMono10"/>
                <w:sz w:val="20"/>
                <w:szCs w:val="20"/>
                <w:lang w:val="en-US"/>
              </w:rPr>
              <w:t xml:space="preserve"> * </w:t>
            </w:r>
            <w:proofErr w:type="spellStart"/>
            <w:r>
              <w:rPr>
                <w:rFonts w:ascii="LMMono10" w:hAnsi="LMMono10"/>
                <w:sz w:val="20"/>
                <w:szCs w:val="20"/>
                <w:lang w:val="en-US"/>
              </w:rPr>
              <w:t>xval</w:t>
            </w:r>
            <w:proofErr w:type="spellEnd"/>
            <w:r>
              <w:rPr>
                <w:rFonts w:ascii="LMMono10" w:hAnsi="LMMono10"/>
                <w:sz w:val="20"/>
                <w:szCs w:val="20"/>
                <w:lang w:val="en-US"/>
              </w:rPr>
              <w:t>;</w:t>
            </w:r>
          </w:p>
          <w:p w:rsidR="009F7263" w:rsidRPr="00E51BE0" w:rsidRDefault="002D32C3" w:rsidP="00455A22">
            <w:pPr>
              <w:pStyle w:val="Padro"/>
              <w:spacing w:after="0" w:line="150" w:lineRule="atLeast"/>
              <w:rPr>
                <w:lang w:val="en-US"/>
              </w:rPr>
            </w:pPr>
            <w:r>
              <w:rPr>
                <w:rFonts w:ascii="LMMono10" w:hAnsi="LMMono10"/>
                <w:sz w:val="20"/>
                <w:szCs w:val="20"/>
                <w:lang w:val="en-US"/>
              </w:rPr>
              <w:t xml:space="preserve">      </w:t>
            </w:r>
            <w:proofErr w:type="spellStart"/>
            <w:r>
              <w:rPr>
                <w:rFonts w:ascii="LMMono10" w:hAnsi="LMMono10"/>
                <w:sz w:val="20"/>
                <w:szCs w:val="20"/>
                <w:lang w:val="en-US"/>
              </w:rPr>
              <w:t>sum_yy</w:t>
            </w:r>
            <w:proofErr w:type="spellEnd"/>
            <w:r>
              <w:rPr>
                <w:rFonts w:ascii="LMMono10" w:hAnsi="LMMono10"/>
                <w:sz w:val="20"/>
                <w:szCs w:val="20"/>
                <w:lang w:val="en-US"/>
              </w:rPr>
              <w:t xml:space="preserve"> += </w:t>
            </w:r>
            <w:proofErr w:type="spellStart"/>
            <w:r>
              <w:rPr>
                <w:rFonts w:ascii="LMMono10" w:hAnsi="LMMono10"/>
                <w:sz w:val="20"/>
                <w:szCs w:val="20"/>
                <w:lang w:val="en-US"/>
              </w:rPr>
              <w:t>yval</w:t>
            </w:r>
            <w:proofErr w:type="spellEnd"/>
            <w:r>
              <w:rPr>
                <w:rFonts w:ascii="LMMono10" w:hAnsi="LMMono10"/>
                <w:sz w:val="20"/>
                <w:szCs w:val="20"/>
                <w:lang w:val="en-US"/>
              </w:rPr>
              <w:t xml:space="preserve"> * </w:t>
            </w:r>
            <w:proofErr w:type="spellStart"/>
            <w:r>
              <w:rPr>
                <w:rFonts w:ascii="LMMono10" w:hAnsi="LMMono10"/>
                <w:sz w:val="20"/>
                <w:szCs w:val="20"/>
                <w:lang w:val="en-US"/>
              </w:rPr>
              <w:t>yval</w:t>
            </w:r>
            <w:proofErr w:type="spellEnd"/>
            <w:r>
              <w:rPr>
                <w:rFonts w:ascii="LMMono10" w:hAnsi="LMMono10"/>
                <w:sz w:val="20"/>
                <w:szCs w:val="20"/>
                <w:lang w:val="en-US"/>
              </w:rPr>
              <w:t>;</w:t>
            </w:r>
          </w:p>
          <w:p w:rsidR="009F7263" w:rsidRPr="00E51BE0" w:rsidRDefault="002D32C3" w:rsidP="00455A22">
            <w:pPr>
              <w:pStyle w:val="Padro"/>
              <w:spacing w:after="0" w:line="150" w:lineRule="atLeast"/>
              <w:rPr>
                <w:lang w:val="en-US"/>
              </w:rPr>
            </w:pPr>
            <w:r>
              <w:rPr>
                <w:rFonts w:ascii="LMMono10" w:hAnsi="LMMono10"/>
                <w:sz w:val="20"/>
                <w:szCs w:val="20"/>
                <w:lang w:val="en-US"/>
              </w:rPr>
              <w:t xml:space="preserve">      </w:t>
            </w:r>
            <w:proofErr w:type="spellStart"/>
            <w:r>
              <w:rPr>
                <w:rFonts w:ascii="LMMono10" w:hAnsi="LMMono10"/>
                <w:sz w:val="20"/>
                <w:szCs w:val="20"/>
                <w:lang w:val="en-US"/>
              </w:rPr>
              <w:t>sum_xy</w:t>
            </w:r>
            <w:proofErr w:type="spellEnd"/>
            <w:r>
              <w:rPr>
                <w:rFonts w:ascii="LMMono10" w:hAnsi="LMMono10"/>
                <w:sz w:val="20"/>
                <w:szCs w:val="20"/>
                <w:lang w:val="en-US"/>
              </w:rPr>
              <w:t xml:space="preserve"> += </w:t>
            </w:r>
            <w:proofErr w:type="spellStart"/>
            <w:r>
              <w:rPr>
                <w:rFonts w:ascii="LMMono10" w:hAnsi="LMMono10"/>
                <w:sz w:val="20"/>
                <w:szCs w:val="20"/>
                <w:lang w:val="en-US"/>
              </w:rPr>
              <w:t>xval</w:t>
            </w:r>
            <w:proofErr w:type="spellEnd"/>
            <w:r>
              <w:rPr>
                <w:rFonts w:ascii="LMMono10" w:hAnsi="LMMono10"/>
                <w:sz w:val="20"/>
                <w:szCs w:val="20"/>
                <w:lang w:val="en-US"/>
              </w:rPr>
              <w:t xml:space="preserve"> * </w:t>
            </w:r>
            <w:proofErr w:type="spellStart"/>
            <w:r>
              <w:rPr>
                <w:rFonts w:ascii="LMMono10" w:hAnsi="LMMono10"/>
                <w:sz w:val="20"/>
                <w:szCs w:val="20"/>
                <w:lang w:val="en-US"/>
              </w:rPr>
              <w:t>yval</w:t>
            </w:r>
            <w:proofErr w:type="spellEnd"/>
            <w:r>
              <w:rPr>
                <w:rFonts w:ascii="LMMono10" w:hAnsi="LMMono10"/>
                <w:sz w:val="20"/>
                <w:szCs w:val="20"/>
                <w:lang w:val="en-US"/>
              </w:rPr>
              <w:t>;</w:t>
            </w:r>
          </w:p>
          <w:p w:rsidR="009F7263" w:rsidRPr="00E51BE0" w:rsidRDefault="002D32C3" w:rsidP="00455A22">
            <w:pPr>
              <w:pStyle w:val="Padro"/>
              <w:spacing w:after="0" w:line="150" w:lineRule="atLeast"/>
              <w:rPr>
                <w:lang w:val="en-US"/>
              </w:rPr>
            </w:pPr>
            <w:r>
              <w:rPr>
                <w:rFonts w:ascii="LMMono10" w:hAnsi="LMMono10"/>
                <w:sz w:val="20"/>
                <w:szCs w:val="20"/>
                <w:lang w:val="en-US"/>
              </w:rPr>
              <w:t xml:space="preserve">  }</w:t>
            </w:r>
          </w:p>
          <w:p w:rsidR="009F7263" w:rsidRPr="00E51BE0" w:rsidRDefault="002D32C3" w:rsidP="00455A22">
            <w:pPr>
              <w:pStyle w:val="Padro"/>
              <w:spacing w:after="0" w:line="150" w:lineRule="atLeast"/>
              <w:rPr>
                <w:lang w:val="en-US"/>
              </w:rPr>
            </w:pPr>
            <w:r>
              <w:rPr>
                <w:rFonts w:ascii="LMMono10" w:hAnsi="LMMono10"/>
                <w:sz w:val="20"/>
                <w:szCs w:val="20"/>
                <w:lang w:val="en-US"/>
              </w:rPr>
              <w:t xml:space="preserve">  return ((double)(n*</w:t>
            </w:r>
            <w:proofErr w:type="spellStart"/>
            <w:r>
              <w:rPr>
                <w:rFonts w:ascii="LMMono10" w:hAnsi="LMMono10"/>
                <w:sz w:val="20"/>
                <w:szCs w:val="20"/>
                <w:lang w:val="en-US"/>
              </w:rPr>
              <w:t>sum_xy-sum_x</w:t>
            </w:r>
            <w:proofErr w:type="spellEnd"/>
            <w:r>
              <w:rPr>
                <w:rFonts w:ascii="LMMono10" w:hAnsi="LMMono10"/>
                <w:sz w:val="20"/>
                <w:szCs w:val="20"/>
                <w:lang w:val="en-US"/>
              </w:rPr>
              <w:t>*</w:t>
            </w:r>
            <w:proofErr w:type="spellStart"/>
            <w:r>
              <w:rPr>
                <w:rFonts w:ascii="LMMono10" w:hAnsi="LMMono10"/>
                <w:sz w:val="20"/>
                <w:szCs w:val="20"/>
                <w:lang w:val="en-US"/>
              </w:rPr>
              <w:t>sum_y</w:t>
            </w:r>
            <w:proofErr w:type="spellEnd"/>
            <w:r>
              <w:rPr>
                <w:rFonts w:ascii="LMMono10" w:hAnsi="LMMono10"/>
                <w:sz w:val="20"/>
                <w:szCs w:val="20"/>
                <w:lang w:val="en-US"/>
              </w:rPr>
              <w:t>))/</w:t>
            </w:r>
          </w:p>
          <w:p w:rsidR="009F7263" w:rsidRDefault="002D32C3" w:rsidP="00455A22">
            <w:pPr>
              <w:pStyle w:val="Padro"/>
              <w:spacing w:after="0" w:line="150" w:lineRule="atLeast"/>
            </w:pPr>
            <w:r>
              <w:rPr>
                <w:rFonts w:ascii="LMMono10" w:hAnsi="LMMono10"/>
                <w:sz w:val="20"/>
                <w:szCs w:val="20"/>
                <w:lang w:val="en-US"/>
              </w:rPr>
              <w:t xml:space="preserve">          </w:t>
            </w:r>
            <w:r w:rsidRPr="00E51BE0">
              <w:rPr>
                <w:rFonts w:ascii="LMMono10" w:hAnsi="LMMono10"/>
                <w:sz w:val="20"/>
                <w:szCs w:val="20"/>
              </w:rPr>
              <w:t>(</w:t>
            </w:r>
            <w:proofErr w:type="spellStart"/>
            <w:proofErr w:type="gramStart"/>
            <w:r w:rsidRPr="00E51BE0">
              <w:rPr>
                <w:rFonts w:ascii="LMMono10" w:hAnsi="LMMono10"/>
                <w:sz w:val="20"/>
                <w:szCs w:val="20"/>
              </w:rPr>
              <w:t>sqrt</w:t>
            </w:r>
            <w:proofErr w:type="spellEnd"/>
            <w:proofErr w:type="gramEnd"/>
            <w:r w:rsidRPr="00E51BE0">
              <w:rPr>
                <w:rFonts w:ascii="LMMono10" w:hAnsi="LMMono10"/>
                <w:sz w:val="20"/>
                <w:szCs w:val="20"/>
              </w:rPr>
              <w:t>((n*</w:t>
            </w:r>
            <w:proofErr w:type="spellStart"/>
            <w:r w:rsidRPr="00E51BE0">
              <w:rPr>
                <w:rFonts w:ascii="LMMono10" w:hAnsi="LMMono10"/>
                <w:sz w:val="20"/>
                <w:szCs w:val="20"/>
              </w:rPr>
              <w:t>sum_xx-sum_x</w:t>
            </w:r>
            <w:proofErr w:type="spellEnd"/>
            <w:r w:rsidRPr="00E51BE0">
              <w:rPr>
                <w:rFonts w:ascii="LMMono10" w:hAnsi="LMMono10"/>
                <w:sz w:val="20"/>
                <w:szCs w:val="20"/>
              </w:rPr>
              <w:t>*</w:t>
            </w:r>
            <w:proofErr w:type="spellStart"/>
            <w:r w:rsidRPr="00E51BE0">
              <w:rPr>
                <w:rFonts w:ascii="LMMono10" w:hAnsi="LMMono10"/>
                <w:sz w:val="20"/>
                <w:szCs w:val="20"/>
              </w:rPr>
              <w:t>sum_x</w:t>
            </w:r>
            <w:proofErr w:type="spellEnd"/>
            <w:r w:rsidRPr="00E51BE0">
              <w:rPr>
                <w:rFonts w:ascii="LMMono10" w:hAnsi="LMMono10"/>
                <w:sz w:val="20"/>
                <w:szCs w:val="20"/>
              </w:rPr>
              <w:t xml:space="preserve">)* </w:t>
            </w:r>
          </w:p>
          <w:p w:rsidR="009F7263" w:rsidRPr="00E51BE0" w:rsidRDefault="002D32C3" w:rsidP="00455A22">
            <w:pPr>
              <w:pStyle w:val="Padro"/>
              <w:spacing w:after="0" w:line="150" w:lineRule="atLeast"/>
              <w:rPr>
                <w:lang w:val="en-US"/>
              </w:rPr>
            </w:pPr>
            <w:r w:rsidRPr="00E51BE0">
              <w:rPr>
                <w:rFonts w:ascii="LMMono10" w:hAnsi="LMMono10"/>
                <w:sz w:val="20"/>
                <w:szCs w:val="20"/>
              </w:rPr>
              <w:tab/>
              <w:t xml:space="preserve">         </w:t>
            </w:r>
            <w:r>
              <w:rPr>
                <w:rFonts w:ascii="LMMono10" w:hAnsi="LMMono10"/>
                <w:sz w:val="20"/>
                <w:szCs w:val="20"/>
                <w:lang w:val="en-US"/>
              </w:rPr>
              <w:t>(n*</w:t>
            </w:r>
            <w:proofErr w:type="spellStart"/>
            <w:r>
              <w:rPr>
                <w:rFonts w:ascii="LMMono10" w:hAnsi="LMMono10"/>
                <w:sz w:val="20"/>
                <w:szCs w:val="20"/>
                <w:lang w:val="en-US"/>
              </w:rPr>
              <w:t>sum_yy-sum_y</w:t>
            </w:r>
            <w:proofErr w:type="spellEnd"/>
            <w:r>
              <w:rPr>
                <w:rFonts w:ascii="LMMono10" w:hAnsi="LMMono10"/>
                <w:sz w:val="20"/>
                <w:szCs w:val="20"/>
                <w:lang w:val="en-US"/>
              </w:rPr>
              <w:t>*</w:t>
            </w:r>
            <w:proofErr w:type="spellStart"/>
            <w:r>
              <w:rPr>
                <w:rFonts w:ascii="LMMono10" w:hAnsi="LMMono10"/>
                <w:sz w:val="20"/>
                <w:szCs w:val="20"/>
                <w:lang w:val="en-US"/>
              </w:rPr>
              <w:t>sum_y</w:t>
            </w:r>
            <w:proofErr w:type="spellEnd"/>
            <w:r>
              <w:rPr>
                <w:rFonts w:ascii="LMMono10" w:hAnsi="LMMono10"/>
                <w:sz w:val="20"/>
                <w:szCs w:val="20"/>
                <w:lang w:val="en-US"/>
              </w:rPr>
              <w:t>)));</w:t>
            </w:r>
          </w:p>
          <w:p w:rsidR="009F7263" w:rsidRDefault="002D32C3" w:rsidP="00455A22">
            <w:pPr>
              <w:pStyle w:val="Padro"/>
              <w:spacing w:after="0" w:line="150" w:lineRule="atLeast"/>
              <w:ind w:firstLine="0"/>
            </w:pPr>
            <w:r>
              <w:rPr>
                <w:rFonts w:ascii="LMMono10" w:hAnsi="LMMono10"/>
                <w:sz w:val="20"/>
                <w:szCs w:val="20"/>
              </w:rPr>
              <w:t>}</w:t>
            </w:r>
          </w:p>
        </w:tc>
      </w:tr>
    </w:tbl>
    <w:p w:rsidR="009F7263" w:rsidRDefault="009F7263" w:rsidP="00455A22">
      <w:pPr>
        <w:pStyle w:val="Padro"/>
        <w:spacing w:after="0"/>
      </w:pPr>
    </w:p>
    <w:p w:rsidR="009F7263" w:rsidRDefault="00FC225F" w:rsidP="00FC225F">
      <w:pPr>
        <w:pStyle w:val="Legenda"/>
      </w:pPr>
      <w:bookmarkStart w:id="2" w:name="_Ref391393192"/>
      <w:r>
        <w:t xml:space="preserve">Figura </w:t>
      </w:r>
      <w:fldSimple w:instr=" SEQ Figura \* ARABIC ">
        <w:r w:rsidR="00E0491B">
          <w:rPr>
            <w:noProof/>
          </w:rPr>
          <w:t>3</w:t>
        </w:r>
      </w:fldSimple>
      <w:bookmarkEnd w:id="2"/>
      <w:r>
        <w:t xml:space="preserve">- </w:t>
      </w:r>
      <w:r w:rsidRPr="00CF386D">
        <w:t>Código em linguagem C do cálculo da correlação cruzada entre duas séries de dados.</w:t>
      </w:r>
    </w:p>
    <w:p w:rsidR="009F7263" w:rsidRDefault="002D32C3" w:rsidP="00070D04">
      <w:pPr>
        <w:pStyle w:val="Padro"/>
        <w:spacing w:after="0"/>
      </w:pPr>
      <w:r>
        <w:lastRenderedPageBreak/>
        <w:t xml:space="preserve">O código implementado em </w:t>
      </w:r>
      <w:r w:rsidRPr="00E51BE0">
        <w:t>Assembly</w:t>
      </w:r>
      <w:r>
        <w:t xml:space="preserve"> para processadores Intel® x86 de 64 bits é mostrado na Figura 5</w:t>
      </w:r>
      <w:r w:rsidR="001A1BD8">
        <w:t xml:space="preserve"> (</w:t>
      </w:r>
      <w:r w:rsidR="001A1BD8">
        <w:fldChar w:fldCharType="begin"/>
      </w:r>
      <w:r w:rsidR="001A1BD8">
        <w:instrText xml:space="preserve"> REF _Ref391397187 \h </w:instrText>
      </w:r>
      <w:r w:rsidR="001A1BD8">
        <w:fldChar w:fldCharType="separate"/>
      </w:r>
      <w:r w:rsidR="001A1BD8">
        <w:rPr>
          <w:lang w:val="en-US"/>
        </w:rPr>
        <w:t>Apêndice</w:t>
      </w:r>
      <w:r w:rsidR="001A1BD8">
        <w:fldChar w:fldCharType="end"/>
      </w:r>
      <w:bookmarkStart w:id="3" w:name="_GoBack"/>
      <w:bookmarkEnd w:id="3"/>
      <w:r w:rsidR="001A1BD8">
        <w:t>)</w:t>
      </w:r>
      <w:r>
        <w:t xml:space="preserve">. O código também segue, em linhas gerais, o descrito por </w:t>
      </w:r>
      <w:proofErr w:type="spellStart"/>
      <w:r>
        <w:t>Seyfarth</w:t>
      </w:r>
      <w:proofErr w:type="spellEnd"/>
      <w:r>
        <w:t xml:space="preserve"> (2012), com algumas modificações. A primeira é utilizar somente números inteiros para as séries, pois normalmente os valores de </w:t>
      </w:r>
      <w:r w:rsidRPr="00E51BE0">
        <w:t>pixels</w:t>
      </w:r>
      <w:r>
        <w:t xml:space="preserve"> na imagem são do tipo inteiro. A segunda modificação é uma verificação no cálculo final da correlação par</w:t>
      </w:r>
      <w:r w:rsidR="00070D04">
        <w:t>a evitar divisões por zero, que</w:t>
      </w:r>
      <w:r>
        <w:t>; poderiam causar erro fatal ao final da execução do programa.</w:t>
      </w:r>
    </w:p>
    <w:p w:rsidR="009F7263" w:rsidRDefault="002D32C3" w:rsidP="00455A22">
      <w:pPr>
        <w:pStyle w:val="Padro"/>
        <w:spacing w:after="0"/>
      </w:pPr>
      <w:r>
        <w:t xml:space="preserve">Os códigos mostrados neste trabalho fazem parte um projeto de análise </w:t>
      </w:r>
      <w:proofErr w:type="spellStart"/>
      <w:r>
        <w:t>elastográfica</w:t>
      </w:r>
      <w:proofErr w:type="spellEnd"/>
      <w:r>
        <w:t xml:space="preserve"> de imagens de ultrassom desenvolvido pelo Departamento de Física da Faculdade de Filosofia, Ciências e Letras de Ribeirão Preto/USP, e podem ser obtidos pelo site </w:t>
      </w:r>
      <w:hyperlink r:id="rId13">
        <w:r w:rsidRPr="00E51BE0">
          <w:rPr>
            <w:rStyle w:val="InternetLink"/>
            <w:lang w:val="pt-BR"/>
          </w:rPr>
          <w:t>https://github.com/ajholanda/nixus</w:t>
        </w:r>
      </w:hyperlink>
      <w:r>
        <w:t>.</w:t>
      </w:r>
    </w:p>
    <w:p w:rsidR="009522BD" w:rsidRDefault="002D32C3" w:rsidP="009522BD">
      <w:pPr>
        <w:pStyle w:val="Ttulo2"/>
        <w:numPr>
          <w:ilvl w:val="1"/>
          <w:numId w:val="1"/>
        </w:numPr>
        <w:spacing w:after="0"/>
      </w:pPr>
      <w:proofErr w:type="spellStart"/>
      <w:r>
        <w:t>Compilação</w:t>
      </w:r>
      <w:proofErr w:type="spellEnd"/>
      <w:r>
        <w:t xml:space="preserve"> e </w:t>
      </w:r>
      <w:proofErr w:type="spellStart"/>
      <w:r>
        <w:t>execução</w:t>
      </w:r>
      <w:proofErr w:type="spellEnd"/>
    </w:p>
    <w:p w:rsidR="009F7263" w:rsidRDefault="002D32C3" w:rsidP="00455A22">
      <w:pPr>
        <w:pStyle w:val="Padro"/>
        <w:spacing w:after="0"/>
      </w:pPr>
      <w:r>
        <w:t xml:space="preserve">O programa em C foi compilado usando o </w:t>
      </w:r>
      <w:proofErr w:type="spellStart"/>
      <w:r>
        <w:rPr>
          <w:rFonts w:ascii="LMMono10" w:hAnsi="LMMono10"/>
        </w:rPr>
        <w:t>gcc</w:t>
      </w:r>
      <w:proofErr w:type="spellEnd"/>
      <w:r>
        <w:t xml:space="preserve"> (GNU </w:t>
      </w:r>
      <w:proofErr w:type="spellStart"/>
      <w:r w:rsidRPr="00E51BE0">
        <w:rPr>
          <w:i/>
          <w:iCs/>
        </w:rPr>
        <w:t>Compiler</w:t>
      </w:r>
      <w:proofErr w:type="spellEnd"/>
      <w:r w:rsidRPr="00E51BE0">
        <w:rPr>
          <w:i/>
          <w:iCs/>
        </w:rPr>
        <w:t xml:space="preserve"> </w:t>
      </w:r>
      <w:proofErr w:type="spellStart"/>
      <w:r w:rsidRPr="00E51BE0">
        <w:rPr>
          <w:i/>
          <w:iCs/>
        </w:rPr>
        <w:t>Collection</w:t>
      </w:r>
      <w:proofErr w:type="spellEnd"/>
      <w:r>
        <w:rPr>
          <w:i/>
          <w:iCs/>
        </w:rPr>
        <w:t xml:space="preserve">, </w:t>
      </w:r>
      <w:hyperlink r:id="rId14">
        <w:r w:rsidRPr="00E51BE0">
          <w:rPr>
            <w:rStyle w:val="InternetLink"/>
            <w:rFonts w:ascii="LMMono10" w:hAnsi="LMMono10"/>
            <w:lang w:val="pt-BR"/>
          </w:rPr>
          <w:t>http://gcc.gnu.org/</w:t>
        </w:r>
      </w:hyperlink>
      <w:r>
        <w:t xml:space="preserve">) sem nenhuma </w:t>
      </w:r>
      <w:proofErr w:type="spellStart"/>
      <w:r>
        <w:rPr>
          <w:i/>
          <w:iCs/>
        </w:rPr>
        <w:t>flag</w:t>
      </w:r>
      <w:proofErr w:type="spellEnd"/>
      <w:r>
        <w:rPr>
          <w:i/>
          <w:iCs/>
        </w:rPr>
        <w:t xml:space="preserve"> </w:t>
      </w:r>
      <w:r>
        <w:t xml:space="preserve">adicional passada para o compilador. O código em Assembly, conforme mostrado na Figura 2, foi compilado usando o </w:t>
      </w:r>
      <w:proofErr w:type="spellStart"/>
      <w:r>
        <w:t>assembler</w:t>
      </w:r>
      <w:proofErr w:type="spellEnd"/>
      <w:r>
        <w:t xml:space="preserve"> </w:t>
      </w:r>
      <w:proofErr w:type="spellStart"/>
      <w:r>
        <w:t>Y</w:t>
      </w:r>
      <w:r>
        <w:rPr>
          <w:rFonts w:ascii="LMMono10" w:hAnsi="LMMono10"/>
        </w:rPr>
        <w:t>asm</w:t>
      </w:r>
      <w:proofErr w:type="spellEnd"/>
      <w:r>
        <w:rPr>
          <w:rFonts w:ascii="LMMono10" w:hAnsi="LMMono10"/>
        </w:rPr>
        <w:t xml:space="preserve"> (</w:t>
      </w:r>
      <w:hyperlink r:id="rId15">
        <w:r w:rsidRPr="00E51BE0">
          <w:rPr>
            <w:rStyle w:val="InternetLink"/>
            <w:rFonts w:ascii="LMMono10" w:hAnsi="LMMono10"/>
            <w:lang w:val="pt-BR"/>
          </w:rPr>
          <w:t>http://yasm.tortall.net/</w:t>
        </w:r>
      </w:hyperlink>
      <w:r>
        <w:rPr>
          <w:rFonts w:ascii="LMMono10" w:hAnsi="LMMono10"/>
        </w:rPr>
        <w:t xml:space="preserve">) </w:t>
      </w:r>
      <w:r>
        <w:t xml:space="preserve">com as seguintes </w:t>
      </w:r>
      <w:proofErr w:type="spellStart"/>
      <w:r>
        <w:rPr>
          <w:i/>
          <w:iCs/>
        </w:rPr>
        <w:t>flags</w:t>
      </w:r>
      <w:proofErr w:type="spellEnd"/>
      <w:r>
        <w:t>: “</w:t>
      </w:r>
      <w:r>
        <w:rPr>
          <w:rFonts w:ascii="LMMono10" w:hAnsi="LMMono10"/>
        </w:rPr>
        <w:t>-</w:t>
      </w:r>
      <w:proofErr w:type="spellStart"/>
      <w:r>
        <w:rPr>
          <w:rFonts w:ascii="LMMono10" w:hAnsi="LMMono10"/>
        </w:rPr>
        <w:t>Worphan-labels</w:t>
      </w:r>
      <w:proofErr w:type="spellEnd"/>
      <w:r>
        <w:rPr>
          <w:rFonts w:ascii="LMMono10" w:hAnsi="LMMono10"/>
        </w:rPr>
        <w:t xml:space="preserve"> -f elf64 -g dwarf2 -l </w:t>
      </w:r>
      <w:proofErr w:type="spellStart"/>
      <w:r>
        <w:rPr>
          <w:rFonts w:ascii="LMMono10" w:hAnsi="LMMono10"/>
        </w:rPr>
        <w:t>corr.lst</w:t>
      </w:r>
      <w:proofErr w:type="spellEnd"/>
      <w:r>
        <w:t xml:space="preserve">”. Os programas foram compilado e executados em um computador com processador Intel® </w:t>
      </w:r>
      <w:proofErr w:type="spellStart"/>
      <w:r w:rsidRPr="00E51BE0">
        <w:t>Core</w:t>
      </w:r>
      <w:r w:rsidRPr="00E51BE0">
        <w:rPr>
          <w:vertAlign w:val="superscript"/>
        </w:rPr>
        <w:t>TM</w:t>
      </w:r>
      <w:proofErr w:type="spellEnd"/>
      <w:r>
        <w:t xml:space="preserve"> 2 Duo com 2,93 GHz e 3MB de memória cache, e memória DRAM com 3GB de capacidade.</w:t>
      </w:r>
    </w:p>
    <w:p w:rsidR="009F7263" w:rsidRDefault="002D32C3" w:rsidP="00455A22">
      <w:pPr>
        <w:pStyle w:val="Padro"/>
        <w:spacing w:after="0"/>
      </w:pPr>
      <w:r>
        <w:t>O número de valores atribuídos para as séries foram gerados a partir dos índices do arranjo contendo os elementos com as seguintes atribuições:</w:t>
      </w:r>
    </w:p>
    <w:p w:rsidR="009F7263" w:rsidRDefault="002D32C3" w:rsidP="00455A22">
      <w:pPr>
        <w:pStyle w:val="Padro"/>
        <w:tabs>
          <w:tab w:val="left" w:pos="0"/>
        </w:tabs>
        <w:spacing w:after="0"/>
        <w:ind w:hanging="15"/>
        <w:jc w:val="center"/>
      </w:pPr>
      <w:r>
        <w:rPr>
          <w:rFonts w:ascii="LMMono10" w:hAnsi="LMMono10"/>
        </w:rPr>
        <w:t>x[i] = 1+i;</w:t>
      </w:r>
    </w:p>
    <w:p w:rsidR="009F7263" w:rsidRDefault="002D32C3" w:rsidP="00455A22">
      <w:pPr>
        <w:pStyle w:val="Padro"/>
        <w:tabs>
          <w:tab w:val="left" w:pos="0"/>
        </w:tabs>
        <w:spacing w:after="0"/>
        <w:ind w:hanging="15"/>
        <w:jc w:val="center"/>
      </w:pPr>
      <w:proofErr w:type="gramStart"/>
      <w:r>
        <w:rPr>
          <w:rFonts w:ascii="LMMono10" w:hAnsi="LMMono10"/>
        </w:rPr>
        <w:t>y</w:t>
      </w:r>
      <w:proofErr w:type="gramEnd"/>
      <w:r>
        <w:rPr>
          <w:rFonts w:ascii="LMMono10" w:hAnsi="LMMono10"/>
        </w:rPr>
        <w:t>[i] = 1+2*i;</w:t>
      </w:r>
    </w:p>
    <w:p w:rsidR="009F7263" w:rsidRDefault="002D32C3" w:rsidP="00455A22">
      <w:pPr>
        <w:pStyle w:val="Padro"/>
        <w:spacing w:after="0"/>
        <w:ind w:firstLine="0"/>
      </w:pPr>
      <w:proofErr w:type="gramStart"/>
      <w:r>
        <w:t>onde</w:t>
      </w:r>
      <w:proofErr w:type="gramEnd"/>
      <w:r>
        <w:t xml:space="preserve"> </w:t>
      </w:r>
      <w:r>
        <w:rPr>
          <w:rFonts w:ascii="LMMono10" w:hAnsi="LMMono10"/>
        </w:rPr>
        <w:t xml:space="preserve">i </w:t>
      </w:r>
      <w:r>
        <w:t xml:space="preserve">é o índice do arranjo onde está sendo efetuado o </w:t>
      </w:r>
      <w:r w:rsidRPr="00E51BE0">
        <w:rPr>
          <w:i/>
          <w:iCs/>
        </w:rPr>
        <w:t>loop</w:t>
      </w:r>
      <w:r>
        <w:t>.</w:t>
      </w:r>
    </w:p>
    <w:p w:rsidR="009F7263" w:rsidRDefault="002D32C3" w:rsidP="00455A22">
      <w:pPr>
        <w:pStyle w:val="Padro"/>
        <w:spacing w:after="0"/>
      </w:pPr>
      <w:r>
        <w:t>Os cálculos de correlação entre as séries foram efetuados para os seguintes números de elementos:</w:t>
      </w:r>
    </w:p>
    <w:p w:rsidR="009F7263" w:rsidRDefault="002D32C3" w:rsidP="00455A22">
      <w:pPr>
        <w:pStyle w:val="Padro"/>
        <w:spacing w:after="0"/>
        <w:ind w:firstLine="0"/>
        <w:jc w:val="center"/>
      </w:pPr>
      <w:r>
        <w:tab/>
      </w:r>
      <w:r>
        <w:rPr>
          <w:rFonts w:ascii="LMMono10" w:hAnsi="LMMono10"/>
        </w:rPr>
        <w:t xml:space="preserve">&lt;1.000,1.000,9.000&gt;, </w:t>
      </w:r>
    </w:p>
    <w:p w:rsidR="009F7263" w:rsidRDefault="002D32C3" w:rsidP="00455A22">
      <w:pPr>
        <w:pStyle w:val="Padro"/>
        <w:spacing w:after="0"/>
        <w:ind w:firstLine="0"/>
        <w:jc w:val="center"/>
      </w:pPr>
      <w:r>
        <w:rPr>
          <w:rFonts w:ascii="LMMono10" w:hAnsi="LMMono10"/>
        </w:rPr>
        <w:tab/>
        <w:t xml:space="preserve">&lt;10.000, 10.000, 90.000&gt;, </w:t>
      </w:r>
    </w:p>
    <w:p w:rsidR="009F7263" w:rsidRDefault="002D32C3" w:rsidP="00455A22">
      <w:pPr>
        <w:pStyle w:val="Padro"/>
        <w:spacing w:after="0"/>
        <w:ind w:firstLine="0"/>
        <w:jc w:val="center"/>
      </w:pPr>
      <w:r>
        <w:rPr>
          <w:rFonts w:ascii="LMMono10" w:hAnsi="LMMono10"/>
        </w:rPr>
        <w:tab/>
        <w:t xml:space="preserve">&lt;1.000.000, 1.000.000, 9.000.000&gt;, </w:t>
      </w:r>
    </w:p>
    <w:p w:rsidR="007C2DF3" w:rsidRDefault="002D32C3" w:rsidP="007C2DF3">
      <w:pPr>
        <w:pStyle w:val="Padro"/>
        <w:spacing w:after="0"/>
        <w:ind w:firstLine="0"/>
        <w:jc w:val="center"/>
        <w:rPr>
          <w:rFonts w:ascii="LMMono10" w:hAnsi="LMMono10"/>
        </w:rPr>
      </w:pPr>
      <w:r>
        <w:rPr>
          <w:rFonts w:ascii="LMMono10" w:hAnsi="LMMono10"/>
        </w:rPr>
        <w:tab/>
        <w:t>&lt;10.000.000, 10.000.000, 90.000.000&gt;,</w:t>
      </w:r>
    </w:p>
    <w:p w:rsidR="009F7263" w:rsidRDefault="002D32C3" w:rsidP="007C2DF3">
      <w:pPr>
        <w:pStyle w:val="Padro"/>
        <w:spacing w:after="0"/>
        <w:ind w:firstLine="0"/>
        <w:jc w:val="center"/>
      </w:pPr>
      <w:proofErr w:type="gramStart"/>
      <w:r>
        <w:t>onde</w:t>
      </w:r>
      <w:proofErr w:type="gramEnd"/>
      <w:r>
        <w:t xml:space="preserve"> o primeiro valor da </w:t>
      </w:r>
      <w:proofErr w:type="spellStart"/>
      <w:r>
        <w:t>tupla</w:t>
      </w:r>
      <w:proofErr w:type="spellEnd"/>
      <w:r>
        <w:t xml:space="preserve"> indica valor inicial para o </w:t>
      </w:r>
      <w:r w:rsidRPr="00E51BE0">
        <w:rPr>
          <w:i/>
          <w:iCs/>
        </w:rPr>
        <w:t>loop</w:t>
      </w:r>
      <w:r>
        <w:t xml:space="preserve">, o segundo o passo e o terceiro o limite do </w:t>
      </w:r>
      <w:r w:rsidRPr="00E51BE0">
        <w:rPr>
          <w:i/>
          <w:iCs/>
        </w:rPr>
        <w:t>loop</w:t>
      </w:r>
      <w:r>
        <w:t>.</w:t>
      </w:r>
      <w:r>
        <w:tab/>
      </w:r>
    </w:p>
    <w:p w:rsidR="009F7263" w:rsidRDefault="002D32C3" w:rsidP="009522BD">
      <w:pPr>
        <w:pStyle w:val="Ttulo1"/>
      </w:pPr>
      <w:r w:rsidRPr="009522BD">
        <w:lastRenderedPageBreak/>
        <w:t>RESULTADOS</w:t>
      </w:r>
    </w:p>
    <w:p w:rsidR="00070D04" w:rsidRDefault="002D32C3" w:rsidP="001713F3">
      <w:pPr>
        <w:pStyle w:val="Corpodetexto"/>
        <w:spacing w:after="0"/>
      </w:pPr>
      <w:r>
        <w:t xml:space="preserve">A </w:t>
      </w:r>
      <w:r w:rsidR="00E0491B">
        <w:fldChar w:fldCharType="begin"/>
      </w:r>
      <w:r w:rsidR="00E0491B">
        <w:instrText xml:space="preserve"> REF _Ref391396037 \h </w:instrText>
      </w:r>
      <w:r w:rsidR="00E0491B">
        <w:fldChar w:fldCharType="separate"/>
      </w:r>
      <w:r w:rsidR="00E0491B">
        <w:t xml:space="preserve">Figura </w:t>
      </w:r>
      <w:r w:rsidR="00E0491B">
        <w:rPr>
          <w:noProof/>
        </w:rPr>
        <w:t>4</w:t>
      </w:r>
      <w:r w:rsidR="00E0491B">
        <w:fldChar w:fldCharType="end"/>
      </w:r>
      <w:r>
        <w:t xml:space="preserve"> contêm a relação entre os número de pontos das séries x e y e o número de ciclos utilizados para calcular a correlação entre as séries utilizando o programa em C e </w:t>
      </w:r>
      <w:r w:rsidRPr="00E51BE0">
        <w:t>Assembly</w:t>
      </w:r>
      <w:r>
        <w:t>.</w:t>
      </w:r>
    </w:p>
    <w:p w:rsidR="00E0491B" w:rsidRDefault="000B0A9B" w:rsidP="000B0A9B">
      <w:pPr>
        <w:pStyle w:val="Legenda"/>
        <w:jc w:val="center"/>
      </w:pPr>
      <w:r>
        <w:rPr>
          <w:noProof/>
          <w:lang w:eastAsia="pt-BR" w:bidi="ar-SA"/>
        </w:rPr>
        <w:drawing>
          <wp:inline distT="0" distB="0" distL="0" distR="0" wp14:anchorId="2010EB0A" wp14:editId="4415B0AE">
            <wp:extent cx="4320000" cy="43200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corr-bench.png"/>
                    <pic:cNvPicPr/>
                  </pic:nvPicPr>
                  <pic:blipFill>
                    <a:blip r:embed="rId16">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rsidR="009F7263" w:rsidRDefault="00E0491B" w:rsidP="00E0491B">
      <w:pPr>
        <w:pStyle w:val="Legenda"/>
      </w:pPr>
      <w:bookmarkStart w:id="4" w:name="_Ref391396037"/>
      <w:r>
        <w:t xml:space="preserve">Figura </w:t>
      </w:r>
      <w:fldSimple w:instr=" SEQ Figura \* ARABIC ">
        <w:r>
          <w:rPr>
            <w:noProof/>
          </w:rPr>
          <w:t>4</w:t>
        </w:r>
      </w:fldSimple>
      <w:bookmarkEnd w:id="4"/>
      <w:r>
        <w:t xml:space="preserve">- </w:t>
      </w:r>
      <w:r w:rsidRPr="005D33E4">
        <w:t>Número de ciclos utilizados pelo processador em função de número de elementos das séries geradas para o cálculo da correlação cruzada.</w:t>
      </w:r>
    </w:p>
    <w:p w:rsidR="009F7263" w:rsidRDefault="002D32C3" w:rsidP="00455A22">
      <w:pPr>
        <w:pStyle w:val="Padro"/>
        <w:spacing w:after="0"/>
      </w:pPr>
      <w:r>
        <w:t xml:space="preserve">Em média houve uma redução de 38,37% do número de ciclos utilizando o código em </w:t>
      </w:r>
      <w:r w:rsidRPr="00E51BE0">
        <w:t>Assembly</w:t>
      </w:r>
      <w:r>
        <w:t xml:space="preserve"> quando comparado com o código em C. Para um número menor de valores na série, a performance do código em </w:t>
      </w:r>
      <w:r w:rsidRPr="00E51BE0">
        <w:t>Assembly</w:t>
      </w:r>
      <w:r>
        <w:t xml:space="preserve"> é maior devido ao fato da menor utilização da memória cache. Para o número de elementos na série entre 10.000 e 100.000, a redução do número de ciclos usando o código em </w:t>
      </w:r>
      <w:r w:rsidRPr="00E51BE0">
        <w:t>Assembly</w:t>
      </w:r>
      <w:r>
        <w:t xml:space="preserve"> varia de 64,5% a 94,4. A partir de 100.000 o a redução dos valores de uso de ciclos do processador cai para menos de 40%.</w:t>
      </w:r>
    </w:p>
    <w:p w:rsidR="009F7263" w:rsidRDefault="002D32C3" w:rsidP="00455A22">
      <w:pPr>
        <w:pStyle w:val="Ttulo1"/>
        <w:numPr>
          <w:ilvl w:val="0"/>
          <w:numId w:val="2"/>
        </w:numPr>
        <w:spacing w:after="0"/>
      </w:pPr>
      <w:r>
        <w:t>DISCUSSÃO</w:t>
      </w:r>
    </w:p>
    <w:p w:rsidR="009F7263" w:rsidRDefault="002D32C3" w:rsidP="00455A22">
      <w:pPr>
        <w:pStyle w:val="Padro"/>
        <w:spacing w:after="0"/>
      </w:pPr>
      <w:r>
        <w:t xml:space="preserve">Quando se tem por objetivo melhorar a performance dos programas que processam </w:t>
      </w:r>
      <w:r>
        <w:lastRenderedPageBreak/>
        <w:t>grande quantidade de dados, caso comum em processamento de imagens e sinais, o conhecimento do hardware utilizado para execução das tarefas pode contribuir para identificar pontos de otimização.</w:t>
      </w:r>
    </w:p>
    <w:p w:rsidR="009F7263" w:rsidRDefault="002D32C3" w:rsidP="00455A22">
      <w:pPr>
        <w:pStyle w:val="Padro"/>
        <w:spacing w:after="0"/>
      </w:pPr>
      <w:r>
        <w:t xml:space="preserve">As linguagens de alto nível como o C fornecem um nível de abstração e portabilidade que contribuem para facilitar a codificação com maior facilidade de gerenciamento do código fonte. Porém, alguns recursos recentes do processadores modernos ainda não estão disponíveis nas linguagens de programação mais comuns. Por este motivo, a integração de código de alto nível com </w:t>
      </w:r>
      <w:r w:rsidRPr="00E51BE0">
        <w:t>Assembly</w:t>
      </w:r>
      <w:r>
        <w:t>, usando esta última em pontos que exijam maior performance pode ser uma solução para reduzir o tempo de processamento total.</w:t>
      </w:r>
    </w:p>
    <w:p w:rsidR="009F7263" w:rsidRDefault="002D32C3" w:rsidP="00455A22">
      <w:pPr>
        <w:pStyle w:val="Padro"/>
        <w:spacing w:after="0"/>
      </w:pPr>
      <w:r>
        <w:t xml:space="preserve">O processador Intel® </w:t>
      </w:r>
      <w:proofErr w:type="spellStart"/>
      <w:r>
        <w:t>Core</w:t>
      </w:r>
      <w:r>
        <w:rPr>
          <w:vertAlign w:val="superscript"/>
        </w:rPr>
        <w:t>TM</w:t>
      </w:r>
      <w:proofErr w:type="spellEnd"/>
      <w:r>
        <w:t xml:space="preserve"> i7 possui registradores de 256 bits para a realização das operações em múltiplos dados, através de sua extensão AVX </w:t>
      </w:r>
      <w:r>
        <w:rPr>
          <w:i/>
          <w:iCs/>
        </w:rPr>
        <w:t>(</w:t>
      </w:r>
      <w:proofErr w:type="spellStart"/>
      <w:r>
        <w:rPr>
          <w:i/>
          <w:iCs/>
        </w:rPr>
        <w:t>Advanced</w:t>
      </w:r>
      <w:proofErr w:type="spellEnd"/>
      <w:r>
        <w:rPr>
          <w:i/>
          <w:iCs/>
        </w:rPr>
        <w:t xml:space="preserve"> Vector </w:t>
      </w:r>
      <w:proofErr w:type="spellStart"/>
      <w:r w:rsidRPr="00E51BE0">
        <w:rPr>
          <w:i/>
          <w:iCs/>
        </w:rPr>
        <w:t>Extensions</w:t>
      </w:r>
      <w:proofErr w:type="spellEnd"/>
      <w:r>
        <w:rPr>
          <w:i/>
          <w:iCs/>
        </w:rPr>
        <w:t xml:space="preserve">), </w:t>
      </w:r>
      <w:r>
        <w:t>possuindo operações específicas para dados multimídia.</w:t>
      </w:r>
    </w:p>
    <w:p w:rsidR="009F7263" w:rsidRDefault="002D32C3" w:rsidP="00455A22">
      <w:pPr>
        <w:pStyle w:val="Padro"/>
        <w:spacing w:after="0"/>
      </w:pPr>
      <w:r>
        <w:t xml:space="preserve">Outros pontos de otimização mais ligados ao sistema operacional, como por exemplo melhor controle do sistema de entrada/saída (E/S), também cooperam para a redução do tempo total de processamento. Por exemplo, a manipulação do </w:t>
      </w:r>
      <w:r w:rsidRPr="00E51BE0">
        <w:rPr>
          <w:i/>
          <w:iCs/>
        </w:rPr>
        <w:t>buffer</w:t>
      </w:r>
      <w:r>
        <w:t xml:space="preserve">, uso de operações de E/S não bloqueante e mapeamento do arquivo contendo os dados para memória principal podem reduzir o tempo de acesso aos dados, aumentando o fluxo de instruções no processador. </w:t>
      </w:r>
    </w:p>
    <w:p w:rsidR="009F7263" w:rsidRDefault="002D32C3" w:rsidP="00455A22">
      <w:pPr>
        <w:pStyle w:val="Ttulo1"/>
        <w:numPr>
          <w:ilvl w:val="0"/>
          <w:numId w:val="2"/>
        </w:numPr>
        <w:spacing w:after="0"/>
      </w:pPr>
      <w:r>
        <w:t>CONCLUSÃO</w:t>
      </w:r>
    </w:p>
    <w:p w:rsidR="009F7263" w:rsidRDefault="002D32C3" w:rsidP="00455A22">
      <w:pPr>
        <w:pStyle w:val="Padro"/>
        <w:spacing w:after="0"/>
      </w:pPr>
      <w:r>
        <w:t>O uso da extensão SSE do processador Intel® para o cálculo da correlação cruzada entre duas séries de valores inteiros, de diferente tamanhos e com a geração do número inteiro baseada no índice do elemento, reduziu o número de ciclos utilizados no processador pelos programas em média 38,37%, número este que pode ser maior para computadores com alta capacidade de memória cache.</w:t>
      </w:r>
    </w:p>
    <w:p w:rsidR="009F7263" w:rsidRDefault="002D32C3" w:rsidP="00455A22">
      <w:pPr>
        <w:pStyle w:val="Ttulo1"/>
        <w:numPr>
          <w:ilvl w:val="0"/>
          <w:numId w:val="2"/>
        </w:numPr>
        <w:spacing w:after="0"/>
      </w:pPr>
      <w:r>
        <w:t>REFERÊNCIAS</w:t>
      </w:r>
    </w:p>
    <w:p w:rsidR="009F7263" w:rsidRPr="00E51BE0" w:rsidRDefault="002D32C3" w:rsidP="00455A22">
      <w:pPr>
        <w:pStyle w:val="Referncias"/>
        <w:spacing w:after="0"/>
        <w:rPr>
          <w:lang w:val="en-US"/>
        </w:rPr>
      </w:pPr>
      <w:r>
        <w:rPr>
          <w:lang w:val="en-US"/>
        </w:rPr>
        <w:t xml:space="preserve">BLUM, Richard. </w:t>
      </w:r>
      <w:r>
        <w:rPr>
          <w:b/>
          <w:bCs/>
          <w:lang w:val="en-US"/>
        </w:rPr>
        <w:t xml:space="preserve">Professional Assembly Language. </w:t>
      </w:r>
      <w:r>
        <w:rPr>
          <w:rStyle w:val="nfaseforte"/>
          <w:lang w:val="en-US"/>
        </w:rPr>
        <w:t xml:space="preserve"> </w:t>
      </w:r>
      <w:proofErr w:type="spellStart"/>
      <w:r w:rsidRPr="00E51BE0">
        <w:rPr>
          <w:rStyle w:val="nfaseforte"/>
          <w:b w:val="0"/>
          <w:bCs w:val="0"/>
          <w:lang w:val="en-US"/>
        </w:rPr>
        <w:t>Editora</w:t>
      </w:r>
      <w:proofErr w:type="spellEnd"/>
      <w:r>
        <w:rPr>
          <w:rStyle w:val="nfaseforte"/>
          <w:lang w:val="en-US"/>
        </w:rPr>
        <w:t xml:space="preserve"> </w:t>
      </w:r>
      <w:proofErr w:type="spellStart"/>
      <w:r>
        <w:rPr>
          <w:lang w:val="en-US"/>
        </w:rPr>
        <w:t>Wrox</w:t>
      </w:r>
      <w:proofErr w:type="spellEnd"/>
      <w:r>
        <w:rPr>
          <w:lang w:val="en-US"/>
        </w:rPr>
        <w:t>, 2005.</w:t>
      </w:r>
    </w:p>
    <w:p w:rsidR="009F7263" w:rsidRPr="00E51BE0" w:rsidRDefault="009F7263" w:rsidP="00455A22">
      <w:pPr>
        <w:pStyle w:val="Referncias"/>
        <w:spacing w:after="0"/>
        <w:rPr>
          <w:lang w:val="en-US"/>
        </w:rPr>
      </w:pPr>
    </w:p>
    <w:p w:rsidR="009F7263" w:rsidRPr="00E51BE0" w:rsidRDefault="002D32C3" w:rsidP="00455A22">
      <w:pPr>
        <w:pStyle w:val="Referncias"/>
        <w:spacing w:after="0"/>
        <w:rPr>
          <w:lang w:val="en-US"/>
        </w:rPr>
      </w:pPr>
      <w:r>
        <w:rPr>
          <w:lang w:val="en-US"/>
        </w:rPr>
        <w:t xml:space="preserve">INTEL® Corporation. </w:t>
      </w:r>
      <w:r>
        <w:rPr>
          <w:b/>
          <w:bCs/>
          <w:lang w:val="en-US"/>
        </w:rPr>
        <w:t xml:space="preserve">Intel® 64 and IA-32 Architectures Software Developer’s Manual. </w:t>
      </w:r>
      <w:r>
        <w:rPr>
          <w:lang w:val="en-US"/>
        </w:rPr>
        <w:t xml:space="preserve">Volume 2B, 2012. </w:t>
      </w:r>
    </w:p>
    <w:p w:rsidR="009F7263" w:rsidRPr="00E51BE0" w:rsidRDefault="009F7263" w:rsidP="00455A22">
      <w:pPr>
        <w:pStyle w:val="Referncias"/>
        <w:spacing w:after="0"/>
        <w:rPr>
          <w:lang w:val="en-US"/>
        </w:rPr>
      </w:pPr>
    </w:p>
    <w:p w:rsidR="009F7263" w:rsidRDefault="002D32C3" w:rsidP="00455A22">
      <w:pPr>
        <w:pStyle w:val="Referncias"/>
        <w:spacing w:after="0"/>
        <w:rPr>
          <w:lang w:val="en-US"/>
        </w:rPr>
      </w:pPr>
      <w:r>
        <w:rPr>
          <w:lang w:val="en-US"/>
        </w:rPr>
        <w:t xml:space="preserve">SEYFARTH, Ray. </w:t>
      </w:r>
      <w:r>
        <w:rPr>
          <w:b/>
          <w:bCs/>
          <w:lang w:val="en-US"/>
        </w:rPr>
        <w:t xml:space="preserve">Introduction to 64 Bit Intel Assembly: </w:t>
      </w:r>
      <w:r>
        <w:rPr>
          <w:lang w:val="en-US"/>
        </w:rPr>
        <w:t>Language Programming for Linux, 2012 (</w:t>
      </w:r>
      <w:proofErr w:type="spellStart"/>
      <w:r w:rsidRPr="00E51BE0">
        <w:rPr>
          <w:lang w:val="en-US"/>
        </w:rPr>
        <w:t>Edição</w:t>
      </w:r>
      <w:proofErr w:type="spellEnd"/>
      <w:r>
        <w:rPr>
          <w:lang w:val="en-US"/>
        </w:rPr>
        <w:t xml:space="preserve"> Kindle).</w:t>
      </w:r>
    </w:p>
    <w:p w:rsidR="00070D04" w:rsidRDefault="00070D04">
      <w:pPr>
        <w:widowControl/>
        <w:tabs>
          <w:tab w:val="clear" w:pos="709"/>
        </w:tabs>
        <w:suppressAutoHyphens w:val="0"/>
        <w:rPr>
          <w:rFonts w:cs="Lohit Hindi"/>
          <w:color w:val="00000A"/>
        </w:rPr>
      </w:pPr>
      <w:r>
        <w:br w:type="page"/>
      </w:r>
    </w:p>
    <w:p w:rsidR="00070D04" w:rsidRDefault="00070D04" w:rsidP="001713F3">
      <w:pPr>
        <w:pStyle w:val="Ttulo1"/>
      </w:pPr>
      <w:bookmarkStart w:id="5" w:name="_Ref391397187"/>
      <w:proofErr w:type="spellStart"/>
      <w:r>
        <w:lastRenderedPageBreak/>
        <w:t>Apêndice</w:t>
      </w:r>
      <w:bookmarkEnd w:id="5"/>
      <w:proofErr w:type="spellEnd"/>
    </w:p>
    <w:p w:rsidR="00070D04" w:rsidRDefault="00070D04" w:rsidP="00070D04">
      <w:pPr>
        <w:pStyle w:val="Padro"/>
        <w:spacing w:after="0"/>
      </w:pPr>
      <w:r>
        <w:t xml:space="preserve">Na </w:t>
      </w:r>
      <w:r w:rsidR="007C2DF3">
        <w:fldChar w:fldCharType="begin"/>
      </w:r>
      <w:r w:rsidR="007C2DF3">
        <w:instrText xml:space="preserve"> REF _Ref391393380 \h </w:instrText>
      </w:r>
      <w:r w:rsidR="007C2DF3">
        <w:fldChar w:fldCharType="separate"/>
      </w:r>
      <w:r w:rsidR="007C2DF3">
        <w:t xml:space="preserve">Figura </w:t>
      </w:r>
      <w:r w:rsidR="007C2DF3">
        <w:rPr>
          <w:noProof/>
        </w:rPr>
        <w:t>4</w:t>
      </w:r>
      <w:r w:rsidR="007C2DF3">
        <w:fldChar w:fldCharType="end"/>
      </w:r>
      <w:r>
        <w:t xml:space="preserve"> o código em </w:t>
      </w:r>
      <w:r w:rsidRPr="00E51BE0">
        <w:t>Assembly</w:t>
      </w:r>
      <w:r>
        <w:t xml:space="preserve"> Intel® x86-64 é mostrado com o número da linha de cada instrução na primeira coluna, os rótulos na segunda coluna, as operações na terceira, os operandos na quarta e os comentários na quinta após o símbolo “;”.</w:t>
      </w:r>
    </w:p>
    <w:p w:rsidR="00070D04" w:rsidRDefault="00070D04" w:rsidP="00070D04">
      <w:pPr>
        <w:pStyle w:val="Padro"/>
        <w:spacing w:after="0"/>
      </w:pPr>
      <w:r>
        <w:t xml:space="preserve">Das linhas </w:t>
      </w:r>
      <w:r>
        <w:rPr>
          <w:rFonts w:ascii="LMMono10" w:hAnsi="LMMono10"/>
        </w:rPr>
        <w:t>15</w:t>
      </w:r>
      <w:r>
        <w:t xml:space="preserve"> à </w:t>
      </w:r>
      <w:r>
        <w:rPr>
          <w:rFonts w:ascii="LMMono10" w:hAnsi="LMMono10"/>
        </w:rPr>
        <w:t>29</w:t>
      </w:r>
      <w:r>
        <w:t xml:space="preserve"> estão as instruções para a realização do somatório para o cálculo da correlação cruzada conforme mostrado na Equação 3. As instruções </w:t>
      </w:r>
      <w:proofErr w:type="spellStart"/>
      <w:r>
        <w:rPr>
          <w:rFonts w:ascii="LMMono10" w:hAnsi="LMMono10"/>
        </w:rPr>
        <w:t>paddq</w:t>
      </w:r>
      <w:proofErr w:type="spellEnd"/>
      <w:r>
        <w:t xml:space="preserve"> e </w:t>
      </w:r>
      <w:proofErr w:type="spellStart"/>
      <w:r>
        <w:rPr>
          <w:rFonts w:ascii="LMMono10" w:hAnsi="LMMono10"/>
        </w:rPr>
        <w:t>pmuldq</w:t>
      </w:r>
      <w:proofErr w:type="spellEnd"/>
      <w:r>
        <w:t xml:space="preserve"> executam a soma e multiplicação, respectivamente, de quatro valores inteiros conforme mostrado na Figura 4. Das linhas </w:t>
      </w:r>
      <w:r>
        <w:rPr>
          <w:rFonts w:ascii="LMMono10" w:hAnsi="LMMono10"/>
        </w:rPr>
        <w:t>30</w:t>
      </w:r>
      <w:r>
        <w:t xml:space="preserve"> à </w:t>
      </w:r>
      <w:r>
        <w:rPr>
          <w:rFonts w:ascii="LMMono10" w:hAnsi="LMMono10"/>
        </w:rPr>
        <w:t>62</w:t>
      </w:r>
      <w:r>
        <w:t xml:space="preserve">, há instruções para a preparação dos resultados das somas, convertendo-os para ponto flutuante, para efetuar a divisão, e realizando cálculo final da correlação. A linha </w:t>
      </w:r>
      <w:r>
        <w:rPr>
          <w:rFonts w:ascii="LMMono10" w:hAnsi="LMMono10"/>
        </w:rPr>
        <w:t>56</w:t>
      </w:r>
      <w:r>
        <w:t xml:space="preserve"> garante que se o numerador e </w:t>
      </w:r>
      <w:r w:rsidRPr="00070D04">
        <w:t>denominador</w:t>
      </w:r>
      <w:r>
        <w:t xml:space="preserve"> da equação forem iguais a zero, ou seja a correlação seja igual a 1, a divisão pelo denominador igual a zero, não seja realizada retornando o valor 1 sem efetuar a divisão final.</w:t>
      </w:r>
    </w:p>
    <w:p w:rsidR="00070D04" w:rsidRDefault="00070D04" w:rsidP="00070D04">
      <w:pPr>
        <w:pStyle w:val="Padro"/>
        <w:spacing w:after="0"/>
      </w:pPr>
    </w:p>
    <w:tbl>
      <w:tblPr>
        <w:tblW w:w="0" w:type="auto"/>
        <w:tblInd w:w="-432" w:type="dxa"/>
        <w:tblBorders>
          <w:top w:val="single" w:sz="2" w:space="0" w:color="000001"/>
          <w:left w:val="single" w:sz="2" w:space="0" w:color="000001"/>
        </w:tblBorders>
        <w:tblCellMar>
          <w:left w:w="10" w:type="dxa"/>
          <w:right w:w="10" w:type="dxa"/>
        </w:tblCellMar>
        <w:tblLook w:val="0000" w:firstRow="0" w:lastRow="0" w:firstColumn="0" w:lastColumn="0" w:noHBand="0" w:noVBand="0"/>
      </w:tblPr>
      <w:tblGrid>
        <w:gridCol w:w="426"/>
        <w:gridCol w:w="1616"/>
        <w:gridCol w:w="1085"/>
        <w:gridCol w:w="1861"/>
        <w:gridCol w:w="3597"/>
      </w:tblGrid>
      <w:tr w:rsidR="00FC225F" w:rsidTr="00070D04">
        <w:tc>
          <w:tcPr>
            <w:tcW w:w="426" w:type="dxa"/>
            <w:tcBorders>
              <w:top w:val="single" w:sz="2" w:space="0" w:color="000001"/>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jc w:val="left"/>
            </w:pPr>
            <w:r>
              <w:rPr>
                <w:rFonts w:ascii="LMMono10" w:hAnsi="LMMono10"/>
                <w:sz w:val="20"/>
                <w:szCs w:val="20"/>
              </w:rPr>
              <w:t>1</w:t>
            </w:r>
          </w:p>
        </w:tc>
        <w:tc>
          <w:tcPr>
            <w:tcW w:w="1616" w:type="dxa"/>
            <w:tcBorders>
              <w:top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tcBorders>
              <w:top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segment</w:t>
            </w:r>
            <w:proofErr w:type="spellEnd"/>
            <w:proofErr w:type="gramEnd"/>
            <w:r>
              <w:rPr>
                <w:rFonts w:ascii="LMMono10" w:hAnsi="LMMono10"/>
                <w:sz w:val="20"/>
                <w:szCs w:val="20"/>
              </w:rPr>
              <w:t xml:space="preserve"> </w:t>
            </w:r>
          </w:p>
        </w:tc>
        <w:tc>
          <w:tcPr>
            <w:tcW w:w="1861" w:type="dxa"/>
            <w:tcBorders>
              <w:top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.data</w:t>
            </w:r>
            <w:proofErr w:type="gramEnd"/>
          </w:p>
        </w:tc>
        <w:tc>
          <w:tcPr>
            <w:tcW w:w="3597" w:type="dxa"/>
            <w:tcBorders>
              <w:top w:val="single" w:sz="2" w:space="0" w:color="000001"/>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pP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2</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one</w:t>
            </w:r>
            <w:proofErr w:type="spellEnd"/>
            <w:proofErr w:type="gramEnd"/>
            <w:r>
              <w:rPr>
                <w:rFonts w:ascii="LMMono10" w:hAnsi="LMMono10"/>
                <w:sz w:val="20"/>
                <w:szCs w:val="20"/>
              </w:rPr>
              <w:tab/>
            </w: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dq</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 xml:space="preserve"> 1</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pP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3</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segment</w:t>
            </w:r>
            <w:proofErr w:type="spellEnd"/>
            <w:proofErr w:type="gramEnd"/>
            <w:r>
              <w:rPr>
                <w:rFonts w:ascii="LMMono10" w:hAnsi="LMMono10"/>
                <w:sz w:val="20"/>
                <w:szCs w:val="20"/>
              </w:rPr>
              <w:t xml:space="preserve"> </w:t>
            </w:r>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w:t>
            </w:r>
            <w:proofErr w:type="spellStart"/>
            <w:r>
              <w:rPr>
                <w:rFonts w:ascii="LMMono10" w:hAnsi="LMMono10"/>
                <w:sz w:val="20"/>
                <w:szCs w:val="20"/>
              </w:rPr>
              <w:t>text</w:t>
            </w:r>
            <w:proofErr w:type="spellEnd"/>
            <w:proofErr w:type="gramEnd"/>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pP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4</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global</w:t>
            </w:r>
            <w:proofErr w:type="gramEnd"/>
            <w:r>
              <w:rPr>
                <w:rFonts w:ascii="LMMono10" w:hAnsi="LMMono10"/>
                <w:sz w:val="20"/>
                <w:szCs w:val="20"/>
              </w:rPr>
              <w:t xml:space="preserve"> </w:t>
            </w:r>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xcorr</w:t>
            </w:r>
            <w:proofErr w:type="gramEnd"/>
            <w:r>
              <w:rPr>
                <w:rFonts w:ascii="LMMono10" w:hAnsi="LMMono10"/>
                <w:sz w:val="20"/>
                <w:szCs w:val="20"/>
              </w:rPr>
              <w:t>_nat</w:t>
            </w:r>
            <w:proofErr w:type="spellEnd"/>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pP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5</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xcorr</w:t>
            </w:r>
            <w:proofErr w:type="gramEnd"/>
            <w:r>
              <w:rPr>
                <w:rFonts w:ascii="LMMono10" w:hAnsi="LMMono10"/>
                <w:sz w:val="20"/>
                <w:szCs w:val="20"/>
              </w:rPr>
              <w:t>_nat</w:t>
            </w:r>
            <w:proofErr w:type="spellEnd"/>
            <w:r>
              <w:rPr>
                <w:rFonts w:ascii="LMMono10" w:hAnsi="LMMono10"/>
                <w:sz w:val="20"/>
                <w:szCs w:val="20"/>
              </w:rPr>
              <w:t>:</w:t>
            </w: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pPr>
          </w:p>
        </w:tc>
      </w:tr>
      <w:tr w:rsidR="00FC225F" w:rsidTr="00070D04">
        <w:trPr>
          <w:trHeight w:val="514"/>
        </w:trPr>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6</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jc w:val="left"/>
            </w:pPr>
            <w:proofErr w:type="spellStart"/>
            <w:proofErr w:type="gramStart"/>
            <w:r>
              <w:rPr>
                <w:rFonts w:ascii="LMMono10" w:hAnsi="LMMono10"/>
                <w:sz w:val="20"/>
                <w:szCs w:val="20"/>
              </w:rPr>
              <w:t>xor</w:t>
            </w:r>
            <w:proofErr w:type="spellEnd"/>
            <w:r>
              <w:rPr>
                <w:rFonts w:ascii="LMMono10" w:hAnsi="LMMono10"/>
                <w:sz w:val="20"/>
                <w:szCs w:val="20"/>
              </w:rPr>
              <w:t xml:space="preserve">  </w:t>
            </w:r>
            <w:r>
              <w:rPr>
                <w:rFonts w:ascii="LMMono10" w:hAnsi="LMMono10"/>
                <w:sz w:val="20"/>
                <w:szCs w:val="20"/>
              </w:rPr>
              <w:tab/>
            </w:r>
            <w:proofErr w:type="gramEnd"/>
            <w:r>
              <w:rPr>
                <w:rFonts w:ascii="LMMono10" w:hAnsi="LMMono10"/>
                <w:sz w:val="20"/>
                <w:szCs w:val="20"/>
              </w:rPr>
              <w:t xml:space="preserve"> </w:t>
            </w:r>
            <w:r>
              <w:rPr>
                <w:rFonts w:ascii="LMMono10" w:hAnsi="LMMono10"/>
                <w:sz w:val="20"/>
                <w:szCs w:val="20"/>
              </w:rPr>
              <w:tab/>
            </w:r>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r</w:t>
            </w:r>
            <w:proofErr w:type="gramEnd"/>
            <w:r>
              <w:rPr>
                <w:rFonts w:ascii="LMMono10" w:hAnsi="LMMono10"/>
                <w:sz w:val="20"/>
                <w:szCs w:val="20"/>
              </w:rPr>
              <w:t>8,r8</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w:t>
            </w:r>
          </w:p>
        </w:tc>
      </w:tr>
      <w:tr w:rsidR="00FC225F" w:rsidTr="00070D04">
        <w:trPr>
          <w:trHeight w:val="405"/>
        </w:trPr>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7</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move</w:t>
            </w:r>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rcx</w:t>
            </w:r>
            <w:proofErr w:type="spellEnd"/>
            <w:proofErr w:type="gramEnd"/>
            <w:r>
              <w:rPr>
                <w:rFonts w:ascii="LMMono10" w:hAnsi="LMMono10"/>
                <w:sz w:val="20"/>
                <w:szCs w:val="20"/>
              </w:rPr>
              <w:t xml:space="preserve">, </w:t>
            </w:r>
            <w:proofErr w:type="spellStart"/>
            <w:r>
              <w:rPr>
                <w:rFonts w:ascii="LMMono10" w:hAnsi="LMMono10"/>
                <w:sz w:val="20"/>
                <w:szCs w:val="20"/>
              </w:rPr>
              <w:t>rdx</w:t>
            </w:r>
            <w:proofErr w:type="spellEnd"/>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pP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8</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subpd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0, xmm0</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zera </w:t>
            </w:r>
            <w:proofErr w:type="spellStart"/>
            <w:r>
              <w:rPr>
                <w:sz w:val="20"/>
                <w:szCs w:val="20"/>
              </w:rPr>
              <w:t>sum_x</w:t>
            </w:r>
            <w:proofErr w:type="spellEnd"/>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9</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movdqa</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1, xmm0</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zera </w:t>
            </w:r>
            <w:proofErr w:type="spellStart"/>
            <w:r>
              <w:rPr>
                <w:sz w:val="20"/>
                <w:szCs w:val="20"/>
              </w:rPr>
              <w:t>sum_y</w:t>
            </w:r>
            <w:proofErr w:type="spellEnd"/>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10</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movdqa</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2, xmm0</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zera </w:t>
            </w:r>
            <w:proofErr w:type="spellStart"/>
            <w:r>
              <w:rPr>
                <w:sz w:val="20"/>
                <w:szCs w:val="20"/>
              </w:rPr>
              <w:t>sum_xx</w:t>
            </w:r>
            <w:proofErr w:type="spellEnd"/>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11</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movdqa</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3, xmm0</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zera </w:t>
            </w:r>
            <w:proofErr w:type="spellStart"/>
            <w:r>
              <w:rPr>
                <w:sz w:val="20"/>
                <w:szCs w:val="20"/>
              </w:rPr>
              <w:t>sum_yy</w:t>
            </w:r>
            <w:proofErr w:type="spellEnd"/>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12</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movdqa</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4, xmm0</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zera </w:t>
            </w:r>
            <w:proofErr w:type="spellStart"/>
            <w:r>
              <w:rPr>
                <w:sz w:val="20"/>
                <w:szCs w:val="20"/>
              </w:rPr>
              <w:t>sum_xy</w:t>
            </w:r>
            <w:proofErr w:type="spellEnd"/>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13</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movdqa</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8, xmm0</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zera n</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14</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movdqa</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9, xmm0</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zera variável temporária</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15</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.loop</w:t>
            </w:r>
            <w:proofErr w:type="gramEnd"/>
            <w:r>
              <w:rPr>
                <w:rFonts w:ascii="LMMono10" w:hAnsi="LMMono10"/>
                <w:sz w:val="20"/>
                <w:szCs w:val="20"/>
              </w:rPr>
              <w:t>:</w:t>
            </w: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sz w:val="20"/>
                <w:szCs w:val="20"/>
              </w:rPr>
              <w:t>;;</w:t>
            </w:r>
            <w:proofErr w:type="gramEnd"/>
            <w:r>
              <w:rPr>
                <w:sz w:val="20"/>
                <w:szCs w:val="20"/>
              </w:rPr>
              <w:t xml:space="preserve"> </w:t>
            </w:r>
            <w:proofErr w:type="spellStart"/>
            <w:r>
              <w:rPr>
                <w:sz w:val="20"/>
                <w:szCs w:val="20"/>
              </w:rPr>
              <w:t>Main</w:t>
            </w:r>
            <w:proofErr w:type="spellEnd"/>
            <w:r>
              <w:rPr>
                <w:sz w:val="20"/>
                <w:szCs w:val="20"/>
              </w:rPr>
              <w:t xml:space="preserve"> loop</w:t>
            </w:r>
          </w:p>
        </w:tc>
      </w:tr>
      <w:tr w:rsidR="00FC225F" w:rsidRPr="00E51BE0"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16</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movdqa</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5, [rdi+r8]</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atribui valor do próximo x da série</w:t>
            </w:r>
          </w:p>
        </w:tc>
      </w:tr>
      <w:tr w:rsidR="00FC225F" w:rsidRPr="00E51BE0"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17</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movdqa</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6, [rsi+r8]</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atribui valor do próximo y da série</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18</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paddq</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0, xmm5</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w:t>
            </w:r>
            <w:proofErr w:type="spellStart"/>
            <w:r>
              <w:rPr>
                <w:sz w:val="20"/>
                <w:szCs w:val="20"/>
              </w:rPr>
              <w:t>sum_x</w:t>
            </w:r>
            <w:proofErr w:type="spellEnd"/>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19</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paddq</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1, xmm6</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w:t>
            </w:r>
            <w:proofErr w:type="spellStart"/>
            <w:r>
              <w:rPr>
                <w:sz w:val="20"/>
                <w:szCs w:val="20"/>
              </w:rPr>
              <w:t>sum_y</w:t>
            </w:r>
            <w:proofErr w:type="spellEnd"/>
          </w:p>
        </w:tc>
      </w:tr>
      <w:tr w:rsidR="00FC225F" w:rsidRPr="00E51BE0"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20</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movdqa</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7, xmm5</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atribui x a um registrador temporário</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21</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pmuldq</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7, xmm6</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x*y</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22</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pmuldq</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5, xmm5</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x*x</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23</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pmuldq</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6, xmm6</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y*y</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24</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paddq</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2, xmm5</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w:t>
            </w:r>
            <w:proofErr w:type="spellStart"/>
            <w:r>
              <w:rPr>
                <w:sz w:val="20"/>
                <w:szCs w:val="20"/>
              </w:rPr>
              <w:t>sum_xx</w:t>
            </w:r>
            <w:proofErr w:type="spellEnd"/>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25</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paddq</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3, xmm6</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w:t>
            </w:r>
            <w:proofErr w:type="spellStart"/>
            <w:r>
              <w:rPr>
                <w:sz w:val="20"/>
                <w:szCs w:val="20"/>
              </w:rPr>
              <w:t>sum_yy</w:t>
            </w:r>
            <w:proofErr w:type="spellEnd"/>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26</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paddq</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4, xmm7</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w:t>
            </w:r>
            <w:proofErr w:type="spellStart"/>
            <w:r>
              <w:rPr>
                <w:sz w:val="20"/>
                <w:szCs w:val="20"/>
              </w:rPr>
              <w:t>sum_xy</w:t>
            </w:r>
            <w:proofErr w:type="spellEnd"/>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27</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add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r</w:t>
            </w:r>
            <w:proofErr w:type="gramEnd"/>
            <w:r>
              <w:rPr>
                <w:rFonts w:ascii="LMMono10" w:hAnsi="LMMono10"/>
                <w:sz w:val="20"/>
                <w:szCs w:val="20"/>
              </w:rPr>
              <w:t>8, 16</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lastRenderedPageBreak/>
              <w:t>28</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sub</w:t>
            </w:r>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rcx</w:t>
            </w:r>
            <w:proofErr w:type="spellEnd"/>
            <w:proofErr w:type="gramEnd"/>
            <w:r>
              <w:rPr>
                <w:rFonts w:ascii="LMMono10" w:hAnsi="LMMono10"/>
                <w:sz w:val="20"/>
                <w:szCs w:val="20"/>
              </w:rPr>
              <w:t>, 2</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29</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jnz</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.loop</w:t>
            </w:r>
            <w:proofErr w:type="gramEnd"/>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30</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haddpd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0, xmm0</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compacta </w:t>
            </w:r>
            <w:proofErr w:type="spellStart"/>
            <w:r>
              <w:rPr>
                <w:sz w:val="20"/>
                <w:szCs w:val="20"/>
              </w:rPr>
              <w:t>sum_x</w:t>
            </w:r>
            <w:proofErr w:type="spellEnd"/>
          </w:p>
        </w:tc>
      </w:tr>
      <w:tr w:rsidR="00FC225F" w:rsidRPr="00E51BE0"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31</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cvtdq</w:t>
            </w:r>
            <w:proofErr w:type="gramEnd"/>
            <w:r>
              <w:rPr>
                <w:rFonts w:ascii="LMMono10" w:hAnsi="LMMono10"/>
                <w:sz w:val="20"/>
                <w:szCs w:val="20"/>
              </w:rPr>
              <w:t>2pd</w:t>
            </w:r>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0, xmm0</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converte </w:t>
            </w:r>
            <w:proofErr w:type="spellStart"/>
            <w:r>
              <w:rPr>
                <w:sz w:val="20"/>
                <w:szCs w:val="20"/>
              </w:rPr>
              <w:t>sum_x</w:t>
            </w:r>
            <w:proofErr w:type="spellEnd"/>
            <w:r>
              <w:rPr>
                <w:sz w:val="20"/>
                <w:szCs w:val="20"/>
              </w:rPr>
              <w:t xml:space="preserve"> para ponto flutuante</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32</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haddpd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1, xmm1</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compacta </w:t>
            </w:r>
            <w:proofErr w:type="spellStart"/>
            <w:r>
              <w:rPr>
                <w:sz w:val="20"/>
                <w:szCs w:val="20"/>
              </w:rPr>
              <w:t>sum_y</w:t>
            </w:r>
            <w:proofErr w:type="spellEnd"/>
          </w:p>
        </w:tc>
      </w:tr>
      <w:tr w:rsidR="00FC225F" w:rsidRPr="00E51BE0"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33</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cvtdq</w:t>
            </w:r>
            <w:proofErr w:type="gramEnd"/>
            <w:r>
              <w:rPr>
                <w:rFonts w:ascii="LMMono10" w:hAnsi="LMMono10"/>
                <w:sz w:val="20"/>
                <w:szCs w:val="20"/>
              </w:rPr>
              <w:t>2pd</w:t>
            </w:r>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1, xmm1</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converte </w:t>
            </w:r>
            <w:proofErr w:type="spellStart"/>
            <w:r>
              <w:rPr>
                <w:sz w:val="20"/>
                <w:szCs w:val="20"/>
              </w:rPr>
              <w:t>sum_y</w:t>
            </w:r>
            <w:proofErr w:type="spellEnd"/>
            <w:r>
              <w:rPr>
                <w:sz w:val="20"/>
                <w:szCs w:val="20"/>
              </w:rPr>
              <w:t xml:space="preserve"> para ponto flutuante</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34</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haddpd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2, xmm2</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compacta </w:t>
            </w:r>
            <w:proofErr w:type="spellStart"/>
            <w:r>
              <w:rPr>
                <w:sz w:val="20"/>
                <w:szCs w:val="20"/>
              </w:rPr>
              <w:t>sum_xx</w:t>
            </w:r>
            <w:proofErr w:type="spellEnd"/>
          </w:p>
        </w:tc>
      </w:tr>
      <w:tr w:rsidR="00FC225F" w:rsidRPr="00E51BE0"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35</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cvtdq</w:t>
            </w:r>
            <w:proofErr w:type="gramEnd"/>
            <w:r>
              <w:rPr>
                <w:rFonts w:ascii="LMMono10" w:hAnsi="LMMono10"/>
                <w:sz w:val="20"/>
                <w:szCs w:val="20"/>
              </w:rPr>
              <w:t>2pd</w:t>
            </w:r>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2, xmm2</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converte </w:t>
            </w:r>
            <w:proofErr w:type="spellStart"/>
            <w:r>
              <w:rPr>
                <w:sz w:val="20"/>
                <w:szCs w:val="20"/>
              </w:rPr>
              <w:t>sum_xx</w:t>
            </w:r>
            <w:proofErr w:type="spellEnd"/>
            <w:r>
              <w:rPr>
                <w:sz w:val="20"/>
                <w:szCs w:val="20"/>
              </w:rPr>
              <w:t xml:space="preserve"> para ponto flutuante</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36</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haddpd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3, xmm3</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compacta </w:t>
            </w:r>
            <w:proofErr w:type="spellStart"/>
            <w:r>
              <w:rPr>
                <w:sz w:val="20"/>
                <w:szCs w:val="20"/>
              </w:rPr>
              <w:t>sum_yy</w:t>
            </w:r>
            <w:proofErr w:type="spellEnd"/>
          </w:p>
        </w:tc>
      </w:tr>
      <w:tr w:rsidR="00FC225F" w:rsidRPr="00E51BE0"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37</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cvtdq</w:t>
            </w:r>
            <w:proofErr w:type="gramEnd"/>
            <w:r>
              <w:rPr>
                <w:rFonts w:ascii="LMMono10" w:hAnsi="LMMono10"/>
                <w:sz w:val="20"/>
                <w:szCs w:val="20"/>
              </w:rPr>
              <w:t>2pd</w:t>
            </w:r>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3, xmm3</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converte </w:t>
            </w:r>
            <w:proofErr w:type="spellStart"/>
            <w:r>
              <w:rPr>
                <w:sz w:val="20"/>
                <w:szCs w:val="20"/>
              </w:rPr>
              <w:t>sum_yy</w:t>
            </w:r>
            <w:proofErr w:type="spellEnd"/>
            <w:r>
              <w:rPr>
                <w:sz w:val="20"/>
                <w:szCs w:val="20"/>
              </w:rPr>
              <w:t xml:space="preserve"> para ponto flutuante</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38</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haddpd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4, xmm4</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compacta </w:t>
            </w:r>
            <w:proofErr w:type="spellStart"/>
            <w:r>
              <w:rPr>
                <w:sz w:val="20"/>
                <w:szCs w:val="20"/>
              </w:rPr>
              <w:t>sum_xy</w:t>
            </w:r>
            <w:proofErr w:type="spellEnd"/>
          </w:p>
        </w:tc>
      </w:tr>
      <w:tr w:rsidR="00FC225F" w:rsidRPr="00E51BE0"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39</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cvtdq</w:t>
            </w:r>
            <w:proofErr w:type="gramEnd"/>
            <w:r>
              <w:rPr>
                <w:rFonts w:ascii="LMMono10" w:hAnsi="LMMono10"/>
                <w:sz w:val="20"/>
                <w:szCs w:val="20"/>
              </w:rPr>
              <w:t>2pd</w:t>
            </w:r>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4, xmm4</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converte </w:t>
            </w:r>
            <w:proofErr w:type="spellStart"/>
            <w:r>
              <w:rPr>
                <w:sz w:val="20"/>
                <w:szCs w:val="20"/>
              </w:rPr>
              <w:t>sum_xy</w:t>
            </w:r>
            <w:proofErr w:type="spellEnd"/>
            <w:r>
              <w:rPr>
                <w:sz w:val="20"/>
                <w:szCs w:val="20"/>
              </w:rPr>
              <w:t xml:space="preserve"> para ponto flutuante</w:t>
            </w:r>
          </w:p>
        </w:tc>
      </w:tr>
      <w:tr w:rsidR="00FC225F" w:rsidRPr="00E51BE0"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40</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cvtsi</w:t>
            </w:r>
            <w:proofErr w:type="gramEnd"/>
            <w:r>
              <w:rPr>
                <w:rFonts w:ascii="LMMono10" w:hAnsi="LMMono10"/>
                <w:sz w:val="20"/>
                <w:szCs w:val="20"/>
              </w:rPr>
              <w:t>2sd</w:t>
            </w:r>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 xml:space="preserve">8, </w:t>
            </w:r>
            <w:proofErr w:type="spellStart"/>
            <w:r>
              <w:rPr>
                <w:rFonts w:ascii="LMMono10" w:hAnsi="LMMono10"/>
                <w:sz w:val="20"/>
                <w:szCs w:val="20"/>
              </w:rPr>
              <w:t>rdx</w:t>
            </w:r>
            <w:proofErr w:type="spellEnd"/>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armazena o valor de n em xmm8</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41</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mulsd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4, xmm8</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n*</w:t>
            </w:r>
            <w:proofErr w:type="spellStart"/>
            <w:r>
              <w:rPr>
                <w:sz w:val="20"/>
                <w:szCs w:val="20"/>
              </w:rPr>
              <w:t>sum_xy</w:t>
            </w:r>
            <w:proofErr w:type="spellEnd"/>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42</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movsd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9, xmm0</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w:t>
            </w:r>
            <w:proofErr w:type="spellStart"/>
            <w:proofErr w:type="gramStart"/>
            <w:r>
              <w:rPr>
                <w:sz w:val="20"/>
                <w:szCs w:val="20"/>
              </w:rPr>
              <w:t>tmp</w:t>
            </w:r>
            <w:proofErr w:type="spellEnd"/>
            <w:r>
              <w:rPr>
                <w:sz w:val="20"/>
                <w:szCs w:val="20"/>
              </w:rPr>
              <w:t xml:space="preserve"> :</w:t>
            </w:r>
            <w:proofErr w:type="gramEnd"/>
            <w:r>
              <w:rPr>
                <w:sz w:val="20"/>
                <w:szCs w:val="20"/>
              </w:rPr>
              <w:t xml:space="preserve">= </w:t>
            </w:r>
            <w:proofErr w:type="spellStart"/>
            <w:r>
              <w:rPr>
                <w:sz w:val="20"/>
                <w:szCs w:val="20"/>
              </w:rPr>
              <w:t>sum_x</w:t>
            </w:r>
            <w:proofErr w:type="spellEnd"/>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43</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mulsd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9, xmm1</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w:t>
            </w:r>
            <w:proofErr w:type="spellStart"/>
            <w:r>
              <w:rPr>
                <w:sz w:val="20"/>
                <w:szCs w:val="20"/>
              </w:rPr>
              <w:t>sum_x</w:t>
            </w:r>
            <w:proofErr w:type="spellEnd"/>
            <w:r>
              <w:rPr>
                <w:sz w:val="20"/>
                <w:szCs w:val="20"/>
              </w:rPr>
              <w:t>*</w:t>
            </w:r>
            <w:proofErr w:type="spellStart"/>
            <w:r>
              <w:rPr>
                <w:sz w:val="20"/>
                <w:szCs w:val="20"/>
              </w:rPr>
              <w:t>sum_y</w:t>
            </w:r>
            <w:proofErr w:type="spellEnd"/>
          </w:p>
        </w:tc>
      </w:tr>
      <w:tr w:rsidR="00FC225F" w:rsidRPr="00E51BE0"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44</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subsd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4, xmm9</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w:t>
            </w:r>
            <w:proofErr w:type="gramStart"/>
            <w:r>
              <w:rPr>
                <w:sz w:val="20"/>
                <w:szCs w:val="20"/>
              </w:rPr>
              <w:t>numerador :</w:t>
            </w:r>
            <w:proofErr w:type="gramEnd"/>
            <w:r>
              <w:rPr>
                <w:sz w:val="20"/>
                <w:szCs w:val="20"/>
              </w:rPr>
              <w:t>= n*</w:t>
            </w:r>
            <w:proofErr w:type="spellStart"/>
            <w:r>
              <w:rPr>
                <w:sz w:val="20"/>
                <w:szCs w:val="20"/>
              </w:rPr>
              <w:t>sum_xy</w:t>
            </w:r>
            <w:proofErr w:type="spellEnd"/>
            <w:r>
              <w:rPr>
                <w:sz w:val="20"/>
                <w:szCs w:val="20"/>
              </w:rPr>
              <w:t xml:space="preserve"> - </w:t>
            </w:r>
            <w:proofErr w:type="spellStart"/>
            <w:r>
              <w:rPr>
                <w:sz w:val="20"/>
                <w:szCs w:val="20"/>
              </w:rPr>
              <w:t>sum_x</w:t>
            </w:r>
            <w:proofErr w:type="spellEnd"/>
            <w:r>
              <w:rPr>
                <w:sz w:val="20"/>
                <w:szCs w:val="20"/>
              </w:rPr>
              <w:t>*</w:t>
            </w:r>
            <w:proofErr w:type="spellStart"/>
            <w:r>
              <w:rPr>
                <w:sz w:val="20"/>
                <w:szCs w:val="20"/>
              </w:rPr>
              <w:t>sum_y</w:t>
            </w:r>
            <w:proofErr w:type="spellEnd"/>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45</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mulsd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2, xmm8</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n*</w:t>
            </w:r>
            <w:proofErr w:type="spellStart"/>
            <w:r>
              <w:rPr>
                <w:sz w:val="20"/>
                <w:szCs w:val="20"/>
              </w:rPr>
              <w:t>sum_xx</w:t>
            </w:r>
            <w:proofErr w:type="spellEnd"/>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46</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mulsd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0, xmm0</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w:t>
            </w:r>
            <w:proofErr w:type="spellStart"/>
            <w:r>
              <w:rPr>
                <w:sz w:val="20"/>
                <w:szCs w:val="20"/>
              </w:rPr>
              <w:t>sum_x</w:t>
            </w:r>
            <w:proofErr w:type="spellEnd"/>
            <w:r>
              <w:rPr>
                <w:sz w:val="20"/>
                <w:szCs w:val="20"/>
              </w:rPr>
              <w:t>*</w:t>
            </w:r>
            <w:proofErr w:type="spellStart"/>
            <w:r>
              <w:rPr>
                <w:sz w:val="20"/>
                <w:szCs w:val="20"/>
              </w:rPr>
              <w:t>sum_x</w:t>
            </w:r>
            <w:proofErr w:type="spellEnd"/>
          </w:p>
        </w:tc>
      </w:tr>
      <w:tr w:rsidR="00FC225F" w:rsidRPr="00E51BE0"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47</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subsd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2, xmm0</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w:t>
            </w:r>
            <w:bookmarkStart w:id="6" w:name="__DdeLink__4775_1565702733"/>
            <w:r>
              <w:rPr>
                <w:sz w:val="20"/>
                <w:szCs w:val="20"/>
              </w:rPr>
              <w:t>denominador</w:t>
            </w:r>
            <w:proofErr w:type="gramStart"/>
            <w:r>
              <w:rPr>
                <w:sz w:val="20"/>
                <w:szCs w:val="20"/>
              </w:rPr>
              <w:t>0</w:t>
            </w:r>
            <w:bookmarkEnd w:id="6"/>
            <w:r>
              <w:rPr>
                <w:sz w:val="20"/>
                <w:szCs w:val="20"/>
              </w:rPr>
              <w:t xml:space="preserve"> :</w:t>
            </w:r>
            <w:proofErr w:type="gramEnd"/>
            <w:r>
              <w:rPr>
                <w:sz w:val="20"/>
                <w:szCs w:val="20"/>
              </w:rPr>
              <w:t>= n*</w:t>
            </w:r>
            <w:proofErr w:type="spellStart"/>
            <w:r>
              <w:rPr>
                <w:sz w:val="20"/>
                <w:szCs w:val="20"/>
              </w:rPr>
              <w:t>sum_xx</w:t>
            </w:r>
            <w:proofErr w:type="spellEnd"/>
            <w:r>
              <w:rPr>
                <w:sz w:val="20"/>
                <w:szCs w:val="20"/>
              </w:rPr>
              <w:t xml:space="preserve"> - </w:t>
            </w:r>
            <w:proofErr w:type="spellStart"/>
            <w:r>
              <w:rPr>
                <w:sz w:val="20"/>
                <w:szCs w:val="20"/>
              </w:rPr>
              <w:t>sum_x</w:t>
            </w:r>
            <w:proofErr w:type="spellEnd"/>
            <w:r>
              <w:rPr>
                <w:sz w:val="20"/>
                <w:szCs w:val="20"/>
              </w:rPr>
              <w:t>*</w:t>
            </w:r>
            <w:proofErr w:type="spellStart"/>
            <w:r>
              <w:rPr>
                <w:sz w:val="20"/>
                <w:szCs w:val="20"/>
              </w:rPr>
              <w:t>sum_x</w:t>
            </w:r>
            <w:proofErr w:type="spellEnd"/>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48</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sqrtsd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2, xmm2</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denominador</w:t>
            </w:r>
            <w:proofErr w:type="gramStart"/>
            <w:r>
              <w:rPr>
                <w:sz w:val="20"/>
                <w:szCs w:val="20"/>
              </w:rPr>
              <w:t>0 :</w:t>
            </w:r>
            <w:proofErr w:type="gramEnd"/>
            <w:r>
              <w:rPr>
                <w:sz w:val="20"/>
                <w:szCs w:val="20"/>
              </w:rPr>
              <w:t xml:space="preserve">= </w:t>
            </w:r>
            <w:proofErr w:type="spellStart"/>
            <w:r>
              <w:rPr>
                <w:sz w:val="20"/>
                <w:szCs w:val="20"/>
              </w:rPr>
              <w:t>sqrt</w:t>
            </w:r>
            <w:proofErr w:type="spellEnd"/>
            <w:r>
              <w:rPr>
                <w:sz w:val="20"/>
                <w:szCs w:val="20"/>
              </w:rPr>
              <w:t>(denominador0)</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49</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mulsd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3, xmm8</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n*</w:t>
            </w:r>
            <w:proofErr w:type="spellStart"/>
            <w:r>
              <w:rPr>
                <w:sz w:val="20"/>
                <w:szCs w:val="20"/>
              </w:rPr>
              <w:t>sum_yy</w:t>
            </w:r>
            <w:proofErr w:type="spellEnd"/>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50</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mulsd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1, xmm1</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w:t>
            </w:r>
            <w:proofErr w:type="spellStart"/>
            <w:r>
              <w:rPr>
                <w:sz w:val="20"/>
                <w:szCs w:val="20"/>
              </w:rPr>
              <w:t>sum_y</w:t>
            </w:r>
            <w:proofErr w:type="spellEnd"/>
            <w:r>
              <w:rPr>
                <w:sz w:val="20"/>
                <w:szCs w:val="20"/>
              </w:rPr>
              <w:t>*</w:t>
            </w:r>
            <w:proofErr w:type="spellStart"/>
            <w:r>
              <w:rPr>
                <w:sz w:val="20"/>
                <w:szCs w:val="20"/>
              </w:rPr>
              <w:t>sum_y</w:t>
            </w:r>
            <w:proofErr w:type="spellEnd"/>
          </w:p>
        </w:tc>
      </w:tr>
      <w:tr w:rsidR="00FC225F" w:rsidRPr="00E51BE0"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51</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subsd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3, xmm1</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denominador</w:t>
            </w:r>
            <w:proofErr w:type="gramStart"/>
            <w:r>
              <w:rPr>
                <w:sz w:val="20"/>
                <w:szCs w:val="20"/>
              </w:rPr>
              <w:t>1 :</w:t>
            </w:r>
            <w:proofErr w:type="gramEnd"/>
            <w:r>
              <w:rPr>
                <w:sz w:val="20"/>
                <w:szCs w:val="20"/>
              </w:rPr>
              <w:t>= n*</w:t>
            </w:r>
            <w:proofErr w:type="spellStart"/>
            <w:r>
              <w:rPr>
                <w:sz w:val="20"/>
                <w:szCs w:val="20"/>
              </w:rPr>
              <w:t>sum_yy</w:t>
            </w:r>
            <w:proofErr w:type="spellEnd"/>
            <w:r>
              <w:rPr>
                <w:sz w:val="20"/>
                <w:szCs w:val="20"/>
              </w:rPr>
              <w:t xml:space="preserve"> - </w:t>
            </w:r>
            <w:proofErr w:type="spellStart"/>
            <w:r>
              <w:rPr>
                <w:sz w:val="20"/>
                <w:szCs w:val="20"/>
              </w:rPr>
              <w:t>sum_y</w:t>
            </w:r>
            <w:proofErr w:type="spellEnd"/>
            <w:r>
              <w:rPr>
                <w:sz w:val="20"/>
                <w:szCs w:val="20"/>
              </w:rPr>
              <w:t>*</w:t>
            </w:r>
            <w:proofErr w:type="spellStart"/>
            <w:r>
              <w:rPr>
                <w:sz w:val="20"/>
                <w:szCs w:val="20"/>
              </w:rPr>
              <w:t>sum_y</w:t>
            </w:r>
            <w:proofErr w:type="spellEnd"/>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52</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sqrtsd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3, xmm3</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denominador</w:t>
            </w:r>
            <w:proofErr w:type="gramStart"/>
            <w:r>
              <w:rPr>
                <w:sz w:val="20"/>
                <w:szCs w:val="20"/>
              </w:rPr>
              <w:t>1 :</w:t>
            </w:r>
            <w:proofErr w:type="gramEnd"/>
            <w:r>
              <w:rPr>
                <w:sz w:val="20"/>
                <w:szCs w:val="20"/>
              </w:rPr>
              <w:t xml:space="preserve">= </w:t>
            </w:r>
            <w:proofErr w:type="spellStart"/>
            <w:r>
              <w:rPr>
                <w:sz w:val="20"/>
                <w:szCs w:val="20"/>
              </w:rPr>
              <w:t>sqrt</w:t>
            </w:r>
            <w:proofErr w:type="spellEnd"/>
            <w:r>
              <w:rPr>
                <w:sz w:val="20"/>
                <w:szCs w:val="20"/>
              </w:rPr>
              <w:t>(denominador1)</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53</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mulsd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2, xmm3</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w:t>
            </w:r>
            <w:proofErr w:type="gramStart"/>
            <w:r>
              <w:rPr>
                <w:sz w:val="20"/>
                <w:szCs w:val="20"/>
              </w:rPr>
              <w:t>denominador :</w:t>
            </w:r>
            <w:proofErr w:type="gramEnd"/>
            <w:r>
              <w:rPr>
                <w:sz w:val="20"/>
                <w:szCs w:val="20"/>
              </w:rPr>
              <w:t>= denominador0 * denominador1</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54</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movsd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9, xmm2</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w:t>
            </w:r>
            <w:proofErr w:type="spellStart"/>
            <w:proofErr w:type="gramStart"/>
            <w:r>
              <w:rPr>
                <w:sz w:val="20"/>
                <w:szCs w:val="20"/>
              </w:rPr>
              <w:t>tmp</w:t>
            </w:r>
            <w:proofErr w:type="spellEnd"/>
            <w:r>
              <w:rPr>
                <w:sz w:val="20"/>
                <w:szCs w:val="20"/>
              </w:rPr>
              <w:t xml:space="preserve"> :</w:t>
            </w:r>
            <w:proofErr w:type="gramEnd"/>
            <w:r>
              <w:rPr>
                <w:sz w:val="20"/>
                <w:szCs w:val="20"/>
              </w:rPr>
              <w:t>= denominador</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55</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comisd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4,xmm9</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w:t>
            </w:r>
            <w:proofErr w:type="gramStart"/>
            <w:r>
              <w:rPr>
                <w:sz w:val="20"/>
                <w:szCs w:val="20"/>
              </w:rPr>
              <w:t>denominador  =</w:t>
            </w:r>
            <w:proofErr w:type="gramEnd"/>
            <w:r>
              <w:rPr>
                <w:sz w:val="20"/>
                <w:szCs w:val="20"/>
              </w:rPr>
              <w:t>= numerador ?</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56</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jz</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DEN_EQ_NUM</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w:t>
            </w:r>
            <w:proofErr w:type="gramStart"/>
            <w:r>
              <w:rPr>
                <w:sz w:val="20"/>
                <w:szCs w:val="20"/>
              </w:rPr>
              <w:t>denominador  =</w:t>
            </w:r>
            <w:proofErr w:type="gramEnd"/>
            <w:r>
              <w:rPr>
                <w:sz w:val="20"/>
                <w:szCs w:val="20"/>
              </w:rPr>
              <w:t>= numerador) := verdadeiro</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57</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divsd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4, xmm2</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w:t>
            </w:r>
            <w:proofErr w:type="gramStart"/>
            <w:r>
              <w:rPr>
                <w:sz w:val="20"/>
                <w:szCs w:val="20"/>
              </w:rPr>
              <w:t>correlação :</w:t>
            </w:r>
            <w:proofErr w:type="gramEnd"/>
            <w:r>
              <w:rPr>
                <w:sz w:val="20"/>
                <w:szCs w:val="20"/>
              </w:rPr>
              <w:t>= numerador/denominador</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58</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movsd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0, xmm4</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retorna correlação</w:t>
            </w: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59</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jz</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EXIT</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r>
      <w:tr w:rsidR="00FC225F"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60</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DEN_EQ_NUM:</w:t>
            </w: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spellStart"/>
            <w:proofErr w:type="gramStart"/>
            <w:r>
              <w:rPr>
                <w:rFonts w:ascii="LMMono10" w:hAnsi="LMMono10"/>
                <w:sz w:val="20"/>
                <w:szCs w:val="20"/>
              </w:rPr>
              <w:t>movsd</w:t>
            </w:r>
            <w:proofErr w:type="spellEnd"/>
            <w:proofErr w:type="gramEnd"/>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0, [</w:t>
            </w:r>
            <w:proofErr w:type="spellStart"/>
            <w:r>
              <w:rPr>
                <w:rFonts w:ascii="LMMono10" w:hAnsi="LMMono10"/>
                <w:sz w:val="20"/>
                <w:szCs w:val="20"/>
              </w:rPr>
              <w:t>one</w:t>
            </w:r>
            <w:proofErr w:type="spellEnd"/>
            <w:r>
              <w:rPr>
                <w:rFonts w:ascii="LMMono10" w:hAnsi="LMMono10"/>
                <w:sz w:val="20"/>
                <w:szCs w:val="20"/>
              </w:rPr>
              <w:t>]</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xml:space="preserve">; </w:t>
            </w:r>
            <w:proofErr w:type="gramStart"/>
            <w:r>
              <w:rPr>
                <w:sz w:val="20"/>
                <w:szCs w:val="20"/>
              </w:rPr>
              <w:t>correlação :</w:t>
            </w:r>
            <w:proofErr w:type="gramEnd"/>
            <w:r>
              <w:rPr>
                <w:sz w:val="20"/>
                <w:szCs w:val="20"/>
              </w:rPr>
              <w:t>= 1</w:t>
            </w:r>
          </w:p>
        </w:tc>
      </w:tr>
      <w:tr w:rsidR="00FC225F" w:rsidRPr="00E51BE0" w:rsidTr="00070D04">
        <w:tc>
          <w:tcPr>
            <w:tcW w:w="426" w:type="dxa"/>
            <w:tcBorders>
              <w:lef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61</w:t>
            </w:r>
          </w:p>
        </w:tc>
        <w:tc>
          <w:tcPr>
            <w:tcW w:w="1616"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085"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cvtdq</w:t>
            </w:r>
            <w:proofErr w:type="gramEnd"/>
            <w:r>
              <w:rPr>
                <w:rFonts w:ascii="LMMono10" w:hAnsi="LMMono10"/>
                <w:sz w:val="20"/>
                <w:szCs w:val="20"/>
              </w:rPr>
              <w:t>2pd</w:t>
            </w:r>
          </w:p>
        </w:tc>
        <w:tc>
          <w:tcPr>
            <w:tcW w:w="1861" w:type="dxa"/>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roofErr w:type="gramStart"/>
            <w:r>
              <w:rPr>
                <w:rFonts w:ascii="LMMono10" w:hAnsi="LMMono10"/>
                <w:sz w:val="20"/>
                <w:szCs w:val="20"/>
              </w:rPr>
              <w:t>xmm</w:t>
            </w:r>
            <w:proofErr w:type="gramEnd"/>
            <w:r>
              <w:rPr>
                <w:rFonts w:ascii="LMMono10" w:hAnsi="LMMono10"/>
                <w:sz w:val="20"/>
                <w:szCs w:val="20"/>
              </w:rPr>
              <w:t>0, xmm0</w:t>
            </w:r>
          </w:p>
        </w:tc>
        <w:tc>
          <w:tcPr>
            <w:tcW w:w="3597" w:type="dxa"/>
            <w:tcBorders>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sz w:val="20"/>
                <w:szCs w:val="20"/>
              </w:rPr>
              <w:t>; converte inteiro para ponto flutuante</w:t>
            </w:r>
          </w:p>
        </w:tc>
      </w:tr>
      <w:tr w:rsidR="00FC225F" w:rsidTr="00070D04">
        <w:tc>
          <w:tcPr>
            <w:tcW w:w="426" w:type="dxa"/>
            <w:tcBorders>
              <w:left w:val="single" w:sz="2" w:space="0" w:color="000001"/>
              <w:bottom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62</w:t>
            </w:r>
          </w:p>
        </w:tc>
        <w:tc>
          <w:tcPr>
            <w:tcW w:w="1616" w:type="dxa"/>
            <w:tcBorders>
              <w:bottom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r>
              <w:rPr>
                <w:rFonts w:ascii="LMMono10" w:hAnsi="LMMono10"/>
                <w:sz w:val="20"/>
                <w:szCs w:val="20"/>
              </w:rPr>
              <w:t>EXIT:</w:t>
            </w:r>
          </w:p>
        </w:tc>
        <w:tc>
          <w:tcPr>
            <w:tcW w:w="1085" w:type="dxa"/>
            <w:tcBorders>
              <w:bottom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1861" w:type="dxa"/>
            <w:tcBorders>
              <w:bottom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c>
          <w:tcPr>
            <w:tcW w:w="3597" w:type="dxa"/>
            <w:tcBorders>
              <w:bottom w:val="single" w:sz="2" w:space="0" w:color="000001"/>
              <w:right w:val="single" w:sz="2" w:space="0" w:color="000001"/>
            </w:tcBorders>
            <w:shd w:val="clear" w:color="auto" w:fill="FFFFFF"/>
            <w:tcMar>
              <w:top w:w="0" w:type="dxa"/>
              <w:left w:w="108" w:type="dxa"/>
              <w:bottom w:w="0" w:type="dxa"/>
              <w:right w:w="108" w:type="dxa"/>
            </w:tcMar>
          </w:tcPr>
          <w:p w:rsidR="00FC225F" w:rsidRDefault="00FC225F" w:rsidP="00166411">
            <w:pPr>
              <w:pStyle w:val="Contedodatabela"/>
              <w:spacing w:after="0" w:line="150" w:lineRule="atLeast"/>
              <w:ind w:firstLine="0"/>
            </w:pPr>
          </w:p>
        </w:tc>
      </w:tr>
    </w:tbl>
    <w:p w:rsidR="00070D04" w:rsidRDefault="00070D04" w:rsidP="00070D04">
      <w:pPr>
        <w:pStyle w:val="Padro"/>
        <w:spacing w:after="0"/>
      </w:pPr>
    </w:p>
    <w:p w:rsidR="00070D04" w:rsidRPr="00FC225F" w:rsidRDefault="00FC225F" w:rsidP="00FC225F">
      <w:pPr>
        <w:pStyle w:val="Legenda"/>
      </w:pPr>
      <w:bookmarkStart w:id="7" w:name="_Ref391393380"/>
      <w:r>
        <w:t xml:space="preserve">Figura </w:t>
      </w:r>
      <w:fldSimple w:instr=" SEQ Figura \* ARABIC ">
        <w:r w:rsidR="00E0491B">
          <w:rPr>
            <w:noProof/>
          </w:rPr>
          <w:t>5</w:t>
        </w:r>
      </w:fldSimple>
      <w:bookmarkEnd w:id="7"/>
      <w:r>
        <w:t xml:space="preserve">- </w:t>
      </w:r>
      <w:r w:rsidRPr="000A31BD">
        <w:t>Código em Assembly Intel® x86-64 para o cálculo da correlação cruzada entre duas séries de números inteiros.</w:t>
      </w:r>
    </w:p>
    <w:sectPr w:rsidR="00070D04" w:rsidRPr="00FC225F">
      <w:footerReference w:type="default" r:id="rId17"/>
      <w:pgSz w:w="11906" w:h="16838"/>
      <w:pgMar w:top="1701" w:right="1134" w:bottom="1693" w:left="1701" w:header="0" w:footer="1134"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590" w:rsidRDefault="00726590">
      <w:pPr>
        <w:spacing w:after="0" w:line="240" w:lineRule="auto"/>
      </w:pPr>
      <w:r>
        <w:separator/>
      </w:r>
    </w:p>
  </w:endnote>
  <w:endnote w:type="continuationSeparator" w:id="0">
    <w:p w:rsidR="00726590" w:rsidRDefault="007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MMono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411" w:rsidRDefault="001664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590" w:rsidRDefault="00726590">
      <w:pPr>
        <w:spacing w:after="0" w:line="240" w:lineRule="auto"/>
      </w:pPr>
      <w:r>
        <w:separator/>
      </w:r>
    </w:p>
  </w:footnote>
  <w:footnote w:type="continuationSeparator" w:id="0">
    <w:p w:rsidR="00726590" w:rsidRDefault="007265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6CF9"/>
    <w:multiLevelType w:val="multilevel"/>
    <w:tmpl w:val="B5D2E8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4045728"/>
    <w:multiLevelType w:val="multilevel"/>
    <w:tmpl w:val="A7E0AB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1884438"/>
    <w:multiLevelType w:val="multilevel"/>
    <w:tmpl w:val="D598DC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263"/>
    <w:rsid w:val="00070D04"/>
    <w:rsid w:val="000B0A9B"/>
    <w:rsid w:val="00166411"/>
    <w:rsid w:val="00167E15"/>
    <w:rsid w:val="001713F3"/>
    <w:rsid w:val="001A0C9C"/>
    <w:rsid w:val="001A1BD8"/>
    <w:rsid w:val="002D32C3"/>
    <w:rsid w:val="00397C39"/>
    <w:rsid w:val="00455A22"/>
    <w:rsid w:val="006A5A2C"/>
    <w:rsid w:val="00726590"/>
    <w:rsid w:val="007C2DF3"/>
    <w:rsid w:val="00870AAA"/>
    <w:rsid w:val="009522BD"/>
    <w:rsid w:val="009D4174"/>
    <w:rsid w:val="009F7263"/>
    <w:rsid w:val="00B52B45"/>
    <w:rsid w:val="00CA70BE"/>
    <w:rsid w:val="00E0491B"/>
    <w:rsid w:val="00E51BE0"/>
    <w:rsid w:val="00FC22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2D8F33-6720-4C7D-B211-554F9B8B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Times New Roman" w:eastAsia="Droid Sans Fallback" w:hAnsi="Times New Roman" w:cs="FreeSans"/>
      <w:sz w:val="24"/>
      <w:szCs w:val="24"/>
      <w:lang w:val="en-US" w:eastAsia="zh-CN" w:bidi="hi-IN"/>
    </w:rPr>
  </w:style>
  <w:style w:type="paragraph" w:styleId="Ttulo1">
    <w:name w:val="heading 1"/>
    <w:rsid w:val="009522BD"/>
    <w:pPr>
      <w:widowControl w:val="0"/>
      <w:tabs>
        <w:tab w:val="left" w:pos="0"/>
        <w:tab w:val="left" w:pos="643"/>
      </w:tabs>
      <w:suppressAutoHyphens/>
      <w:spacing w:before="100" w:beforeAutospacing="1" w:after="120"/>
      <w:outlineLvl w:val="0"/>
    </w:pPr>
    <w:rPr>
      <w:rFonts w:ascii="Times New Roman" w:eastAsia="Droid Sans Fallback" w:hAnsi="Times New Roman" w:cs="FreeSans"/>
      <w:b/>
      <w:bCs/>
      <w:sz w:val="28"/>
      <w:szCs w:val="32"/>
      <w:lang w:val="en-US" w:eastAsia="zh-CN" w:bidi="hi-IN"/>
    </w:rPr>
  </w:style>
  <w:style w:type="paragraph" w:styleId="Ttulo2">
    <w:name w:val="heading 2"/>
    <w:rsid w:val="009522BD"/>
    <w:pPr>
      <w:widowControl w:val="0"/>
      <w:tabs>
        <w:tab w:val="left" w:pos="709"/>
      </w:tabs>
      <w:suppressAutoHyphens/>
      <w:spacing w:before="240" w:after="240"/>
      <w:ind w:left="284"/>
      <w:outlineLvl w:val="1"/>
    </w:pPr>
    <w:rPr>
      <w:rFonts w:ascii="Times New Roman" w:eastAsia="Droid Sans Fallback" w:hAnsi="Times New Roman" w:cs="FreeSans"/>
      <w:b/>
      <w:bCs/>
      <w:iCs/>
      <w:sz w:val="28"/>
      <w:szCs w:val="28"/>
      <w:lang w:val="en-US" w:eastAsia="zh-CN" w:bidi="hi-IN"/>
    </w:rPr>
  </w:style>
  <w:style w:type="paragraph" w:styleId="Ttulo3">
    <w:name w:val="heading 3"/>
    <w:pPr>
      <w:widowControl w:val="0"/>
      <w:tabs>
        <w:tab w:val="left" w:pos="709"/>
      </w:tabs>
      <w:suppressAutoHyphens/>
      <w:outlineLvl w:val="2"/>
    </w:pPr>
    <w:rPr>
      <w:rFonts w:ascii="Times New Roman" w:eastAsia="Droid Sans Fallback" w:hAnsi="Times New Roman" w:cs="Lohit Hindi"/>
      <w:b/>
      <w:bCs/>
      <w:sz w:val="28"/>
      <w:szCs w:val="28"/>
      <w:lang w:val="en-US" w:eastAsia="zh-CN" w:bidi="hi-IN"/>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coradenotaderodap">
    <w:name w:val="Âncora de nota de rodapé"/>
    <w:rPr>
      <w:vertAlign w:val="superscript"/>
    </w:rPr>
  </w:style>
  <w:style w:type="character" w:customStyle="1" w:styleId="ncoradenotadefim">
    <w:name w:val="Âncora de nota de fim"/>
    <w:rPr>
      <w:vertAlign w:val="superscript"/>
    </w:rPr>
  </w:style>
  <w:style w:type="character" w:customStyle="1" w:styleId="Marcas">
    <w:name w:val="Marcas"/>
    <w:rPr>
      <w:rFonts w:ascii="OpenSymbol" w:eastAsia="OpenSymbol" w:hAnsi="OpenSymbol" w:cs="OpenSymbol"/>
    </w:rPr>
  </w:style>
  <w:style w:type="character" w:customStyle="1" w:styleId="nfaseforte">
    <w:name w:val="Ênfase forte"/>
    <w:rPr>
      <w:b/>
      <w:bCs/>
    </w:rPr>
  </w:style>
  <w:style w:type="character" w:customStyle="1" w:styleId="LinkdaInternet">
    <w:name w:val="Link da Internet"/>
    <w:rPr>
      <w:color w:val="000080"/>
      <w:u w:val="single"/>
      <w:lang w:val="pt-BR" w:eastAsia="pt-BR" w:bidi="pt-BR"/>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Caracteresdenotaderodap">
    <w:name w:val="Caracteres de nota de rodapé"/>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a">
    <w:name w:val="List"/>
    <w:basedOn w:val="Corpodetexto"/>
  </w:style>
  <w:style w:type="paragraph" w:styleId="Legenda">
    <w:name w:val="caption"/>
    <w:basedOn w:val="Padro"/>
    <w:pPr>
      <w:suppressLineNumbers/>
      <w:spacing w:before="120" w:after="120"/>
    </w:pPr>
    <w:rPr>
      <w:i/>
      <w:iCs/>
    </w:rPr>
  </w:style>
  <w:style w:type="paragraph" w:customStyle="1" w:styleId="Index">
    <w:name w:val="Index"/>
    <w:basedOn w:val="Normal"/>
    <w:pPr>
      <w:suppressLineNumbers/>
    </w:pPr>
  </w:style>
  <w:style w:type="paragraph" w:customStyle="1" w:styleId="Padro">
    <w:name w:val="Padrão"/>
    <w:rsid w:val="009522BD"/>
    <w:pPr>
      <w:widowControl w:val="0"/>
      <w:shd w:val="clear" w:color="auto" w:fill="FFFFFF"/>
      <w:tabs>
        <w:tab w:val="left" w:pos="709"/>
      </w:tabs>
      <w:suppressAutoHyphens/>
      <w:spacing w:line="360" w:lineRule="auto"/>
      <w:ind w:firstLine="851"/>
      <w:jc w:val="both"/>
    </w:pPr>
    <w:rPr>
      <w:rFonts w:ascii="Times New Roman" w:eastAsia="Droid Sans Fallback" w:hAnsi="Times New Roman" w:cs="Lohit Hindi"/>
      <w:color w:val="00000A"/>
      <w:sz w:val="24"/>
      <w:szCs w:val="24"/>
      <w:lang w:eastAsia="zh-CN" w:bidi="hi-IN"/>
    </w:rPr>
  </w:style>
  <w:style w:type="paragraph" w:styleId="Ttulo">
    <w:name w:val="Title"/>
    <w:basedOn w:val="Padro"/>
    <w:pPr>
      <w:keepNext/>
      <w:spacing w:before="240" w:after="120"/>
    </w:pPr>
    <w:rPr>
      <w:rFonts w:ascii="Arial" w:hAnsi="Arial"/>
      <w:sz w:val="28"/>
      <w:szCs w:val="28"/>
    </w:rPr>
  </w:style>
  <w:style w:type="paragraph" w:styleId="Corpodetexto">
    <w:name w:val="Body Text"/>
    <w:basedOn w:val="Padro"/>
    <w:pPr>
      <w:spacing w:after="120"/>
    </w:pPr>
  </w:style>
  <w:style w:type="paragraph" w:customStyle="1" w:styleId="ndice">
    <w:name w:val="Índice"/>
    <w:basedOn w:val="Padro"/>
    <w:pPr>
      <w:suppressLineNumbers/>
    </w:pPr>
  </w:style>
  <w:style w:type="paragraph" w:styleId="Rodap">
    <w:name w:val="footer"/>
    <w:basedOn w:val="Normal"/>
    <w:pPr>
      <w:suppressLineNumbers/>
      <w:tabs>
        <w:tab w:val="center" w:pos="4986"/>
        <w:tab w:val="right" w:pos="9972"/>
      </w:tabs>
    </w:pPr>
  </w:style>
  <w:style w:type="paragraph" w:customStyle="1" w:styleId="Notaderodap">
    <w:name w:val="Nota de rodapé"/>
    <w:basedOn w:val="Padro"/>
    <w:pPr>
      <w:suppressLineNumbers/>
      <w:ind w:left="339" w:hanging="339"/>
    </w:pPr>
    <w:rPr>
      <w:sz w:val="20"/>
      <w:szCs w:val="20"/>
    </w:rPr>
  </w:style>
  <w:style w:type="paragraph" w:customStyle="1" w:styleId="Referncias">
    <w:name w:val="Referências"/>
    <w:basedOn w:val="Padro"/>
    <w:pPr>
      <w:spacing w:line="200" w:lineRule="atLeast"/>
      <w:ind w:firstLine="0"/>
    </w:pPr>
  </w:style>
  <w:style w:type="paragraph" w:customStyle="1" w:styleId="Resumo">
    <w:name w:val="Resumo"/>
    <w:basedOn w:val="Corpodetexto"/>
    <w:pPr>
      <w:spacing w:line="150" w:lineRule="atLeast"/>
      <w:ind w:firstLine="0"/>
    </w:pPr>
    <w:rPr>
      <w:sz w:val="20"/>
    </w:rPr>
  </w:style>
  <w:style w:type="paragraph" w:customStyle="1" w:styleId="Ilustrao">
    <w:name w:val="Ilustração"/>
    <w:basedOn w:val="Legenda"/>
  </w:style>
  <w:style w:type="paragraph" w:customStyle="1" w:styleId="Contedodatabela">
    <w:name w:val="Conteúdo da tabela"/>
    <w:basedOn w:val="Padro"/>
    <w:pPr>
      <w:suppressLineNumbers/>
    </w:pPr>
  </w:style>
  <w:style w:type="paragraph" w:customStyle="1" w:styleId="Ttulodetabela">
    <w:name w:val="Título de tabela"/>
    <w:basedOn w:val="Contedodatabela"/>
    <w:pPr>
      <w:jc w:val="center"/>
    </w:pPr>
    <w:rPr>
      <w:b/>
      <w:bCs/>
    </w:rPr>
  </w:style>
  <w:style w:type="paragraph" w:customStyle="1" w:styleId="Figura">
    <w:name w:val="Figura"/>
    <w:basedOn w:val="Ttulo1"/>
    <w:pPr>
      <w:spacing w:line="150" w:lineRule="atLeast"/>
      <w:jc w:val="center"/>
    </w:pPr>
    <w:rPr>
      <w:b w:val="0"/>
      <w:sz w:val="24"/>
    </w:rPr>
  </w:style>
  <w:style w:type="character" w:styleId="TextodoEspaoReservado">
    <w:name w:val="Placeholder Text"/>
    <w:basedOn w:val="Fontepargpadro"/>
    <w:uiPriority w:val="99"/>
    <w:semiHidden/>
    <w:rsid w:val="001664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jholanda/nix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yasm.tortall.ne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cc.gnu.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6D8D8-7726-4A1D-87AD-2F8E8EB0A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2417</Words>
  <Characters>13056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dc:creator>
  <cp:lastModifiedBy>Adriano J. Holanda</cp:lastModifiedBy>
  <cp:revision>11</cp:revision>
  <cp:lastPrinted>2013-03-08T15:59:00Z</cp:lastPrinted>
  <dcterms:created xsi:type="dcterms:W3CDTF">2014-06-13T19:23:00Z</dcterms:created>
  <dcterms:modified xsi:type="dcterms:W3CDTF">2014-06-24T21:17:00Z</dcterms:modified>
</cp:coreProperties>
</file>