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的风格的法国人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0YTM4NzRiYjQyOTc4ZDlhN2JmMDVjMTZlYTQwNDEifQ=="/>
  </w:docVars>
  <w:rsids>
    <w:rsidRoot w:val="00000000"/>
    <w:rsid w:val="038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2024-01-22T11:51:05Z</dcterms:created>
  <dc:creator>13014</dc:creator>
  <cp:lastModifiedBy>报销小组</cp:lastModifiedBy>
  <dcterms:modified xsi:type="dcterms:W3CDTF">2024-01-22T11:51:09Z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2D0DE864C48941B49226BE9B23DE4EF1_12</vt:lpwstr>
  </property>
</Properties>
</file>