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F600" w14:textId="7BACCEFE" w:rsidR="00BB455D" w:rsidRPr="0065384B" w:rsidRDefault="005B2AD2" w:rsidP="0065384B">
      <w:pPr>
        <w:jc w:val="center"/>
        <w:rPr>
          <w:rStyle w:val="Boldred"/>
          <w:rFonts w:ascii="宋体" w:hAnsi="宋体" w:cs="宋体"/>
          <w:b w:val="0"/>
          <w:color w:val="auto"/>
          <w:sz w:val="24"/>
          <w:szCs w:val="24"/>
        </w:rPr>
      </w:pPr>
      <w:r w:rsidRPr="0065384B">
        <w:rPr>
          <w:rStyle w:val="Boldred"/>
          <w:rFonts w:ascii="宋体" w:hAnsi="宋体" w:cs="宋体" w:hint="eastAsia"/>
          <w:b w:val="0"/>
          <w:color w:val="auto"/>
          <w:sz w:val="24"/>
          <w:szCs w:val="24"/>
          <w:lang w:eastAsia="zh-CN"/>
        </w:rPr>
        <w:t>工作文档</w:t>
      </w:r>
    </w:p>
    <w:p w14:paraId="5B972933" w14:textId="791708AD" w:rsidR="005B2AD2" w:rsidRPr="00E232E6" w:rsidRDefault="005B2AD2" w:rsidP="005B2AD2">
      <w:pPr>
        <w:rPr>
          <w:rStyle w:val="Boldred"/>
          <w:b w:val="0"/>
          <w:color w:val="auto"/>
          <w:sz w:val="20"/>
          <w:szCs w:val="20"/>
          <w:lang w:eastAsia="zh-CN"/>
        </w:rPr>
      </w:pP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在这个文件夹中，是</w:t>
      </w:r>
      <w:proofErr w:type="spellStart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yumi</w:t>
      </w:r>
      <w:proofErr w:type="spellEnd"/>
      <w:r w:rsidR="00D200CB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机械臂的仿真环境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，</w:t>
      </w:r>
      <w:proofErr w:type="spellStart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yumi</w:t>
      </w:r>
      <w:proofErr w:type="spellEnd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的环境是使用</w:t>
      </w:r>
      <w:proofErr w:type="spellStart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pybullet</w:t>
      </w:r>
      <w:proofErr w:type="spellEnd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搭建的，文件夹中原来只有</w:t>
      </w:r>
      <w:proofErr w:type="spellStart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yumi</w:t>
      </w:r>
      <w:proofErr w:type="spellEnd"/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-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inspire但我给里面加入了</w:t>
      </w:r>
      <w:proofErr w:type="spellStart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yumi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-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schunk</w:t>
      </w:r>
      <w:proofErr w:type="spellEnd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。</w:t>
      </w:r>
      <w:r w:rsidR="00245B18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里面的文件需要在sign</w:t>
      </w:r>
      <w:r w:rsidR="00245B18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-</w:t>
      </w:r>
      <w:r w:rsidR="00245B18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language环境下运行。</w:t>
      </w:r>
      <w:r w:rsidRPr="00E232E6">
        <w:rPr>
          <w:rStyle w:val="Boldred"/>
          <w:rFonts w:hint="eastAsia"/>
          <w:b w:val="0"/>
          <w:color w:val="auto"/>
          <w:sz w:val="20"/>
          <w:szCs w:val="20"/>
          <w:lang w:eastAsia="zh-CN"/>
        </w:rPr>
        <w:t>其中常用的运行文件有：</w:t>
      </w:r>
    </w:p>
    <w:p w14:paraId="7F2746FE" w14:textId="5EECAD5D" w:rsidR="005B2AD2" w:rsidRPr="00E232E6" w:rsidRDefault="005B2AD2" w:rsidP="005B2AD2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</w:pP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t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ry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 xml:space="preserve">.py 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会看到一些随机的action的运动结果</w:t>
      </w:r>
      <w:r w:rsidR="0065384B"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。</w:t>
      </w:r>
    </w:p>
    <w:p w14:paraId="2C5D4B89" w14:textId="60636F9C" w:rsidR="005B2AD2" w:rsidRPr="00E232E6" w:rsidRDefault="005B2AD2" w:rsidP="005B2AD2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</w:pP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example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 xml:space="preserve">/human_control.py </w:t>
      </w:r>
      <w:r w:rsidR="00742913"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运行之后是一个和人的交互界面，里面的控制参数可人为调节</w:t>
      </w:r>
    </w:p>
    <w:p w14:paraId="22615049" w14:textId="6B62429C" w:rsidR="00742913" w:rsidRPr="00E232E6" w:rsidRDefault="00742913" w:rsidP="00742913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</w:pP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example/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 xml:space="preserve">h5_control_inspire.py 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运行之后，可以看到由h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5py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控制的</w:t>
      </w:r>
      <w:proofErr w:type="spellStart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yumi</w:t>
      </w:r>
      <w:proofErr w:type="spellEnd"/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-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inspire模拟结果，其中引用到的h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5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py文件一般在data这个文件夹中。</w:t>
      </w:r>
    </w:p>
    <w:p w14:paraId="33A2569B" w14:textId="12E8E210" w:rsidR="00742913" w:rsidRDefault="00742913" w:rsidP="00742913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</w:pP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example/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h5_control_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schunk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 xml:space="preserve">.py 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运行之后，可以看到由h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5py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控制的</w:t>
      </w:r>
      <w:proofErr w:type="spellStart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yumi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-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schunk</w:t>
      </w:r>
      <w:proofErr w:type="spellEnd"/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模拟结果，其中引用到的h</w:t>
      </w:r>
      <w:r w:rsidRPr="00E232E6"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5</w:t>
      </w:r>
      <w:r w:rsidRPr="00E232E6"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py文件一般在data这个文件夹中。</w:t>
      </w:r>
    </w:p>
    <w:p w14:paraId="4770E413" w14:textId="44FA0DB7" w:rsidR="00D200CB" w:rsidRDefault="00D200CB" w:rsidP="00742913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</w:pPr>
      <w:proofErr w:type="spellStart"/>
      <w:r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visualization</w:t>
      </w:r>
      <w: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_human</w:t>
      </w:r>
      <w:proofErr w:type="spellEnd"/>
      <w:r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文件夹中，是对输入动作的可视化，一般用来和机械臂展示的动作做对比。</w:t>
      </w:r>
    </w:p>
    <w:p w14:paraId="6DCFAD4D" w14:textId="6F824264" w:rsidR="00245B18" w:rsidRPr="00E232E6" w:rsidRDefault="00245B18" w:rsidP="00742913">
      <w:pPr>
        <w:pStyle w:val="ListParagraph"/>
        <w:numPr>
          <w:ilvl w:val="0"/>
          <w:numId w:val="38"/>
        </w:numP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</w:pPr>
      <w:r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mujoco_</w:t>
      </w:r>
      <w:r>
        <w:rPr>
          <w:rStyle w:val="Boldred"/>
          <w:rFonts w:ascii="宋体" w:hAnsi="宋体" w:cs="宋体"/>
          <w:b w:val="0"/>
          <w:color w:val="auto"/>
          <w:sz w:val="20"/>
          <w:szCs w:val="20"/>
          <w:lang w:eastAsia="zh-CN"/>
        </w:rPr>
        <w:t>try.py mujoco_viewer.py</w:t>
      </w:r>
      <w:r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是我后来使用</w:t>
      </w:r>
      <w:proofErr w:type="spellStart"/>
      <w:r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mujoco</w:t>
      </w:r>
      <w:proofErr w:type="spellEnd"/>
      <w:r>
        <w:rPr>
          <w:rStyle w:val="Boldred"/>
          <w:rFonts w:ascii="宋体" w:hAnsi="宋体" w:cs="宋体" w:hint="eastAsia"/>
          <w:b w:val="0"/>
          <w:color w:val="auto"/>
          <w:sz w:val="20"/>
          <w:szCs w:val="20"/>
          <w:lang w:eastAsia="zh-CN"/>
        </w:rPr>
        <w:t>搭建的仿真环境，可以使用这个来查看机械臂的碰撞。但作用不大。</w:t>
      </w:r>
    </w:p>
    <w:sectPr w:rsidR="00245B18" w:rsidRPr="00E232E6" w:rsidSect="00972DC5">
      <w:endnotePr>
        <w:numFmt w:val="decimal"/>
      </w:endnotePr>
      <w:pgSz w:w="11907" w:h="16840" w:code="9"/>
      <w:pgMar w:top="1276" w:right="1276" w:bottom="1418" w:left="1276" w:header="533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5924" w14:textId="77777777" w:rsidR="00A70409" w:rsidRDefault="00A70409" w:rsidP="00C60D54">
      <w:pPr>
        <w:pStyle w:val="EndnoteSeparator"/>
      </w:pPr>
    </w:p>
  </w:endnote>
  <w:endnote w:type="continuationSeparator" w:id="0">
    <w:p w14:paraId="7B10E243" w14:textId="77777777" w:rsidR="00A70409" w:rsidRDefault="00A70409" w:rsidP="00C60D54">
      <w:pPr>
        <w:pStyle w:val="EndnoteSeparatorcont"/>
      </w:pPr>
    </w:p>
  </w:endnote>
  <w:endnote w:type="continuationNotice" w:id="1">
    <w:p w14:paraId="103ABB26" w14:textId="77777777" w:rsidR="00A70409" w:rsidRDefault="00A70409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Bvoice">
    <w:altName w:val="Calibri"/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DAEA" w14:textId="77777777" w:rsidR="00A70409" w:rsidRDefault="00A70409" w:rsidP="004266B9">
      <w:pPr>
        <w:pStyle w:val="FootnoteSeparator"/>
      </w:pPr>
    </w:p>
  </w:footnote>
  <w:footnote w:type="continuationSeparator" w:id="0">
    <w:p w14:paraId="0C4459EE" w14:textId="77777777" w:rsidR="00A70409" w:rsidRDefault="00A70409" w:rsidP="004266B9">
      <w:pPr>
        <w:pStyle w:val="FootnoteSeparatorcont"/>
      </w:pPr>
    </w:p>
  </w:footnote>
  <w:footnote w:type="continuationNotice" w:id="1">
    <w:p w14:paraId="2B6A8AC5" w14:textId="77777777" w:rsidR="00A70409" w:rsidRDefault="00A70409" w:rsidP="004266B9">
      <w:pPr>
        <w:pStyle w:val="FootnoteContinua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F30C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5479B2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ABE5B3C"/>
    <w:multiLevelType w:val="hybridMultilevel"/>
    <w:tmpl w:val="007C0984"/>
    <w:lvl w:ilvl="0" w:tplc="5B122752">
      <w:start w:val="1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5" w15:restartNumberingAfterBreak="0">
    <w:nsid w:val="0F4756E5"/>
    <w:multiLevelType w:val="hybridMultilevel"/>
    <w:tmpl w:val="C24EBF5C"/>
    <w:lvl w:ilvl="0" w:tplc="B1769A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06678"/>
    <w:multiLevelType w:val="multilevel"/>
    <w:tmpl w:val="2206B890"/>
    <w:numStyleLink w:val="ABBBulletList"/>
  </w:abstractNum>
  <w:abstractNum w:abstractNumId="7" w15:restartNumberingAfterBreak="0">
    <w:nsid w:val="110224F4"/>
    <w:multiLevelType w:val="multilevel"/>
    <w:tmpl w:val="2206B890"/>
    <w:numStyleLink w:val="ABBBulletList"/>
  </w:abstractNum>
  <w:abstractNum w:abstractNumId="8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B324D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16C36FC2"/>
    <w:multiLevelType w:val="multilevel"/>
    <w:tmpl w:val="2206B890"/>
    <w:numStyleLink w:val="ABBBulletList"/>
  </w:abstractNum>
  <w:abstractNum w:abstractNumId="11" w15:restartNumberingAfterBreak="0">
    <w:nsid w:val="1E9D1B36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207B3B3D"/>
    <w:multiLevelType w:val="multilevel"/>
    <w:tmpl w:val="2206B890"/>
    <w:numStyleLink w:val="ABBBulletList"/>
  </w:abstractNum>
  <w:abstractNum w:abstractNumId="13" w15:restartNumberingAfterBreak="0">
    <w:nsid w:val="23FC2A0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29D22052"/>
    <w:multiLevelType w:val="multilevel"/>
    <w:tmpl w:val="2206B890"/>
    <w:numStyleLink w:val="ABBBulletList"/>
  </w:abstractNum>
  <w:abstractNum w:abstractNumId="15" w15:restartNumberingAfterBreak="0">
    <w:nsid w:val="2FEF2F94"/>
    <w:multiLevelType w:val="multilevel"/>
    <w:tmpl w:val="2206B890"/>
    <w:numStyleLink w:val="ABBBulletList"/>
  </w:abstractNum>
  <w:abstractNum w:abstractNumId="16" w15:restartNumberingAfterBreak="0">
    <w:nsid w:val="30B00BE9"/>
    <w:multiLevelType w:val="multilevel"/>
    <w:tmpl w:val="EDF6B122"/>
    <w:numStyleLink w:val="ABBNumberedList"/>
  </w:abstractNum>
  <w:abstractNum w:abstractNumId="17" w15:restartNumberingAfterBreak="0">
    <w:nsid w:val="31787F92"/>
    <w:multiLevelType w:val="multilevel"/>
    <w:tmpl w:val="EDF6B122"/>
    <w:numStyleLink w:val="ABBNumberedList"/>
  </w:abstractNum>
  <w:abstractNum w:abstractNumId="18" w15:restartNumberingAfterBreak="0">
    <w:nsid w:val="340968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9D5A10"/>
    <w:multiLevelType w:val="hybridMultilevel"/>
    <w:tmpl w:val="C16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008A7"/>
    <w:multiLevelType w:val="hybridMultilevel"/>
    <w:tmpl w:val="19F88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56E84"/>
    <w:multiLevelType w:val="multilevel"/>
    <w:tmpl w:val="EDF6B122"/>
    <w:numStyleLink w:val="ABBNumberedList"/>
  </w:abstractNum>
  <w:abstractNum w:abstractNumId="22" w15:restartNumberingAfterBreak="0">
    <w:nsid w:val="43B41E7E"/>
    <w:multiLevelType w:val="hybridMultilevel"/>
    <w:tmpl w:val="1FC2B5FE"/>
    <w:lvl w:ilvl="0" w:tplc="CCC2E4AE">
      <w:start w:val="1"/>
      <w:numFmt w:val="bullet"/>
      <w:lvlText w:val="—"/>
      <w:lvlJc w:val="left"/>
      <w:pPr>
        <w:ind w:left="748" w:hanging="360"/>
      </w:pPr>
      <w:rPr>
        <w:rFonts w:asciiTheme="majorHAnsi" w:hAnsi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3" w15:restartNumberingAfterBreak="0">
    <w:nsid w:val="44AB0E1C"/>
    <w:multiLevelType w:val="multilevel"/>
    <w:tmpl w:val="2206B890"/>
    <w:numStyleLink w:val="ABBBulletList"/>
  </w:abstractNum>
  <w:abstractNum w:abstractNumId="24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111EC"/>
    <w:multiLevelType w:val="multilevel"/>
    <w:tmpl w:val="2206B890"/>
    <w:numStyleLink w:val="ABBBulletList"/>
  </w:abstractNum>
  <w:abstractNum w:abstractNumId="26" w15:restartNumberingAfterBreak="0">
    <w:nsid w:val="48F229D5"/>
    <w:multiLevelType w:val="multilevel"/>
    <w:tmpl w:val="EDF6B122"/>
    <w:numStyleLink w:val="ABBNumberedList"/>
  </w:abstractNum>
  <w:abstractNum w:abstractNumId="27" w15:restartNumberingAfterBreak="0">
    <w:nsid w:val="4DAF74C3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8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47C4C"/>
    <w:multiLevelType w:val="multilevel"/>
    <w:tmpl w:val="2206B890"/>
    <w:numStyleLink w:val="ABBBulletList"/>
  </w:abstractNum>
  <w:abstractNum w:abstractNumId="30" w15:restartNumberingAfterBreak="0">
    <w:nsid w:val="5CB97280"/>
    <w:multiLevelType w:val="hybridMultilevel"/>
    <w:tmpl w:val="C63213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E22F7"/>
    <w:multiLevelType w:val="hybridMultilevel"/>
    <w:tmpl w:val="52C49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B388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3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14A7F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5" w15:restartNumberingAfterBreak="0">
    <w:nsid w:val="7A736B77"/>
    <w:multiLevelType w:val="hybridMultilevel"/>
    <w:tmpl w:val="12B06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D19FC"/>
    <w:multiLevelType w:val="multilevel"/>
    <w:tmpl w:val="EDF6B122"/>
    <w:numStyleLink w:val="ABBNumberedList"/>
  </w:abstractNum>
  <w:num w:numId="1" w16cid:durableId="890582658">
    <w:abstractNumId w:val="2"/>
  </w:num>
  <w:num w:numId="2" w16cid:durableId="1213466254">
    <w:abstractNumId w:val="4"/>
  </w:num>
  <w:num w:numId="3" w16cid:durableId="1529835872">
    <w:abstractNumId w:val="17"/>
  </w:num>
  <w:num w:numId="4" w16cid:durableId="1219853768">
    <w:abstractNumId w:val="6"/>
  </w:num>
  <w:num w:numId="5" w16cid:durableId="1885865197">
    <w:abstractNumId w:val="32"/>
  </w:num>
  <w:num w:numId="6" w16cid:durableId="1612467608">
    <w:abstractNumId w:val="9"/>
  </w:num>
  <w:num w:numId="7" w16cid:durableId="1400321353">
    <w:abstractNumId w:val="1"/>
  </w:num>
  <w:num w:numId="8" w16cid:durableId="1156074264">
    <w:abstractNumId w:val="27"/>
  </w:num>
  <w:num w:numId="9" w16cid:durableId="674721428">
    <w:abstractNumId w:val="34"/>
  </w:num>
  <w:num w:numId="10" w16cid:durableId="407189360">
    <w:abstractNumId w:val="33"/>
  </w:num>
  <w:num w:numId="11" w16cid:durableId="561405615">
    <w:abstractNumId w:val="11"/>
  </w:num>
  <w:num w:numId="12" w16cid:durableId="1414664445">
    <w:abstractNumId w:val="8"/>
  </w:num>
  <w:num w:numId="13" w16cid:durableId="398092008">
    <w:abstractNumId w:val="13"/>
  </w:num>
  <w:num w:numId="14" w16cid:durableId="447820522">
    <w:abstractNumId w:val="25"/>
  </w:num>
  <w:num w:numId="15" w16cid:durableId="1016806006">
    <w:abstractNumId w:val="14"/>
  </w:num>
  <w:num w:numId="16" w16cid:durableId="196897126">
    <w:abstractNumId w:val="23"/>
  </w:num>
  <w:num w:numId="17" w16cid:durableId="1348601521">
    <w:abstractNumId w:val="19"/>
  </w:num>
  <w:num w:numId="18" w16cid:durableId="997535170">
    <w:abstractNumId w:val="30"/>
  </w:num>
  <w:num w:numId="19" w16cid:durableId="425426317">
    <w:abstractNumId w:val="31"/>
  </w:num>
  <w:num w:numId="20" w16cid:durableId="1313176614">
    <w:abstractNumId w:val="20"/>
  </w:num>
  <w:num w:numId="21" w16cid:durableId="1196967151">
    <w:abstractNumId w:val="0"/>
  </w:num>
  <w:num w:numId="22" w16cid:durableId="1910532013">
    <w:abstractNumId w:val="12"/>
  </w:num>
  <w:num w:numId="23" w16cid:durableId="2144885784">
    <w:abstractNumId w:val="26"/>
  </w:num>
  <w:num w:numId="24" w16cid:durableId="1264726981">
    <w:abstractNumId w:val="21"/>
  </w:num>
  <w:num w:numId="25" w16cid:durableId="497812659">
    <w:abstractNumId w:val="29"/>
  </w:num>
  <w:num w:numId="26" w16cid:durableId="70772646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9752509">
    <w:abstractNumId w:val="10"/>
  </w:num>
  <w:num w:numId="28" w16cid:durableId="305549277">
    <w:abstractNumId w:val="18"/>
  </w:num>
  <w:num w:numId="29" w16cid:durableId="1276056574">
    <w:abstractNumId w:val="35"/>
  </w:num>
  <w:num w:numId="30" w16cid:durableId="1775587052">
    <w:abstractNumId w:val="22"/>
  </w:num>
  <w:num w:numId="31" w16cid:durableId="1228761163">
    <w:abstractNumId w:val="24"/>
  </w:num>
  <w:num w:numId="32" w16cid:durableId="1179126894">
    <w:abstractNumId w:val="28"/>
  </w:num>
  <w:num w:numId="33" w16cid:durableId="440733198">
    <w:abstractNumId w:val="15"/>
  </w:num>
  <w:num w:numId="34" w16cid:durableId="1355108727">
    <w:abstractNumId w:val="7"/>
  </w:num>
  <w:num w:numId="35" w16cid:durableId="482550095">
    <w:abstractNumId w:val="36"/>
  </w:num>
  <w:num w:numId="36" w16cid:durableId="1053119799">
    <w:abstractNumId w:val="16"/>
  </w:num>
  <w:num w:numId="37" w16cid:durableId="330446865">
    <w:abstractNumId w:val="3"/>
  </w:num>
  <w:num w:numId="38" w16cid:durableId="113648907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D2"/>
    <w:rsid w:val="00001506"/>
    <w:rsid w:val="000024F0"/>
    <w:rsid w:val="00010945"/>
    <w:rsid w:val="00010B2C"/>
    <w:rsid w:val="0001134F"/>
    <w:rsid w:val="00011AB4"/>
    <w:rsid w:val="00012122"/>
    <w:rsid w:val="00026629"/>
    <w:rsid w:val="000316EC"/>
    <w:rsid w:val="00032B92"/>
    <w:rsid w:val="00034286"/>
    <w:rsid w:val="000349BC"/>
    <w:rsid w:val="00034C65"/>
    <w:rsid w:val="000377AB"/>
    <w:rsid w:val="00041AAD"/>
    <w:rsid w:val="00047D44"/>
    <w:rsid w:val="00047D9B"/>
    <w:rsid w:val="00047F92"/>
    <w:rsid w:val="00052F24"/>
    <w:rsid w:val="00053E6C"/>
    <w:rsid w:val="0005548E"/>
    <w:rsid w:val="0005574C"/>
    <w:rsid w:val="00055E5E"/>
    <w:rsid w:val="00057D3C"/>
    <w:rsid w:val="000718C1"/>
    <w:rsid w:val="0008259C"/>
    <w:rsid w:val="00082633"/>
    <w:rsid w:val="00090D8F"/>
    <w:rsid w:val="000A1C88"/>
    <w:rsid w:val="000A2575"/>
    <w:rsid w:val="000A640E"/>
    <w:rsid w:val="000B5EBD"/>
    <w:rsid w:val="000C1A31"/>
    <w:rsid w:val="000C31C4"/>
    <w:rsid w:val="000C48BA"/>
    <w:rsid w:val="000D36F0"/>
    <w:rsid w:val="000E4F4F"/>
    <w:rsid w:val="000F0887"/>
    <w:rsid w:val="000F18AF"/>
    <w:rsid w:val="00103980"/>
    <w:rsid w:val="00103E95"/>
    <w:rsid w:val="00114AA0"/>
    <w:rsid w:val="00115E9B"/>
    <w:rsid w:val="001166D7"/>
    <w:rsid w:val="001167A5"/>
    <w:rsid w:val="001205EA"/>
    <w:rsid w:val="00121069"/>
    <w:rsid w:val="00132B5E"/>
    <w:rsid w:val="00134512"/>
    <w:rsid w:val="00140AEA"/>
    <w:rsid w:val="001443FA"/>
    <w:rsid w:val="00145579"/>
    <w:rsid w:val="0015411E"/>
    <w:rsid w:val="00154ECF"/>
    <w:rsid w:val="00166C34"/>
    <w:rsid w:val="001716A3"/>
    <w:rsid w:val="00173FD2"/>
    <w:rsid w:val="00180ABF"/>
    <w:rsid w:val="00186263"/>
    <w:rsid w:val="001904D9"/>
    <w:rsid w:val="001907E2"/>
    <w:rsid w:val="00192AAD"/>
    <w:rsid w:val="001A54AA"/>
    <w:rsid w:val="001A765C"/>
    <w:rsid w:val="001B2C44"/>
    <w:rsid w:val="001B3902"/>
    <w:rsid w:val="001C2572"/>
    <w:rsid w:val="001C77EE"/>
    <w:rsid w:val="001D30CF"/>
    <w:rsid w:val="001D5BBF"/>
    <w:rsid w:val="001E0E38"/>
    <w:rsid w:val="001E25FA"/>
    <w:rsid w:val="001E3056"/>
    <w:rsid w:val="001E30F1"/>
    <w:rsid w:val="001E478C"/>
    <w:rsid w:val="001E5AA1"/>
    <w:rsid w:val="001F10CC"/>
    <w:rsid w:val="001F16AA"/>
    <w:rsid w:val="001F4FAA"/>
    <w:rsid w:val="002159BC"/>
    <w:rsid w:val="00217A29"/>
    <w:rsid w:val="002209B2"/>
    <w:rsid w:val="00222B83"/>
    <w:rsid w:val="002237F9"/>
    <w:rsid w:val="00224E34"/>
    <w:rsid w:val="00232219"/>
    <w:rsid w:val="00232EDA"/>
    <w:rsid w:val="002367BA"/>
    <w:rsid w:val="002435C0"/>
    <w:rsid w:val="00245B18"/>
    <w:rsid w:val="00247D5A"/>
    <w:rsid w:val="0025525C"/>
    <w:rsid w:val="0026226A"/>
    <w:rsid w:val="0026612B"/>
    <w:rsid w:val="00271245"/>
    <w:rsid w:val="00272B18"/>
    <w:rsid w:val="002730A2"/>
    <w:rsid w:val="0028785F"/>
    <w:rsid w:val="002929F6"/>
    <w:rsid w:val="002A033B"/>
    <w:rsid w:val="002A42DE"/>
    <w:rsid w:val="002A4EB9"/>
    <w:rsid w:val="002A63F8"/>
    <w:rsid w:val="002B20C6"/>
    <w:rsid w:val="002B3F45"/>
    <w:rsid w:val="002C45F5"/>
    <w:rsid w:val="002C564B"/>
    <w:rsid w:val="002D08EC"/>
    <w:rsid w:val="002D14C0"/>
    <w:rsid w:val="002D3DA9"/>
    <w:rsid w:val="002D41B0"/>
    <w:rsid w:val="002E76D1"/>
    <w:rsid w:val="002E7AE9"/>
    <w:rsid w:val="002F05A0"/>
    <w:rsid w:val="002F139A"/>
    <w:rsid w:val="002F2B39"/>
    <w:rsid w:val="002F2D31"/>
    <w:rsid w:val="002F504A"/>
    <w:rsid w:val="002F64D8"/>
    <w:rsid w:val="00303263"/>
    <w:rsid w:val="00310AB3"/>
    <w:rsid w:val="00312ABA"/>
    <w:rsid w:val="00314775"/>
    <w:rsid w:val="00314D89"/>
    <w:rsid w:val="00315040"/>
    <w:rsid w:val="003150E5"/>
    <w:rsid w:val="0032711B"/>
    <w:rsid w:val="00332CBB"/>
    <w:rsid w:val="00333574"/>
    <w:rsid w:val="00350B62"/>
    <w:rsid w:val="00351A44"/>
    <w:rsid w:val="00355B36"/>
    <w:rsid w:val="003572C7"/>
    <w:rsid w:val="00357560"/>
    <w:rsid w:val="00366DC8"/>
    <w:rsid w:val="00372114"/>
    <w:rsid w:val="00372CFE"/>
    <w:rsid w:val="003736C4"/>
    <w:rsid w:val="00374CE1"/>
    <w:rsid w:val="003800D5"/>
    <w:rsid w:val="003801C9"/>
    <w:rsid w:val="0038051D"/>
    <w:rsid w:val="003917C6"/>
    <w:rsid w:val="003A57D9"/>
    <w:rsid w:val="003B55A6"/>
    <w:rsid w:val="003B5EEB"/>
    <w:rsid w:val="003D001B"/>
    <w:rsid w:val="003D1F27"/>
    <w:rsid w:val="003D3F5A"/>
    <w:rsid w:val="003E40F0"/>
    <w:rsid w:val="003F0581"/>
    <w:rsid w:val="003F0DEE"/>
    <w:rsid w:val="003F4A41"/>
    <w:rsid w:val="004002B7"/>
    <w:rsid w:val="00401031"/>
    <w:rsid w:val="0040437B"/>
    <w:rsid w:val="00421650"/>
    <w:rsid w:val="004266B9"/>
    <w:rsid w:val="00430760"/>
    <w:rsid w:val="004314D2"/>
    <w:rsid w:val="004319B7"/>
    <w:rsid w:val="00432305"/>
    <w:rsid w:val="00432F83"/>
    <w:rsid w:val="00433600"/>
    <w:rsid w:val="00434B6D"/>
    <w:rsid w:val="004378CC"/>
    <w:rsid w:val="00445474"/>
    <w:rsid w:val="004472BD"/>
    <w:rsid w:val="00447FB8"/>
    <w:rsid w:val="00461899"/>
    <w:rsid w:val="004632EE"/>
    <w:rsid w:val="00470202"/>
    <w:rsid w:val="00472F77"/>
    <w:rsid w:val="004734F1"/>
    <w:rsid w:val="00475307"/>
    <w:rsid w:val="00475510"/>
    <w:rsid w:val="004803B0"/>
    <w:rsid w:val="0048704E"/>
    <w:rsid w:val="004873F3"/>
    <w:rsid w:val="0049122E"/>
    <w:rsid w:val="00492FC3"/>
    <w:rsid w:val="004965FF"/>
    <w:rsid w:val="004A0BF3"/>
    <w:rsid w:val="004B250F"/>
    <w:rsid w:val="004B53EB"/>
    <w:rsid w:val="004B56CE"/>
    <w:rsid w:val="004B7208"/>
    <w:rsid w:val="004C2164"/>
    <w:rsid w:val="004C28E2"/>
    <w:rsid w:val="004D491B"/>
    <w:rsid w:val="004D6A3E"/>
    <w:rsid w:val="004E0614"/>
    <w:rsid w:val="004E1C3C"/>
    <w:rsid w:val="004E409B"/>
    <w:rsid w:val="004E703C"/>
    <w:rsid w:val="004F0B45"/>
    <w:rsid w:val="004F0DCD"/>
    <w:rsid w:val="004F3B84"/>
    <w:rsid w:val="004F541E"/>
    <w:rsid w:val="004F6000"/>
    <w:rsid w:val="004F7F7E"/>
    <w:rsid w:val="005010C4"/>
    <w:rsid w:val="00504E78"/>
    <w:rsid w:val="0050513D"/>
    <w:rsid w:val="00517842"/>
    <w:rsid w:val="00522C3F"/>
    <w:rsid w:val="0052596D"/>
    <w:rsid w:val="00526933"/>
    <w:rsid w:val="00526FEC"/>
    <w:rsid w:val="00530E7E"/>
    <w:rsid w:val="00536FDF"/>
    <w:rsid w:val="00543C86"/>
    <w:rsid w:val="00543FEE"/>
    <w:rsid w:val="0054693B"/>
    <w:rsid w:val="0055263C"/>
    <w:rsid w:val="00556333"/>
    <w:rsid w:val="00566C97"/>
    <w:rsid w:val="00574134"/>
    <w:rsid w:val="0057413B"/>
    <w:rsid w:val="0057584E"/>
    <w:rsid w:val="005760AB"/>
    <w:rsid w:val="00577A98"/>
    <w:rsid w:val="00590054"/>
    <w:rsid w:val="005901C0"/>
    <w:rsid w:val="00594AEF"/>
    <w:rsid w:val="00596621"/>
    <w:rsid w:val="005A06EE"/>
    <w:rsid w:val="005A7C15"/>
    <w:rsid w:val="005A7DAE"/>
    <w:rsid w:val="005A7F0F"/>
    <w:rsid w:val="005B06ED"/>
    <w:rsid w:val="005B2AD2"/>
    <w:rsid w:val="005B38C4"/>
    <w:rsid w:val="005B6102"/>
    <w:rsid w:val="005C2861"/>
    <w:rsid w:val="005C6F93"/>
    <w:rsid w:val="005D4BC5"/>
    <w:rsid w:val="005D5877"/>
    <w:rsid w:val="005F4283"/>
    <w:rsid w:val="005F4B7C"/>
    <w:rsid w:val="00602C80"/>
    <w:rsid w:val="00603B0D"/>
    <w:rsid w:val="00610DF2"/>
    <w:rsid w:val="00611069"/>
    <w:rsid w:val="00614267"/>
    <w:rsid w:val="006223B1"/>
    <w:rsid w:val="0062686C"/>
    <w:rsid w:val="00640733"/>
    <w:rsid w:val="00641310"/>
    <w:rsid w:val="0064522A"/>
    <w:rsid w:val="00652168"/>
    <w:rsid w:val="0065384B"/>
    <w:rsid w:val="00653DB2"/>
    <w:rsid w:val="00660EBD"/>
    <w:rsid w:val="0067130F"/>
    <w:rsid w:val="00671A17"/>
    <w:rsid w:val="006733DF"/>
    <w:rsid w:val="00674F22"/>
    <w:rsid w:val="00675EAD"/>
    <w:rsid w:val="006A2528"/>
    <w:rsid w:val="006A3A29"/>
    <w:rsid w:val="006B00E6"/>
    <w:rsid w:val="006B1924"/>
    <w:rsid w:val="006B55B0"/>
    <w:rsid w:val="006C35D7"/>
    <w:rsid w:val="006C73BA"/>
    <w:rsid w:val="006D3684"/>
    <w:rsid w:val="006E0E29"/>
    <w:rsid w:val="006E389A"/>
    <w:rsid w:val="006E44F1"/>
    <w:rsid w:val="006F3C90"/>
    <w:rsid w:val="0070048C"/>
    <w:rsid w:val="0070365B"/>
    <w:rsid w:val="007037E9"/>
    <w:rsid w:val="00704F6F"/>
    <w:rsid w:val="00711EF4"/>
    <w:rsid w:val="00713487"/>
    <w:rsid w:val="0071757B"/>
    <w:rsid w:val="00723910"/>
    <w:rsid w:val="00731F1A"/>
    <w:rsid w:val="00732D11"/>
    <w:rsid w:val="00736CDE"/>
    <w:rsid w:val="00742913"/>
    <w:rsid w:val="007458B0"/>
    <w:rsid w:val="0074593E"/>
    <w:rsid w:val="007475B1"/>
    <w:rsid w:val="00772825"/>
    <w:rsid w:val="00773247"/>
    <w:rsid w:val="00775648"/>
    <w:rsid w:val="00775C15"/>
    <w:rsid w:val="007819A2"/>
    <w:rsid w:val="00786AD9"/>
    <w:rsid w:val="0079035B"/>
    <w:rsid w:val="00791E21"/>
    <w:rsid w:val="00792A0B"/>
    <w:rsid w:val="00797473"/>
    <w:rsid w:val="007B38C7"/>
    <w:rsid w:val="007B7FEE"/>
    <w:rsid w:val="007C1647"/>
    <w:rsid w:val="007C62CA"/>
    <w:rsid w:val="007C7B10"/>
    <w:rsid w:val="007D1721"/>
    <w:rsid w:val="007D29CD"/>
    <w:rsid w:val="007D4776"/>
    <w:rsid w:val="007D4FBC"/>
    <w:rsid w:val="007E4B74"/>
    <w:rsid w:val="007E5390"/>
    <w:rsid w:val="007E7B56"/>
    <w:rsid w:val="007F1060"/>
    <w:rsid w:val="007F2E86"/>
    <w:rsid w:val="007F3F17"/>
    <w:rsid w:val="007F5BA5"/>
    <w:rsid w:val="007F680D"/>
    <w:rsid w:val="007F698E"/>
    <w:rsid w:val="007F6F80"/>
    <w:rsid w:val="0080172A"/>
    <w:rsid w:val="0080599D"/>
    <w:rsid w:val="00823579"/>
    <w:rsid w:val="008256E4"/>
    <w:rsid w:val="00827A1B"/>
    <w:rsid w:val="00827BEC"/>
    <w:rsid w:val="0083499A"/>
    <w:rsid w:val="0083536E"/>
    <w:rsid w:val="00835AE5"/>
    <w:rsid w:val="00835BD4"/>
    <w:rsid w:val="0084316C"/>
    <w:rsid w:val="00851D6F"/>
    <w:rsid w:val="0085405F"/>
    <w:rsid w:val="00855DF0"/>
    <w:rsid w:val="008674E8"/>
    <w:rsid w:val="00872B99"/>
    <w:rsid w:val="0087441E"/>
    <w:rsid w:val="00883D9E"/>
    <w:rsid w:val="008940E3"/>
    <w:rsid w:val="00894C3F"/>
    <w:rsid w:val="008954BD"/>
    <w:rsid w:val="0089632D"/>
    <w:rsid w:val="008A04A4"/>
    <w:rsid w:val="008A1684"/>
    <w:rsid w:val="008A5C1D"/>
    <w:rsid w:val="008B17EE"/>
    <w:rsid w:val="008B4FB6"/>
    <w:rsid w:val="008C4CC0"/>
    <w:rsid w:val="008C61C6"/>
    <w:rsid w:val="008C66A8"/>
    <w:rsid w:val="008C6EAE"/>
    <w:rsid w:val="008D0EC4"/>
    <w:rsid w:val="008D3373"/>
    <w:rsid w:val="008D5D22"/>
    <w:rsid w:val="008E09A5"/>
    <w:rsid w:val="008E46F7"/>
    <w:rsid w:val="008E5301"/>
    <w:rsid w:val="008E596E"/>
    <w:rsid w:val="008F087D"/>
    <w:rsid w:val="008F2AE2"/>
    <w:rsid w:val="008F6D84"/>
    <w:rsid w:val="0090030E"/>
    <w:rsid w:val="00906448"/>
    <w:rsid w:val="0090788E"/>
    <w:rsid w:val="009109A6"/>
    <w:rsid w:val="00914748"/>
    <w:rsid w:val="0091588C"/>
    <w:rsid w:val="009209C9"/>
    <w:rsid w:val="00920DB7"/>
    <w:rsid w:val="00924657"/>
    <w:rsid w:val="009436F9"/>
    <w:rsid w:val="00952FF4"/>
    <w:rsid w:val="00954065"/>
    <w:rsid w:val="00955404"/>
    <w:rsid w:val="0096518D"/>
    <w:rsid w:val="00970A24"/>
    <w:rsid w:val="00972DC5"/>
    <w:rsid w:val="009801E4"/>
    <w:rsid w:val="00982697"/>
    <w:rsid w:val="00982E2F"/>
    <w:rsid w:val="00985248"/>
    <w:rsid w:val="00987223"/>
    <w:rsid w:val="0099454A"/>
    <w:rsid w:val="00994D3A"/>
    <w:rsid w:val="009A0776"/>
    <w:rsid w:val="009A196B"/>
    <w:rsid w:val="009A3525"/>
    <w:rsid w:val="009A7184"/>
    <w:rsid w:val="009B10D9"/>
    <w:rsid w:val="009B1C6D"/>
    <w:rsid w:val="009B1C8D"/>
    <w:rsid w:val="009C0ABA"/>
    <w:rsid w:val="009D0D69"/>
    <w:rsid w:val="009D40A3"/>
    <w:rsid w:val="009D45C9"/>
    <w:rsid w:val="009D50E1"/>
    <w:rsid w:val="009D7D76"/>
    <w:rsid w:val="009E0D58"/>
    <w:rsid w:val="009E3EDC"/>
    <w:rsid w:val="009F0095"/>
    <w:rsid w:val="009F5A4F"/>
    <w:rsid w:val="009F5A63"/>
    <w:rsid w:val="00A02658"/>
    <w:rsid w:val="00A06CF8"/>
    <w:rsid w:val="00A11546"/>
    <w:rsid w:val="00A200E2"/>
    <w:rsid w:val="00A219EB"/>
    <w:rsid w:val="00A25472"/>
    <w:rsid w:val="00A32308"/>
    <w:rsid w:val="00A326A7"/>
    <w:rsid w:val="00A34B84"/>
    <w:rsid w:val="00A3518E"/>
    <w:rsid w:val="00A37EBC"/>
    <w:rsid w:val="00A42B77"/>
    <w:rsid w:val="00A50E00"/>
    <w:rsid w:val="00A52267"/>
    <w:rsid w:val="00A5291F"/>
    <w:rsid w:val="00A5526C"/>
    <w:rsid w:val="00A56A47"/>
    <w:rsid w:val="00A62805"/>
    <w:rsid w:val="00A6595C"/>
    <w:rsid w:val="00A65B9A"/>
    <w:rsid w:val="00A67342"/>
    <w:rsid w:val="00A67955"/>
    <w:rsid w:val="00A70409"/>
    <w:rsid w:val="00A73524"/>
    <w:rsid w:val="00A76550"/>
    <w:rsid w:val="00A8168B"/>
    <w:rsid w:val="00A879AF"/>
    <w:rsid w:val="00A91D93"/>
    <w:rsid w:val="00A93461"/>
    <w:rsid w:val="00A94717"/>
    <w:rsid w:val="00A96712"/>
    <w:rsid w:val="00A96C23"/>
    <w:rsid w:val="00AA06CD"/>
    <w:rsid w:val="00AA288E"/>
    <w:rsid w:val="00AA3D6D"/>
    <w:rsid w:val="00AB3058"/>
    <w:rsid w:val="00AB38EE"/>
    <w:rsid w:val="00AC771B"/>
    <w:rsid w:val="00AD5190"/>
    <w:rsid w:val="00AD5CD4"/>
    <w:rsid w:val="00AE36D8"/>
    <w:rsid w:val="00AE542A"/>
    <w:rsid w:val="00AF14B5"/>
    <w:rsid w:val="00AF5ADF"/>
    <w:rsid w:val="00B0056D"/>
    <w:rsid w:val="00B01918"/>
    <w:rsid w:val="00B06E18"/>
    <w:rsid w:val="00B15333"/>
    <w:rsid w:val="00B1568D"/>
    <w:rsid w:val="00B16C28"/>
    <w:rsid w:val="00B213BE"/>
    <w:rsid w:val="00B30099"/>
    <w:rsid w:val="00B35CBA"/>
    <w:rsid w:val="00B528EA"/>
    <w:rsid w:val="00B55542"/>
    <w:rsid w:val="00B5557C"/>
    <w:rsid w:val="00B56B65"/>
    <w:rsid w:val="00B60EF3"/>
    <w:rsid w:val="00B62667"/>
    <w:rsid w:val="00B674A7"/>
    <w:rsid w:val="00B75271"/>
    <w:rsid w:val="00B77386"/>
    <w:rsid w:val="00B8201F"/>
    <w:rsid w:val="00B92DF9"/>
    <w:rsid w:val="00B95460"/>
    <w:rsid w:val="00BA05F3"/>
    <w:rsid w:val="00BA6D56"/>
    <w:rsid w:val="00BA6FD0"/>
    <w:rsid w:val="00BB2AEE"/>
    <w:rsid w:val="00BB2EE1"/>
    <w:rsid w:val="00BB455D"/>
    <w:rsid w:val="00BC0CB8"/>
    <w:rsid w:val="00BC7205"/>
    <w:rsid w:val="00BD062C"/>
    <w:rsid w:val="00BD5055"/>
    <w:rsid w:val="00BD5AC8"/>
    <w:rsid w:val="00BD5C2F"/>
    <w:rsid w:val="00BD5C58"/>
    <w:rsid w:val="00BD6D84"/>
    <w:rsid w:val="00BE2F93"/>
    <w:rsid w:val="00BE32AC"/>
    <w:rsid w:val="00BE6283"/>
    <w:rsid w:val="00BE6D20"/>
    <w:rsid w:val="00BE742A"/>
    <w:rsid w:val="00BF035B"/>
    <w:rsid w:val="00BF0B0E"/>
    <w:rsid w:val="00BF0FAD"/>
    <w:rsid w:val="00BF2AD0"/>
    <w:rsid w:val="00BF3393"/>
    <w:rsid w:val="00C010CC"/>
    <w:rsid w:val="00C056C8"/>
    <w:rsid w:val="00C0577D"/>
    <w:rsid w:val="00C12D01"/>
    <w:rsid w:val="00C13C2F"/>
    <w:rsid w:val="00C21B77"/>
    <w:rsid w:val="00C23978"/>
    <w:rsid w:val="00C26018"/>
    <w:rsid w:val="00C26E16"/>
    <w:rsid w:val="00C32F19"/>
    <w:rsid w:val="00C33DF1"/>
    <w:rsid w:val="00C41FEB"/>
    <w:rsid w:val="00C4211C"/>
    <w:rsid w:val="00C51CE3"/>
    <w:rsid w:val="00C53227"/>
    <w:rsid w:val="00C57E46"/>
    <w:rsid w:val="00C60D54"/>
    <w:rsid w:val="00C61325"/>
    <w:rsid w:val="00C61B45"/>
    <w:rsid w:val="00C651FB"/>
    <w:rsid w:val="00C70A31"/>
    <w:rsid w:val="00C818B3"/>
    <w:rsid w:val="00C81F4F"/>
    <w:rsid w:val="00C83CBD"/>
    <w:rsid w:val="00C84E7D"/>
    <w:rsid w:val="00C8685F"/>
    <w:rsid w:val="00CA3F01"/>
    <w:rsid w:val="00CA4BEB"/>
    <w:rsid w:val="00CA7B6F"/>
    <w:rsid w:val="00CB2F83"/>
    <w:rsid w:val="00CB4EE6"/>
    <w:rsid w:val="00CB60B9"/>
    <w:rsid w:val="00CC0354"/>
    <w:rsid w:val="00CC25BB"/>
    <w:rsid w:val="00CC2961"/>
    <w:rsid w:val="00CC7CFA"/>
    <w:rsid w:val="00CE3A62"/>
    <w:rsid w:val="00CF38FC"/>
    <w:rsid w:val="00D03D0E"/>
    <w:rsid w:val="00D06603"/>
    <w:rsid w:val="00D17B0F"/>
    <w:rsid w:val="00D200CB"/>
    <w:rsid w:val="00D20993"/>
    <w:rsid w:val="00D26AEF"/>
    <w:rsid w:val="00D277AE"/>
    <w:rsid w:val="00D40676"/>
    <w:rsid w:val="00D45EA2"/>
    <w:rsid w:val="00D471B0"/>
    <w:rsid w:val="00D47266"/>
    <w:rsid w:val="00D51AF5"/>
    <w:rsid w:val="00D52662"/>
    <w:rsid w:val="00D55ADB"/>
    <w:rsid w:val="00D612C4"/>
    <w:rsid w:val="00D6377C"/>
    <w:rsid w:val="00D663F8"/>
    <w:rsid w:val="00D67B84"/>
    <w:rsid w:val="00D745DA"/>
    <w:rsid w:val="00D80330"/>
    <w:rsid w:val="00D837E6"/>
    <w:rsid w:val="00D90C5F"/>
    <w:rsid w:val="00D939A0"/>
    <w:rsid w:val="00DA2074"/>
    <w:rsid w:val="00DA35C2"/>
    <w:rsid w:val="00DB2D8E"/>
    <w:rsid w:val="00DB7289"/>
    <w:rsid w:val="00DC3945"/>
    <w:rsid w:val="00DC462D"/>
    <w:rsid w:val="00DC510D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8C5"/>
    <w:rsid w:val="00E03418"/>
    <w:rsid w:val="00E071B3"/>
    <w:rsid w:val="00E232E6"/>
    <w:rsid w:val="00E2790B"/>
    <w:rsid w:val="00E33DEB"/>
    <w:rsid w:val="00E4373E"/>
    <w:rsid w:val="00E44C41"/>
    <w:rsid w:val="00E50BCB"/>
    <w:rsid w:val="00E521A5"/>
    <w:rsid w:val="00E561C3"/>
    <w:rsid w:val="00E6269D"/>
    <w:rsid w:val="00E658E6"/>
    <w:rsid w:val="00E702BA"/>
    <w:rsid w:val="00E73CA0"/>
    <w:rsid w:val="00E77BE9"/>
    <w:rsid w:val="00E80997"/>
    <w:rsid w:val="00E83F34"/>
    <w:rsid w:val="00E845EA"/>
    <w:rsid w:val="00E87835"/>
    <w:rsid w:val="00EA1071"/>
    <w:rsid w:val="00EA2F26"/>
    <w:rsid w:val="00EA42FD"/>
    <w:rsid w:val="00EA5568"/>
    <w:rsid w:val="00EB02F1"/>
    <w:rsid w:val="00EB4E1B"/>
    <w:rsid w:val="00EC361B"/>
    <w:rsid w:val="00ED23A8"/>
    <w:rsid w:val="00ED388A"/>
    <w:rsid w:val="00ED3F93"/>
    <w:rsid w:val="00ED4540"/>
    <w:rsid w:val="00ED5BAF"/>
    <w:rsid w:val="00ED67DD"/>
    <w:rsid w:val="00ED70FE"/>
    <w:rsid w:val="00ED780C"/>
    <w:rsid w:val="00EE02B7"/>
    <w:rsid w:val="00EE7B64"/>
    <w:rsid w:val="00EF4F32"/>
    <w:rsid w:val="00EF64FA"/>
    <w:rsid w:val="00F065C8"/>
    <w:rsid w:val="00F143FD"/>
    <w:rsid w:val="00F2197A"/>
    <w:rsid w:val="00F21A10"/>
    <w:rsid w:val="00F23C8C"/>
    <w:rsid w:val="00F241D0"/>
    <w:rsid w:val="00F4035A"/>
    <w:rsid w:val="00F47E76"/>
    <w:rsid w:val="00F5253E"/>
    <w:rsid w:val="00F55096"/>
    <w:rsid w:val="00F603C5"/>
    <w:rsid w:val="00F71466"/>
    <w:rsid w:val="00F73E5F"/>
    <w:rsid w:val="00F75DA8"/>
    <w:rsid w:val="00F769F5"/>
    <w:rsid w:val="00F86A3A"/>
    <w:rsid w:val="00F87CFD"/>
    <w:rsid w:val="00F9194B"/>
    <w:rsid w:val="00F94EBD"/>
    <w:rsid w:val="00F97287"/>
    <w:rsid w:val="00FA0513"/>
    <w:rsid w:val="00FA349D"/>
    <w:rsid w:val="00FA77DF"/>
    <w:rsid w:val="00FB0E8B"/>
    <w:rsid w:val="00FB30B6"/>
    <w:rsid w:val="00FC3235"/>
    <w:rsid w:val="00FC3C8C"/>
    <w:rsid w:val="00FC6C98"/>
    <w:rsid w:val="00FC7D30"/>
    <w:rsid w:val="00FC7FA2"/>
    <w:rsid w:val="00FD0C32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009AB850"/>
  <w15:docId w15:val="{B76F4EA5-BDFC-4EDE-93C0-EE8144C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972DC5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uiPriority w:val="2"/>
    <w:qFormat/>
    <w:rsid w:val="003D1F27"/>
    <w:pPr>
      <w:spacing w:before="4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3D1F27"/>
    <w:pPr>
      <w:spacing w:before="380" w:line="240" w:lineRule="auto"/>
      <w:outlineLvl w:val="1"/>
    </w:pPr>
    <w:rPr>
      <w:sz w:val="3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2"/>
    <w:qFormat/>
    <w:rsid w:val="003D1F27"/>
    <w:pPr>
      <w:spacing w:before="290" w:line="240" w:lineRule="auto"/>
      <w:outlineLvl w:val="2"/>
    </w:pPr>
    <w:rPr>
      <w:sz w:val="24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rsid w:val="00011AB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rsid w:val="00E521A5"/>
    <w:p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qFormat/>
    <w:rsid w:val="00CE3A62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  <w:lang w:val="en-US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D90000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D1F2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D1F2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CB4EE6"/>
    <w:pPr>
      <w:numPr>
        <w:ilvl w:val="1"/>
      </w:numPr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CB4EE6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BB455D"/>
  </w:style>
  <w:style w:type="character" w:customStyle="1" w:styleId="HeaderChar">
    <w:name w:val="Header Char"/>
    <w:basedOn w:val="DefaultParagraphFont"/>
    <w:link w:val="Header"/>
    <w:uiPriority w:val="48"/>
    <w:semiHidden/>
    <w:rsid w:val="00BB455D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BB455D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BB455D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EE7B64"/>
    <w:pPr>
      <w:keepNext/>
      <w:keepLines/>
      <w:suppressAutoHyphens/>
      <w:spacing w:before="260" w:after="130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ED23A8"/>
    <w:pPr>
      <w:suppressAutoHyphens/>
      <w:spacing w:line="220" w:lineRule="atLeast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ABB-x-Heading"/>
    <w:next w:val="Nospacing"/>
    <w:uiPriority w:val="29"/>
    <w:rsid w:val="001E3056"/>
    <w:pPr>
      <w:spacing w:after="100"/>
    </w:pPr>
    <w:rPr>
      <w:b w:val="0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ABB-x-Heading"/>
    <w:next w:val="Body"/>
    <w:uiPriority w:val="39"/>
    <w:qFormat/>
    <w:rsid w:val="00CB4EE6"/>
    <w:pPr>
      <w:spacing w:before="540" w:line="240" w:lineRule="auto"/>
    </w:pPr>
    <w:rPr>
      <w:sz w:val="40"/>
    </w:rPr>
  </w:style>
  <w:style w:type="paragraph" w:styleId="TOC1">
    <w:name w:val="toc 1"/>
    <w:basedOn w:val="ABB-x-Normal"/>
    <w:uiPriority w:val="39"/>
    <w:rsid w:val="0067130F"/>
    <w:pPr>
      <w:spacing w:before="130"/>
      <w:ind w:right="1134"/>
    </w:pPr>
    <w:rPr>
      <w:b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34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ABB-x-Normal"/>
    <w:uiPriority w:val="99"/>
    <w:semiHidden/>
    <w:rsid w:val="00FB30B6"/>
    <w:pPr>
      <w:pBdr>
        <w:bottom w:val="single" w:sz="6" w:space="1" w:color="auto"/>
      </w:pBdr>
      <w:suppressAutoHyphens/>
      <w:spacing w:before="390"/>
      <w:ind w:left="28" w:right="8193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7037E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rPr>
        <w:cantSplit w:val="0"/>
        <w:tblHeader/>
      </w:trPr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qFormat/>
    <w:rsid w:val="00C056C8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qFormat/>
    <w:rsid w:val="00055E5E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qFormat/>
    <w:rsid w:val="00A62805"/>
    <w:pPr>
      <w:spacing w:before="260" w:after="260" w:line="360" w:lineRule="atLeast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qFormat/>
    <w:rsid w:val="00E33DEB"/>
    <w:pPr>
      <w:numPr>
        <w:numId w:val="31"/>
      </w:numPr>
      <w:ind w:left="0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ABB-x-Heading"/>
    <w:next w:val="Body"/>
    <w:uiPriority w:val="2"/>
    <w:qFormat/>
    <w:rsid w:val="00AC771B"/>
    <w:pPr>
      <w:spacing w:before="130" w:after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32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FF000F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3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ABB-x-Normal"/>
    <w:qFormat/>
    <w:rsid w:val="0026226A"/>
    <w:pPr>
      <w:spacing w:after="130"/>
    </w:pPr>
  </w:style>
  <w:style w:type="paragraph" w:customStyle="1" w:styleId="Nospacing">
    <w:name w:val="_No spacing"/>
    <w:basedOn w:val="Body"/>
    <w:qFormat/>
    <w:rsid w:val="0026226A"/>
    <w:pPr>
      <w:spacing w:after="0"/>
    </w:pPr>
  </w:style>
  <w:style w:type="table" w:customStyle="1" w:styleId="ABBFooterTable">
    <w:name w:val="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Nospacing"/>
    <w:link w:val="CodeChar"/>
    <w:uiPriority w:val="17"/>
    <w:qFormat/>
    <w:rsid w:val="00906448"/>
    <w:pPr>
      <w:spacing w:after="130"/>
    </w:pPr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906448"/>
    <w:rPr>
      <w:rFonts w:ascii="Courier New" w:hAnsi="Courier New"/>
      <w:kern w:val="12"/>
      <w:lang w:val="en-US"/>
    </w:rPr>
  </w:style>
  <w:style w:type="character" w:customStyle="1" w:styleId="Hidden">
    <w:name w:val="_Hidden"/>
    <w:basedOn w:val="DefaultParagraphFont"/>
    <w:uiPriority w:val="34"/>
    <w:rsid w:val="002F139A"/>
    <w:rPr>
      <w:rFonts w:ascii="ABBvoice" w:hAnsi="ABBvoice"/>
      <w:vanish/>
      <w:color w:val="007A33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ZIMA1\AppData\Local\Temp\Templafy\WordVsto\jrkwj32b.dotx" TargetMode="External"/></Relationships>
</file>

<file path=word/theme/theme1.xml><?xml version="1.0" encoding="utf-8"?>
<a:theme xmlns:a="http://schemas.openxmlformats.org/drawingml/2006/main" name="ABB 2017">
  <a:themeElements>
    <a:clrScheme name="Custom 10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{"language":"{{DocumentLanguage}}","disableUpdates":false,"type":"proofingLanguage"}],"templateName":"ABB - Blank Document","templateDescription":"","enableDocumentContentUpdater":false,"version":"2.0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34E4F088-9327-48C0-BB6A-E82F7ACF8748}">
  <ds:schemaRefs/>
</ds:datastoreItem>
</file>

<file path=customXml/itemProps2.xml><?xml version="1.0" encoding="utf-8"?>
<ds:datastoreItem xmlns:ds="http://schemas.openxmlformats.org/officeDocument/2006/customXml" ds:itemID="{5B3E1F66-9565-4EC9-80AD-C1ED53EFBE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0C8FC4-7C01-4EF7-B98F-A7833A3A27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jrkwj32b.dotx</Template>
  <TotalTime>22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 Qi Ma</dc:creator>
  <cp:lastModifiedBy>Zi Qi Ma</cp:lastModifiedBy>
  <cp:revision>5</cp:revision>
  <dcterms:created xsi:type="dcterms:W3CDTF">2023-10-16T01:10:00Z</dcterms:created>
  <dcterms:modified xsi:type="dcterms:W3CDTF">2023-10-18T05:38:00Z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abb</vt:lpwstr>
  </property>
  <property fmtid="{D5CDD505-2E9C-101B-9397-08002B2CF9AE}" pid="3" name="TemplafyTemplateId">
    <vt:lpwstr>637957177598682910</vt:lpwstr>
  </property>
  <property fmtid="{D5CDD505-2E9C-101B-9397-08002B2CF9AE}" pid="4" name="TemplafyUserProfileId">
    <vt:lpwstr>638242191821670270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