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13ECE4" w14:textId="77777777" w:rsidR="002C2493" w:rsidRDefault="002C2493">
      <w:pPr>
        <w:pStyle w:val="Title"/>
        <w:jc w:val="both"/>
        <w:rPr>
          <w:sz w:val="96"/>
          <w:szCs w:val="96"/>
          <w:u w:val="single"/>
        </w:rPr>
      </w:pPr>
      <w:bookmarkStart w:id="0" w:name="_z1tfgr9i9opn" w:colFirst="0" w:colLast="0"/>
      <w:bookmarkEnd w:id="0"/>
    </w:p>
    <w:p w14:paraId="7973C815" w14:textId="77777777" w:rsidR="002C2493" w:rsidRDefault="00000000">
      <w:pPr>
        <w:pStyle w:val="Title"/>
        <w:jc w:val="center"/>
        <w:rPr>
          <w:sz w:val="64"/>
          <w:szCs w:val="64"/>
          <w:u w:val="single"/>
        </w:rPr>
      </w:pPr>
      <w:bookmarkStart w:id="1" w:name="_me9mexkpv98y" w:colFirst="0" w:colLast="0"/>
      <w:bookmarkEnd w:id="1"/>
      <w:r>
        <w:rPr>
          <w:sz w:val="96"/>
          <w:szCs w:val="96"/>
          <w:u w:val="single"/>
        </w:rPr>
        <w:t>Proposal Report</w:t>
      </w:r>
      <w:r>
        <w:rPr>
          <w:sz w:val="64"/>
          <w:szCs w:val="64"/>
          <w:u w:val="single"/>
        </w:rPr>
        <w:t xml:space="preserve"> </w:t>
      </w:r>
    </w:p>
    <w:p w14:paraId="69CFC4FD" w14:textId="77777777" w:rsidR="002C2493" w:rsidRDefault="00000000">
      <w:pPr>
        <w:pStyle w:val="Title"/>
        <w:jc w:val="center"/>
        <w:rPr>
          <w:sz w:val="64"/>
          <w:szCs w:val="64"/>
        </w:rPr>
      </w:pPr>
      <w:bookmarkStart w:id="2" w:name="_jt4bq976vfxo" w:colFirst="0" w:colLast="0"/>
      <w:bookmarkEnd w:id="2"/>
      <w:r>
        <w:rPr>
          <w:sz w:val="64"/>
          <w:szCs w:val="64"/>
        </w:rPr>
        <w:t xml:space="preserve">[MR02] IOT-based Radio Tomographic Imaging System </w:t>
      </w:r>
    </w:p>
    <w:p w14:paraId="62C50562" w14:textId="77777777" w:rsidR="002C2493" w:rsidRDefault="002C2493">
      <w:pPr>
        <w:jc w:val="both"/>
        <w:rPr>
          <w:sz w:val="32"/>
          <w:szCs w:val="32"/>
        </w:rPr>
      </w:pPr>
    </w:p>
    <w:p w14:paraId="3B6C7AE3" w14:textId="77777777" w:rsidR="002C2493" w:rsidRDefault="002C2493">
      <w:pPr>
        <w:jc w:val="both"/>
        <w:rPr>
          <w:sz w:val="32"/>
          <w:szCs w:val="32"/>
        </w:rPr>
      </w:pPr>
    </w:p>
    <w:p w14:paraId="4BB31AB9" w14:textId="77777777" w:rsidR="002C2493" w:rsidRDefault="00000000">
      <w:pPr>
        <w:jc w:val="both"/>
        <w:rPr>
          <w:sz w:val="32"/>
          <w:szCs w:val="32"/>
        </w:rPr>
      </w:pPr>
      <w:r>
        <w:rPr>
          <w:sz w:val="32"/>
          <w:szCs w:val="32"/>
        </w:rPr>
        <w:t xml:space="preserve">Authors: </w:t>
      </w:r>
    </w:p>
    <w:p w14:paraId="31151741" w14:textId="77777777" w:rsidR="002C2493" w:rsidRDefault="00000000">
      <w:pPr>
        <w:numPr>
          <w:ilvl w:val="0"/>
          <w:numId w:val="1"/>
        </w:numPr>
        <w:jc w:val="both"/>
        <w:rPr>
          <w:sz w:val="32"/>
          <w:szCs w:val="32"/>
        </w:rPr>
      </w:pPr>
      <w:r>
        <w:rPr>
          <w:sz w:val="32"/>
          <w:szCs w:val="32"/>
        </w:rPr>
        <w:t>GUPTA, Pranav - 20682816, pguptaaf@connect.ust.hk</w:t>
      </w:r>
    </w:p>
    <w:p w14:paraId="1129EF9C" w14:textId="77777777" w:rsidR="002C2493" w:rsidRDefault="00000000">
      <w:pPr>
        <w:numPr>
          <w:ilvl w:val="0"/>
          <w:numId w:val="1"/>
        </w:numPr>
        <w:jc w:val="both"/>
        <w:rPr>
          <w:sz w:val="32"/>
          <w:szCs w:val="32"/>
        </w:rPr>
      </w:pPr>
      <w:r>
        <w:rPr>
          <w:sz w:val="32"/>
          <w:szCs w:val="32"/>
        </w:rPr>
        <w:t>LEE, Kwun Yin - 20704470, kyleeax@connect.ust.hk</w:t>
      </w:r>
    </w:p>
    <w:p w14:paraId="10D9E2BB" w14:textId="77777777" w:rsidR="002C2493" w:rsidRDefault="002C2493">
      <w:pPr>
        <w:jc w:val="both"/>
        <w:rPr>
          <w:sz w:val="32"/>
          <w:szCs w:val="32"/>
        </w:rPr>
      </w:pPr>
    </w:p>
    <w:p w14:paraId="11DBD61C" w14:textId="26E2A664" w:rsidR="002C2493" w:rsidRDefault="002C2493">
      <w:pPr>
        <w:jc w:val="both"/>
        <w:rPr>
          <w:sz w:val="32"/>
          <w:szCs w:val="32"/>
        </w:rPr>
      </w:pPr>
    </w:p>
    <w:p w14:paraId="183EC39A" w14:textId="77777777" w:rsidR="00D03D12" w:rsidRDefault="00D03D12">
      <w:pPr>
        <w:jc w:val="both"/>
        <w:rPr>
          <w:sz w:val="32"/>
          <w:szCs w:val="32"/>
        </w:rPr>
      </w:pPr>
    </w:p>
    <w:p w14:paraId="39B1B029" w14:textId="77777777" w:rsidR="002C2493" w:rsidRDefault="002C2493">
      <w:pPr>
        <w:jc w:val="both"/>
        <w:rPr>
          <w:sz w:val="32"/>
          <w:szCs w:val="32"/>
        </w:rPr>
      </w:pPr>
    </w:p>
    <w:p w14:paraId="70BFF360" w14:textId="77777777" w:rsidR="002C2493" w:rsidRDefault="00000000">
      <w:pPr>
        <w:jc w:val="both"/>
        <w:rPr>
          <w:sz w:val="22"/>
          <w:szCs w:val="22"/>
        </w:rPr>
      </w:pPr>
      <w:r>
        <w:rPr>
          <w:sz w:val="22"/>
          <w:szCs w:val="22"/>
        </w:rPr>
        <w:t>Key Objectives:</w:t>
      </w:r>
    </w:p>
    <w:p w14:paraId="0EE8ABF4" w14:textId="0AB802AB" w:rsidR="002C2493" w:rsidRDefault="00000000">
      <w:pPr>
        <w:numPr>
          <w:ilvl w:val="0"/>
          <w:numId w:val="3"/>
        </w:numPr>
        <w:spacing w:line="276" w:lineRule="auto"/>
        <w:jc w:val="both"/>
        <w:rPr>
          <w:sz w:val="22"/>
          <w:szCs w:val="22"/>
        </w:rPr>
      </w:pPr>
      <w:r>
        <w:rPr>
          <w:color w:val="000000"/>
          <w:sz w:val="22"/>
          <w:szCs w:val="22"/>
        </w:rPr>
        <w:t xml:space="preserve">To set up the </w:t>
      </w:r>
      <w:r w:rsidR="00A8448D">
        <w:rPr>
          <w:color w:val="000000"/>
          <w:sz w:val="22"/>
          <w:szCs w:val="22"/>
        </w:rPr>
        <w:t>Wi-Fi</w:t>
      </w:r>
      <w:r>
        <w:rPr>
          <w:color w:val="000000"/>
          <w:sz w:val="22"/>
          <w:szCs w:val="22"/>
        </w:rPr>
        <w:t xml:space="preserve"> nodes for measuring Received Signal Strength Indication</w:t>
      </w:r>
    </w:p>
    <w:p w14:paraId="0F196FB5" w14:textId="77777777" w:rsidR="002C2493" w:rsidRDefault="00000000">
      <w:pPr>
        <w:numPr>
          <w:ilvl w:val="0"/>
          <w:numId w:val="3"/>
        </w:numPr>
        <w:spacing w:line="276" w:lineRule="auto"/>
        <w:jc w:val="both"/>
        <w:rPr>
          <w:sz w:val="22"/>
          <w:szCs w:val="22"/>
        </w:rPr>
      </w:pPr>
      <w:r>
        <w:rPr>
          <w:color w:val="000000"/>
          <w:sz w:val="22"/>
          <w:szCs w:val="22"/>
        </w:rPr>
        <w:t>To build a wireless network of nodes with a server</w:t>
      </w:r>
    </w:p>
    <w:p w14:paraId="5DDF31D8" w14:textId="77777777" w:rsidR="002C2493" w:rsidRDefault="00000000">
      <w:pPr>
        <w:numPr>
          <w:ilvl w:val="0"/>
          <w:numId w:val="3"/>
        </w:numPr>
        <w:spacing w:line="276" w:lineRule="auto"/>
        <w:jc w:val="both"/>
        <w:rPr>
          <w:sz w:val="22"/>
          <w:szCs w:val="22"/>
        </w:rPr>
      </w:pPr>
      <w:r>
        <w:rPr>
          <w:color w:val="000000"/>
          <w:sz w:val="22"/>
          <w:szCs w:val="22"/>
        </w:rPr>
        <w:t>To implement the Radio Tomographic Imaging algorithm</w:t>
      </w:r>
    </w:p>
    <w:p w14:paraId="5688030F" w14:textId="77777777" w:rsidR="002C2493" w:rsidRDefault="00000000">
      <w:pPr>
        <w:numPr>
          <w:ilvl w:val="0"/>
          <w:numId w:val="3"/>
        </w:numPr>
        <w:spacing w:line="276" w:lineRule="auto"/>
        <w:rPr>
          <w:sz w:val="22"/>
          <w:szCs w:val="22"/>
        </w:rPr>
      </w:pPr>
      <w:r>
        <w:rPr>
          <w:color w:val="000000"/>
          <w:sz w:val="22"/>
          <w:szCs w:val="22"/>
        </w:rPr>
        <w:t xml:space="preserve">To experiment with hardware and software methods to speed up imaging </w:t>
      </w:r>
    </w:p>
    <w:p w14:paraId="3AEA3D40" w14:textId="77777777" w:rsidR="002C2493" w:rsidRDefault="00000000">
      <w:pPr>
        <w:numPr>
          <w:ilvl w:val="0"/>
          <w:numId w:val="3"/>
        </w:numPr>
        <w:spacing w:line="276" w:lineRule="auto"/>
        <w:rPr>
          <w:sz w:val="22"/>
          <w:szCs w:val="22"/>
        </w:rPr>
      </w:pPr>
      <w:r>
        <w:rPr>
          <w:color w:val="000000"/>
          <w:sz w:val="22"/>
          <w:szCs w:val="22"/>
        </w:rPr>
        <w:t>To experiment with different hardware optimizations and machine learning algorithms to improve imaging accuracy.</w:t>
      </w:r>
    </w:p>
    <w:p w14:paraId="473CA22E" w14:textId="77777777" w:rsidR="002C2493" w:rsidRDefault="002C2493">
      <w:pPr>
        <w:jc w:val="both"/>
      </w:pPr>
    </w:p>
    <w:p w14:paraId="7C26A80F" w14:textId="77777777" w:rsidR="002C2493" w:rsidRDefault="00000000">
      <w:pPr>
        <w:spacing w:line="276" w:lineRule="auto"/>
        <w:jc w:val="both"/>
        <w:rPr>
          <w:b/>
          <w:color w:val="000000"/>
          <w:sz w:val="28"/>
          <w:szCs w:val="28"/>
        </w:rPr>
      </w:pPr>
      <w:r>
        <w:br w:type="page"/>
      </w:r>
    </w:p>
    <w:p w14:paraId="720A301F" w14:textId="77777777" w:rsidR="002C2493" w:rsidRDefault="00000000">
      <w:pPr>
        <w:spacing w:line="276" w:lineRule="auto"/>
        <w:jc w:val="both"/>
        <w:rPr>
          <w:rFonts w:ascii="Calibri" w:eastAsia="Calibri" w:hAnsi="Calibri" w:cs="Calibri"/>
          <w:b/>
          <w:color w:val="000000"/>
          <w:sz w:val="28"/>
          <w:szCs w:val="28"/>
        </w:rPr>
      </w:pPr>
      <w:r>
        <w:rPr>
          <w:rFonts w:ascii="Calibri" w:eastAsia="Calibri" w:hAnsi="Calibri" w:cs="Calibri"/>
          <w:b/>
          <w:sz w:val="28"/>
          <w:szCs w:val="28"/>
        </w:rPr>
        <w:lastRenderedPageBreak/>
        <w:t xml:space="preserve">TABLE </w:t>
      </w:r>
      <w:r>
        <w:rPr>
          <w:rFonts w:ascii="Calibri" w:eastAsia="Calibri" w:hAnsi="Calibri" w:cs="Calibri"/>
          <w:b/>
          <w:color w:val="000000"/>
          <w:sz w:val="28"/>
          <w:szCs w:val="28"/>
        </w:rPr>
        <w:t>OF CONTENTS</w:t>
      </w:r>
    </w:p>
    <w:p w14:paraId="0BE50C07" w14:textId="77777777" w:rsidR="002C2493" w:rsidRDefault="002C2493">
      <w:pPr>
        <w:spacing w:line="276" w:lineRule="auto"/>
        <w:jc w:val="both"/>
        <w:rPr>
          <w:rFonts w:ascii="Calibri" w:eastAsia="Calibri" w:hAnsi="Calibri" w:cs="Calibri"/>
          <w:b/>
          <w:color w:val="000000"/>
          <w:sz w:val="28"/>
          <w:szCs w:val="28"/>
        </w:rPr>
      </w:pPr>
    </w:p>
    <w:sdt>
      <w:sdtPr>
        <w:id w:val="-1525468772"/>
        <w:docPartObj>
          <w:docPartGallery w:val="Table of Contents"/>
          <w:docPartUnique/>
        </w:docPartObj>
      </w:sdtPr>
      <w:sdtContent>
        <w:p w14:paraId="6D0B1845" w14:textId="77777777" w:rsidR="002C2493" w:rsidRDefault="00000000">
          <w:pPr>
            <w:spacing w:line="276" w:lineRule="auto"/>
            <w:jc w:val="both"/>
            <w:rPr>
              <w:rFonts w:ascii="Calibri" w:eastAsia="Calibri" w:hAnsi="Calibri" w:cs="Calibri"/>
              <w:b/>
              <w:color w:val="000000"/>
              <w:sz w:val="22"/>
              <w:szCs w:val="22"/>
              <w:u w:val="single"/>
            </w:rPr>
          </w:pPr>
          <w:r>
            <w:fldChar w:fldCharType="begin"/>
          </w:r>
          <w:r>
            <w:instrText xml:space="preserve"> TOC \h \u \z </w:instrText>
          </w:r>
          <w:r>
            <w:fldChar w:fldCharType="separate"/>
          </w:r>
          <w:r>
            <w:rPr>
              <w:rFonts w:ascii="Calibri" w:eastAsia="Calibri" w:hAnsi="Calibri" w:cs="Calibri"/>
              <w:b/>
              <w:color w:val="000000"/>
              <w:sz w:val="22"/>
              <w:szCs w:val="22"/>
              <w:u w:val="single"/>
            </w:rPr>
            <w:t>SECTION 1 - INTRODUCTION</w:t>
          </w:r>
        </w:p>
        <w:p w14:paraId="5DAF03F4" w14:textId="77777777" w:rsidR="002C2493" w:rsidRDefault="002C2493">
          <w:pPr>
            <w:spacing w:line="276" w:lineRule="auto"/>
            <w:ind w:firstLine="720"/>
            <w:jc w:val="both"/>
            <w:rPr>
              <w:rFonts w:ascii="Calibri" w:eastAsia="Calibri" w:hAnsi="Calibri" w:cs="Calibri"/>
              <w:color w:val="000000"/>
              <w:sz w:val="22"/>
              <w:szCs w:val="22"/>
            </w:rPr>
          </w:pPr>
        </w:p>
        <w:p w14:paraId="1E378F45" w14:textId="77777777" w:rsidR="002C2493" w:rsidRDefault="00000000">
          <w:pPr>
            <w:spacing w:line="276" w:lineRule="auto"/>
            <w:ind w:firstLine="720"/>
            <w:rPr>
              <w:rFonts w:ascii="Calibri" w:eastAsia="Calibri" w:hAnsi="Calibri" w:cs="Calibri"/>
              <w:color w:val="000000"/>
              <w:sz w:val="22"/>
              <w:szCs w:val="22"/>
            </w:rPr>
          </w:pPr>
          <w:r>
            <w:rPr>
              <w:rFonts w:ascii="Calibri" w:eastAsia="Calibri" w:hAnsi="Calibri" w:cs="Calibri"/>
              <w:color w:val="000000"/>
              <w:sz w:val="22"/>
              <w:szCs w:val="22"/>
            </w:rPr>
            <w:t>1.1</w:t>
          </w:r>
          <w:r>
            <w:rPr>
              <w:rFonts w:ascii="Calibri" w:eastAsia="Calibri" w:hAnsi="Calibri" w:cs="Calibri"/>
              <w:color w:val="000000"/>
              <w:sz w:val="22"/>
              <w:szCs w:val="22"/>
            </w:rPr>
            <w:tab/>
            <w:t>Background and Engineering Problem</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1</w:t>
          </w:r>
        </w:p>
        <w:p w14:paraId="5480058F" w14:textId="77777777" w:rsidR="002C2493" w:rsidRDefault="00000000">
          <w:pPr>
            <w:spacing w:line="276" w:lineRule="auto"/>
            <w:ind w:firstLine="720"/>
            <w:jc w:val="both"/>
            <w:rPr>
              <w:rFonts w:ascii="Calibri" w:eastAsia="Calibri" w:hAnsi="Calibri" w:cs="Calibri"/>
              <w:color w:val="000000"/>
              <w:sz w:val="22"/>
              <w:szCs w:val="22"/>
            </w:rPr>
          </w:pPr>
          <w:r>
            <w:rPr>
              <w:rFonts w:ascii="Calibri" w:eastAsia="Calibri" w:hAnsi="Calibri" w:cs="Calibri"/>
              <w:color w:val="000000"/>
              <w:sz w:val="22"/>
              <w:szCs w:val="22"/>
            </w:rPr>
            <w:t>1.2</w:t>
          </w:r>
          <w:r>
            <w:rPr>
              <w:rFonts w:ascii="Calibri" w:eastAsia="Calibri" w:hAnsi="Calibri" w:cs="Calibri"/>
              <w:color w:val="000000"/>
              <w:sz w:val="22"/>
              <w:szCs w:val="22"/>
            </w:rPr>
            <w:tab/>
            <w:t>Objectives</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1</w:t>
          </w:r>
          <w:r>
            <w:rPr>
              <w:rFonts w:ascii="Calibri" w:eastAsia="Calibri" w:hAnsi="Calibri" w:cs="Calibri"/>
              <w:color w:val="000000"/>
              <w:sz w:val="22"/>
              <w:szCs w:val="22"/>
            </w:rPr>
            <w:tab/>
          </w:r>
        </w:p>
        <w:p w14:paraId="4E622154" w14:textId="77777777" w:rsidR="002C2493" w:rsidRDefault="00000000">
          <w:pPr>
            <w:spacing w:line="276" w:lineRule="auto"/>
            <w:ind w:firstLine="720"/>
            <w:jc w:val="both"/>
            <w:rPr>
              <w:rFonts w:ascii="Calibri" w:eastAsia="Calibri" w:hAnsi="Calibri" w:cs="Calibri"/>
              <w:color w:val="000000"/>
              <w:sz w:val="22"/>
              <w:szCs w:val="22"/>
            </w:rPr>
          </w:pPr>
          <w:r>
            <w:rPr>
              <w:rFonts w:ascii="Calibri" w:eastAsia="Calibri" w:hAnsi="Calibri" w:cs="Calibri"/>
              <w:color w:val="000000"/>
              <w:sz w:val="22"/>
              <w:szCs w:val="22"/>
            </w:rPr>
            <w:t>1.3</w:t>
          </w:r>
          <w:r>
            <w:rPr>
              <w:rFonts w:ascii="Calibri" w:eastAsia="Calibri" w:hAnsi="Calibri" w:cs="Calibri"/>
              <w:color w:val="000000"/>
              <w:sz w:val="22"/>
              <w:szCs w:val="22"/>
            </w:rPr>
            <w:tab/>
            <w:t>Literature Review of Existing Solutions</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2</w:t>
          </w:r>
        </w:p>
        <w:p w14:paraId="25A58050" w14:textId="77777777" w:rsidR="002C2493" w:rsidRDefault="002C2493">
          <w:pPr>
            <w:spacing w:line="276" w:lineRule="auto"/>
            <w:jc w:val="both"/>
            <w:rPr>
              <w:rFonts w:ascii="Calibri" w:eastAsia="Calibri" w:hAnsi="Calibri" w:cs="Calibri"/>
              <w:b/>
              <w:color w:val="000000"/>
              <w:sz w:val="22"/>
              <w:szCs w:val="22"/>
              <w:u w:val="single"/>
            </w:rPr>
          </w:pPr>
        </w:p>
        <w:p w14:paraId="59384D03" w14:textId="77777777" w:rsidR="002C2493" w:rsidRDefault="00000000">
          <w:pPr>
            <w:spacing w:line="276" w:lineRule="auto"/>
            <w:jc w:val="both"/>
            <w:rPr>
              <w:rFonts w:ascii="Calibri" w:eastAsia="Calibri" w:hAnsi="Calibri" w:cs="Calibri"/>
              <w:b/>
              <w:color w:val="000000"/>
              <w:sz w:val="22"/>
              <w:szCs w:val="22"/>
              <w:u w:val="single"/>
            </w:rPr>
          </w:pPr>
          <w:r>
            <w:rPr>
              <w:rFonts w:ascii="Calibri" w:eastAsia="Calibri" w:hAnsi="Calibri" w:cs="Calibri"/>
              <w:b/>
              <w:color w:val="000000"/>
              <w:sz w:val="22"/>
              <w:szCs w:val="22"/>
              <w:u w:val="single"/>
            </w:rPr>
            <w:t>SECTION 2 - Methodology</w:t>
          </w:r>
        </w:p>
        <w:p w14:paraId="5FEF3EA9"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ab/>
          </w:r>
        </w:p>
        <w:p w14:paraId="7843B9AD" w14:textId="77777777" w:rsidR="002C2493" w:rsidRDefault="00000000">
          <w:pPr>
            <w:spacing w:line="276" w:lineRule="auto"/>
            <w:ind w:firstLine="720"/>
            <w:jc w:val="both"/>
            <w:rPr>
              <w:rFonts w:ascii="Calibri" w:eastAsia="Calibri" w:hAnsi="Calibri" w:cs="Calibri"/>
              <w:color w:val="000000"/>
              <w:sz w:val="22"/>
              <w:szCs w:val="22"/>
            </w:rPr>
          </w:pPr>
          <w:r>
            <w:rPr>
              <w:rFonts w:ascii="Calibri" w:eastAsia="Calibri" w:hAnsi="Calibri" w:cs="Calibri"/>
              <w:color w:val="000000"/>
              <w:sz w:val="22"/>
              <w:szCs w:val="22"/>
            </w:rPr>
            <w:t>2.1.1</w:t>
          </w:r>
          <w:r>
            <w:rPr>
              <w:rFonts w:ascii="Calibri" w:eastAsia="Calibri" w:hAnsi="Calibri" w:cs="Calibri"/>
              <w:color w:val="000000"/>
              <w:sz w:val="22"/>
              <w:szCs w:val="22"/>
            </w:rPr>
            <w:tab/>
            <w:t>System Description</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3</w:t>
          </w:r>
        </w:p>
        <w:p w14:paraId="59370B58"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ab/>
            <w:t>2.1.2</w:t>
          </w:r>
          <w:r>
            <w:rPr>
              <w:rFonts w:ascii="Calibri" w:eastAsia="Calibri" w:hAnsi="Calibri" w:cs="Calibri"/>
              <w:color w:val="000000"/>
              <w:sz w:val="22"/>
              <w:szCs w:val="22"/>
            </w:rPr>
            <w:tab/>
            <w:t>Block Diagram</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4</w:t>
          </w:r>
        </w:p>
        <w:p w14:paraId="2FBB2595"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ab/>
            <w:t>2.1.3</w:t>
          </w:r>
          <w:r>
            <w:rPr>
              <w:rFonts w:ascii="Calibri" w:eastAsia="Calibri" w:hAnsi="Calibri" w:cs="Calibri"/>
              <w:color w:val="000000"/>
              <w:sz w:val="22"/>
              <w:szCs w:val="22"/>
            </w:rPr>
            <w:tab/>
            <w:t>Component List</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4</w:t>
          </w:r>
        </w:p>
        <w:p w14:paraId="399D8D36"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ab/>
            <w:t>2.1.4</w:t>
          </w:r>
          <w:r>
            <w:rPr>
              <w:rFonts w:ascii="Calibri" w:eastAsia="Calibri" w:hAnsi="Calibri" w:cs="Calibri"/>
              <w:color w:val="000000"/>
              <w:sz w:val="22"/>
              <w:szCs w:val="22"/>
            </w:rPr>
            <w:tab/>
            <w:t>ECE Knowledge</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4</w:t>
          </w:r>
        </w:p>
        <w:p w14:paraId="6C3F206A" w14:textId="77777777" w:rsidR="002C2493" w:rsidRDefault="00000000">
          <w:pPr>
            <w:spacing w:line="276" w:lineRule="auto"/>
            <w:jc w:val="both"/>
            <w:rPr>
              <w:rFonts w:ascii="Calibri" w:eastAsia="Calibri" w:hAnsi="Calibri" w:cs="Calibri"/>
              <w:color w:val="000000"/>
              <w:sz w:val="22"/>
              <w:szCs w:val="22"/>
              <w:highlight w:val="white"/>
            </w:rPr>
          </w:pPr>
          <w:r>
            <w:rPr>
              <w:rFonts w:ascii="Calibri" w:eastAsia="Calibri" w:hAnsi="Calibri" w:cs="Calibri"/>
              <w:color w:val="000000"/>
              <w:sz w:val="22"/>
              <w:szCs w:val="22"/>
            </w:rPr>
            <w:tab/>
            <w:t>2.2.1</w:t>
          </w:r>
          <w:r>
            <w:rPr>
              <w:rFonts w:ascii="Calibri" w:eastAsia="Calibri" w:hAnsi="Calibri" w:cs="Calibri"/>
              <w:color w:val="000000"/>
              <w:sz w:val="22"/>
              <w:szCs w:val="22"/>
            </w:rPr>
            <w:tab/>
          </w:r>
          <w:r>
            <w:rPr>
              <w:rFonts w:ascii="Calibri" w:eastAsia="Calibri" w:hAnsi="Calibri" w:cs="Calibri"/>
              <w:color w:val="000000"/>
              <w:sz w:val="22"/>
              <w:szCs w:val="22"/>
              <w:highlight w:val="white"/>
            </w:rPr>
            <w:t>Setting Up WiFi nodes for computing Received Signal Strength indication (RSSI)</w:t>
          </w:r>
          <w:r>
            <w:rPr>
              <w:rFonts w:ascii="Calibri" w:eastAsia="Calibri" w:hAnsi="Calibri" w:cs="Calibri"/>
              <w:color w:val="000000"/>
              <w:sz w:val="22"/>
              <w:szCs w:val="22"/>
              <w:highlight w:val="white"/>
            </w:rPr>
            <w:tab/>
            <w:t>5</w:t>
          </w:r>
        </w:p>
        <w:p w14:paraId="4CCB6D81"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highlight w:val="white"/>
            </w:rPr>
            <w:tab/>
            <w:t>2.2.2</w:t>
          </w:r>
          <w:r>
            <w:rPr>
              <w:rFonts w:ascii="Calibri" w:eastAsia="Calibri" w:hAnsi="Calibri" w:cs="Calibri"/>
              <w:color w:val="000000"/>
              <w:sz w:val="22"/>
              <w:szCs w:val="22"/>
              <w:highlight w:val="white"/>
            </w:rPr>
            <w:tab/>
          </w:r>
          <w:r>
            <w:rPr>
              <w:rFonts w:ascii="Calibri" w:eastAsia="Calibri" w:hAnsi="Calibri" w:cs="Calibri"/>
              <w:color w:val="000000"/>
              <w:sz w:val="22"/>
              <w:szCs w:val="22"/>
            </w:rPr>
            <w:t>Network server on Terminal</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5</w:t>
          </w:r>
        </w:p>
        <w:p w14:paraId="3334D664"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ab/>
            <w:t>2.2.3</w:t>
          </w:r>
          <w:r>
            <w:rPr>
              <w:rFonts w:ascii="Calibri" w:eastAsia="Calibri" w:hAnsi="Calibri" w:cs="Calibri"/>
              <w:color w:val="000000"/>
              <w:sz w:val="22"/>
              <w:szCs w:val="22"/>
            </w:rPr>
            <w:tab/>
            <w:t>Implement RTI Algorithm</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6</w:t>
          </w:r>
        </w:p>
        <w:p w14:paraId="0D117CB8" w14:textId="77777777" w:rsidR="002C2493" w:rsidRDefault="00000000">
          <w:pPr>
            <w:spacing w:line="276" w:lineRule="auto"/>
            <w:ind w:firstLine="720"/>
            <w:jc w:val="both"/>
            <w:rPr>
              <w:rFonts w:ascii="Calibri" w:eastAsia="Calibri" w:hAnsi="Calibri" w:cs="Calibri"/>
              <w:color w:val="000000"/>
              <w:sz w:val="22"/>
              <w:szCs w:val="22"/>
            </w:rPr>
          </w:pPr>
          <w:r>
            <w:rPr>
              <w:rFonts w:ascii="Calibri" w:eastAsia="Calibri" w:hAnsi="Calibri" w:cs="Calibri"/>
              <w:color w:val="000000"/>
              <w:sz w:val="22"/>
              <w:szCs w:val="22"/>
            </w:rPr>
            <w:t>2.2.4</w:t>
          </w:r>
          <w:r>
            <w:rPr>
              <w:rFonts w:ascii="Calibri" w:eastAsia="Calibri" w:hAnsi="Calibri" w:cs="Calibri"/>
              <w:color w:val="000000"/>
              <w:sz w:val="22"/>
              <w:szCs w:val="22"/>
            </w:rPr>
            <w:tab/>
            <w:t>Explore ways to speed up the imaging system</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6</w:t>
          </w:r>
        </w:p>
        <w:p w14:paraId="72EA4FC5" w14:textId="5C5339D0"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ab/>
            <w:t>2.2.5</w:t>
          </w:r>
          <w:r>
            <w:rPr>
              <w:rFonts w:ascii="Calibri" w:eastAsia="Calibri" w:hAnsi="Calibri" w:cs="Calibri"/>
              <w:color w:val="000000"/>
              <w:sz w:val="22"/>
              <w:szCs w:val="22"/>
            </w:rPr>
            <w:tab/>
            <w:t xml:space="preserve">Machine Learning Algorithms to improve imaging accuracy </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sidR="00D03D12">
            <w:rPr>
              <w:rFonts w:ascii="Calibri" w:eastAsia="Calibri" w:hAnsi="Calibri" w:cs="Calibri"/>
              <w:color w:val="000000"/>
              <w:sz w:val="22"/>
              <w:szCs w:val="22"/>
            </w:rPr>
            <w:t>6</w:t>
          </w:r>
        </w:p>
        <w:p w14:paraId="220329DC" w14:textId="77777777" w:rsidR="002C2493" w:rsidRDefault="002C2493">
          <w:pPr>
            <w:spacing w:line="276" w:lineRule="auto"/>
            <w:jc w:val="both"/>
            <w:rPr>
              <w:rFonts w:ascii="Calibri" w:eastAsia="Calibri" w:hAnsi="Calibri" w:cs="Calibri"/>
              <w:b/>
              <w:color w:val="000000"/>
              <w:sz w:val="22"/>
              <w:szCs w:val="22"/>
              <w:u w:val="single"/>
            </w:rPr>
          </w:pPr>
        </w:p>
        <w:p w14:paraId="6E69A8F9" w14:textId="77777777" w:rsidR="002C2493" w:rsidRDefault="00000000">
          <w:pPr>
            <w:spacing w:line="276" w:lineRule="auto"/>
            <w:jc w:val="both"/>
            <w:rPr>
              <w:rFonts w:ascii="Calibri" w:eastAsia="Calibri" w:hAnsi="Calibri" w:cs="Calibri"/>
              <w:b/>
              <w:color w:val="000000"/>
              <w:sz w:val="22"/>
              <w:szCs w:val="22"/>
              <w:u w:val="single"/>
            </w:rPr>
          </w:pPr>
          <w:r>
            <w:rPr>
              <w:rFonts w:ascii="Calibri" w:eastAsia="Calibri" w:hAnsi="Calibri" w:cs="Calibri"/>
              <w:b/>
              <w:color w:val="000000"/>
              <w:sz w:val="22"/>
              <w:szCs w:val="22"/>
              <w:u w:val="single"/>
            </w:rPr>
            <w:t>SECTION 3 - PROJECT PLANNING</w:t>
          </w:r>
        </w:p>
        <w:p w14:paraId="6684404E" w14:textId="77777777" w:rsidR="002C2493" w:rsidRDefault="002C2493">
          <w:pPr>
            <w:spacing w:line="276" w:lineRule="auto"/>
            <w:jc w:val="both"/>
            <w:rPr>
              <w:rFonts w:ascii="Calibri" w:eastAsia="Calibri" w:hAnsi="Calibri" w:cs="Calibri"/>
              <w:b/>
              <w:color w:val="000000"/>
              <w:sz w:val="22"/>
              <w:szCs w:val="22"/>
              <w:u w:val="single"/>
            </w:rPr>
          </w:pPr>
        </w:p>
        <w:p w14:paraId="7AA3E73E" w14:textId="26A47BB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ab/>
            <w:t>3.1</w:t>
          </w:r>
          <w:r>
            <w:rPr>
              <w:rFonts w:ascii="Calibri" w:eastAsia="Calibri" w:hAnsi="Calibri" w:cs="Calibri"/>
              <w:color w:val="000000"/>
              <w:sz w:val="22"/>
              <w:szCs w:val="22"/>
            </w:rPr>
            <w:tab/>
            <w:t>Project Schedule</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sidR="00D03D12">
            <w:rPr>
              <w:rFonts w:ascii="Calibri" w:eastAsia="Calibri" w:hAnsi="Calibri" w:cs="Calibri"/>
              <w:color w:val="000000"/>
              <w:sz w:val="22"/>
              <w:szCs w:val="22"/>
            </w:rPr>
            <w:t>7</w:t>
          </w:r>
        </w:p>
        <w:p w14:paraId="7CEB3FD6" w14:textId="6EEA0F53"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ab/>
            <w:t>3.2</w:t>
          </w:r>
          <w:r>
            <w:rPr>
              <w:rFonts w:ascii="Calibri" w:eastAsia="Calibri" w:hAnsi="Calibri" w:cs="Calibri"/>
              <w:color w:val="000000"/>
              <w:sz w:val="22"/>
              <w:szCs w:val="22"/>
            </w:rPr>
            <w:tab/>
            <w:t>Project Budget</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sidR="00D03D12">
            <w:rPr>
              <w:rFonts w:ascii="Calibri" w:eastAsia="Calibri" w:hAnsi="Calibri" w:cs="Calibri"/>
              <w:color w:val="000000"/>
              <w:sz w:val="22"/>
              <w:szCs w:val="22"/>
            </w:rPr>
            <w:t>10</w:t>
          </w:r>
        </w:p>
        <w:p w14:paraId="67FD00EE" w14:textId="77777777" w:rsidR="002C2493" w:rsidRDefault="002C2493">
          <w:pPr>
            <w:spacing w:line="276" w:lineRule="auto"/>
            <w:jc w:val="both"/>
            <w:rPr>
              <w:rFonts w:ascii="Calibri" w:eastAsia="Calibri" w:hAnsi="Calibri" w:cs="Calibri"/>
              <w:color w:val="000000"/>
              <w:sz w:val="22"/>
              <w:szCs w:val="22"/>
            </w:rPr>
          </w:pPr>
        </w:p>
        <w:p w14:paraId="7019A4F7" w14:textId="77777777" w:rsidR="002C2493" w:rsidRDefault="00000000">
          <w:pPr>
            <w:spacing w:line="276" w:lineRule="auto"/>
            <w:jc w:val="both"/>
            <w:rPr>
              <w:rFonts w:ascii="Calibri" w:eastAsia="Calibri" w:hAnsi="Calibri" w:cs="Calibri"/>
              <w:b/>
              <w:color w:val="000000"/>
              <w:sz w:val="22"/>
              <w:szCs w:val="22"/>
              <w:u w:val="single"/>
            </w:rPr>
          </w:pPr>
          <w:r>
            <w:rPr>
              <w:rFonts w:ascii="Calibri" w:eastAsia="Calibri" w:hAnsi="Calibri" w:cs="Calibri"/>
              <w:b/>
              <w:color w:val="000000"/>
              <w:sz w:val="22"/>
              <w:szCs w:val="22"/>
              <w:u w:val="single"/>
            </w:rPr>
            <w:t>REFERENCES</w:t>
          </w:r>
        </w:p>
        <w:p w14:paraId="22DA9743" w14:textId="77777777" w:rsidR="002C2493" w:rsidRDefault="002C2493">
          <w:pPr>
            <w:spacing w:line="276" w:lineRule="auto"/>
            <w:jc w:val="both"/>
            <w:rPr>
              <w:rFonts w:ascii="Calibri" w:eastAsia="Calibri" w:hAnsi="Calibri" w:cs="Calibri"/>
              <w:b/>
              <w:color w:val="000000"/>
              <w:sz w:val="22"/>
              <w:szCs w:val="22"/>
              <w:u w:val="single"/>
            </w:rPr>
          </w:pPr>
        </w:p>
        <w:p w14:paraId="36E99ED0"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t>Reference List</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11</w:t>
          </w:r>
        </w:p>
        <w:p w14:paraId="3B7E5141" w14:textId="77777777" w:rsidR="002C2493" w:rsidRDefault="002C2493">
          <w:pPr>
            <w:spacing w:line="276" w:lineRule="auto"/>
            <w:jc w:val="both"/>
            <w:rPr>
              <w:rFonts w:ascii="Calibri" w:eastAsia="Calibri" w:hAnsi="Calibri" w:cs="Calibri"/>
              <w:b/>
              <w:color w:val="000000"/>
              <w:sz w:val="22"/>
              <w:szCs w:val="22"/>
              <w:u w:val="single"/>
            </w:rPr>
          </w:pPr>
        </w:p>
        <w:p w14:paraId="77FFED39" w14:textId="77777777" w:rsidR="002C2493" w:rsidRDefault="00000000">
          <w:pPr>
            <w:spacing w:line="276" w:lineRule="auto"/>
            <w:jc w:val="both"/>
            <w:rPr>
              <w:rFonts w:ascii="Calibri" w:eastAsia="Calibri" w:hAnsi="Calibri" w:cs="Calibri"/>
              <w:b/>
              <w:color w:val="000000"/>
              <w:sz w:val="22"/>
              <w:szCs w:val="22"/>
              <w:u w:val="single"/>
            </w:rPr>
          </w:pPr>
          <w:r>
            <w:rPr>
              <w:rFonts w:ascii="Calibri" w:eastAsia="Calibri" w:hAnsi="Calibri" w:cs="Calibri"/>
              <w:b/>
              <w:color w:val="000000"/>
              <w:sz w:val="22"/>
              <w:szCs w:val="22"/>
              <w:u w:val="single"/>
            </w:rPr>
            <w:t>APPENDICES</w:t>
          </w:r>
        </w:p>
        <w:p w14:paraId="303C8FE8"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ab/>
            <w:t>A</w:t>
          </w:r>
          <w:r>
            <w:rPr>
              <w:rFonts w:ascii="Calibri" w:eastAsia="Calibri" w:hAnsi="Calibri" w:cs="Calibri"/>
              <w:color w:val="000000"/>
              <w:sz w:val="22"/>
              <w:szCs w:val="22"/>
            </w:rPr>
            <w:tab/>
            <w:t>Meeting Minutes</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11</w:t>
          </w:r>
        </w:p>
        <w:p w14:paraId="1E6975D9"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ab/>
          </w:r>
        </w:p>
        <w:p w14:paraId="4EDAD302" w14:textId="77777777" w:rsidR="002C2493" w:rsidRDefault="00000000">
          <w:pPr>
            <w:spacing w:line="276" w:lineRule="auto"/>
            <w:jc w:val="both"/>
            <w:rPr>
              <w:rFonts w:ascii="Calibri" w:eastAsia="Calibri" w:hAnsi="Calibri" w:cs="Calibri"/>
              <w:color w:val="000000"/>
              <w:sz w:val="22"/>
              <w:szCs w:val="22"/>
            </w:rPr>
          </w:pPr>
          <w:r>
            <w:fldChar w:fldCharType="end"/>
          </w:r>
        </w:p>
      </w:sdtContent>
    </w:sdt>
    <w:p w14:paraId="3BDDD103" w14:textId="77777777" w:rsidR="002C2493" w:rsidRDefault="002C2493">
      <w:pPr>
        <w:spacing w:line="276" w:lineRule="auto"/>
        <w:jc w:val="both"/>
      </w:pPr>
    </w:p>
    <w:p w14:paraId="47A83F66" w14:textId="77777777" w:rsidR="002C2493" w:rsidRDefault="002C2493">
      <w:pPr>
        <w:jc w:val="both"/>
        <w:sectPr w:rsidR="002C2493">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pPr>
    </w:p>
    <w:p w14:paraId="1C9507B2" w14:textId="77777777" w:rsidR="002C2493" w:rsidRDefault="00000000">
      <w:pPr>
        <w:spacing w:line="276" w:lineRule="auto"/>
        <w:jc w:val="both"/>
        <w:rPr>
          <w:rFonts w:ascii="Calibri" w:eastAsia="Calibri" w:hAnsi="Calibri" w:cs="Calibri"/>
          <w:b/>
          <w:color w:val="000000"/>
          <w:sz w:val="28"/>
          <w:szCs w:val="28"/>
        </w:rPr>
      </w:pPr>
      <w:r>
        <w:rPr>
          <w:rFonts w:ascii="Calibri" w:eastAsia="Calibri" w:hAnsi="Calibri" w:cs="Calibri"/>
          <w:b/>
          <w:color w:val="000000"/>
          <w:sz w:val="28"/>
          <w:szCs w:val="28"/>
        </w:rPr>
        <w:lastRenderedPageBreak/>
        <w:t>Section 1 - Introduction</w:t>
      </w:r>
    </w:p>
    <w:p w14:paraId="1C54F0C3" w14:textId="77777777" w:rsidR="002C2493" w:rsidRDefault="002C2493">
      <w:pPr>
        <w:spacing w:line="276" w:lineRule="auto"/>
        <w:jc w:val="both"/>
        <w:rPr>
          <w:rFonts w:ascii="Calibri" w:eastAsia="Calibri" w:hAnsi="Calibri" w:cs="Calibri"/>
          <w:b/>
          <w:color w:val="000000"/>
          <w:sz w:val="22"/>
          <w:szCs w:val="22"/>
        </w:rPr>
      </w:pPr>
    </w:p>
    <w:p w14:paraId="01A52C0E" w14:textId="77777777" w:rsidR="002C2493" w:rsidRDefault="00000000">
      <w:pPr>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1.1 Background and Engineering Problem</w:t>
      </w:r>
    </w:p>
    <w:p w14:paraId="3897C5F1" w14:textId="77777777" w:rsidR="002C2493" w:rsidRDefault="002C2493">
      <w:pPr>
        <w:spacing w:line="276" w:lineRule="auto"/>
        <w:jc w:val="both"/>
        <w:rPr>
          <w:rFonts w:ascii="Calibri" w:eastAsia="Calibri" w:hAnsi="Calibri" w:cs="Calibri"/>
          <w:color w:val="000000"/>
          <w:sz w:val="22"/>
          <w:szCs w:val="22"/>
        </w:rPr>
      </w:pPr>
    </w:p>
    <w:p w14:paraId="31917283"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In Radio Tomographic Imaging (RTI), wireless signal transceivers are arranged as individual wireless nodes that are part of a wireless network. As illustrated in Figure 1, links are formed between every possible pair of nodes in the network, in which one node momentarily receives a signal from the other node. The signal attenuation due to physical obstruction in every link in the network is measured to generate an image of the object. [1]</w:t>
      </w:r>
    </w:p>
    <w:p w14:paraId="33E2E73A" w14:textId="77777777" w:rsidR="002C2493" w:rsidRDefault="002C2493">
      <w:pPr>
        <w:spacing w:line="276" w:lineRule="auto"/>
        <w:jc w:val="both"/>
        <w:rPr>
          <w:rFonts w:ascii="Calibri" w:eastAsia="Calibri" w:hAnsi="Calibri" w:cs="Calibri"/>
          <w:color w:val="000000"/>
          <w:sz w:val="22"/>
          <w:szCs w:val="22"/>
        </w:rPr>
      </w:pPr>
    </w:p>
    <w:p w14:paraId="22CD7B88" w14:textId="77777777" w:rsidR="002C2493" w:rsidRDefault="00000000">
      <w:pPr>
        <w:spacing w:line="276" w:lineRule="auto"/>
        <w:jc w:val="center"/>
        <w:rPr>
          <w:rFonts w:ascii="Calibri" w:eastAsia="Calibri" w:hAnsi="Calibri" w:cs="Calibri"/>
          <w:color w:val="000000"/>
          <w:sz w:val="22"/>
          <w:szCs w:val="22"/>
        </w:rPr>
      </w:pPr>
      <w:r>
        <w:rPr>
          <w:rFonts w:ascii="Calibri" w:eastAsia="Calibri" w:hAnsi="Calibri" w:cs="Calibri"/>
          <w:noProof/>
          <w:color w:val="000000"/>
          <w:sz w:val="22"/>
          <w:szCs w:val="22"/>
        </w:rPr>
        <w:drawing>
          <wp:inline distT="114300" distB="114300" distL="114300" distR="114300" wp14:anchorId="68EA59FA" wp14:editId="018AB27A">
            <wp:extent cx="3390900" cy="3355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390900" cy="3355700"/>
                    </a:xfrm>
                    <a:prstGeom prst="rect">
                      <a:avLst/>
                    </a:prstGeom>
                    <a:ln/>
                  </pic:spPr>
                </pic:pic>
              </a:graphicData>
            </a:graphic>
          </wp:inline>
        </w:drawing>
      </w:r>
    </w:p>
    <w:p w14:paraId="4008D39E" w14:textId="77777777" w:rsidR="002C2493" w:rsidRDefault="00000000">
      <w:pPr>
        <w:spacing w:line="276" w:lineRule="auto"/>
        <w:jc w:val="center"/>
        <w:rPr>
          <w:rFonts w:ascii="Calibri" w:eastAsia="Calibri" w:hAnsi="Calibri" w:cs="Calibri"/>
          <w:sz w:val="22"/>
          <w:szCs w:val="22"/>
        </w:rPr>
      </w:pPr>
      <w:r>
        <w:rPr>
          <w:rFonts w:ascii="Calibri" w:eastAsia="Calibri" w:hAnsi="Calibri" w:cs="Calibri"/>
          <w:sz w:val="22"/>
          <w:szCs w:val="22"/>
        </w:rPr>
        <w:t>Figure 1: Example of Links between Nodes in a Wireless Network [1]</w:t>
      </w:r>
    </w:p>
    <w:p w14:paraId="2DAB2B9E" w14:textId="77777777" w:rsidR="002C2493" w:rsidRDefault="002C2493">
      <w:pPr>
        <w:spacing w:line="276" w:lineRule="auto"/>
        <w:jc w:val="both"/>
        <w:rPr>
          <w:rFonts w:ascii="Calibri" w:eastAsia="Calibri" w:hAnsi="Calibri" w:cs="Calibri"/>
          <w:color w:val="000000"/>
          <w:sz w:val="22"/>
          <w:szCs w:val="22"/>
        </w:rPr>
      </w:pPr>
    </w:p>
    <w:p w14:paraId="1AB5105C"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There is considerable research on this imaging modality to demonstrate its potential in various scenarios such as in general through-the-wall surveillance, rescue operations, and in Internet-of-Things applications. However, one major drawback of using RTI systems is that the real-time images generated are often not of high resolution. This is mainly due to the different contributing factors of signal attenuation, including the distance between nodes, constructive and destructive interference between signals, and environmental factors.    </w:t>
      </w:r>
    </w:p>
    <w:p w14:paraId="2F416999" w14:textId="77777777" w:rsidR="002C2493" w:rsidRDefault="002C2493">
      <w:pPr>
        <w:spacing w:line="276" w:lineRule="auto"/>
        <w:jc w:val="both"/>
        <w:rPr>
          <w:rFonts w:ascii="Calibri" w:eastAsia="Calibri" w:hAnsi="Calibri" w:cs="Calibri"/>
          <w:color w:val="000000"/>
          <w:sz w:val="22"/>
          <w:szCs w:val="22"/>
        </w:rPr>
      </w:pPr>
    </w:p>
    <w:p w14:paraId="7B7CD3B1"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Therefore, this project aims to explore different methods to improve the imaging quality, and ultimately, build an IOT-based RTI system that truly meets the industrial standards for its applications. </w:t>
      </w:r>
    </w:p>
    <w:p w14:paraId="7ED22795" w14:textId="77777777" w:rsidR="002C2493" w:rsidRDefault="002C2493">
      <w:pPr>
        <w:spacing w:line="276" w:lineRule="auto"/>
        <w:jc w:val="both"/>
        <w:rPr>
          <w:rFonts w:ascii="Calibri" w:eastAsia="Calibri" w:hAnsi="Calibri" w:cs="Calibri"/>
          <w:b/>
          <w:color w:val="000000"/>
          <w:sz w:val="22"/>
          <w:szCs w:val="22"/>
        </w:rPr>
      </w:pPr>
    </w:p>
    <w:p w14:paraId="5F4569C0" w14:textId="77777777" w:rsidR="002C2493" w:rsidRDefault="00000000">
      <w:pPr>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1.2 Objective</w:t>
      </w:r>
    </w:p>
    <w:p w14:paraId="04F6D6E0" w14:textId="77777777" w:rsidR="002C2493" w:rsidRDefault="002C2493">
      <w:pPr>
        <w:spacing w:line="276" w:lineRule="auto"/>
        <w:jc w:val="both"/>
        <w:rPr>
          <w:rFonts w:ascii="Calibri" w:eastAsia="Calibri" w:hAnsi="Calibri" w:cs="Calibri"/>
          <w:b/>
          <w:color w:val="000000"/>
          <w:sz w:val="22"/>
          <w:szCs w:val="22"/>
        </w:rPr>
      </w:pPr>
    </w:p>
    <w:p w14:paraId="0C9E06FA"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This project aims to implement an IOT-based Radio Tomographic Imaging System that can be used for different commercial applications such as surveillance and IoT applications. Furthermore, the project aims to optimize the Signal-</w:t>
      </w:r>
      <w:r>
        <w:rPr>
          <w:rFonts w:ascii="Calibri" w:eastAsia="Calibri" w:hAnsi="Calibri" w:cs="Calibri"/>
          <w:color w:val="000000"/>
          <w:sz w:val="22"/>
          <w:szCs w:val="22"/>
        </w:rPr>
        <w:lastRenderedPageBreak/>
        <w:t xml:space="preserve">to-Noise ratio and Spatial Resolution of the imaging system by experimenting with different Hardware-level Optimizations, Signal Processing techniques, and Machine Learning algorithms. </w:t>
      </w:r>
    </w:p>
    <w:p w14:paraId="257E4FC2" w14:textId="77777777" w:rsidR="002C2493" w:rsidRDefault="002C2493">
      <w:pPr>
        <w:spacing w:line="276" w:lineRule="auto"/>
        <w:jc w:val="both"/>
        <w:rPr>
          <w:rFonts w:ascii="Calibri" w:eastAsia="Calibri" w:hAnsi="Calibri" w:cs="Calibri"/>
          <w:color w:val="000000"/>
          <w:sz w:val="22"/>
          <w:szCs w:val="22"/>
        </w:rPr>
      </w:pPr>
    </w:p>
    <w:p w14:paraId="79C67C05" w14:textId="77777777" w:rsidR="002C2493" w:rsidRDefault="00000000">
      <w:pPr>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1.2.1 Objective Statements</w:t>
      </w:r>
    </w:p>
    <w:p w14:paraId="4E90D502" w14:textId="77777777" w:rsidR="002C2493" w:rsidRDefault="002C2493">
      <w:pPr>
        <w:spacing w:line="276" w:lineRule="auto"/>
        <w:jc w:val="both"/>
        <w:rPr>
          <w:rFonts w:ascii="Calibri" w:eastAsia="Calibri" w:hAnsi="Calibri" w:cs="Calibri"/>
          <w:b/>
          <w:color w:val="000000"/>
          <w:sz w:val="22"/>
          <w:szCs w:val="22"/>
        </w:rPr>
      </w:pPr>
    </w:p>
    <w:p w14:paraId="25489E0C" w14:textId="792376B2"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Objective 1: To set up the </w:t>
      </w:r>
      <w:r w:rsidR="00A8448D">
        <w:rPr>
          <w:rFonts w:ascii="Calibri" w:eastAsia="Calibri" w:hAnsi="Calibri" w:cs="Calibri"/>
          <w:color w:val="000000"/>
          <w:sz w:val="22"/>
          <w:szCs w:val="22"/>
        </w:rPr>
        <w:t>Wi-Fi</w:t>
      </w:r>
      <w:r>
        <w:rPr>
          <w:rFonts w:ascii="Calibri" w:eastAsia="Calibri" w:hAnsi="Calibri" w:cs="Calibri"/>
          <w:color w:val="000000"/>
          <w:sz w:val="22"/>
          <w:szCs w:val="22"/>
        </w:rPr>
        <w:t xml:space="preserve"> nodes for measuring Received Signal Strength Indication (RSSI)</w:t>
      </w:r>
    </w:p>
    <w:p w14:paraId="6DE3F08C"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Objective 2: To build the networked system with a server</w:t>
      </w:r>
    </w:p>
    <w:p w14:paraId="5C9021EB"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Objective 3: To implement the RTI algorithm</w:t>
      </w:r>
    </w:p>
    <w:p w14:paraId="20722657"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Objective 4: To experiment with hardware and software methods to speed up the imaging system</w:t>
      </w:r>
    </w:p>
    <w:p w14:paraId="563595A5"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Objective 5: To experiment with different hardware optimizations and machine learning algorithms to improve imaging accuracy.</w:t>
      </w:r>
    </w:p>
    <w:p w14:paraId="60BAC410" w14:textId="77777777" w:rsidR="002C2493" w:rsidRDefault="002C2493">
      <w:pPr>
        <w:spacing w:line="276" w:lineRule="auto"/>
        <w:rPr>
          <w:rFonts w:ascii="Calibri" w:eastAsia="Calibri" w:hAnsi="Calibri" w:cs="Calibri"/>
          <w:color w:val="000000"/>
          <w:sz w:val="22"/>
          <w:szCs w:val="22"/>
        </w:rPr>
      </w:pPr>
    </w:p>
    <w:p w14:paraId="780093F1" w14:textId="77777777" w:rsidR="002C2493" w:rsidRDefault="00000000">
      <w:pPr>
        <w:spacing w:line="276" w:lineRule="auto"/>
        <w:rPr>
          <w:rFonts w:ascii="Calibri" w:eastAsia="Calibri" w:hAnsi="Calibri" w:cs="Calibri"/>
          <w:b/>
          <w:color w:val="000000"/>
          <w:sz w:val="22"/>
          <w:szCs w:val="22"/>
        </w:rPr>
      </w:pPr>
      <w:r>
        <w:rPr>
          <w:rFonts w:ascii="Calibri" w:eastAsia="Calibri" w:hAnsi="Calibri" w:cs="Calibri"/>
          <w:b/>
          <w:color w:val="000000"/>
          <w:sz w:val="22"/>
          <w:szCs w:val="22"/>
        </w:rPr>
        <w:t>1.3 Literature Review of Existing Solutions</w:t>
      </w:r>
    </w:p>
    <w:p w14:paraId="4938879A" w14:textId="77777777" w:rsidR="002C2493" w:rsidRDefault="002C2493">
      <w:pPr>
        <w:spacing w:line="276" w:lineRule="auto"/>
        <w:rPr>
          <w:rFonts w:ascii="Calibri" w:eastAsia="Calibri" w:hAnsi="Calibri" w:cs="Calibri"/>
          <w:b/>
          <w:color w:val="000000"/>
          <w:sz w:val="22"/>
          <w:szCs w:val="22"/>
        </w:rPr>
      </w:pPr>
    </w:p>
    <w:p w14:paraId="18B6ECF3"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Radio Tomographic Imaging has several practical applications in surveillance systems and Internet-of-Things applications. In the RTI systems, wireless nodes that are part of a wireless network are aligned such that they surround the targeted location to be inspected. There are various alternatives and existing solutions that are already being implemented for such applications, such as Video Cameras, GPS Tracking, and RFID Tags. </w:t>
      </w:r>
    </w:p>
    <w:p w14:paraId="3CACDD20" w14:textId="77777777" w:rsidR="002C2493" w:rsidRDefault="002C2493">
      <w:pPr>
        <w:spacing w:line="276" w:lineRule="auto"/>
        <w:jc w:val="both"/>
        <w:rPr>
          <w:rFonts w:ascii="Calibri" w:eastAsia="Calibri" w:hAnsi="Calibri" w:cs="Calibri"/>
          <w:color w:val="000000"/>
          <w:sz w:val="22"/>
          <w:szCs w:val="22"/>
        </w:rPr>
      </w:pPr>
    </w:p>
    <w:p w14:paraId="4EABECF7"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Video Cameras are currently being used in both surveillance and IoT applications. Different Deep Neural Networks can be deployed to extract real-time insights from video footage. For instance, video footage can be used to perform gesture recognition to control different IoT devices. Moreover, several applications use ensemble learning - in which the audio is used alongside the video for better inference. However, such models require quality video footage that may not be available in foggy or dark environments. Some applications also include thermal imaging to counter such environments. While these systems can produce accurate images using InfraRed waves, these waves can easily be blocked by glass panels and concrete walls. Since RTI systems use Radio Frequency signals that can penetrate such physical and non-physical barriers, these systems are potentially a more effective solution in such applications. </w:t>
      </w:r>
    </w:p>
    <w:p w14:paraId="34AE9F7D" w14:textId="77777777" w:rsidR="002C2493" w:rsidRDefault="002C2493">
      <w:pPr>
        <w:spacing w:line="276" w:lineRule="auto"/>
        <w:jc w:val="both"/>
        <w:rPr>
          <w:rFonts w:ascii="Calibri" w:eastAsia="Calibri" w:hAnsi="Calibri" w:cs="Calibri"/>
          <w:color w:val="000000"/>
          <w:sz w:val="22"/>
          <w:szCs w:val="22"/>
        </w:rPr>
      </w:pPr>
    </w:p>
    <w:p w14:paraId="2A295D7F" w14:textId="3BB9DE42"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Radio Frequency Identification (RFID) tracking systems are also widely deployed for tracking applications. RFID tags are smart labels that are carried by the object to be tracked. An RFID system transmits radio frequency waves to search, identify, and track the location of such tags. While these systems can accurately locate objects, they can neither be used to monitor an object’s </w:t>
      </w:r>
      <w:r w:rsidR="00A8448D">
        <w:rPr>
          <w:rFonts w:ascii="Calibri" w:eastAsia="Calibri" w:hAnsi="Calibri" w:cs="Calibri"/>
          <w:color w:val="000000"/>
          <w:sz w:val="22"/>
          <w:szCs w:val="22"/>
        </w:rPr>
        <w:t>behaviour</w:t>
      </w:r>
      <w:r>
        <w:rPr>
          <w:rFonts w:ascii="Calibri" w:eastAsia="Calibri" w:hAnsi="Calibri" w:cs="Calibri"/>
          <w:color w:val="000000"/>
          <w:sz w:val="22"/>
          <w:szCs w:val="22"/>
        </w:rPr>
        <w:t xml:space="preserve"> nor to identify the physical objects that are not tagged. Moreover, there are several environmental constraints when using such systems - for instance, RFID tags need to maintain a specified minimum distance between each other to minimize interference and ensure proper functioning. Our proposed RTI system does not require any physical tags on the objects being imaged and hence, is a more comprehensive solution when compared to RFID tags. </w:t>
      </w:r>
    </w:p>
    <w:p w14:paraId="0FF497DF" w14:textId="77777777" w:rsidR="002C2493" w:rsidRDefault="002C2493">
      <w:pPr>
        <w:spacing w:line="276" w:lineRule="auto"/>
        <w:jc w:val="both"/>
        <w:rPr>
          <w:rFonts w:ascii="Calibri" w:eastAsia="Calibri" w:hAnsi="Calibri" w:cs="Calibri"/>
          <w:color w:val="000000"/>
          <w:sz w:val="22"/>
          <w:szCs w:val="22"/>
        </w:rPr>
      </w:pPr>
    </w:p>
    <w:p w14:paraId="35730B79" w14:textId="66D526E2"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Location Fingerprinting with Bluetooth is a popular technique used in indoor tracking applications. </w:t>
      </w:r>
      <w:proofErr w:type="gramStart"/>
      <w:r>
        <w:rPr>
          <w:rFonts w:ascii="Calibri" w:eastAsia="Calibri" w:hAnsi="Calibri" w:cs="Calibri"/>
          <w:color w:val="000000"/>
          <w:sz w:val="22"/>
          <w:szCs w:val="22"/>
        </w:rPr>
        <w:t>Similar to</w:t>
      </w:r>
      <w:proofErr w:type="gramEnd"/>
      <w:r>
        <w:rPr>
          <w:rFonts w:ascii="Calibri" w:eastAsia="Calibri" w:hAnsi="Calibri" w:cs="Calibri"/>
          <w:color w:val="000000"/>
          <w:sz w:val="22"/>
          <w:szCs w:val="22"/>
        </w:rPr>
        <w:t xml:space="preserve"> the RTI method, this localization method uses Received Signal Strength (RSS) to measure the distance between the Bluetooth beacons and any physical obstruction. [2] Both systems require initial calibration to record the RSS values to determine if there are any physical obstructions. Using Bluetooth Low Energy (BLE) significantly reduces power consumption, and the imaging accuracy is comparable to that of RTI systems using </w:t>
      </w:r>
      <w:r w:rsidR="00A8448D">
        <w:rPr>
          <w:rFonts w:ascii="Calibri" w:eastAsia="Calibri" w:hAnsi="Calibri" w:cs="Calibri"/>
          <w:color w:val="000000"/>
          <w:sz w:val="22"/>
          <w:szCs w:val="22"/>
        </w:rPr>
        <w:t>Wi-Fi</w:t>
      </w:r>
      <w:r>
        <w:rPr>
          <w:rFonts w:ascii="Calibri" w:eastAsia="Calibri" w:hAnsi="Calibri" w:cs="Calibri"/>
          <w:color w:val="000000"/>
          <w:sz w:val="22"/>
          <w:szCs w:val="22"/>
        </w:rPr>
        <w:t xml:space="preserve">. However, Bluetooth beacons have a relatively smaller </w:t>
      </w:r>
      <w:r>
        <w:rPr>
          <w:rFonts w:ascii="Calibri" w:eastAsia="Calibri" w:hAnsi="Calibri" w:cs="Calibri"/>
          <w:color w:val="000000"/>
          <w:sz w:val="22"/>
          <w:szCs w:val="22"/>
        </w:rPr>
        <w:lastRenderedPageBreak/>
        <w:t xml:space="preserve">coverage compared to </w:t>
      </w:r>
      <w:r w:rsidR="00A8448D">
        <w:rPr>
          <w:rFonts w:ascii="Calibri" w:eastAsia="Calibri" w:hAnsi="Calibri" w:cs="Calibri"/>
          <w:color w:val="000000"/>
          <w:sz w:val="22"/>
          <w:szCs w:val="22"/>
        </w:rPr>
        <w:t>Wi-Fi</w:t>
      </w:r>
      <w:r>
        <w:rPr>
          <w:rFonts w:ascii="Calibri" w:eastAsia="Calibri" w:hAnsi="Calibri" w:cs="Calibri"/>
          <w:color w:val="000000"/>
          <w:sz w:val="22"/>
          <w:szCs w:val="22"/>
        </w:rPr>
        <w:t xml:space="preserve"> and hence, a higher density of beacons is required to maintain a high degree of imaging accuracy. [3] A BLE system can be implemented in the future to evaluate the accuracy of our IoT-based RTI system.  </w:t>
      </w:r>
    </w:p>
    <w:p w14:paraId="198BE30C"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2691FEC8" w14:textId="3B251F4F" w:rsidR="002C2493" w:rsidRDefault="00000000">
      <w:pPr>
        <w:spacing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There has been significant research to develop RTI systems with considerable accuracy. For instance, one paper </w:t>
      </w:r>
      <w:r w:rsidR="00A8448D">
        <w:rPr>
          <w:rFonts w:ascii="Calibri" w:eastAsia="Calibri" w:hAnsi="Calibri" w:cs="Calibri"/>
          <w:color w:val="000000"/>
          <w:sz w:val="22"/>
          <w:szCs w:val="22"/>
        </w:rPr>
        <w:t>investigates</w:t>
      </w:r>
      <w:r>
        <w:rPr>
          <w:rFonts w:ascii="Calibri" w:eastAsia="Calibri" w:hAnsi="Calibri" w:cs="Calibri"/>
          <w:color w:val="000000"/>
          <w:sz w:val="22"/>
          <w:szCs w:val="22"/>
        </w:rPr>
        <w:t xml:space="preserve"> the benefits of using </w:t>
      </w:r>
      <w:proofErr w:type="gramStart"/>
      <w:r>
        <w:rPr>
          <w:rFonts w:ascii="Calibri" w:eastAsia="Calibri" w:hAnsi="Calibri" w:cs="Calibri"/>
          <w:color w:val="000000"/>
          <w:sz w:val="22"/>
          <w:szCs w:val="22"/>
        </w:rPr>
        <w:t>Electronically-Switched</w:t>
      </w:r>
      <w:proofErr w:type="gramEnd"/>
      <w:r>
        <w:rPr>
          <w:rFonts w:ascii="Calibri" w:eastAsia="Calibri" w:hAnsi="Calibri" w:cs="Calibri"/>
          <w:color w:val="000000"/>
          <w:sz w:val="22"/>
          <w:szCs w:val="22"/>
        </w:rPr>
        <w:t xml:space="preserve"> Directional Antennae for the wireless nodes instead of a fixed antenna per node. This method has shown significant improvements in imaging quality mainly because it reduces the impact of signal attenuation due to environmental factors by using directional antennae. [4] Similar papers include one that involves the use of compressive sensing to reduce the system latency and spatial diversity to improve imaging performance. By using multiple antennae on each wireless node, the paper claims to have achieved a significant reduction in the localization error. [5] We will consider experimenting with various hardware-level and software-level optimization techniques to improve imaging quality and reduce system latency. </w:t>
      </w:r>
    </w:p>
    <w:p w14:paraId="49E7F3B5" w14:textId="77777777" w:rsidR="002C2493" w:rsidRDefault="002C2493">
      <w:pPr>
        <w:spacing w:line="276" w:lineRule="auto"/>
        <w:jc w:val="both"/>
        <w:rPr>
          <w:rFonts w:ascii="Calibri" w:eastAsia="Calibri" w:hAnsi="Calibri" w:cs="Calibri"/>
          <w:color w:val="000000"/>
          <w:sz w:val="22"/>
          <w:szCs w:val="22"/>
        </w:rPr>
      </w:pPr>
    </w:p>
    <w:p w14:paraId="627D314E" w14:textId="77777777" w:rsidR="002C2493" w:rsidRDefault="00000000">
      <w:pPr>
        <w:spacing w:line="276" w:lineRule="auto"/>
        <w:jc w:val="both"/>
        <w:rPr>
          <w:rFonts w:ascii="Calibri" w:eastAsia="Calibri" w:hAnsi="Calibri" w:cs="Calibri"/>
          <w:b/>
          <w:color w:val="000000"/>
          <w:sz w:val="22"/>
          <w:szCs w:val="22"/>
        </w:rPr>
      </w:pPr>
      <w:r>
        <w:rPr>
          <w:rFonts w:ascii="Calibri" w:eastAsia="Calibri" w:hAnsi="Calibri" w:cs="Calibri"/>
          <w:b/>
          <w:color w:val="000000"/>
          <w:sz w:val="28"/>
          <w:szCs w:val="28"/>
        </w:rPr>
        <w:t>Section 2 - Methodology</w:t>
      </w:r>
    </w:p>
    <w:p w14:paraId="77D97345" w14:textId="77777777" w:rsidR="002C2493" w:rsidRDefault="002C2493">
      <w:pPr>
        <w:spacing w:line="276" w:lineRule="auto"/>
        <w:jc w:val="both"/>
        <w:rPr>
          <w:rFonts w:ascii="Calibri" w:eastAsia="Calibri" w:hAnsi="Calibri" w:cs="Calibri"/>
          <w:b/>
          <w:color w:val="000000"/>
          <w:sz w:val="22"/>
          <w:szCs w:val="22"/>
        </w:rPr>
      </w:pPr>
    </w:p>
    <w:p w14:paraId="6C281A85" w14:textId="77777777" w:rsidR="002C2493" w:rsidRDefault="00000000">
      <w:pPr>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2.1.1: System Description</w:t>
      </w:r>
    </w:p>
    <w:p w14:paraId="598E5547" w14:textId="77777777" w:rsidR="002C2493" w:rsidRDefault="002C2493">
      <w:pPr>
        <w:spacing w:line="276" w:lineRule="auto"/>
        <w:jc w:val="both"/>
        <w:rPr>
          <w:rFonts w:ascii="Calibri" w:eastAsia="Calibri" w:hAnsi="Calibri" w:cs="Calibri"/>
          <w:color w:val="000000"/>
          <w:sz w:val="22"/>
          <w:szCs w:val="22"/>
        </w:rPr>
      </w:pPr>
    </w:p>
    <w:p w14:paraId="446A7376"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The project aims to build an IoT-based Radio Tomographic Imaging System. In essence, the system is a network of wireless nodes that transmit signals to each other, and the attenuation in signal strength due to physical obstruction is recorded for imaging that object. </w:t>
      </w:r>
    </w:p>
    <w:p w14:paraId="42DC5A92" w14:textId="77777777" w:rsidR="002C2493" w:rsidRDefault="002C2493">
      <w:pPr>
        <w:spacing w:line="276" w:lineRule="auto"/>
        <w:jc w:val="both"/>
        <w:rPr>
          <w:rFonts w:ascii="Calibri" w:eastAsia="Calibri" w:hAnsi="Calibri" w:cs="Calibri"/>
          <w:color w:val="000000"/>
          <w:sz w:val="22"/>
          <w:szCs w:val="22"/>
        </w:rPr>
      </w:pPr>
    </w:p>
    <w:p w14:paraId="1A8B71AD" w14:textId="77777777" w:rsidR="002C2493" w:rsidRDefault="00000000">
      <w:pPr>
        <w:spacing w:line="276" w:lineRule="auto"/>
        <w:jc w:val="both"/>
        <w:rPr>
          <w:rFonts w:ascii="Calibri" w:eastAsia="Calibri" w:hAnsi="Calibri" w:cs="Calibri"/>
          <w:color w:val="000000"/>
          <w:sz w:val="22"/>
          <w:szCs w:val="22"/>
          <w:u w:val="single"/>
        </w:rPr>
      </w:pPr>
      <w:r>
        <w:rPr>
          <w:rFonts w:ascii="Calibri" w:eastAsia="Calibri" w:hAnsi="Calibri" w:cs="Calibri"/>
          <w:color w:val="000000"/>
          <w:sz w:val="22"/>
          <w:szCs w:val="22"/>
          <w:u w:val="single"/>
        </w:rPr>
        <w:t>Key hardware components and software modules</w:t>
      </w:r>
    </w:p>
    <w:p w14:paraId="7294BD21" w14:textId="639CF01B"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ESP32 - this module is the wireless transceiver module that functions as a node in the wireless network. This module is currently one of the most common IoT modules and hence, there is extensive software support for it - there are existing libraries to measure the RSSI values. Moreover, there are a lot of settings that can be customized on the module, such as the signal transmitting power (max: 20.5 dBm), the antenna diversity (it comes with an external RF switch that can reduce the effects of channel fading), and the internet protocols (</w:t>
      </w:r>
      <w:r w:rsidR="00A8448D">
        <w:rPr>
          <w:rFonts w:ascii="Calibri" w:eastAsia="Calibri" w:hAnsi="Calibri" w:cs="Calibri"/>
          <w:color w:val="000000"/>
          <w:sz w:val="22"/>
          <w:szCs w:val="22"/>
        </w:rPr>
        <w:t>e.g.,</w:t>
      </w:r>
      <w:r>
        <w:rPr>
          <w:rFonts w:ascii="Calibri" w:eastAsia="Calibri" w:hAnsi="Calibri" w:cs="Calibri"/>
          <w:color w:val="000000"/>
          <w:sz w:val="22"/>
          <w:szCs w:val="22"/>
        </w:rPr>
        <w:t xml:space="preserve"> 802.11 b/g/n). Lastly, alternative wireless modules and communication protocols can be experimented with. </w:t>
      </w:r>
    </w:p>
    <w:p w14:paraId="4F289F89" w14:textId="77777777" w:rsidR="002C2493" w:rsidRDefault="002C2493">
      <w:pPr>
        <w:spacing w:line="276" w:lineRule="auto"/>
        <w:jc w:val="both"/>
        <w:rPr>
          <w:rFonts w:ascii="Calibri" w:eastAsia="Calibri" w:hAnsi="Calibri" w:cs="Calibri"/>
          <w:color w:val="000000"/>
          <w:sz w:val="22"/>
          <w:szCs w:val="22"/>
        </w:rPr>
      </w:pPr>
    </w:p>
    <w:p w14:paraId="647D310B"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Sensor Network and Terminal - a personal computer (PC) will be used as the terminal where all the RSSI values per image will be collected from all the wireless nodes.</w:t>
      </w:r>
    </w:p>
    <w:p w14:paraId="31CF70E0" w14:textId="685C9C86"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After successfully implementing the RTI system, we will consider replacing the terminal with an independent microcontroller (</w:t>
      </w:r>
      <w:r w:rsidR="00A8448D">
        <w:rPr>
          <w:rFonts w:ascii="Calibri" w:eastAsia="Calibri" w:hAnsi="Calibri" w:cs="Calibri"/>
          <w:color w:val="000000"/>
          <w:sz w:val="22"/>
          <w:szCs w:val="22"/>
        </w:rPr>
        <w:t>e.g.,</w:t>
      </w:r>
      <w:r>
        <w:rPr>
          <w:rFonts w:ascii="Calibri" w:eastAsia="Calibri" w:hAnsi="Calibri" w:cs="Calibri"/>
          <w:color w:val="000000"/>
          <w:sz w:val="22"/>
          <w:szCs w:val="22"/>
        </w:rPr>
        <w:t xml:space="preserve"> STM32, Arduino) to speed up the imaging system. </w:t>
      </w:r>
    </w:p>
    <w:p w14:paraId="7E2A2134" w14:textId="77777777" w:rsidR="002C2493" w:rsidRDefault="002C2493">
      <w:pPr>
        <w:spacing w:line="276" w:lineRule="auto"/>
        <w:jc w:val="both"/>
        <w:rPr>
          <w:rFonts w:ascii="Calibri" w:eastAsia="Calibri" w:hAnsi="Calibri" w:cs="Calibri"/>
          <w:color w:val="000000"/>
          <w:sz w:val="22"/>
          <w:szCs w:val="22"/>
        </w:rPr>
      </w:pPr>
    </w:p>
    <w:p w14:paraId="3148D44F"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RTI Algorithm - This algorithm controls the RSSI data collection from every link in the network. Moreover, the code will also include an image reconstruction algorithm to convert the RSSI values into a real-time image. We aim to develop the algorithm in Python or C depending on the Network settings mentioned above. </w:t>
      </w:r>
    </w:p>
    <w:p w14:paraId="52059D76" w14:textId="77777777" w:rsidR="002C2493" w:rsidRDefault="002C2493">
      <w:pPr>
        <w:spacing w:line="276" w:lineRule="auto"/>
        <w:jc w:val="both"/>
        <w:rPr>
          <w:rFonts w:ascii="Calibri" w:eastAsia="Calibri" w:hAnsi="Calibri" w:cs="Calibri"/>
          <w:color w:val="000000"/>
          <w:sz w:val="22"/>
          <w:szCs w:val="22"/>
        </w:rPr>
      </w:pPr>
    </w:p>
    <w:p w14:paraId="3C768BA3" w14:textId="33937ED2"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Machine Learning Algorithms - After successfully implementing the Radio Tomographic Imaging System, different Machine Learning algorithms will be experimented with to optimize the imaging accuracy (</w:t>
      </w:r>
      <w:r w:rsidR="00A8448D">
        <w:rPr>
          <w:rFonts w:ascii="Calibri" w:eastAsia="Calibri" w:hAnsi="Calibri" w:cs="Calibri"/>
          <w:color w:val="000000"/>
          <w:sz w:val="22"/>
          <w:szCs w:val="22"/>
        </w:rPr>
        <w:t>e.g.,</w:t>
      </w:r>
      <w:r>
        <w:rPr>
          <w:rFonts w:ascii="Calibri" w:eastAsia="Calibri" w:hAnsi="Calibri" w:cs="Calibri"/>
          <w:color w:val="000000"/>
          <w:sz w:val="22"/>
          <w:szCs w:val="22"/>
        </w:rPr>
        <w:t xml:space="preserve"> Mean Squared Error). </w:t>
      </w:r>
    </w:p>
    <w:p w14:paraId="2AD7C8E7" w14:textId="77777777" w:rsidR="002C2493" w:rsidRDefault="002C2493">
      <w:pPr>
        <w:spacing w:line="276" w:lineRule="auto"/>
        <w:jc w:val="both"/>
        <w:rPr>
          <w:rFonts w:ascii="Calibri" w:eastAsia="Calibri" w:hAnsi="Calibri" w:cs="Calibri"/>
          <w:color w:val="000000"/>
          <w:sz w:val="22"/>
          <w:szCs w:val="22"/>
        </w:rPr>
      </w:pPr>
    </w:p>
    <w:p w14:paraId="334313D8" w14:textId="77777777" w:rsidR="002C2493" w:rsidRDefault="002C2493">
      <w:pPr>
        <w:spacing w:line="276" w:lineRule="auto"/>
        <w:rPr>
          <w:rFonts w:ascii="Calibri" w:eastAsia="Calibri" w:hAnsi="Calibri" w:cs="Calibri"/>
          <w:b/>
          <w:color w:val="000000"/>
          <w:sz w:val="22"/>
          <w:szCs w:val="22"/>
        </w:rPr>
      </w:pPr>
    </w:p>
    <w:p w14:paraId="089EDA99" w14:textId="77777777" w:rsidR="002C2493" w:rsidRDefault="002C2493">
      <w:pPr>
        <w:spacing w:line="276" w:lineRule="auto"/>
        <w:rPr>
          <w:rFonts w:ascii="Calibri" w:eastAsia="Calibri" w:hAnsi="Calibri" w:cs="Calibri"/>
          <w:b/>
          <w:color w:val="000000"/>
          <w:sz w:val="22"/>
          <w:szCs w:val="22"/>
        </w:rPr>
      </w:pPr>
    </w:p>
    <w:p w14:paraId="72161DAE" w14:textId="77777777" w:rsidR="002C2493" w:rsidRDefault="00000000">
      <w:pPr>
        <w:spacing w:line="276" w:lineRule="auto"/>
        <w:rPr>
          <w:rFonts w:ascii="Calibri" w:eastAsia="Calibri" w:hAnsi="Calibri" w:cs="Calibri"/>
          <w:b/>
          <w:color w:val="000000"/>
          <w:sz w:val="22"/>
          <w:szCs w:val="22"/>
        </w:rPr>
      </w:pPr>
      <w:r>
        <w:rPr>
          <w:rFonts w:ascii="Calibri" w:eastAsia="Calibri" w:hAnsi="Calibri" w:cs="Calibri"/>
          <w:b/>
          <w:color w:val="000000"/>
          <w:sz w:val="22"/>
          <w:szCs w:val="22"/>
        </w:rPr>
        <w:lastRenderedPageBreak/>
        <w:t xml:space="preserve">2.1.2: Block Diagram </w:t>
      </w:r>
    </w:p>
    <w:p w14:paraId="557D8D5A" w14:textId="77777777" w:rsidR="002C2493" w:rsidRDefault="002C2493">
      <w:pPr>
        <w:spacing w:line="276" w:lineRule="auto"/>
        <w:rPr>
          <w:rFonts w:ascii="Calibri" w:eastAsia="Calibri" w:hAnsi="Calibri" w:cs="Calibri"/>
          <w:b/>
          <w:color w:val="000000"/>
          <w:sz w:val="22"/>
          <w:szCs w:val="22"/>
        </w:rPr>
      </w:pPr>
    </w:p>
    <w:p w14:paraId="4CA49A53" w14:textId="77777777" w:rsidR="002C2493" w:rsidRDefault="00000000">
      <w:pPr>
        <w:spacing w:line="276" w:lineRule="auto"/>
        <w:jc w:val="center"/>
        <w:rPr>
          <w:rFonts w:ascii="Calibri" w:eastAsia="Calibri" w:hAnsi="Calibri" w:cs="Calibri"/>
          <w:b/>
          <w:color w:val="000000"/>
          <w:sz w:val="28"/>
          <w:szCs w:val="28"/>
        </w:rPr>
      </w:pPr>
      <w:r>
        <w:rPr>
          <w:rFonts w:ascii="Calibri" w:eastAsia="Calibri" w:hAnsi="Calibri" w:cs="Calibri"/>
          <w:b/>
          <w:noProof/>
          <w:color w:val="000000"/>
          <w:sz w:val="28"/>
          <w:szCs w:val="28"/>
        </w:rPr>
        <w:drawing>
          <wp:inline distT="114300" distB="114300" distL="114300" distR="114300" wp14:anchorId="40ED9FF4" wp14:editId="771E1EDE">
            <wp:extent cx="5302471" cy="3843338"/>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302471" cy="3843338"/>
                    </a:xfrm>
                    <a:prstGeom prst="rect">
                      <a:avLst/>
                    </a:prstGeom>
                    <a:ln/>
                  </pic:spPr>
                </pic:pic>
              </a:graphicData>
            </a:graphic>
          </wp:inline>
        </w:drawing>
      </w:r>
    </w:p>
    <w:p w14:paraId="61C139D1" w14:textId="77777777" w:rsidR="002C2493" w:rsidRDefault="00000000">
      <w:pPr>
        <w:spacing w:line="276" w:lineRule="auto"/>
        <w:ind w:left="720" w:firstLine="720"/>
        <w:rPr>
          <w:rFonts w:ascii="Calibri" w:eastAsia="Calibri" w:hAnsi="Calibri" w:cs="Calibri"/>
          <w:color w:val="000000"/>
          <w:sz w:val="22"/>
          <w:szCs w:val="22"/>
        </w:rPr>
      </w:pPr>
      <w:r>
        <w:rPr>
          <w:rFonts w:ascii="Calibri" w:eastAsia="Calibri" w:hAnsi="Calibri" w:cs="Calibri"/>
          <w:color w:val="000000"/>
          <w:sz w:val="22"/>
          <w:szCs w:val="22"/>
        </w:rPr>
        <w:t xml:space="preserve">Figure 2: Block diagram for the proposed IOT-based Radio Tomographic Imaging system </w:t>
      </w:r>
    </w:p>
    <w:p w14:paraId="4CD3F4B2" w14:textId="77777777" w:rsidR="002C2493" w:rsidRDefault="002C2493">
      <w:pPr>
        <w:spacing w:line="276" w:lineRule="auto"/>
        <w:rPr>
          <w:rFonts w:ascii="Calibri" w:eastAsia="Calibri" w:hAnsi="Calibri" w:cs="Calibri"/>
          <w:b/>
          <w:color w:val="000000"/>
          <w:sz w:val="28"/>
          <w:szCs w:val="28"/>
        </w:rPr>
      </w:pPr>
    </w:p>
    <w:p w14:paraId="7A5F2E79" w14:textId="77777777" w:rsidR="002C2493" w:rsidRDefault="00000000">
      <w:pPr>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 xml:space="preserve">2.1.3: Component List </w:t>
      </w:r>
    </w:p>
    <w:p w14:paraId="3086C1AF" w14:textId="77777777" w:rsidR="002C2493" w:rsidRDefault="002C2493">
      <w:pPr>
        <w:spacing w:line="276" w:lineRule="auto"/>
        <w:jc w:val="both"/>
        <w:rPr>
          <w:rFonts w:ascii="Calibri" w:eastAsia="Calibri" w:hAnsi="Calibri" w:cs="Calibri"/>
          <w:b/>
          <w:color w:val="000000"/>
          <w:sz w:val="22"/>
          <w:szCs w:val="22"/>
        </w:rP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2C2493" w14:paraId="4852E976" w14:textId="77777777">
        <w:tc>
          <w:tcPr>
            <w:tcW w:w="5400" w:type="dxa"/>
            <w:shd w:val="clear" w:color="auto" w:fill="auto"/>
            <w:tcMar>
              <w:top w:w="100" w:type="dxa"/>
              <w:left w:w="100" w:type="dxa"/>
              <w:bottom w:w="100" w:type="dxa"/>
              <w:right w:w="100" w:type="dxa"/>
            </w:tcMar>
          </w:tcPr>
          <w:p w14:paraId="3CC11571" w14:textId="77777777" w:rsidR="002C2493" w:rsidRDefault="00000000">
            <w:pPr>
              <w:widowControl w:val="0"/>
              <w:spacing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Component</w:t>
            </w:r>
          </w:p>
        </w:tc>
        <w:tc>
          <w:tcPr>
            <w:tcW w:w="5400" w:type="dxa"/>
            <w:shd w:val="clear" w:color="auto" w:fill="auto"/>
            <w:tcMar>
              <w:top w:w="100" w:type="dxa"/>
              <w:left w:w="100" w:type="dxa"/>
              <w:bottom w:w="100" w:type="dxa"/>
              <w:right w:w="100" w:type="dxa"/>
            </w:tcMar>
          </w:tcPr>
          <w:p w14:paraId="566052BC" w14:textId="77777777" w:rsidR="002C2493" w:rsidRDefault="00000000">
            <w:pPr>
              <w:widowControl w:val="0"/>
              <w:spacing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Specification</w:t>
            </w:r>
          </w:p>
        </w:tc>
      </w:tr>
      <w:tr w:rsidR="002C2493" w14:paraId="7E0188D1" w14:textId="77777777">
        <w:tc>
          <w:tcPr>
            <w:tcW w:w="5400" w:type="dxa"/>
            <w:shd w:val="clear" w:color="auto" w:fill="auto"/>
            <w:tcMar>
              <w:top w:w="100" w:type="dxa"/>
              <w:left w:w="100" w:type="dxa"/>
              <w:bottom w:w="100" w:type="dxa"/>
              <w:right w:w="100" w:type="dxa"/>
            </w:tcMar>
          </w:tcPr>
          <w:p w14:paraId="2FD334AD" w14:textId="77777777" w:rsidR="002C2493" w:rsidRDefault="00000000">
            <w:pPr>
              <w:widowControl w:val="0"/>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Wireless Transceivers</w:t>
            </w:r>
          </w:p>
        </w:tc>
        <w:tc>
          <w:tcPr>
            <w:tcW w:w="5400" w:type="dxa"/>
            <w:shd w:val="clear" w:color="auto" w:fill="auto"/>
            <w:tcMar>
              <w:top w:w="100" w:type="dxa"/>
              <w:left w:w="100" w:type="dxa"/>
              <w:bottom w:w="100" w:type="dxa"/>
              <w:right w:w="100" w:type="dxa"/>
            </w:tcMar>
          </w:tcPr>
          <w:p w14:paraId="54989E66" w14:textId="77777777" w:rsidR="002C2493" w:rsidRDefault="00000000">
            <w:pPr>
              <w:widowControl w:val="0"/>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ESP32 (</w:t>
            </w:r>
            <w:proofErr w:type="gramStart"/>
            <w:r>
              <w:rPr>
                <w:rFonts w:ascii="Calibri" w:eastAsia="Calibri" w:hAnsi="Calibri" w:cs="Calibri"/>
                <w:color w:val="000000"/>
                <w:sz w:val="22"/>
                <w:szCs w:val="22"/>
              </w:rPr>
              <w:t>e.g.</w:t>
            </w:r>
            <w:proofErr w:type="gram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Sparkfun</w:t>
            </w:r>
            <w:proofErr w:type="spellEnd"/>
            <w:r>
              <w:rPr>
                <w:rFonts w:ascii="Calibri" w:eastAsia="Calibri" w:hAnsi="Calibri" w:cs="Calibri"/>
                <w:color w:val="000000"/>
                <w:sz w:val="22"/>
                <w:szCs w:val="22"/>
              </w:rPr>
              <w:t xml:space="preserve"> Dev-13907)</w:t>
            </w:r>
          </w:p>
        </w:tc>
      </w:tr>
      <w:tr w:rsidR="002C2493" w14:paraId="0C6EC72E" w14:textId="77777777">
        <w:tc>
          <w:tcPr>
            <w:tcW w:w="5400" w:type="dxa"/>
            <w:shd w:val="clear" w:color="auto" w:fill="auto"/>
            <w:tcMar>
              <w:top w:w="100" w:type="dxa"/>
              <w:left w:w="100" w:type="dxa"/>
              <w:bottom w:w="100" w:type="dxa"/>
              <w:right w:w="100" w:type="dxa"/>
            </w:tcMar>
          </w:tcPr>
          <w:p w14:paraId="1BEAAAFF" w14:textId="77777777" w:rsidR="002C2493" w:rsidRDefault="00000000">
            <w:pPr>
              <w:widowControl w:val="0"/>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Computing Unit with Display</w:t>
            </w:r>
          </w:p>
        </w:tc>
        <w:tc>
          <w:tcPr>
            <w:tcW w:w="5400" w:type="dxa"/>
            <w:shd w:val="clear" w:color="auto" w:fill="auto"/>
            <w:tcMar>
              <w:top w:w="100" w:type="dxa"/>
              <w:left w:w="100" w:type="dxa"/>
              <w:bottom w:w="100" w:type="dxa"/>
              <w:right w:w="100" w:type="dxa"/>
            </w:tcMar>
          </w:tcPr>
          <w:p w14:paraId="14AEAFDD" w14:textId="77777777" w:rsidR="002C2493" w:rsidRDefault="00000000">
            <w:pPr>
              <w:widowControl w:val="0"/>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Personal Computer,</w:t>
            </w:r>
          </w:p>
          <w:p w14:paraId="0C9D5FBF" w14:textId="77777777" w:rsidR="002C2493" w:rsidRDefault="00000000">
            <w:pPr>
              <w:widowControl w:val="0"/>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MCU (STM32 or </w:t>
            </w:r>
            <w:proofErr w:type="spellStart"/>
            <w:r>
              <w:rPr>
                <w:rFonts w:ascii="Calibri" w:eastAsia="Calibri" w:hAnsi="Calibri" w:cs="Calibri"/>
                <w:color w:val="000000"/>
                <w:sz w:val="22"/>
                <w:szCs w:val="22"/>
              </w:rPr>
              <w:t>ATMega</w:t>
            </w:r>
            <w:proofErr w:type="spellEnd"/>
            <w:r>
              <w:rPr>
                <w:rFonts w:ascii="Calibri" w:eastAsia="Calibri" w:hAnsi="Calibri" w:cs="Calibri"/>
                <w:color w:val="000000"/>
                <w:sz w:val="22"/>
                <w:szCs w:val="22"/>
              </w:rPr>
              <w:t>) in future</w:t>
            </w:r>
          </w:p>
        </w:tc>
      </w:tr>
    </w:tbl>
    <w:p w14:paraId="10DBEA4F" w14:textId="77777777" w:rsidR="002C2493" w:rsidRDefault="002C2493">
      <w:pPr>
        <w:spacing w:line="276" w:lineRule="auto"/>
        <w:jc w:val="both"/>
        <w:rPr>
          <w:rFonts w:ascii="Calibri" w:eastAsia="Calibri" w:hAnsi="Calibri" w:cs="Calibri"/>
          <w:color w:val="000000"/>
          <w:sz w:val="22"/>
          <w:szCs w:val="22"/>
        </w:rPr>
      </w:pPr>
    </w:p>
    <w:p w14:paraId="5FB88DD2" w14:textId="77777777" w:rsidR="002C2493" w:rsidRDefault="00000000">
      <w:pPr>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2.1.4: ECE Knowledge</w:t>
      </w:r>
    </w:p>
    <w:p w14:paraId="4625A92D" w14:textId="77777777" w:rsidR="002C2493" w:rsidRDefault="002C2493">
      <w:pPr>
        <w:spacing w:line="276" w:lineRule="auto"/>
        <w:jc w:val="both"/>
        <w:rPr>
          <w:rFonts w:ascii="Calibri" w:eastAsia="Calibri" w:hAnsi="Calibri" w:cs="Calibri"/>
          <w:b/>
          <w:color w:val="000000"/>
          <w:sz w:val="22"/>
          <w:szCs w:val="22"/>
        </w:rPr>
      </w:pPr>
    </w:p>
    <w:p w14:paraId="2DD7EECD"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ELEC3100 Signal Processing and Communications</w:t>
      </w:r>
    </w:p>
    <w:p w14:paraId="4FF104F0" w14:textId="77777777" w:rsidR="002C2493" w:rsidRDefault="002C2493">
      <w:pPr>
        <w:spacing w:line="276" w:lineRule="auto"/>
        <w:jc w:val="both"/>
        <w:rPr>
          <w:rFonts w:ascii="Calibri" w:eastAsia="Calibri" w:hAnsi="Calibri" w:cs="Calibri"/>
          <w:color w:val="000000"/>
          <w:sz w:val="22"/>
          <w:szCs w:val="22"/>
        </w:rPr>
      </w:pPr>
    </w:p>
    <w:p w14:paraId="6C575C8D"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This course first introduces fundamental signal processing techniques, and models for wireless channels and noise. These concepts are essential to build the network of wireless nodes and accurately model the attenuation of signals due to physical obstruction. </w:t>
      </w:r>
    </w:p>
    <w:p w14:paraId="6E86869B" w14:textId="77777777" w:rsidR="002C2493" w:rsidRDefault="002C2493">
      <w:pPr>
        <w:spacing w:line="276" w:lineRule="auto"/>
        <w:jc w:val="both"/>
        <w:rPr>
          <w:rFonts w:ascii="Calibri" w:eastAsia="Calibri" w:hAnsi="Calibri" w:cs="Calibri"/>
          <w:color w:val="000000"/>
          <w:sz w:val="22"/>
          <w:szCs w:val="22"/>
        </w:rPr>
      </w:pPr>
    </w:p>
    <w:p w14:paraId="39E6CC0A" w14:textId="77777777" w:rsidR="002C2493" w:rsidRDefault="002C2493">
      <w:pPr>
        <w:spacing w:line="276" w:lineRule="auto"/>
        <w:jc w:val="both"/>
        <w:rPr>
          <w:rFonts w:ascii="Calibri" w:eastAsia="Calibri" w:hAnsi="Calibri" w:cs="Calibri"/>
          <w:color w:val="000000"/>
          <w:sz w:val="22"/>
          <w:szCs w:val="22"/>
        </w:rPr>
      </w:pPr>
    </w:p>
    <w:p w14:paraId="662E6C7A" w14:textId="77777777" w:rsidR="002C2493" w:rsidRDefault="002C2493">
      <w:pPr>
        <w:spacing w:line="276" w:lineRule="auto"/>
        <w:jc w:val="both"/>
        <w:rPr>
          <w:rFonts w:ascii="Calibri" w:eastAsia="Calibri" w:hAnsi="Calibri" w:cs="Calibri"/>
          <w:color w:val="000000"/>
          <w:sz w:val="22"/>
          <w:szCs w:val="22"/>
        </w:rPr>
      </w:pPr>
    </w:p>
    <w:p w14:paraId="1E048426" w14:textId="77777777" w:rsidR="002C2493" w:rsidRDefault="002C2493">
      <w:pPr>
        <w:spacing w:line="276" w:lineRule="auto"/>
        <w:jc w:val="both"/>
        <w:rPr>
          <w:rFonts w:ascii="Calibri" w:eastAsia="Calibri" w:hAnsi="Calibri" w:cs="Calibri"/>
          <w:color w:val="000000"/>
          <w:sz w:val="22"/>
          <w:szCs w:val="22"/>
        </w:rPr>
      </w:pPr>
    </w:p>
    <w:p w14:paraId="2E4E7B00"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ELEC3300 Introduction to Embedded Systems</w:t>
      </w:r>
    </w:p>
    <w:p w14:paraId="13D176A2" w14:textId="77777777" w:rsidR="002C2493" w:rsidRDefault="002C2493">
      <w:pPr>
        <w:spacing w:line="276" w:lineRule="auto"/>
        <w:jc w:val="both"/>
        <w:rPr>
          <w:rFonts w:ascii="Calibri" w:eastAsia="Calibri" w:hAnsi="Calibri" w:cs="Calibri"/>
          <w:color w:val="000000"/>
          <w:sz w:val="22"/>
          <w:szCs w:val="22"/>
        </w:rPr>
      </w:pPr>
    </w:p>
    <w:p w14:paraId="65C0F134"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This course is an introduction to both the hardware and software components of embedded systems engineering. Through this course, we will learn to integrate different hardware components and control them via a microprocessor. This knowledge will be essential in acquiring the RSSI values from all wireless nodes in the network. Moreover, the skills learned in class will be useful in debugging our system and reducing its latency. </w:t>
      </w:r>
    </w:p>
    <w:p w14:paraId="35F23541" w14:textId="77777777" w:rsidR="002C2493" w:rsidRDefault="002C2493">
      <w:pPr>
        <w:spacing w:line="276" w:lineRule="auto"/>
        <w:jc w:val="both"/>
        <w:rPr>
          <w:rFonts w:ascii="Calibri" w:eastAsia="Calibri" w:hAnsi="Calibri" w:cs="Calibri"/>
          <w:color w:val="000000"/>
          <w:sz w:val="22"/>
          <w:szCs w:val="22"/>
        </w:rPr>
      </w:pPr>
    </w:p>
    <w:p w14:paraId="27F1BE87"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ELEC4820 Medical Imaging</w:t>
      </w:r>
    </w:p>
    <w:p w14:paraId="00271890" w14:textId="77777777" w:rsidR="002C2493" w:rsidRDefault="002C2493">
      <w:pPr>
        <w:spacing w:line="276" w:lineRule="auto"/>
        <w:jc w:val="both"/>
        <w:rPr>
          <w:rFonts w:ascii="Calibri" w:eastAsia="Calibri" w:hAnsi="Calibri" w:cs="Calibri"/>
          <w:color w:val="000000"/>
          <w:sz w:val="22"/>
          <w:szCs w:val="22"/>
        </w:rPr>
      </w:pPr>
    </w:p>
    <w:p w14:paraId="76E605C8"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This course introduces the working principles behind several common medical imaging modalities, including Magnetic Resonance Imaging, Ultrasound Imaging, and Computed Tomography. Several concepts will be taught in this course that may be relevant to the image reconstruction algorithm, such as the Fourier Slice Theorem and the Radon Transform. </w:t>
      </w:r>
    </w:p>
    <w:p w14:paraId="7178AFB5" w14:textId="77777777" w:rsidR="002C2493" w:rsidRDefault="002C2493">
      <w:pPr>
        <w:spacing w:line="276" w:lineRule="auto"/>
        <w:jc w:val="both"/>
        <w:rPr>
          <w:rFonts w:ascii="Calibri" w:eastAsia="Calibri" w:hAnsi="Calibri" w:cs="Calibri"/>
          <w:color w:val="000000"/>
          <w:sz w:val="22"/>
          <w:szCs w:val="22"/>
        </w:rPr>
      </w:pPr>
    </w:p>
    <w:p w14:paraId="3DF9AA1D" w14:textId="77777777" w:rsidR="002C2493" w:rsidRDefault="00000000">
      <w:pPr>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2.2: Objective Statements Execution</w:t>
      </w:r>
    </w:p>
    <w:p w14:paraId="2E000203" w14:textId="77777777" w:rsidR="002C2493" w:rsidRDefault="002C2493">
      <w:pPr>
        <w:spacing w:line="276" w:lineRule="auto"/>
        <w:jc w:val="both"/>
        <w:rPr>
          <w:rFonts w:ascii="Calibri" w:eastAsia="Calibri" w:hAnsi="Calibri" w:cs="Calibri"/>
          <w:b/>
          <w:color w:val="000000"/>
          <w:sz w:val="22"/>
          <w:szCs w:val="22"/>
          <w:highlight w:val="white"/>
        </w:rPr>
      </w:pPr>
    </w:p>
    <w:p w14:paraId="515A0102" w14:textId="6076D4BB" w:rsidR="002C2493" w:rsidRDefault="00000000">
      <w:pPr>
        <w:spacing w:line="276" w:lineRule="auto"/>
        <w:jc w:val="both"/>
        <w:rPr>
          <w:rFonts w:ascii="Calibri" w:eastAsia="Calibri" w:hAnsi="Calibri" w:cs="Calibri"/>
          <w:b/>
          <w:color w:val="000000"/>
          <w:sz w:val="22"/>
          <w:szCs w:val="22"/>
          <w:highlight w:val="white"/>
        </w:rPr>
      </w:pPr>
      <w:r>
        <w:rPr>
          <w:rFonts w:ascii="Calibri" w:eastAsia="Calibri" w:hAnsi="Calibri" w:cs="Calibri"/>
          <w:b/>
          <w:color w:val="000000"/>
          <w:sz w:val="22"/>
          <w:szCs w:val="22"/>
          <w:highlight w:val="white"/>
        </w:rPr>
        <w:t xml:space="preserve">2.2.1 Setting Up </w:t>
      </w:r>
      <w:r w:rsidR="00A8448D">
        <w:rPr>
          <w:rFonts w:ascii="Calibri" w:eastAsia="Calibri" w:hAnsi="Calibri" w:cs="Calibri"/>
          <w:b/>
          <w:color w:val="000000"/>
          <w:sz w:val="22"/>
          <w:szCs w:val="22"/>
          <w:highlight w:val="white"/>
        </w:rPr>
        <w:t>Wi-Fi</w:t>
      </w:r>
      <w:r>
        <w:rPr>
          <w:rFonts w:ascii="Calibri" w:eastAsia="Calibri" w:hAnsi="Calibri" w:cs="Calibri"/>
          <w:b/>
          <w:color w:val="000000"/>
          <w:sz w:val="22"/>
          <w:szCs w:val="22"/>
          <w:highlight w:val="white"/>
        </w:rPr>
        <w:t xml:space="preserve"> nodes for computing Received Signal Strength indication (RSSI) </w:t>
      </w:r>
    </w:p>
    <w:p w14:paraId="04E5945A" w14:textId="77777777" w:rsidR="002C2493" w:rsidRDefault="002C2493">
      <w:pPr>
        <w:spacing w:line="276" w:lineRule="auto"/>
        <w:ind w:firstLine="720"/>
        <w:jc w:val="both"/>
        <w:rPr>
          <w:rFonts w:ascii="Calibri" w:eastAsia="Calibri" w:hAnsi="Calibri" w:cs="Calibri"/>
          <w:color w:val="000000"/>
          <w:sz w:val="22"/>
          <w:szCs w:val="22"/>
          <w:highlight w:val="white"/>
        </w:rPr>
      </w:pPr>
    </w:p>
    <w:p w14:paraId="76790660" w14:textId="676294CA" w:rsidR="002C2493" w:rsidRDefault="00000000">
      <w:pPr>
        <w:spacing w:line="276" w:lineRule="auto"/>
        <w:jc w:val="both"/>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 xml:space="preserve">The objective of this task is to prepare each </w:t>
      </w:r>
      <w:r w:rsidR="00A8448D">
        <w:rPr>
          <w:rFonts w:ascii="Calibri" w:eastAsia="Calibri" w:hAnsi="Calibri" w:cs="Calibri"/>
          <w:color w:val="000000"/>
          <w:sz w:val="22"/>
          <w:szCs w:val="22"/>
          <w:highlight w:val="white"/>
        </w:rPr>
        <w:t>Wi-Fi</w:t>
      </w:r>
      <w:r>
        <w:rPr>
          <w:rFonts w:ascii="Calibri" w:eastAsia="Calibri" w:hAnsi="Calibri" w:cs="Calibri"/>
          <w:color w:val="000000"/>
          <w:sz w:val="22"/>
          <w:szCs w:val="22"/>
          <w:highlight w:val="white"/>
        </w:rPr>
        <w:t xml:space="preserve"> module to be a node of the wireless network. These nodes will later be used to transmit and receive signals from each other to compute the RSSI values for imaging.</w:t>
      </w:r>
    </w:p>
    <w:p w14:paraId="1BF68E3C" w14:textId="77777777" w:rsidR="002C2493" w:rsidRDefault="002C2493">
      <w:pPr>
        <w:spacing w:line="276" w:lineRule="auto"/>
        <w:ind w:firstLine="720"/>
        <w:jc w:val="both"/>
        <w:rPr>
          <w:rFonts w:ascii="Calibri" w:eastAsia="Calibri" w:hAnsi="Calibri" w:cs="Calibri"/>
          <w:color w:val="000000"/>
          <w:sz w:val="22"/>
          <w:szCs w:val="22"/>
          <w:highlight w:val="white"/>
        </w:rPr>
      </w:pPr>
    </w:p>
    <w:p w14:paraId="5CBB42ED" w14:textId="1E17FDDE"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ESP32 is a low-power microcontroller with an integrated module with which we can conveniently compute the RSSI values and send them to our server directly. The RSSI values will be computed by each wireless node for every link, after which the values will be sent to the terminal for imaging.  We will start with 16 wireless nodes to first develop a prototype and then </w:t>
      </w:r>
      <w:r w:rsidR="00A8448D">
        <w:rPr>
          <w:rFonts w:ascii="Calibri" w:eastAsia="Calibri" w:hAnsi="Calibri" w:cs="Calibri"/>
          <w:color w:val="000000"/>
          <w:sz w:val="22"/>
          <w:szCs w:val="22"/>
        </w:rPr>
        <w:t>investigate</w:t>
      </w:r>
      <w:r>
        <w:rPr>
          <w:rFonts w:ascii="Calibri" w:eastAsia="Calibri" w:hAnsi="Calibri" w:cs="Calibri"/>
          <w:color w:val="000000"/>
          <w:sz w:val="22"/>
          <w:szCs w:val="22"/>
        </w:rPr>
        <w:t xml:space="preserve"> adding more nodes for higher imaging accuracy. </w:t>
      </w:r>
    </w:p>
    <w:p w14:paraId="1703619B" w14:textId="77777777" w:rsidR="002C2493" w:rsidRDefault="002C2493">
      <w:pPr>
        <w:spacing w:line="276" w:lineRule="auto"/>
        <w:ind w:left="720"/>
        <w:jc w:val="both"/>
        <w:rPr>
          <w:rFonts w:ascii="Calibri" w:eastAsia="Calibri" w:hAnsi="Calibri" w:cs="Calibri"/>
          <w:color w:val="000000"/>
          <w:sz w:val="22"/>
          <w:szCs w:val="22"/>
        </w:rPr>
      </w:pPr>
    </w:p>
    <w:p w14:paraId="77C4332C" w14:textId="77777777" w:rsidR="002C2493" w:rsidRDefault="00000000">
      <w:pPr>
        <w:spacing w:line="276" w:lineRule="auto"/>
        <w:jc w:val="both"/>
        <w:rPr>
          <w:rFonts w:ascii="Calibri" w:eastAsia="Calibri" w:hAnsi="Calibri" w:cs="Calibri"/>
          <w:color w:val="000000"/>
          <w:sz w:val="22"/>
          <w:szCs w:val="22"/>
          <w:u w:val="single"/>
        </w:rPr>
      </w:pPr>
      <w:r>
        <w:rPr>
          <w:rFonts w:ascii="Calibri" w:eastAsia="Calibri" w:hAnsi="Calibri" w:cs="Calibri"/>
          <w:color w:val="000000"/>
          <w:sz w:val="22"/>
          <w:szCs w:val="22"/>
        </w:rPr>
        <w:t xml:space="preserve">Task 1: </w:t>
      </w:r>
      <w:r>
        <w:rPr>
          <w:rFonts w:ascii="Calibri" w:eastAsia="Calibri" w:hAnsi="Calibri" w:cs="Calibri"/>
          <w:color w:val="000000"/>
          <w:sz w:val="22"/>
          <w:szCs w:val="22"/>
          <w:u w:val="single"/>
        </w:rPr>
        <w:t>Completing the ESP32 module circuit and test signal transmission and reception function</w:t>
      </w:r>
    </w:p>
    <w:p w14:paraId="3CEC2435"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Member in Charge: Lee Kwun Yin</w:t>
      </w:r>
    </w:p>
    <w:p w14:paraId="4A35DD98"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Description: Complete the circuit for each wireless node. This mainly includes powering each module with 3.7V and connecting any external peripherals, if any. </w:t>
      </w:r>
    </w:p>
    <w:p w14:paraId="0F82EFFB" w14:textId="77777777" w:rsidR="002C2493" w:rsidRDefault="002C2493">
      <w:pPr>
        <w:spacing w:line="276" w:lineRule="auto"/>
        <w:ind w:left="720"/>
        <w:jc w:val="both"/>
        <w:rPr>
          <w:rFonts w:ascii="Calibri" w:eastAsia="Calibri" w:hAnsi="Calibri" w:cs="Calibri"/>
          <w:color w:val="000000"/>
          <w:sz w:val="22"/>
          <w:szCs w:val="22"/>
        </w:rPr>
      </w:pPr>
    </w:p>
    <w:p w14:paraId="2D3D28E8" w14:textId="77777777" w:rsidR="002C2493" w:rsidRDefault="00000000">
      <w:pPr>
        <w:spacing w:line="276" w:lineRule="auto"/>
        <w:jc w:val="both"/>
        <w:rPr>
          <w:rFonts w:ascii="Calibri" w:eastAsia="Calibri" w:hAnsi="Calibri" w:cs="Calibri"/>
          <w:color w:val="000000"/>
          <w:sz w:val="22"/>
          <w:szCs w:val="22"/>
          <w:u w:val="single"/>
        </w:rPr>
      </w:pPr>
      <w:r>
        <w:rPr>
          <w:rFonts w:ascii="Calibri" w:eastAsia="Calibri" w:hAnsi="Calibri" w:cs="Calibri"/>
          <w:color w:val="000000"/>
          <w:sz w:val="22"/>
          <w:szCs w:val="22"/>
        </w:rPr>
        <w:t xml:space="preserve">Task 2: </w:t>
      </w:r>
      <w:r>
        <w:rPr>
          <w:rFonts w:ascii="Calibri" w:eastAsia="Calibri" w:hAnsi="Calibri" w:cs="Calibri"/>
          <w:color w:val="000000"/>
          <w:sz w:val="22"/>
          <w:szCs w:val="22"/>
          <w:u w:val="single"/>
        </w:rPr>
        <w:t>Write code for the ESP32 module to transmit and receive signals with each other</w:t>
      </w:r>
    </w:p>
    <w:p w14:paraId="1E571304"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Member in Charge: Lee Kwun Yin</w:t>
      </w:r>
    </w:p>
    <w:p w14:paraId="0D8145EA"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Description: Write the program in either Arduino or MicroPython to successfully establish communication with other ESP32 modules. Write the method for computing the RSSI values from the received signals. </w:t>
      </w:r>
    </w:p>
    <w:p w14:paraId="3363E418" w14:textId="77777777" w:rsidR="002C2493" w:rsidRDefault="002C2493">
      <w:pPr>
        <w:spacing w:line="276" w:lineRule="auto"/>
        <w:ind w:left="720"/>
        <w:jc w:val="both"/>
        <w:rPr>
          <w:rFonts w:ascii="Calibri" w:eastAsia="Calibri" w:hAnsi="Calibri" w:cs="Calibri"/>
          <w:color w:val="000000"/>
          <w:sz w:val="22"/>
          <w:szCs w:val="22"/>
        </w:rPr>
      </w:pPr>
    </w:p>
    <w:p w14:paraId="1A324E81"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2.2.2 Network server on Terminal</w:t>
      </w:r>
    </w:p>
    <w:p w14:paraId="16FA5FEA"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The objective is to build a server system to receive and organize RSSI data from all the wireless nodes</w:t>
      </w:r>
    </w:p>
    <w:p w14:paraId="1E3E5E90" w14:textId="77777777" w:rsidR="002C2493" w:rsidRDefault="002C2493">
      <w:pPr>
        <w:spacing w:line="276" w:lineRule="auto"/>
        <w:ind w:firstLine="720"/>
        <w:jc w:val="both"/>
        <w:rPr>
          <w:rFonts w:ascii="Calibri" w:eastAsia="Calibri" w:hAnsi="Calibri" w:cs="Calibri"/>
          <w:color w:val="000000"/>
          <w:sz w:val="22"/>
          <w:szCs w:val="22"/>
        </w:rPr>
      </w:pPr>
    </w:p>
    <w:p w14:paraId="59BE89E3" w14:textId="318D770F"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Objective: To build a server to receive data from the </w:t>
      </w:r>
      <w:r w:rsidR="00A8448D">
        <w:rPr>
          <w:rFonts w:ascii="Calibri" w:eastAsia="Calibri" w:hAnsi="Calibri" w:cs="Calibri"/>
          <w:color w:val="000000"/>
          <w:sz w:val="22"/>
          <w:szCs w:val="22"/>
        </w:rPr>
        <w:t>Wi-Fi</w:t>
      </w:r>
      <w:r>
        <w:rPr>
          <w:rFonts w:ascii="Calibri" w:eastAsia="Calibri" w:hAnsi="Calibri" w:cs="Calibri"/>
          <w:color w:val="000000"/>
          <w:sz w:val="22"/>
          <w:szCs w:val="22"/>
        </w:rPr>
        <w:t xml:space="preserve"> nodes system</w:t>
      </w:r>
    </w:p>
    <w:p w14:paraId="7DBC9F8E"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The objective is to create a local file server to receive RSSI data from each ESP32 module. This terminal will collect the data and organize it for the RTI algorithm.  </w:t>
      </w:r>
    </w:p>
    <w:p w14:paraId="4841FF79" w14:textId="77777777" w:rsidR="002C2493" w:rsidRDefault="002C2493">
      <w:pPr>
        <w:spacing w:line="276" w:lineRule="auto"/>
        <w:ind w:left="720"/>
        <w:jc w:val="both"/>
        <w:rPr>
          <w:rFonts w:ascii="Calibri" w:eastAsia="Calibri" w:hAnsi="Calibri" w:cs="Calibri"/>
          <w:color w:val="000000"/>
          <w:sz w:val="22"/>
          <w:szCs w:val="22"/>
        </w:rPr>
      </w:pPr>
    </w:p>
    <w:p w14:paraId="26F2AC96" w14:textId="77777777" w:rsidR="002C2493" w:rsidRDefault="00000000">
      <w:pPr>
        <w:spacing w:line="276" w:lineRule="auto"/>
        <w:jc w:val="both"/>
        <w:rPr>
          <w:rFonts w:ascii="Calibri" w:eastAsia="Calibri" w:hAnsi="Calibri" w:cs="Calibri"/>
          <w:color w:val="000000"/>
          <w:sz w:val="22"/>
          <w:szCs w:val="22"/>
          <w:u w:val="single"/>
        </w:rPr>
      </w:pPr>
      <w:r>
        <w:rPr>
          <w:rFonts w:ascii="Calibri" w:eastAsia="Calibri" w:hAnsi="Calibri" w:cs="Calibri"/>
          <w:color w:val="000000"/>
          <w:sz w:val="22"/>
          <w:szCs w:val="22"/>
          <w:u w:val="single"/>
        </w:rPr>
        <w:lastRenderedPageBreak/>
        <w:t>Task 1: Setup a local server</w:t>
      </w:r>
    </w:p>
    <w:p w14:paraId="46D3B1FC"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Member in charge: Lee Kwun Yin</w:t>
      </w:r>
    </w:p>
    <w:p w14:paraId="425FF2EE"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Description: Create a file server to allow ESP32 modules to consistently transfer data back to the terminal</w:t>
      </w:r>
    </w:p>
    <w:p w14:paraId="75F75AE4" w14:textId="77777777" w:rsidR="002C2493" w:rsidRDefault="002C2493">
      <w:pPr>
        <w:spacing w:line="276" w:lineRule="auto"/>
        <w:ind w:left="720"/>
        <w:jc w:val="both"/>
        <w:rPr>
          <w:rFonts w:ascii="Calibri" w:eastAsia="Calibri" w:hAnsi="Calibri" w:cs="Calibri"/>
          <w:color w:val="000000"/>
          <w:sz w:val="22"/>
          <w:szCs w:val="22"/>
        </w:rPr>
      </w:pPr>
    </w:p>
    <w:p w14:paraId="2D66D324" w14:textId="77777777" w:rsidR="002C2493" w:rsidRDefault="00000000">
      <w:pPr>
        <w:spacing w:line="276" w:lineRule="auto"/>
        <w:jc w:val="both"/>
        <w:rPr>
          <w:rFonts w:ascii="Calibri" w:eastAsia="Calibri" w:hAnsi="Calibri" w:cs="Calibri"/>
          <w:color w:val="000000"/>
          <w:sz w:val="22"/>
          <w:szCs w:val="22"/>
          <w:u w:val="single"/>
        </w:rPr>
      </w:pPr>
      <w:r>
        <w:rPr>
          <w:rFonts w:ascii="Calibri" w:eastAsia="Calibri" w:hAnsi="Calibri" w:cs="Calibri"/>
          <w:color w:val="000000"/>
          <w:sz w:val="22"/>
          <w:szCs w:val="22"/>
          <w:u w:val="single"/>
        </w:rPr>
        <w:t>Task 2: Build a data pipeline for all data to be received and organized</w:t>
      </w:r>
    </w:p>
    <w:p w14:paraId="5CBEDEB9"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Member in Charge: Lee Kwun Yin</w:t>
      </w:r>
    </w:p>
    <w:p w14:paraId="21734676"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Description: Set one ESP32 node as the terminal node that communicates directly with the PC. Build a pipeline to convert the raw RSSI data into a dictionary for further processing. </w:t>
      </w:r>
    </w:p>
    <w:p w14:paraId="5E62DBE1" w14:textId="77777777" w:rsidR="002C2493" w:rsidRDefault="002C2493">
      <w:pPr>
        <w:spacing w:line="276" w:lineRule="auto"/>
        <w:jc w:val="both"/>
        <w:rPr>
          <w:rFonts w:ascii="Calibri" w:eastAsia="Calibri" w:hAnsi="Calibri" w:cs="Calibri"/>
          <w:color w:val="000000"/>
          <w:sz w:val="22"/>
          <w:szCs w:val="22"/>
        </w:rPr>
      </w:pPr>
    </w:p>
    <w:p w14:paraId="119A3DBA"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2.2.3 Implement RTI Algorithm</w:t>
      </w:r>
    </w:p>
    <w:p w14:paraId="653ECD21" w14:textId="4FB5E6DD"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The objective is to write a program that would receive a dictionary of all the RSSI values from every link between the wireless </w:t>
      </w:r>
      <w:r w:rsidR="00A8448D">
        <w:rPr>
          <w:rFonts w:ascii="Calibri" w:eastAsia="Calibri" w:hAnsi="Calibri" w:cs="Calibri"/>
          <w:color w:val="000000"/>
          <w:sz w:val="22"/>
          <w:szCs w:val="22"/>
        </w:rPr>
        <w:t>nodes and</w:t>
      </w:r>
      <w:r>
        <w:rPr>
          <w:rFonts w:ascii="Calibri" w:eastAsia="Calibri" w:hAnsi="Calibri" w:cs="Calibri"/>
          <w:color w:val="000000"/>
          <w:sz w:val="22"/>
          <w:szCs w:val="22"/>
        </w:rPr>
        <w:t xml:space="preserve"> produce an image of any physical obstructions between the links. </w:t>
      </w:r>
    </w:p>
    <w:p w14:paraId="35504C8C" w14:textId="77777777" w:rsidR="002C2493" w:rsidRDefault="002C2493">
      <w:pPr>
        <w:spacing w:line="276" w:lineRule="auto"/>
        <w:ind w:firstLine="720"/>
        <w:jc w:val="both"/>
        <w:rPr>
          <w:rFonts w:ascii="Calibri" w:eastAsia="Calibri" w:hAnsi="Calibri" w:cs="Calibri"/>
          <w:color w:val="000000"/>
          <w:sz w:val="22"/>
          <w:szCs w:val="22"/>
        </w:rPr>
      </w:pPr>
    </w:p>
    <w:p w14:paraId="64955D5D"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Task 1: Write RTI Algorithm to receive RSSI values from all nodes</w:t>
      </w:r>
    </w:p>
    <w:p w14:paraId="512BB611"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Member in charge: Pranav Gupta</w:t>
      </w:r>
    </w:p>
    <w:p w14:paraId="14F478A1" w14:textId="5214E959"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Description: Record RSSI values from every node for every link in the wireless network. This program needs to set the link(s) that be active during a given period for computing the RSSI values accurately (</w:t>
      </w:r>
      <w:r w:rsidR="00A8448D">
        <w:rPr>
          <w:rFonts w:ascii="Calibri" w:eastAsia="Calibri" w:hAnsi="Calibri" w:cs="Calibri"/>
          <w:color w:val="000000"/>
          <w:sz w:val="22"/>
          <w:szCs w:val="22"/>
        </w:rPr>
        <w:t>i.e.,</w:t>
      </w:r>
      <w:r>
        <w:rPr>
          <w:rFonts w:ascii="Calibri" w:eastAsia="Calibri" w:hAnsi="Calibri" w:cs="Calibri"/>
          <w:color w:val="000000"/>
          <w:sz w:val="22"/>
          <w:szCs w:val="22"/>
        </w:rPr>
        <w:t xml:space="preserve"> with minimal interference and natural signal attenuation)</w:t>
      </w:r>
    </w:p>
    <w:p w14:paraId="01C472C9" w14:textId="77777777" w:rsidR="002C2493" w:rsidRDefault="002C2493">
      <w:pPr>
        <w:spacing w:line="276" w:lineRule="auto"/>
        <w:ind w:left="720"/>
        <w:jc w:val="both"/>
        <w:rPr>
          <w:rFonts w:ascii="Calibri" w:eastAsia="Calibri" w:hAnsi="Calibri" w:cs="Calibri"/>
          <w:color w:val="000000"/>
          <w:sz w:val="22"/>
          <w:szCs w:val="22"/>
        </w:rPr>
      </w:pPr>
    </w:p>
    <w:p w14:paraId="687448A2"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Task 2: Write Image Reconstruction Algorithm</w:t>
      </w:r>
    </w:p>
    <w:p w14:paraId="501350DC"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Member in Charge: Pranav Gupta</w:t>
      </w:r>
    </w:p>
    <w:p w14:paraId="1011E8E2" w14:textId="4FF191BA"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Description: Write a program to convert the RSSI values into images that are color-coded (</w:t>
      </w:r>
      <w:r w:rsidR="00A8448D">
        <w:rPr>
          <w:rFonts w:ascii="Calibri" w:eastAsia="Calibri" w:hAnsi="Calibri" w:cs="Calibri"/>
          <w:color w:val="000000"/>
          <w:sz w:val="22"/>
          <w:szCs w:val="22"/>
        </w:rPr>
        <w:t>like</w:t>
      </w:r>
      <w:r>
        <w:rPr>
          <w:rFonts w:ascii="Calibri" w:eastAsia="Calibri" w:hAnsi="Calibri" w:cs="Calibri"/>
          <w:color w:val="000000"/>
          <w:sz w:val="22"/>
          <w:szCs w:val="22"/>
        </w:rPr>
        <w:t xml:space="preserve"> heatmaps, where warmer </w:t>
      </w:r>
      <w:r w:rsidR="00A8448D">
        <w:rPr>
          <w:rFonts w:ascii="Calibri" w:eastAsia="Calibri" w:hAnsi="Calibri" w:cs="Calibri"/>
          <w:color w:val="000000"/>
          <w:sz w:val="22"/>
          <w:szCs w:val="22"/>
        </w:rPr>
        <w:t>colours</w:t>
      </w:r>
      <w:r>
        <w:rPr>
          <w:rFonts w:ascii="Calibri" w:eastAsia="Calibri" w:hAnsi="Calibri" w:cs="Calibri"/>
          <w:color w:val="000000"/>
          <w:sz w:val="22"/>
          <w:szCs w:val="22"/>
        </w:rPr>
        <w:t xml:space="preserve"> would indicate signal attenuation). </w:t>
      </w:r>
    </w:p>
    <w:p w14:paraId="1A1FDB3A" w14:textId="77777777" w:rsidR="002C2493" w:rsidRDefault="002C2493">
      <w:pPr>
        <w:spacing w:line="276" w:lineRule="auto"/>
        <w:jc w:val="both"/>
        <w:rPr>
          <w:rFonts w:ascii="Calibri" w:eastAsia="Calibri" w:hAnsi="Calibri" w:cs="Calibri"/>
          <w:color w:val="000000"/>
          <w:sz w:val="22"/>
          <w:szCs w:val="22"/>
        </w:rPr>
      </w:pPr>
    </w:p>
    <w:p w14:paraId="532A1197"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2.2.4: Explore ways to speed up the imaging system</w:t>
      </w:r>
    </w:p>
    <w:p w14:paraId="0FF1BFAD"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The objective is to explore methods to improve the hardware and software to improve the imaging speed</w:t>
      </w:r>
    </w:p>
    <w:p w14:paraId="4852FFF4" w14:textId="77777777" w:rsidR="002C2493" w:rsidRDefault="002C2493">
      <w:pPr>
        <w:spacing w:line="276" w:lineRule="auto"/>
        <w:ind w:left="720"/>
        <w:jc w:val="both"/>
        <w:rPr>
          <w:rFonts w:ascii="Calibri" w:eastAsia="Calibri" w:hAnsi="Calibri" w:cs="Calibri"/>
          <w:color w:val="000000"/>
          <w:sz w:val="22"/>
          <w:szCs w:val="22"/>
        </w:rPr>
      </w:pPr>
    </w:p>
    <w:p w14:paraId="3331FEA5"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Task 1: Speed Up Program</w:t>
      </w:r>
    </w:p>
    <w:p w14:paraId="2002D2F7"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Member in Charge: Pranav Gupta</w:t>
      </w:r>
    </w:p>
    <w:p w14:paraId="27640B19" w14:textId="3E6FBCE0"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Description: Explore ways to speed up the RTI algorithm (</w:t>
      </w:r>
      <w:r w:rsidR="00A8448D">
        <w:rPr>
          <w:rFonts w:ascii="Calibri" w:eastAsia="Calibri" w:hAnsi="Calibri" w:cs="Calibri"/>
          <w:color w:val="000000"/>
          <w:sz w:val="22"/>
          <w:szCs w:val="22"/>
        </w:rPr>
        <w:t>e.g.,</w:t>
      </w:r>
      <w:r>
        <w:rPr>
          <w:rFonts w:ascii="Calibri" w:eastAsia="Calibri" w:hAnsi="Calibri" w:cs="Calibri"/>
          <w:color w:val="000000"/>
          <w:sz w:val="22"/>
          <w:szCs w:val="22"/>
        </w:rPr>
        <w:t xml:space="preserve"> by replacing iterative methods with matrix multiplication if possible, or by implementing own methods instead of using large libraries to improve execution speed, or shifting to C++ from Python, </w:t>
      </w:r>
      <w:r w:rsidR="00A8448D">
        <w:rPr>
          <w:rFonts w:ascii="Calibri" w:eastAsia="Calibri" w:hAnsi="Calibri" w:cs="Calibri"/>
          <w:color w:val="000000"/>
          <w:sz w:val="22"/>
          <w:szCs w:val="22"/>
        </w:rPr>
        <w:t>etc.)</w:t>
      </w:r>
    </w:p>
    <w:p w14:paraId="440A8EDB"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Task 2: Research Hardware Improvements </w:t>
      </w:r>
    </w:p>
    <w:p w14:paraId="64173A0E"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Member in Charge: Lee Kwun Yin, Pranav Gupta</w:t>
      </w:r>
    </w:p>
    <w:p w14:paraId="6A1B0466" w14:textId="1E7829B0"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Description: Explore possible improvements to the hardware - such as connecting an external antenna to each ESP32, implementing the terminal in embedded systems (</w:t>
      </w:r>
      <w:r w:rsidR="00A8448D">
        <w:rPr>
          <w:rFonts w:ascii="Calibri" w:eastAsia="Calibri" w:hAnsi="Calibri" w:cs="Calibri"/>
          <w:color w:val="000000"/>
          <w:sz w:val="22"/>
          <w:szCs w:val="22"/>
        </w:rPr>
        <w:t>e.g.,</w:t>
      </w:r>
      <w:r>
        <w:rPr>
          <w:rFonts w:ascii="Calibri" w:eastAsia="Calibri" w:hAnsi="Calibri" w:cs="Calibri"/>
          <w:color w:val="000000"/>
          <w:sz w:val="22"/>
          <w:szCs w:val="22"/>
        </w:rPr>
        <w:t xml:space="preserve"> STM32), etc. </w:t>
      </w:r>
    </w:p>
    <w:p w14:paraId="2984AAAD" w14:textId="77777777" w:rsidR="002C2493" w:rsidRDefault="002C2493">
      <w:pPr>
        <w:spacing w:line="276" w:lineRule="auto"/>
        <w:ind w:left="720"/>
        <w:jc w:val="both"/>
        <w:rPr>
          <w:rFonts w:ascii="Calibri" w:eastAsia="Calibri" w:hAnsi="Calibri" w:cs="Calibri"/>
          <w:color w:val="000000"/>
          <w:sz w:val="22"/>
          <w:szCs w:val="22"/>
        </w:rPr>
      </w:pPr>
    </w:p>
    <w:p w14:paraId="61947EB8"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2.2.5: Machine Learning Algorithms to improve imaging accuracy </w:t>
      </w:r>
    </w:p>
    <w:p w14:paraId="18CE4AD0"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The objective is to explore different machine learning algorithms to train the imaging model to accurately generate images of any physical obstructions. </w:t>
      </w:r>
    </w:p>
    <w:p w14:paraId="3D18CB9B" w14:textId="77777777" w:rsidR="002C2493" w:rsidRDefault="002C2493">
      <w:pPr>
        <w:spacing w:line="276" w:lineRule="auto"/>
        <w:ind w:left="720"/>
        <w:jc w:val="both"/>
        <w:rPr>
          <w:rFonts w:ascii="Calibri" w:eastAsia="Calibri" w:hAnsi="Calibri" w:cs="Calibri"/>
          <w:color w:val="000000"/>
          <w:sz w:val="22"/>
          <w:szCs w:val="22"/>
        </w:rPr>
      </w:pPr>
    </w:p>
    <w:p w14:paraId="7B47BC11"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Task 1:  Implement Machine Learning models into the RTI system</w:t>
      </w:r>
    </w:p>
    <w:p w14:paraId="0A06D250"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Member in Charge: Pranav Gupta</w:t>
      </w:r>
    </w:p>
    <w:p w14:paraId="42BEFD89" w14:textId="7FA1D1F5"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lastRenderedPageBreak/>
        <w:t>Description: Implement different machine learning models and train them with different configurations and loss functions (</w:t>
      </w:r>
      <w:r w:rsidR="00A8448D">
        <w:rPr>
          <w:rFonts w:ascii="Calibri" w:eastAsia="Calibri" w:hAnsi="Calibri" w:cs="Calibri"/>
          <w:color w:val="000000"/>
          <w:sz w:val="22"/>
          <w:szCs w:val="22"/>
        </w:rPr>
        <w:t>e.g.,</w:t>
      </w:r>
      <w:r>
        <w:rPr>
          <w:rFonts w:ascii="Calibri" w:eastAsia="Calibri" w:hAnsi="Calibri" w:cs="Calibri"/>
          <w:color w:val="000000"/>
          <w:sz w:val="22"/>
          <w:szCs w:val="22"/>
        </w:rPr>
        <w:t xml:space="preserve"> Mean-Squared Error, Hinge Loss, Boundary Loss). Compare the results and choose the configuration that best suits the application needs of the RTI system. </w:t>
      </w:r>
    </w:p>
    <w:p w14:paraId="34114CA2" w14:textId="77777777" w:rsidR="002C2493" w:rsidRDefault="002C2493">
      <w:pPr>
        <w:spacing w:line="276" w:lineRule="auto"/>
        <w:rPr>
          <w:rFonts w:ascii="Calibri" w:eastAsia="Calibri" w:hAnsi="Calibri" w:cs="Calibri"/>
          <w:color w:val="000000"/>
          <w:sz w:val="22"/>
          <w:szCs w:val="22"/>
        </w:rPr>
      </w:pPr>
    </w:p>
    <w:p w14:paraId="16B5B0DB" w14:textId="77777777" w:rsidR="002C2493" w:rsidRDefault="002C2493">
      <w:pPr>
        <w:spacing w:line="276" w:lineRule="auto"/>
        <w:jc w:val="both"/>
        <w:rPr>
          <w:rFonts w:ascii="Calibri" w:eastAsia="Calibri" w:hAnsi="Calibri" w:cs="Calibri"/>
          <w:b/>
          <w:color w:val="000000"/>
          <w:sz w:val="28"/>
          <w:szCs w:val="28"/>
        </w:rPr>
        <w:sectPr w:rsidR="002C2493">
          <w:footerReference w:type="default" r:id="rId13"/>
          <w:pgSz w:w="12240" w:h="15840"/>
          <w:pgMar w:top="1440" w:right="720" w:bottom="720" w:left="720" w:header="0" w:footer="720" w:gutter="0"/>
          <w:pgNumType w:start="1"/>
          <w:cols w:space="720"/>
        </w:sectPr>
      </w:pPr>
    </w:p>
    <w:p w14:paraId="534E7868" w14:textId="77777777" w:rsidR="002C2493" w:rsidRDefault="00000000">
      <w:pPr>
        <w:spacing w:line="276" w:lineRule="auto"/>
        <w:jc w:val="both"/>
        <w:rPr>
          <w:rFonts w:ascii="Calibri" w:eastAsia="Calibri" w:hAnsi="Calibri" w:cs="Calibri"/>
          <w:b/>
          <w:color w:val="000000"/>
          <w:sz w:val="28"/>
          <w:szCs w:val="28"/>
        </w:rPr>
      </w:pPr>
      <w:r>
        <w:rPr>
          <w:rFonts w:ascii="Calibri" w:eastAsia="Calibri" w:hAnsi="Calibri" w:cs="Calibri"/>
          <w:b/>
          <w:color w:val="000000"/>
          <w:sz w:val="28"/>
          <w:szCs w:val="28"/>
        </w:rPr>
        <w:lastRenderedPageBreak/>
        <w:t>Section 3 - Project Planning</w:t>
      </w:r>
    </w:p>
    <w:p w14:paraId="046E0620" w14:textId="77777777" w:rsidR="002C2493" w:rsidRDefault="002C2493">
      <w:pPr>
        <w:spacing w:line="276" w:lineRule="auto"/>
        <w:jc w:val="both"/>
        <w:rPr>
          <w:rFonts w:ascii="Calibri" w:eastAsia="Calibri" w:hAnsi="Calibri" w:cs="Calibri"/>
          <w:b/>
          <w:color w:val="000000"/>
          <w:sz w:val="22"/>
          <w:szCs w:val="22"/>
        </w:rPr>
      </w:pPr>
    </w:p>
    <w:p w14:paraId="0BEDB306" w14:textId="77777777" w:rsidR="002C2493" w:rsidRDefault="00000000">
      <w:pPr>
        <w:spacing w:line="276" w:lineRule="auto"/>
        <w:jc w:val="both"/>
        <w:rPr>
          <w:rFonts w:ascii="Calibri" w:eastAsia="Calibri" w:hAnsi="Calibri" w:cs="Calibri"/>
          <w:b/>
          <w:color w:val="000000"/>
          <w:sz w:val="22"/>
          <w:szCs w:val="22"/>
          <w:highlight w:val="red"/>
        </w:rPr>
      </w:pPr>
      <w:r>
        <w:rPr>
          <w:rFonts w:ascii="Calibri" w:eastAsia="Calibri" w:hAnsi="Calibri" w:cs="Calibri"/>
          <w:b/>
          <w:color w:val="000000"/>
          <w:sz w:val="22"/>
          <w:szCs w:val="22"/>
        </w:rPr>
        <w:t xml:space="preserve">3.1 Progress Table </w:t>
      </w:r>
    </w:p>
    <w:p w14:paraId="38F9A5E7" w14:textId="77777777" w:rsidR="002C2493" w:rsidRDefault="002C2493">
      <w:pPr>
        <w:spacing w:line="276" w:lineRule="auto"/>
        <w:rPr>
          <w:rFonts w:ascii="Calibri" w:eastAsia="Calibri" w:hAnsi="Calibri" w:cs="Calibri"/>
          <w:b/>
          <w:color w:val="000000"/>
          <w:sz w:val="28"/>
          <w:szCs w:val="28"/>
          <w:highlight w:val="yellow"/>
        </w:rPr>
      </w:pPr>
    </w:p>
    <w:tbl>
      <w:tblPr>
        <w:tblStyle w:val="a0"/>
        <w:tblW w:w="12795" w:type="dxa"/>
        <w:tblBorders>
          <w:top w:val="nil"/>
          <w:left w:val="nil"/>
          <w:bottom w:val="nil"/>
          <w:right w:val="nil"/>
          <w:insideH w:val="nil"/>
          <w:insideV w:val="nil"/>
        </w:tblBorders>
        <w:tblLayout w:type="fixed"/>
        <w:tblLook w:val="0600" w:firstRow="0" w:lastRow="0" w:firstColumn="0" w:lastColumn="0" w:noHBand="1" w:noVBand="1"/>
      </w:tblPr>
      <w:tblGrid>
        <w:gridCol w:w="1140"/>
        <w:gridCol w:w="1170"/>
        <w:gridCol w:w="870"/>
        <w:gridCol w:w="555"/>
        <w:gridCol w:w="555"/>
        <w:gridCol w:w="555"/>
        <w:gridCol w:w="555"/>
        <w:gridCol w:w="555"/>
        <w:gridCol w:w="555"/>
        <w:gridCol w:w="555"/>
        <w:gridCol w:w="555"/>
        <w:gridCol w:w="555"/>
        <w:gridCol w:w="555"/>
        <w:gridCol w:w="555"/>
        <w:gridCol w:w="555"/>
        <w:gridCol w:w="555"/>
        <w:gridCol w:w="555"/>
        <w:gridCol w:w="555"/>
        <w:gridCol w:w="615"/>
        <w:gridCol w:w="675"/>
      </w:tblGrid>
      <w:tr w:rsidR="002C2493" w14:paraId="7AF02D09" w14:textId="77777777">
        <w:trPr>
          <w:trHeight w:val="900"/>
        </w:trPr>
        <w:tc>
          <w:tcPr>
            <w:tcW w:w="1140" w:type="dxa"/>
            <w:tcBorders>
              <w:top w:val="single" w:sz="8" w:space="0" w:color="000000"/>
              <w:left w:val="single" w:sz="8" w:space="0" w:color="000000"/>
              <w:bottom w:val="single" w:sz="8" w:space="0" w:color="000000"/>
              <w:right w:val="single" w:sz="8" w:space="0" w:color="000000"/>
            </w:tcBorders>
            <w:shd w:val="clear" w:color="auto" w:fill="800080"/>
            <w:tcMar>
              <w:top w:w="100" w:type="dxa"/>
              <w:left w:w="100" w:type="dxa"/>
              <w:bottom w:w="100" w:type="dxa"/>
              <w:right w:w="100" w:type="dxa"/>
            </w:tcMar>
          </w:tcPr>
          <w:p w14:paraId="5C5E55A6" w14:textId="77777777" w:rsidR="002C2493" w:rsidRDefault="00000000">
            <w:pPr>
              <w:spacing w:before="120" w:after="240" w:line="276" w:lineRule="auto"/>
              <w:rPr>
                <w:rFonts w:ascii="Calibri" w:eastAsia="Calibri" w:hAnsi="Calibri" w:cs="Calibri"/>
                <w:b/>
                <w:color w:val="FFFFFF"/>
                <w:sz w:val="16"/>
                <w:szCs w:val="16"/>
              </w:rPr>
            </w:pPr>
            <w:r>
              <w:rPr>
                <w:rFonts w:ascii="Calibri" w:eastAsia="Calibri" w:hAnsi="Calibri" w:cs="Calibri"/>
                <w:b/>
                <w:color w:val="FFFFFF"/>
                <w:sz w:val="16"/>
                <w:szCs w:val="16"/>
              </w:rPr>
              <w:t>Objective Statements</w:t>
            </w:r>
          </w:p>
        </w:tc>
        <w:tc>
          <w:tcPr>
            <w:tcW w:w="1170" w:type="dxa"/>
            <w:tcBorders>
              <w:top w:val="single" w:sz="8" w:space="0" w:color="000000"/>
              <w:left w:val="nil"/>
              <w:bottom w:val="single" w:sz="8" w:space="0" w:color="000000"/>
              <w:right w:val="single" w:sz="8" w:space="0" w:color="000000"/>
            </w:tcBorders>
            <w:shd w:val="clear" w:color="auto" w:fill="800080"/>
            <w:tcMar>
              <w:top w:w="100" w:type="dxa"/>
              <w:left w:w="100" w:type="dxa"/>
              <w:bottom w:w="100" w:type="dxa"/>
              <w:right w:w="100" w:type="dxa"/>
            </w:tcMar>
          </w:tcPr>
          <w:p w14:paraId="2A08AD21" w14:textId="77777777" w:rsidR="002C2493" w:rsidRDefault="00000000">
            <w:pPr>
              <w:spacing w:before="120" w:after="240" w:line="276" w:lineRule="auto"/>
              <w:rPr>
                <w:rFonts w:ascii="Calibri" w:eastAsia="Calibri" w:hAnsi="Calibri" w:cs="Calibri"/>
                <w:b/>
                <w:color w:val="FFFFFF"/>
                <w:sz w:val="16"/>
                <w:szCs w:val="16"/>
              </w:rPr>
            </w:pPr>
            <w:r>
              <w:rPr>
                <w:rFonts w:ascii="Calibri" w:eastAsia="Calibri" w:hAnsi="Calibri" w:cs="Calibri"/>
                <w:b/>
                <w:color w:val="FFFFFF"/>
                <w:sz w:val="16"/>
                <w:szCs w:val="16"/>
              </w:rPr>
              <w:t>Task</w:t>
            </w:r>
          </w:p>
        </w:tc>
        <w:tc>
          <w:tcPr>
            <w:tcW w:w="870" w:type="dxa"/>
            <w:tcBorders>
              <w:top w:val="single" w:sz="8" w:space="0" w:color="000000"/>
              <w:left w:val="nil"/>
              <w:bottom w:val="single" w:sz="8" w:space="0" w:color="000000"/>
              <w:right w:val="single" w:sz="8" w:space="0" w:color="000000"/>
            </w:tcBorders>
            <w:shd w:val="clear" w:color="auto" w:fill="800080"/>
            <w:tcMar>
              <w:top w:w="100" w:type="dxa"/>
              <w:left w:w="100" w:type="dxa"/>
              <w:bottom w:w="100" w:type="dxa"/>
              <w:right w:w="100" w:type="dxa"/>
            </w:tcMar>
          </w:tcPr>
          <w:p w14:paraId="29E68D14" w14:textId="77777777" w:rsidR="002C2493" w:rsidRDefault="00000000">
            <w:pPr>
              <w:spacing w:before="120" w:after="240" w:line="276" w:lineRule="auto"/>
              <w:rPr>
                <w:rFonts w:ascii="Calibri" w:eastAsia="Calibri" w:hAnsi="Calibri" w:cs="Calibri"/>
                <w:b/>
                <w:color w:val="FFFFFF"/>
                <w:sz w:val="16"/>
                <w:szCs w:val="16"/>
              </w:rPr>
            </w:pPr>
            <w:r>
              <w:rPr>
                <w:rFonts w:ascii="Calibri" w:eastAsia="Calibri" w:hAnsi="Calibri" w:cs="Calibri"/>
                <w:b/>
                <w:color w:val="FFFFFF"/>
                <w:sz w:val="16"/>
                <w:szCs w:val="16"/>
              </w:rPr>
              <w:t>Group Member in charge</w:t>
            </w:r>
          </w:p>
        </w:tc>
        <w:tc>
          <w:tcPr>
            <w:tcW w:w="555" w:type="dxa"/>
            <w:tcBorders>
              <w:top w:val="single" w:sz="8" w:space="0" w:color="000000"/>
              <w:left w:val="nil"/>
              <w:bottom w:val="single" w:sz="8" w:space="0" w:color="000000"/>
              <w:right w:val="single" w:sz="8" w:space="0" w:color="000000"/>
            </w:tcBorders>
            <w:shd w:val="clear" w:color="auto" w:fill="800080"/>
            <w:tcMar>
              <w:top w:w="100" w:type="dxa"/>
              <w:left w:w="100" w:type="dxa"/>
              <w:bottom w:w="100" w:type="dxa"/>
              <w:right w:w="100" w:type="dxa"/>
            </w:tcMar>
          </w:tcPr>
          <w:p w14:paraId="0CBEF3B0" w14:textId="77777777" w:rsidR="002C2493" w:rsidRDefault="00000000">
            <w:pPr>
              <w:spacing w:before="120" w:after="240" w:line="276" w:lineRule="auto"/>
              <w:rPr>
                <w:rFonts w:ascii="Calibri" w:eastAsia="Calibri" w:hAnsi="Calibri" w:cs="Calibri"/>
                <w:b/>
                <w:color w:val="FFFFFF"/>
                <w:sz w:val="16"/>
                <w:szCs w:val="16"/>
              </w:rPr>
            </w:pPr>
            <w:r>
              <w:rPr>
                <w:rFonts w:ascii="Calibri" w:eastAsia="Calibri" w:hAnsi="Calibri" w:cs="Calibri"/>
                <w:b/>
                <w:color w:val="FFFFFF"/>
                <w:sz w:val="16"/>
                <w:szCs w:val="16"/>
              </w:rPr>
              <w:t>WK1 Date</w:t>
            </w:r>
          </w:p>
        </w:tc>
        <w:tc>
          <w:tcPr>
            <w:tcW w:w="555" w:type="dxa"/>
            <w:tcBorders>
              <w:top w:val="single" w:sz="8" w:space="0" w:color="000000"/>
              <w:left w:val="nil"/>
              <w:bottom w:val="single" w:sz="8" w:space="0" w:color="000000"/>
              <w:right w:val="single" w:sz="8" w:space="0" w:color="000000"/>
            </w:tcBorders>
            <w:shd w:val="clear" w:color="auto" w:fill="800080"/>
            <w:tcMar>
              <w:top w:w="100" w:type="dxa"/>
              <w:left w:w="100" w:type="dxa"/>
              <w:bottom w:w="100" w:type="dxa"/>
              <w:right w:w="100" w:type="dxa"/>
            </w:tcMar>
          </w:tcPr>
          <w:p w14:paraId="14975BFD" w14:textId="77777777" w:rsidR="002C2493" w:rsidRDefault="00000000">
            <w:pPr>
              <w:spacing w:before="120" w:after="240" w:line="276" w:lineRule="auto"/>
              <w:rPr>
                <w:rFonts w:ascii="Calibri" w:eastAsia="Calibri" w:hAnsi="Calibri" w:cs="Calibri"/>
                <w:b/>
                <w:color w:val="FFFFFF"/>
                <w:sz w:val="16"/>
                <w:szCs w:val="16"/>
              </w:rPr>
            </w:pPr>
            <w:r>
              <w:rPr>
                <w:rFonts w:ascii="Calibri" w:eastAsia="Calibri" w:hAnsi="Calibri" w:cs="Calibri"/>
                <w:b/>
                <w:color w:val="FFFFFF"/>
                <w:sz w:val="16"/>
                <w:szCs w:val="16"/>
              </w:rPr>
              <w:t>WK2 Date</w:t>
            </w:r>
          </w:p>
        </w:tc>
        <w:tc>
          <w:tcPr>
            <w:tcW w:w="555" w:type="dxa"/>
            <w:tcBorders>
              <w:top w:val="single" w:sz="8" w:space="0" w:color="000000"/>
              <w:left w:val="nil"/>
              <w:bottom w:val="single" w:sz="8" w:space="0" w:color="000000"/>
              <w:right w:val="single" w:sz="8" w:space="0" w:color="000000"/>
            </w:tcBorders>
            <w:shd w:val="clear" w:color="auto" w:fill="800080"/>
            <w:tcMar>
              <w:top w:w="100" w:type="dxa"/>
              <w:left w:w="100" w:type="dxa"/>
              <w:bottom w:w="100" w:type="dxa"/>
              <w:right w:w="100" w:type="dxa"/>
            </w:tcMar>
          </w:tcPr>
          <w:p w14:paraId="0DB0C378" w14:textId="77777777" w:rsidR="002C2493" w:rsidRDefault="00000000">
            <w:pPr>
              <w:spacing w:before="120" w:after="240" w:line="276" w:lineRule="auto"/>
              <w:rPr>
                <w:rFonts w:ascii="Calibri" w:eastAsia="Calibri" w:hAnsi="Calibri" w:cs="Calibri"/>
                <w:b/>
                <w:color w:val="FFFFFF"/>
                <w:sz w:val="16"/>
                <w:szCs w:val="16"/>
              </w:rPr>
            </w:pPr>
            <w:r>
              <w:rPr>
                <w:rFonts w:ascii="Calibri" w:eastAsia="Calibri" w:hAnsi="Calibri" w:cs="Calibri"/>
                <w:b/>
                <w:color w:val="FFFFFF"/>
                <w:sz w:val="16"/>
                <w:szCs w:val="16"/>
              </w:rPr>
              <w:t>WK3 Date</w:t>
            </w:r>
          </w:p>
        </w:tc>
        <w:tc>
          <w:tcPr>
            <w:tcW w:w="555" w:type="dxa"/>
            <w:tcBorders>
              <w:top w:val="single" w:sz="8" w:space="0" w:color="000000"/>
              <w:left w:val="nil"/>
              <w:bottom w:val="single" w:sz="8" w:space="0" w:color="000000"/>
              <w:right w:val="single" w:sz="8" w:space="0" w:color="000000"/>
            </w:tcBorders>
            <w:shd w:val="clear" w:color="auto" w:fill="800080"/>
            <w:tcMar>
              <w:top w:w="100" w:type="dxa"/>
              <w:left w:w="100" w:type="dxa"/>
              <w:bottom w:w="100" w:type="dxa"/>
              <w:right w:w="100" w:type="dxa"/>
            </w:tcMar>
          </w:tcPr>
          <w:p w14:paraId="51477BCE" w14:textId="77777777" w:rsidR="002C2493" w:rsidRDefault="00000000">
            <w:pPr>
              <w:spacing w:before="120" w:after="240" w:line="276" w:lineRule="auto"/>
              <w:rPr>
                <w:rFonts w:ascii="Calibri" w:eastAsia="Calibri" w:hAnsi="Calibri" w:cs="Calibri"/>
                <w:b/>
                <w:color w:val="FFFFFF"/>
                <w:sz w:val="16"/>
                <w:szCs w:val="16"/>
              </w:rPr>
            </w:pPr>
            <w:r>
              <w:rPr>
                <w:rFonts w:ascii="Calibri" w:eastAsia="Calibri" w:hAnsi="Calibri" w:cs="Calibri"/>
                <w:b/>
                <w:color w:val="FFFFFF"/>
                <w:sz w:val="16"/>
                <w:szCs w:val="16"/>
              </w:rPr>
              <w:t>WK4 Date</w:t>
            </w:r>
          </w:p>
        </w:tc>
        <w:tc>
          <w:tcPr>
            <w:tcW w:w="555" w:type="dxa"/>
            <w:tcBorders>
              <w:top w:val="single" w:sz="8" w:space="0" w:color="000000"/>
              <w:left w:val="nil"/>
              <w:bottom w:val="single" w:sz="8" w:space="0" w:color="000000"/>
              <w:right w:val="single" w:sz="8" w:space="0" w:color="000000"/>
            </w:tcBorders>
            <w:shd w:val="clear" w:color="auto" w:fill="800080"/>
            <w:tcMar>
              <w:top w:w="100" w:type="dxa"/>
              <w:left w:w="100" w:type="dxa"/>
              <w:bottom w:w="100" w:type="dxa"/>
              <w:right w:w="100" w:type="dxa"/>
            </w:tcMar>
          </w:tcPr>
          <w:p w14:paraId="3E6563EE" w14:textId="77777777" w:rsidR="002C2493" w:rsidRDefault="00000000">
            <w:pPr>
              <w:spacing w:before="120" w:after="240" w:line="276" w:lineRule="auto"/>
              <w:rPr>
                <w:rFonts w:ascii="Calibri" w:eastAsia="Calibri" w:hAnsi="Calibri" w:cs="Calibri"/>
                <w:b/>
                <w:color w:val="FFFFFF"/>
                <w:sz w:val="16"/>
                <w:szCs w:val="16"/>
              </w:rPr>
            </w:pPr>
            <w:r>
              <w:rPr>
                <w:rFonts w:ascii="Calibri" w:eastAsia="Calibri" w:hAnsi="Calibri" w:cs="Calibri"/>
                <w:b/>
                <w:color w:val="FFFFFF"/>
                <w:sz w:val="16"/>
                <w:szCs w:val="16"/>
              </w:rPr>
              <w:t>WK5 Date</w:t>
            </w:r>
          </w:p>
        </w:tc>
        <w:tc>
          <w:tcPr>
            <w:tcW w:w="555" w:type="dxa"/>
            <w:tcBorders>
              <w:top w:val="single" w:sz="8" w:space="0" w:color="000000"/>
              <w:left w:val="nil"/>
              <w:bottom w:val="single" w:sz="8" w:space="0" w:color="000000"/>
              <w:right w:val="single" w:sz="8" w:space="0" w:color="000000"/>
            </w:tcBorders>
            <w:shd w:val="clear" w:color="auto" w:fill="800080"/>
            <w:tcMar>
              <w:top w:w="100" w:type="dxa"/>
              <w:left w:w="100" w:type="dxa"/>
              <w:bottom w:w="100" w:type="dxa"/>
              <w:right w:w="100" w:type="dxa"/>
            </w:tcMar>
          </w:tcPr>
          <w:p w14:paraId="52B76FFC" w14:textId="77777777" w:rsidR="002C2493" w:rsidRDefault="00000000">
            <w:pPr>
              <w:spacing w:before="120" w:after="240" w:line="276" w:lineRule="auto"/>
              <w:rPr>
                <w:rFonts w:ascii="Calibri" w:eastAsia="Calibri" w:hAnsi="Calibri" w:cs="Calibri"/>
                <w:b/>
                <w:color w:val="FFFFFF"/>
                <w:sz w:val="16"/>
                <w:szCs w:val="16"/>
              </w:rPr>
            </w:pPr>
            <w:r>
              <w:rPr>
                <w:rFonts w:ascii="Calibri" w:eastAsia="Calibri" w:hAnsi="Calibri" w:cs="Calibri"/>
                <w:b/>
                <w:color w:val="FFFFFF"/>
                <w:sz w:val="16"/>
                <w:szCs w:val="16"/>
              </w:rPr>
              <w:t>WK6 Date</w:t>
            </w:r>
          </w:p>
        </w:tc>
        <w:tc>
          <w:tcPr>
            <w:tcW w:w="555" w:type="dxa"/>
            <w:tcBorders>
              <w:top w:val="single" w:sz="8" w:space="0" w:color="000000"/>
              <w:left w:val="nil"/>
              <w:bottom w:val="single" w:sz="8" w:space="0" w:color="000000"/>
              <w:right w:val="single" w:sz="8" w:space="0" w:color="000000"/>
            </w:tcBorders>
            <w:shd w:val="clear" w:color="auto" w:fill="800080"/>
            <w:tcMar>
              <w:top w:w="100" w:type="dxa"/>
              <w:left w:w="100" w:type="dxa"/>
              <w:bottom w:w="100" w:type="dxa"/>
              <w:right w:w="100" w:type="dxa"/>
            </w:tcMar>
          </w:tcPr>
          <w:p w14:paraId="624FFE2C" w14:textId="77777777" w:rsidR="002C2493" w:rsidRDefault="00000000">
            <w:pPr>
              <w:spacing w:before="120" w:after="240" w:line="276" w:lineRule="auto"/>
              <w:rPr>
                <w:rFonts w:ascii="Calibri" w:eastAsia="Calibri" w:hAnsi="Calibri" w:cs="Calibri"/>
                <w:b/>
                <w:color w:val="FFFFFF"/>
                <w:sz w:val="16"/>
                <w:szCs w:val="16"/>
              </w:rPr>
            </w:pPr>
            <w:r>
              <w:rPr>
                <w:rFonts w:ascii="Calibri" w:eastAsia="Calibri" w:hAnsi="Calibri" w:cs="Calibri"/>
                <w:b/>
                <w:color w:val="FFFFFF"/>
                <w:sz w:val="16"/>
                <w:szCs w:val="16"/>
              </w:rPr>
              <w:t>WK7 Date</w:t>
            </w:r>
          </w:p>
        </w:tc>
        <w:tc>
          <w:tcPr>
            <w:tcW w:w="555" w:type="dxa"/>
            <w:tcBorders>
              <w:top w:val="single" w:sz="8" w:space="0" w:color="000000"/>
              <w:left w:val="nil"/>
              <w:bottom w:val="single" w:sz="8" w:space="0" w:color="000000"/>
              <w:right w:val="single" w:sz="8" w:space="0" w:color="000000"/>
            </w:tcBorders>
            <w:shd w:val="clear" w:color="auto" w:fill="800080"/>
            <w:tcMar>
              <w:top w:w="100" w:type="dxa"/>
              <w:left w:w="100" w:type="dxa"/>
              <w:bottom w:w="100" w:type="dxa"/>
              <w:right w:w="100" w:type="dxa"/>
            </w:tcMar>
          </w:tcPr>
          <w:p w14:paraId="31D6BFD8" w14:textId="77777777" w:rsidR="002C2493" w:rsidRDefault="00000000">
            <w:pPr>
              <w:spacing w:before="120" w:after="240" w:line="276" w:lineRule="auto"/>
              <w:rPr>
                <w:rFonts w:ascii="Calibri" w:eastAsia="Calibri" w:hAnsi="Calibri" w:cs="Calibri"/>
                <w:b/>
                <w:color w:val="FFFFFF"/>
                <w:sz w:val="16"/>
                <w:szCs w:val="16"/>
              </w:rPr>
            </w:pPr>
            <w:r>
              <w:rPr>
                <w:rFonts w:ascii="Calibri" w:eastAsia="Calibri" w:hAnsi="Calibri" w:cs="Calibri"/>
                <w:b/>
                <w:color w:val="FFFFFF"/>
                <w:sz w:val="16"/>
                <w:szCs w:val="16"/>
              </w:rPr>
              <w:t>WK8 Date</w:t>
            </w:r>
          </w:p>
        </w:tc>
        <w:tc>
          <w:tcPr>
            <w:tcW w:w="555" w:type="dxa"/>
            <w:tcBorders>
              <w:top w:val="single" w:sz="8" w:space="0" w:color="000000"/>
              <w:left w:val="nil"/>
              <w:bottom w:val="single" w:sz="8" w:space="0" w:color="000000"/>
              <w:right w:val="single" w:sz="8" w:space="0" w:color="000000"/>
            </w:tcBorders>
            <w:shd w:val="clear" w:color="auto" w:fill="800080"/>
            <w:tcMar>
              <w:top w:w="100" w:type="dxa"/>
              <w:left w:w="100" w:type="dxa"/>
              <w:bottom w:w="100" w:type="dxa"/>
              <w:right w:w="100" w:type="dxa"/>
            </w:tcMar>
          </w:tcPr>
          <w:p w14:paraId="168A7D7D" w14:textId="77777777" w:rsidR="002C2493" w:rsidRDefault="00000000">
            <w:pPr>
              <w:spacing w:before="120" w:after="240" w:line="276" w:lineRule="auto"/>
              <w:rPr>
                <w:rFonts w:ascii="Calibri" w:eastAsia="Calibri" w:hAnsi="Calibri" w:cs="Calibri"/>
                <w:b/>
                <w:color w:val="FFFFFF"/>
                <w:sz w:val="16"/>
                <w:szCs w:val="16"/>
              </w:rPr>
            </w:pPr>
            <w:r>
              <w:rPr>
                <w:rFonts w:ascii="Calibri" w:eastAsia="Calibri" w:hAnsi="Calibri" w:cs="Calibri"/>
                <w:b/>
                <w:color w:val="FFFFFF"/>
                <w:sz w:val="16"/>
                <w:szCs w:val="16"/>
              </w:rPr>
              <w:t>WK9 Date</w:t>
            </w:r>
          </w:p>
        </w:tc>
        <w:tc>
          <w:tcPr>
            <w:tcW w:w="555" w:type="dxa"/>
            <w:tcBorders>
              <w:top w:val="single" w:sz="8" w:space="0" w:color="000000"/>
              <w:left w:val="nil"/>
              <w:bottom w:val="single" w:sz="8" w:space="0" w:color="000000"/>
              <w:right w:val="single" w:sz="8" w:space="0" w:color="000000"/>
            </w:tcBorders>
            <w:shd w:val="clear" w:color="auto" w:fill="800080"/>
            <w:tcMar>
              <w:top w:w="100" w:type="dxa"/>
              <w:left w:w="100" w:type="dxa"/>
              <w:bottom w:w="100" w:type="dxa"/>
              <w:right w:w="100" w:type="dxa"/>
            </w:tcMar>
          </w:tcPr>
          <w:p w14:paraId="59FCEAD7" w14:textId="77777777" w:rsidR="002C2493" w:rsidRDefault="00000000">
            <w:pPr>
              <w:spacing w:before="120" w:after="240" w:line="276" w:lineRule="auto"/>
              <w:rPr>
                <w:rFonts w:ascii="Calibri" w:eastAsia="Calibri" w:hAnsi="Calibri" w:cs="Calibri"/>
                <w:b/>
                <w:color w:val="FFFFFF"/>
                <w:sz w:val="16"/>
                <w:szCs w:val="16"/>
              </w:rPr>
            </w:pPr>
            <w:r>
              <w:rPr>
                <w:rFonts w:ascii="Calibri" w:eastAsia="Calibri" w:hAnsi="Calibri" w:cs="Calibri"/>
                <w:b/>
                <w:color w:val="FFFFFF"/>
                <w:sz w:val="16"/>
                <w:szCs w:val="16"/>
              </w:rPr>
              <w:t>WK10 Date</w:t>
            </w:r>
          </w:p>
        </w:tc>
        <w:tc>
          <w:tcPr>
            <w:tcW w:w="555" w:type="dxa"/>
            <w:tcBorders>
              <w:top w:val="single" w:sz="8" w:space="0" w:color="000000"/>
              <w:left w:val="nil"/>
              <w:bottom w:val="single" w:sz="8" w:space="0" w:color="000000"/>
              <w:right w:val="single" w:sz="8" w:space="0" w:color="000000"/>
            </w:tcBorders>
            <w:shd w:val="clear" w:color="auto" w:fill="800080"/>
            <w:tcMar>
              <w:top w:w="100" w:type="dxa"/>
              <w:left w:w="100" w:type="dxa"/>
              <w:bottom w:w="100" w:type="dxa"/>
              <w:right w:w="100" w:type="dxa"/>
            </w:tcMar>
          </w:tcPr>
          <w:p w14:paraId="56CA306B" w14:textId="77777777" w:rsidR="002C2493" w:rsidRDefault="00000000">
            <w:pPr>
              <w:spacing w:before="120" w:after="240" w:line="276" w:lineRule="auto"/>
              <w:rPr>
                <w:rFonts w:ascii="Calibri" w:eastAsia="Calibri" w:hAnsi="Calibri" w:cs="Calibri"/>
                <w:b/>
                <w:color w:val="FFFFFF"/>
                <w:sz w:val="16"/>
                <w:szCs w:val="16"/>
              </w:rPr>
            </w:pPr>
            <w:r>
              <w:rPr>
                <w:rFonts w:ascii="Calibri" w:eastAsia="Calibri" w:hAnsi="Calibri" w:cs="Calibri"/>
                <w:b/>
                <w:color w:val="FFFFFF"/>
                <w:sz w:val="16"/>
                <w:szCs w:val="16"/>
              </w:rPr>
              <w:t>WK</w:t>
            </w:r>
            <w:proofErr w:type="gramStart"/>
            <w:r>
              <w:rPr>
                <w:rFonts w:ascii="Calibri" w:eastAsia="Calibri" w:hAnsi="Calibri" w:cs="Calibri"/>
                <w:b/>
                <w:color w:val="FFFFFF"/>
                <w:sz w:val="16"/>
                <w:szCs w:val="16"/>
              </w:rPr>
              <w:t>11  Date</w:t>
            </w:r>
            <w:proofErr w:type="gramEnd"/>
          </w:p>
        </w:tc>
        <w:tc>
          <w:tcPr>
            <w:tcW w:w="555" w:type="dxa"/>
            <w:tcBorders>
              <w:top w:val="single" w:sz="8" w:space="0" w:color="000000"/>
              <w:left w:val="nil"/>
              <w:bottom w:val="single" w:sz="8" w:space="0" w:color="000000"/>
              <w:right w:val="single" w:sz="8" w:space="0" w:color="000000"/>
            </w:tcBorders>
            <w:shd w:val="clear" w:color="auto" w:fill="800080"/>
            <w:tcMar>
              <w:top w:w="100" w:type="dxa"/>
              <w:left w:w="100" w:type="dxa"/>
              <w:bottom w:w="100" w:type="dxa"/>
              <w:right w:w="100" w:type="dxa"/>
            </w:tcMar>
          </w:tcPr>
          <w:p w14:paraId="25B04B72" w14:textId="77777777" w:rsidR="002C2493" w:rsidRDefault="00000000">
            <w:pPr>
              <w:spacing w:before="120" w:after="240" w:line="276" w:lineRule="auto"/>
              <w:rPr>
                <w:rFonts w:ascii="Calibri" w:eastAsia="Calibri" w:hAnsi="Calibri" w:cs="Calibri"/>
                <w:b/>
                <w:color w:val="FFFFFF"/>
                <w:sz w:val="16"/>
                <w:szCs w:val="16"/>
              </w:rPr>
            </w:pPr>
            <w:r>
              <w:rPr>
                <w:rFonts w:ascii="Calibri" w:eastAsia="Calibri" w:hAnsi="Calibri" w:cs="Calibri"/>
                <w:b/>
                <w:color w:val="FFFFFF"/>
                <w:sz w:val="16"/>
                <w:szCs w:val="16"/>
              </w:rPr>
              <w:t>WK12 Date</w:t>
            </w:r>
          </w:p>
        </w:tc>
        <w:tc>
          <w:tcPr>
            <w:tcW w:w="555" w:type="dxa"/>
            <w:tcBorders>
              <w:top w:val="single" w:sz="8" w:space="0" w:color="000000"/>
              <w:left w:val="nil"/>
              <w:bottom w:val="single" w:sz="8" w:space="0" w:color="000000"/>
              <w:right w:val="single" w:sz="8" w:space="0" w:color="000000"/>
            </w:tcBorders>
            <w:shd w:val="clear" w:color="auto" w:fill="800080"/>
            <w:tcMar>
              <w:top w:w="100" w:type="dxa"/>
              <w:left w:w="100" w:type="dxa"/>
              <w:bottom w:w="100" w:type="dxa"/>
              <w:right w:w="100" w:type="dxa"/>
            </w:tcMar>
          </w:tcPr>
          <w:p w14:paraId="774B0E55" w14:textId="77777777" w:rsidR="002C2493" w:rsidRDefault="00000000">
            <w:pPr>
              <w:spacing w:before="120" w:after="240" w:line="276" w:lineRule="auto"/>
              <w:rPr>
                <w:rFonts w:ascii="Calibri" w:eastAsia="Calibri" w:hAnsi="Calibri" w:cs="Calibri"/>
                <w:b/>
                <w:color w:val="FFFFFF"/>
                <w:sz w:val="16"/>
                <w:szCs w:val="16"/>
              </w:rPr>
            </w:pPr>
            <w:proofErr w:type="spellStart"/>
            <w:r>
              <w:rPr>
                <w:rFonts w:ascii="Calibri" w:eastAsia="Calibri" w:hAnsi="Calibri" w:cs="Calibri"/>
                <w:b/>
                <w:color w:val="FFFFFF"/>
                <w:sz w:val="16"/>
                <w:szCs w:val="16"/>
              </w:rPr>
              <w:t>Wk</w:t>
            </w:r>
            <w:proofErr w:type="spellEnd"/>
            <w:r>
              <w:rPr>
                <w:rFonts w:ascii="Calibri" w:eastAsia="Calibri" w:hAnsi="Calibri" w:cs="Calibri"/>
                <w:b/>
                <w:color w:val="FFFFFF"/>
                <w:sz w:val="16"/>
                <w:szCs w:val="16"/>
              </w:rPr>
              <w:t xml:space="preserve"> 13 Date</w:t>
            </w:r>
          </w:p>
        </w:tc>
        <w:tc>
          <w:tcPr>
            <w:tcW w:w="555" w:type="dxa"/>
            <w:tcBorders>
              <w:top w:val="single" w:sz="8" w:space="0" w:color="000000"/>
              <w:left w:val="nil"/>
              <w:bottom w:val="single" w:sz="8" w:space="0" w:color="000000"/>
              <w:right w:val="single" w:sz="8" w:space="0" w:color="000000"/>
            </w:tcBorders>
            <w:shd w:val="clear" w:color="auto" w:fill="800080"/>
            <w:tcMar>
              <w:top w:w="100" w:type="dxa"/>
              <w:left w:w="100" w:type="dxa"/>
              <w:bottom w:w="100" w:type="dxa"/>
              <w:right w:w="100" w:type="dxa"/>
            </w:tcMar>
          </w:tcPr>
          <w:p w14:paraId="1571BC62" w14:textId="77777777" w:rsidR="002C2493" w:rsidRDefault="00000000">
            <w:pPr>
              <w:spacing w:before="120" w:after="240" w:line="276" w:lineRule="auto"/>
              <w:rPr>
                <w:rFonts w:ascii="Calibri" w:eastAsia="Calibri" w:hAnsi="Calibri" w:cs="Calibri"/>
                <w:b/>
                <w:color w:val="FFFFFF"/>
                <w:sz w:val="16"/>
                <w:szCs w:val="16"/>
              </w:rPr>
            </w:pPr>
            <w:proofErr w:type="spellStart"/>
            <w:r>
              <w:rPr>
                <w:rFonts w:ascii="Calibri" w:eastAsia="Calibri" w:hAnsi="Calibri" w:cs="Calibri"/>
                <w:b/>
                <w:color w:val="FFFFFF"/>
                <w:sz w:val="16"/>
                <w:szCs w:val="16"/>
              </w:rPr>
              <w:t>Wk</w:t>
            </w:r>
            <w:proofErr w:type="spellEnd"/>
            <w:r>
              <w:rPr>
                <w:rFonts w:ascii="Calibri" w:eastAsia="Calibri" w:hAnsi="Calibri" w:cs="Calibri"/>
                <w:b/>
                <w:color w:val="FFFFFF"/>
                <w:sz w:val="16"/>
                <w:szCs w:val="16"/>
              </w:rPr>
              <w:t xml:space="preserve"> 14 Date</w:t>
            </w:r>
          </w:p>
        </w:tc>
        <w:tc>
          <w:tcPr>
            <w:tcW w:w="555" w:type="dxa"/>
            <w:tcBorders>
              <w:top w:val="single" w:sz="8" w:space="0" w:color="000000"/>
              <w:left w:val="nil"/>
              <w:bottom w:val="single" w:sz="8" w:space="0" w:color="000000"/>
              <w:right w:val="single" w:sz="8" w:space="0" w:color="000000"/>
            </w:tcBorders>
            <w:shd w:val="clear" w:color="auto" w:fill="800080"/>
            <w:tcMar>
              <w:top w:w="100" w:type="dxa"/>
              <w:left w:w="100" w:type="dxa"/>
              <w:bottom w:w="100" w:type="dxa"/>
              <w:right w:w="100" w:type="dxa"/>
            </w:tcMar>
          </w:tcPr>
          <w:p w14:paraId="4754A57D" w14:textId="77777777" w:rsidR="002C2493" w:rsidRDefault="00000000">
            <w:pPr>
              <w:spacing w:before="120" w:after="240" w:line="276" w:lineRule="auto"/>
              <w:rPr>
                <w:rFonts w:ascii="Calibri" w:eastAsia="Calibri" w:hAnsi="Calibri" w:cs="Calibri"/>
                <w:b/>
                <w:color w:val="FFFFFF"/>
                <w:sz w:val="16"/>
                <w:szCs w:val="16"/>
              </w:rPr>
            </w:pPr>
            <w:proofErr w:type="spellStart"/>
            <w:r>
              <w:rPr>
                <w:rFonts w:ascii="Calibri" w:eastAsia="Calibri" w:hAnsi="Calibri" w:cs="Calibri"/>
                <w:b/>
                <w:color w:val="FFFFFF"/>
                <w:sz w:val="16"/>
                <w:szCs w:val="16"/>
              </w:rPr>
              <w:t>Wk</w:t>
            </w:r>
            <w:proofErr w:type="spellEnd"/>
            <w:r>
              <w:rPr>
                <w:rFonts w:ascii="Calibri" w:eastAsia="Calibri" w:hAnsi="Calibri" w:cs="Calibri"/>
                <w:b/>
                <w:color w:val="FFFFFF"/>
                <w:sz w:val="16"/>
                <w:szCs w:val="16"/>
              </w:rPr>
              <w:t xml:space="preserve"> 15 Date</w:t>
            </w:r>
          </w:p>
        </w:tc>
        <w:tc>
          <w:tcPr>
            <w:tcW w:w="615" w:type="dxa"/>
            <w:tcBorders>
              <w:top w:val="single" w:sz="8" w:space="0" w:color="000000"/>
              <w:left w:val="nil"/>
              <w:bottom w:val="single" w:sz="8" w:space="0" w:color="000000"/>
              <w:right w:val="single" w:sz="8" w:space="0" w:color="000000"/>
            </w:tcBorders>
            <w:shd w:val="clear" w:color="auto" w:fill="800080"/>
            <w:tcMar>
              <w:top w:w="100" w:type="dxa"/>
              <w:left w:w="100" w:type="dxa"/>
              <w:bottom w:w="100" w:type="dxa"/>
              <w:right w:w="100" w:type="dxa"/>
            </w:tcMar>
          </w:tcPr>
          <w:p w14:paraId="155D747E" w14:textId="77777777" w:rsidR="002C2493" w:rsidRDefault="00000000">
            <w:pPr>
              <w:spacing w:before="120" w:after="240" w:line="276" w:lineRule="auto"/>
              <w:rPr>
                <w:rFonts w:ascii="Calibri" w:eastAsia="Calibri" w:hAnsi="Calibri" w:cs="Calibri"/>
                <w:b/>
                <w:color w:val="FFFFFF"/>
                <w:sz w:val="16"/>
                <w:szCs w:val="16"/>
              </w:rPr>
            </w:pPr>
            <w:r>
              <w:rPr>
                <w:rFonts w:ascii="Calibri" w:eastAsia="Calibri" w:hAnsi="Calibri" w:cs="Calibri"/>
                <w:b/>
                <w:color w:val="FFFFFF"/>
                <w:sz w:val="16"/>
                <w:szCs w:val="16"/>
              </w:rPr>
              <w:t>WK16 Date</w:t>
            </w:r>
          </w:p>
        </w:tc>
        <w:tc>
          <w:tcPr>
            <w:tcW w:w="675" w:type="dxa"/>
            <w:tcBorders>
              <w:top w:val="single" w:sz="8" w:space="0" w:color="000000"/>
              <w:left w:val="nil"/>
              <w:bottom w:val="single" w:sz="8" w:space="0" w:color="000000"/>
              <w:right w:val="single" w:sz="8" w:space="0" w:color="000000"/>
            </w:tcBorders>
            <w:shd w:val="clear" w:color="auto" w:fill="800080"/>
            <w:tcMar>
              <w:top w:w="100" w:type="dxa"/>
              <w:left w:w="100" w:type="dxa"/>
              <w:bottom w:w="100" w:type="dxa"/>
              <w:right w:w="100" w:type="dxa"/>
            </w:tcMar>
          </w:tcPr>
          <w:p w14:paraId="3D4AD593" w14:textId="77777777" w:rsidR="002C2493" w:rsidRDefault="00000000">
            <w:pPr>
              <w:spacing w:before="120" w:after="240" w:line="276" w:lineRule="auto"/>
              <w:rPr>
                <w:rFonts w:ascii="Calibri" w:eastAsia="Calibri" w:hAnsi="Calibri" w:cs="Calibri"/>
                <w:b/>
                <w:color w:val="FFFFFF"/>
                <w:sz w:val="16"/>
                <w:szCs w:val="16"/>
              </w:rPr>
            </w:pPr>
            <w:r>
              <w:rPr>
                <w:rFonts w:ascii="Calibri" w:eastAsia="Calibri" w:hAnsi="Calibri" w:cs="Calibri"/>
                <w:b/>
                <w:color w:val="FFFFFF"/>
                <w:sz w:val="16"/>
                <w:szCs w:val="16"/>
              </w:rPr>
              <w:t>WK17 Date</w:t>
            </w:r>
          </w:p>
        </w:tc>
      </w:tr>
      <w:tr w:rsidR="002C2493" w14:paraId="7B127D90" w14:textId="77777777">
        <w:trPr>
          <w:trHeight w:val="1170"/>
        </w:trPr>
        <w:tc>
          <w:tcPr>
            <w:tcW w:w="1140" w:type="dxa"/>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6AFC9ACB" w14:textId="77777777" w:rsidR="002C2493" w:rsidRDefault="00000000">
            <w:pPr>
              <w:spacing w:before="120" w:after="240" w:line="276" w:lineRule="auto"/>
              <w:rPr>
                <w:rFonts w:ascii="Calibri" w:eastAsia="Calibri" w:hAnsi="Calibri" w:cs="Calibri"/>
                <w:b/>
                <w:i/>
                <w:color w:val="000000"/>
                <w:sz w:val="16"/>
                <w:szCs w:val="16"/>
              </w:rPr>
            </w:pPr>
            <w:r>
              <w:rPr>
                <w:rFonts w:ascii="Calibri" w:eastAsia="Calibri" w:hAnsi="Calibri" w:cs="Calibri"/>
                <w:b/>
                <w:color w:val="000000"/>
                <w:sz w:val="16"/>
                <w:szCs w:val="16"/>
              </w:rPr>
              <w:t xml:space="preserve">Setting up </w:t>
            </w:r>
            <w:proofErr w:type="spellStart"/>
            <w:r>
              <w:rPr>
                <w:rFonts w:ascii="Calibri" w:eastAsia="Calibri" w:hAnsi="Calibri" w:cs="Calibri"/>
                <w:b/>
                <w:color w:val="000000"/>
                <w:sz w:val="16"/>
                <w:szCs w:val="16"/>
              </w:rPr>
              <w:t>WiFi</w:t>
            </w:r>
            <w:proofErr w:type="spellEnd"/>
            <w:r>
              <w:rPr>
                <w:rFonts w:ascii="Calibri" w:eastAsia="Calibri" w:hAnsi="Calibri" w:cs="Calibri"/>
                <w:b/>
                <w:color w:val="000000"/>
                <w:sz w:val="16"/>
                <w:szCs w:val="16"/>
              </w:rPr>
              <w:t xml:space="preserve"> nodes for Computing RSSI</w:t>
            </w:r>
          </w:p>
        </w:tc>
        <w:tc>
          <w:tcPr>
            <w:tcW w:w="1170" w:type="dxa"/>
            <w:tcBorders>
              <w:top w:val="nil"/>
              <w:left w:val="nil"/>
              <w:bottom w:val="single" w:sz="8" w:space="0" w:color="000000"/>
              <w:right w:val="single" w:sz="8" w:space="0" w:color="000000"/>
            </w:tcBorders>
            <w:shd w:val="clear" w:color="auto" w:fill="BFBFBF"/>
            <w:tcMar>
              <w:top w:w="100" w:type="dxa"/>
              <w:left w:w="100" w:type="dxa"/>
              <w:bottom w:w="100" w:type="dxa"/>
              <w:right w:w="100" w:type="dxa"/>
            </w:tcMar>
          </w:tcPr>
          <w:p w14:paraId="77CB4691"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 xml:space="preserve"> </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4C5F2D60" w14:textId="77777777" w:rsidR="002C2493" w:rsidRDefault="00000000">
            <w:pPr>
              <w:spacing w:before="120" w:after="24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 Lee Kwun Yin</w:t>
            </w: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A5C89B9"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B1C73D8"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D950634"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91BBF78"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88D62D8"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315C2E0"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4E1CD04"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582CA6D"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59C855F"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0B57C2F"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D69D57E"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00300204"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4CCA129E"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7F3915F5"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4C0C4912"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0E5C1521"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7DA34171"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r>
      <w:tr w:rsidR="002C2493" w14:paraId="6B9AC448" w14:textId="77777777">
        <w:trPr>
          <w:trHeight w:val="975"/>
        </w:trPr>
        <w:tc>
          <w:tcPr>
            <w:tcW w:w="1140" w:type="dxa"/>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0F6804B6"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 xml:space="preserve"> </w:t>
            </w:r>
          </w:p>
        </w:tc>
        <w:tc>
          <w:tcPr>
            <w:tcW w:w="1170" w:type="dxa"/>
            <w:tcBorders>
              <w:top w:val="nil"/>
              <w:left w:val="nil"/>
              <w:bottom w:val="single" w:sz="8" w:space="0" w:color="000000"/>
              <w:right w:val="single" w:sz="8" w:space="0" w:color="000000"/>
            </w:tcBorders>
            <w:shd w:val="clear" w:color="auto" w:fill="BFBFBF"/>
            <w:tcMar>
              <w:top w:w="100" w:type="dxa"/>
              <w:left w:w="100" w:type="dxa"/>
              <w:bottom w:w="100" w:type="dxa"/>
              <w:right w:w="100" w:type="dxa"/>
            </w:tcMar>
          </w:tcPr>
          <w:p w14:paraId="24897649" w14:textId="77777777" w:rsidR="002C2493" w:rsidRDefault="00000000">
            <w:pPr>
              <w:spacing w:before="120" w:after="240" w:line="276" w:lineRule="auto"/>
              <w:rPr>
                <w:rFonts w:ascii="Calibri" w:eastAsia="Calibri" w:hAnsi="Calibri" w:cs="Calibri"/>
                <w:b/>
                <w:i/>
                <w:color w:val="000000"/>
                <w:sz w:val="16"/>
                <w:szCs w:val="16"/>
              </w:rPr>
            </w:pPr>
            <w:r>
              <w:rPr>
                <w:rFonts w:ascii="Calibri" w:eastAsia="Calibri" w:hAnsi="Calibri" w:cs="Calibri"/>
                <w:b/>
                <w:color w:val="000000"/>
                <w:sz w:val="16"/>
                <w:szCs w:val="16"/>
              </w:rPr>
              <w:t>Complete ESP32 module circuit</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488BA2E3" w14:textId="77777777" w:rsidR="002C2493" w:rsidRDefault="00000000">
            <w:pPr>
              <w:spacing w:before="120" w:after="24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Lee Kwun </w:t>
            </w:r>
            <w:proofErr w:type="spellStart"/>
            <w:r>
              <w:rPr>
                <w:rFonts w:ascii="Calibri" w:eastAsia="Calibri" w:hAnsi="Calibri" w:cs="Calibri"/>
                <w:color w:val="000000"/>
                <w:sz w:val="22"/>
                <w:szCs w:val="22"/>
              </w:rPr>
              <w:t>YIn</w:t>
            </w:r>
            <w:proofErr w:type="spellEnd"/>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2FF4CC89"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5D577717"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7F808697"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00B85BE0"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3BA94E28"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69282DB2"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456DF0D0"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25BC2BAA"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3EE3D2E7"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451EBFF5"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47B70441"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532AFAD1"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32E50F86"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18915B3A"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1B6587DB"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2119907C"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6CC8BA2A"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r>
      <w:tr w:rsidR="002C2493" w14:paraId="076EA534" w14:textId="77777777">
        <w:trPr>
          <w:trHeight w:val="1305"/>
        </w:trPr>
        <w:tc>
          <w:tcPr>
            <w:tcW w:w="1140" w:type="dxa"/>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2B68F512"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 xml:space="preserve"> </w:t>
            </w:r>
          </w:p>
        </w:tc>
        <w:tc>
          <w:tcPr>
            <w:tcW w:w="1170" w:type="dxa"/>
            <w:tcBorders>
              <w:top w:val="nil"/>
              <w:left w:val="nil"/>
              <w:bottom w:val="single" w:sz="8" w:space="0" w:color="000000"/>
              <w:right w:val="single" w:sz="8" w:space="0" w:color="000000"/>
            </w:tcBorders>
            <w:shd w:val="clear" w:color="auto" w:fill="BFBFBF"/>
            <w:tcMar>
              <w:top w:w="100" w:type="dxa"/>
              <w:left w:w="100" w:type="dxa"/>
              <w:bottom w:w="100" w:type="dxa"/>
              <w:right w:w="100" w:type="dxa"/>
            </w:tcMar>
          </w:tcPr>
          <w:p w14:paraId="748E7134"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Write code for ESP32 to transmit and receive signal</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1799C48A"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color w:val="000000"/>
                <w:sz w:val="22"/>
                <w:szCs w:val="22"/>
              </w:rPr>
              <w:t xml:space="preserve">Lee Kwun </w:t>
            </w:r>
            <w:proofErr w:type="spellStart"/>
            <w:r>
              <w:rPr>
                <w:rFonts w:ascii="Calibri" w:eastAsia="Calibri" w:hAnsi="Calibri" w:cs="Calibri"/>
                <w:color w:val="000000"/>
                <w:sz w:val="22"/>
                <w:szCs w:val="22"/>
              </w:rPr>
              <w:t>YIn</w:t>
            </w:r>
            <w:proofErr w:type="spellEnd"/>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0115A44C"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364CB9FF"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388842EE"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5E7C7ADA"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6881E797"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5A9E895C"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F0871C8"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201B396"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26536898"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68E066A8"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03CF3A43"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3FFAE026"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1675FA68"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47143123"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6CADDEE2"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654C75C4"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414ECF2C"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r>
      <w:tr w:rsidR="002C2493" w14:paraId="105C2E00" w14:textId="77777777">
        <w:trPr>
          <w:trHeight w:val="915"/>
        </w:trPr>
        <w:tc>
          <w:tcPr>
            <w:tcW w:w="1140" w:type="dxa"/>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3AC463AE"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 xml:space="preserve"> Network Server on PC/terminal</w:t>
            </w:r>
          </w:p>
        </w:tc>
        <w:tc>
          <w:tcPr>
            <w:tcW w:w="1170" w:type="dxa"/>
            <w:tcBorders>
              <w:top w:val="nil"/>
              <w:left w:val="nil"/>
              <w:bottom w:val="single" w:sz="8" w:space="0" w:color="000000"/>
              <w:right w:val="single" w:sz="8" w:space="0" w:color="000000"/>
            </w:tcBorders>
            <w:shd w:val="clear" w:color="auto" w:fill="BFBFBF"/>
            <w:tcMar>
              <w:top w:w="100" w:type="dxa"/>
              <w:left w:w="100" w:type="dxa"/>
              <w:bottom w:w="100" w:type="dxa"/>
              <w:right w:w="100" w:type="dxa"/>
            </w:tcMar>
          </w:tcPr>
          <w:p w14:paraId="1B30CEFF" w14:textId="77777777" w:rsidR="002C2493" w:rsidRDefault="002C2493">
            <w:pPr>
              <w:spacing w:before="120" w:after="240" w:line="276" w:lineRule="auto"/>
              <w:rPr>
                <w:rFonts w:ascii="Calibri" w:eastAsia="Calibri" w:hAnsi="Calibri" w:cs="Calibri"/>
                <w:b/>
                <w:color w:val="000000"/>
                <w:sz w:val="16"/>
                <w:szCs w:val="16"/>
              </w:rPr>
            </w:pPr>
          </w:p>
          <w:p w14:paraId="3A81DCBC"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 xml:space="preserve"> </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22FDF8CE" w14:textId="77777777" w:rsidR="002C2493" w:rsidRDefault="00000000">
            <w:pPr>
              <w:spacing w:before="120" w:after="240" w:line="276" w:lineRule="auto"/>
              <w:rPr>
                <w:rFonts w:ascii="Calibri" w:eastAsia="Calibri" w:hAnsi="Calibri" w:cs="Calibri"/>
                <w:color w:val="000000"/>
                <w:sz w:val="22"/>
                <w:szCs w:val="22"/>
              </w:rPr>
            </w:pPr>
            <w:r>
              <w:rPr>
                <w:rFonts w:ascii="Calibri" w:eastAsia="Calibri" w:hAnsi="Calibri" w:cs="Calibri"/>
                <w:color w:val="000000"/>
                <w:sz w:val="22"/>
                <w:szCs w:val="22"/>
              </w:rPr>
              <w:t>Lee Kwun Yin</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043ECEE1"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7893519F"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6AF3054"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9DDF230"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2A0F5F3"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408554D"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EBD45A2"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1E254FD0"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873B0FD"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95985E5"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A726D91"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42E2498A"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7E2C0241"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795F709F"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5D706B16"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3CC9176A"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099410FB"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r>
      <w:tr w:rsidR="002C2493" w14:paraId="3AE7DA60" w14:textId="77777777">
        <w:trPr>
          <w:trHeight w:val="885"/>
        </w:trPr>
        <w:tc>
          <w:tcPr>
            <w:tcW w:w="1140" w:type="dxa"/>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3B5D6E0C" w14:textId="77777777" w:rsidR="002C2493" w:rsidRDefault="002C2493">
            <w:pPr>
              <w:spacing w:before="120" w:after="240" w:line="276" w:lineRule="auto"/>
              <w:rPr>
                <w:rFonts w:ascii="Calibri" w:eastAsia="Calibri" w:hAnsi="Calibri" w:cs="Calibri"/>
                <w:b/>
                <w:color w:val="000000"/>
                <w:sz w:val="16"/>
                <w:szCs w:val="16"/>
              </w:rPr>
            </w:pPr>
          </w:p>
          <w:p w14:paraId="0A53971B"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 xml:space="preserve"> </w:t>
            </w:r>
          </w:p>
        </w:tc>
        <w:tc>
          <w:tcPr>
            <w:tcW w:w="1170" w:type="dxa"/>
            <w:tcBorders>
              <w:top w:val="nil"/>
              <w:left w:val="nil"/>
              <w:bottom w:val="single" w:sz="8" w:space="0" w:color="000000"/>
              <w:right w:val="single" w:sz="8" w:space="0" w:color="000000"/>
            </w:tcBorders>
            <w:shd w:val="clear" w:color="auto" w:fill="BFBFBF"/>
            <w:tcMar>
              <w:top w:w="100" w:type="dxa"/>
              <w:left w:w="100" w:type="dxa"/>
              <w:bottom w:w="100" w:type="dxa"/>
              <w:right w:w="100" w:type="dxa"/>
            </w:tcMar>
          </w:tcPr>
          <w:p w14:paraId="43D8AAFE"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Setup server on terminal</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6A24B759"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color w:val="000000"/>
                <w:sz w:val="22"/>
                <w:szCs w:val="22"/>
              </w:rPr>
              <w:t xml:space="preserve">Lee Kwun </w:t>
            </w:r>
            <w:proofErr w:type="spellStart"/>
            <w:r>
              <w:rPr>
                <w:rFonts w:ascii="Calibri" w:eastAsia="Calibri" w:hAnsi="Calibri" w:cs="Calibri"/>
                <w:color w:val="000000"/>
                <w:sz w:val="22"/>
                <w:szCs w:val="22"/>
              </w:rPr>
              <w:t>YIn</w:t>
            </w:r>
            <w:proofErr w:type="spellEnd"/>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1D9AD2CF"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5796243E"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35F93E95"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35E2AEB9"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5455CBD1"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7A78FE3E"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0EBE9141"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3FD7207D"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3B0625E4"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75E8646E"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6F61D089"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168A0C49"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49061161"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08D58D4F"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039AC5BA"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63A0229F"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115D147E"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r>
      <w:tr w:rsidR="002C2493" w14:paraId="5C41703F" w14:textId="77777777">
        <w:trPr>
          <w:trHeight w:val="1110"/>
        </w:trPr>
        <w:tc>
          <w:tcPr>
            <w:tcW w:w="1140" w:type="dxa"/>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6BB15BFB"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 xml:space="preserve"> </w:t>
            </w:r>
          </w:p>
        </w:tc>
        <w:tc>
          <w:tcPr>
            <w:tcW w:w="1170" w:type="dxa"/>
            <w:tcBorders>
              <w:top w:val="nil"/>
              <w:left w:val="nil"/>
              <w:bottom w:val="single" w:sz="8" w:space="0" w:color="000000"/>
              <w:right w:val="single" w:sz="8" w:space="0" w:color="000000"/>
            </w:tcBorders>
            <w:shd w:val="clear" w:color="auto" w:fill="BFBFBF"/>
            <w:tcMar>
              <w:top w:w="100" w:type="dxa"/>
              <w:left w:w="100" w:type="dxa"/>
              <w:bottom w:w="100" w:type="dxa"/>
              <w:right w:w="100" w:type="dxa"/>
            </w:tcMar>
          </w:tcPr>
          <w:p w14:paraId="0E22947D"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Build a data pipeline for all data to be received and organised</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5FA72CE4"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color w:val="000000"/>
                <w:sz w:val="22"/>
                <w:szCs w:val="22"/>
              </w:rPr>
              <w:t xml:space="preserve">Lee Kwun </w:t>
            </w:r>
            <w:proofErr w:type="spellStart"/>
            <w:r>
              <w:rPr>
                <w:rFonts w:ascii="Calibri" w:eastAsia="Calibri" w:hAnsi="Calibri" w:cs="Calibri"/>
                <w:color w:val="000000"/>
                <w:sz w:val="22"/>
                <w:szCs w:val="22"/>
              </w:rPr>
              <w:t>YIn</w:t>
            </w:r>
            <w:proofErr w:type="spellEnd"/>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2B720A7C"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510900DA"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617281D0"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00EAE182"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4DD9DCA4"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39F2640F"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22F568A5"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3BBC4993"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415F58C1"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01DCC17A"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0CF7253D"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005C4652"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6F0261E3"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4972358F"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3D7D8617"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138E03B7"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4A313169"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r>
      <w:tr w:rsidR="002C2493" w14:paraId="3970DC6F" w14:textId="77777777">
        <w:trPr>
          <w:trHeight w:val="1260"/>
        </w:trPr>
        <w:tc>
          <w:tcPr>
            <w:tcW w:w="1140" w:type="dxa"/>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557BF854"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 xml:space="preserve"> Implement RTI algorithm</w:t>
            </w:r>
          </w:p>
        </w:tc>
        <w:tc>
          <w:tcPr>
            <w:tcW w:w="1170" w:type="dxa"/>
            <w:tcBorders>
              <w:top w:val="nil"/>
              <w:left w:val="nil"/>
              <w:bottom w:val="single" w:sz="8" w:space="0" w:color="000000"/>
              <w:right w:val="single" w:sz="8" w:space="0" w:color="000000"/>
            </w:tcBorders>
            <w:shd w:val="clear" w:color="auto" w:fill="BFBFBF"/>
            <w:tcMar>
              <w:top w:w="100" w:type="dxa"/>
              <w:left w:w="100" w:type="dxa"/>
              <w:bottom w:w="100" w:type="dxa"/>
              <w:right w:w="100" w:type="dxa"/>
            </w:tcMar>
          </w:tcPr>
          <w:p w14:paraId="0FF28762" w14:textId="77777777" w:rsidR="002C2493" w:rsidRDefault="002C2493">
            <w:pPr>
              <w:spacing w:before="120" w:after="240" w:line="276" w:lineRule="auto"/>
              <w:rPr>
                <w:rFonts w:ascii="Calibri" w:eastAsia="Calibri" w:hAnsi="Calibri" w:cs="Calibri"/>
                <w:b/>
                <w:color w:val="000000"/>
                <w:sz w:val="16"/>
                <w:szCs w:val="16"/>
              </w:rPr>
            </w:pPr>
          </w:p>
          <w:p w14:paraId="66407E69"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 xml:space="preserve"> </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533E6ABE" w14:textId="77777777" w:rsidR="002C2493" w:rsidRDefault="00000000">
            <w:pPr>
              <w:spacing w:before="120" w:after="240" w:line="276" w:lineRule="auto"/>
              <w:rPr>
                <w:rFonts w:ascii="Calibri" w:eastAsia="Calibri" w:hAnsi="Calibri" w:cs="Calibri"/>
                <w:b/>
                <w:color w:val="000000"/>
                <w:sz w:val="18"/>
                <w:szCs w:val="18"/>
              </w:rPr>
            </w:pPr>
            <w:r>
              <w:rPr>
                <w:rFonts w:ascii="Calibri" w:eastAsia="Calibri" w:hAnsi="Calibri" w:cs="Calibri"/>
                <w:b/>
                <w:color w:val="000000"/>
                <w:sz w:val="28"/>
                <w:szCs w:val="28"/>
              </w:rPr>
              <w:t xml:space="preserve"> </w:t>
            </w:r>
            <w:proofErr w:type="spellStart"/>
            <w:r>
              <w:rPr>
                <w:rFonts w:ascii="Calibri" w:eastAsia="Calibri" w:hAnsi="Calibri" w:cs="Calibri"/>
                <w:sz w:val="22"/>
                <w:szCs w:val="22"/>
              </w:rPr>
              <w:t>GUPTAPranav</w:t>
            </w:r>
            <w:proofErr w:type="spellEnd"/>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1C91EABE"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24E74E32"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58AF9F77"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485871F"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19DA9DE"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88AA248"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9808F15"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3FDD3D3"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BB40C29"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54357D0"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38C9504"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33D74BF"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47B4A95D"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78D236CA"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338CD3B4"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3CA25EA8"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3C162AB3"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r>
      <w:tr w:rsidR="002C2493" w14:paraId="7E636BA0" w14:textId="77777777">
        <w:trPr>
          <w:trHeight w:val="1560"/>
        </w:trPr>
        <w:tc>
          <w:tcPr>
            <w:tcW w:w="1140" w:type="dxa"/>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39C56C23"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 xml:space="preserve"> </w:t>
            </w:r>
          </w:p>
        </w:tc>
        <w:tc>
          <w:tcPr>
            <w:tcW w:w="1170" w:type="dxa"/>
            <w:tcBorders>
              <w:top w:val="nil"/>
              <w:left w:val="nil"/>
              <w:bottom w:val="single" w:sz="8" w:space="0" w:color="000000"/>
              <w:right w:val="single" w:sz="8" w:space="0" w:color="000000"/>
            </w:tcBorders>
            <w:shd w:val="clear" w:color="auto" w:fill="BFBFBF"/>
            <w:tcMar>
              <w:top w:w="100" w:type="dxa"/>
              <w:left w:w="100" w:type="dxa"/>
              <w:bottom w:w="100" w:type="dxa"/>
              <w:right w:w="100" w:type="dxa"/>
            </w:tcMar>
          </w:tcPr>
          <w:p w14:paraId="65D23E13"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 xml:space="preserve">Write RTI algorithm to receive RSSI from all nodes </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4DA4440E"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roofErr w:type="spellStart"/>
            <w:r>
              <w:rPr>
                <w:rFonts w:ascii="Calibri" w:eastAsia="Calibri" w:hAnsi="Calibri" w:cs="Calibri"/>
                <w:sz w:val="22"/>
                <w:szCs w:val="22"/>
              </w:rPr>
              <w:t>GUPTAPranav</w:t>
            </w:r>
            <w:proofErr w:type="spellEnd"/>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31D3AF2B"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20F3D58C"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455415EE"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45DA1C89"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5B857BC6"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2AEA4A20"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792A7661"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6D0C4F63"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0C4E7564"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38FA2A83"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703DAB5E"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08E435CE"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35F0CEAB"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72353DC0"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7F8EE176"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276C6FAB"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0604BA15"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r>
      <w:tr w:rsidR="002C2493" w14:paraId="58CEE367" w14:textId="77777777">
        <w:trPr>
          <w:trHeight w:val="193"/>
        </w:trPr>
        <w:tc>
          <w:tcPr>
            <w:tcW w:w="1140" w:type="dxa"/>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4724DB93"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 xml:space="preserve"> </w:t>
            </w:r>
          </w:p>
        </w:tc>
        <w:tc>
          <w:tcPr>
            <w:tcW w:w="1170" w:type="dxa"/>
            <w:tcBorders>
              <w:top w:val="nil"/>
              <w:left w:val="nil"/>
              <w:bottom w:val="single" w:sz="8" w:space="0" w:color="000000"/>
              <w:right w:val="single" w:sz="8" w:space="0" w:color="000000"/>
            </w:tcBorders>
            <w:shd w:val="clear" w:color="auto" w:fill="BFBFBF"/>
            <w:tcMar>
              <w:top w:w="100" w:type="dxa"/>
              <w:left w:w="100" w:type="dxa"/>
              <w:bottom w:w="100" w:type="dxa"/>
              <w:right w:w="100" w:type="dxa"/>
            </w:tcMar>
          </w:tcPr>
          <w:p w14:paraId="6C087961"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RTI Image algorithm</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1C257C6C"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roofErr w:type="spellStart"/>
            <w:r>
              <w:rPr>
                <w:rFonts w:ascii="Calibri" w:eastAsia="Calibri" w:hAnsi="Calibri" w:cs="Calibri"/>
                <w:sz w:val="22"/>
                <w:szCs w:val="22"/>
              </w:rPr>
              <w:t>GUPTAPranav</w:t>
            </w:r>
            <w:proofErr w:type="spellEnd"/>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6522EA36"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0780158D"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57C78655"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1C7948FE"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73F1F124"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23BCED1D"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21E12EE7"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56D124B1"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30796CCC"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3D4FA76D"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33D6C7DB"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51BDEC6E"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7E2429EC"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4C694D80"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7ECF109F"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68BD9DE5"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14:paraId="4D5F3707"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r>
      <w:tr w:rsidR="002C2493" w14:paraId="53BDA034" w14:textId="77777777">
        <w:trPr>
          <w:trHeight w:val="1320"/>
        </w:trPr>
        <w:tc>
          <w:tcPr>
            <w:tcW w:w="1140" w:type="dxa"/>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13F6DAC9"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 xml:space="preserve">Explore ways to speed up the imaging system </w:t>
            </w:r>
          </w:p>
        </w:tc>
        <w:tc>
          <w:tcPr>
            <w:tcW w:w="1170" w:type="dxa"/>
            <w:tcBorders>
              <w:top w:val="nil"/>
              <w:left w:val="nil"/>
              <w:bottom w:val="single" w:sz="8" w:space="0" w:color="000000"/>
              <w:right w:val="single" w:sz="8" w:space="0" w:color="000000"/>
            </w:tcBorders>
            <w:shd w:val="clear" w:color="auto" w:fill="BFBFBF"/>
            <w:tcMar>
              <w:top w:w="100" w:type="dxa"/>
              <w:left w:w="100" w:type="dxa"/>
              <w:bottom w:w="100" w:type="dxa"/>
              <w:right w:w="100" w:type="dxa"/>
            </w:tcMar>
          </w:tcPr>
          <w:p w14:paraId="003407DF"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 xml:space="preserve"> </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671EA7FD" w14:textId="77777777" w:rsidR="002C2493" w:rsidRDefault="00000000">
            <w:pPr>
              <w:spacing w:before="120" w:after="24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Lee Kwun </w:t>
            </w:r>
            <w:proofErr w:type="gramStart"/>
            <w:r>
              <w:rPr>
                <w:rFonts w:ascii="Calibri" w:eastAsia="Calibri" w:hAnsi="Calibri" w:cs="Calibri"/>
                <w:color w:val="000000"/>
                <w:sz w:val="22"/>
                <w:szCs w:val="22"/>
              </w:rPr>
              <w:t xml:space="preserve">Yin, </w:t>
            </w:r>
            <w:r>
              <w:rPr>
                <w:rFonts w:ascii="Calibri" w:eastAsia="Calibri" w:hAnsi="Calibri" w:cs="Calibri"/>
                <w:b/>
                <w:color w:val="000000"/>
                <w:sz w:val="28"/>
                <w:szCs w:val="28"/>
              </w:rPr>
              <w:t xml:space="preserve"> </w:t>
            </w:r>
            <w:r>
              <w:rPr>
                <w:rFonts w:ascii="Calibri" w:eastAsia="Calibri" w:hAnsi="Calibri" w:cs="Calibri"/>
                <w:color w:val="000000"/>
                <w:sz w:val="22"/>
                <w:szCs w:val="22"/>
              </w:rPr>
              <w:lastRenderedPageBreak/>
              <w:t>GUPTA</w:t>
            </w:r>
            <w:proofErr w:type="gramEnd"/>
            <w:r>
              <w:rPr>
                <w:rFonts w:ascii="Calibri" w:eastAsia="Calibri" w:hAnsi="Calibri" w:cs="Calibri"/>
                <w:color w:val="000000"/>
                <w:sz w:val="22"/>
                <w:szCs w:val="22"/>
              </w:rPr>
              <w:t xml:space="preserve"> Pranav</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1E1F74AC"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lastRenderedPageBreak/>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37CBB198"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1C68D628"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7CEC905F"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1A6B9688"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2C7AA95D"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78C012F9"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7BA4D184"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7D06A6EA"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033E69DB"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0C6F9A01"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3073C89F"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4E44554"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444A6B5"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8BC4139"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6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91F0EE2"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67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78AD296"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r>
      <w:tr w:rsidR="002C2493" w14:paraId="6E33441E" w14:textId="77777777">
        <w:trPr>
          <w:trHeight w:val="1693"/>
        </w:trPr>
        <w:tc>
          <w:tcPr>
            <w:tcW w:w="1140" w:type="dxa"/>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2CB7D152"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 xml:space="preserve"> </w:t>
            </w:r>
          </w:p>
        </w:tc>
        <w:tc>
          <w:tcPr>
            <w:tcW w:w="1170" w:type="dxa"/>
            <w:tcBorders>
              <w:top w:val="nil"/>
              <w:left w:val="nil"/>
              <w:bottom w:val="single" w:sz="8" w:space="0" w:color="000000"/>
              <w:right w:val="single" w:sz="8" w:space="0" w:color="000000"/>
            </w:tcBorders>
            <w:shd w:val="clear" w:color="auto" w:fill="BFBFBF"/>
            <w:tcMar>
              <w:top w:w="100" w:type="dxa"/>
              <w:left w:w="100" w:type="dxa"/>
              <w:bottom w:w="100" w:type="dxa"/>
              <w:right w:w="100" w:type="dxa"/>
            </w:tcMar>
          </w:tcPr>
          <w:p w14:paraId="22E5F5E1"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Speed up Program</w:t>
            </w:r>
          </w:p>
          <w:p w14:paraId="6B169054"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 xml:space="preserve"> </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5BABCD51"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roofErr w:type="spellStart"/>
            <w:r>
              <w:rPr>
                <w:rFonts w:ascii="Calibri" w:eastAsia="Calibri" w:hAnsi="Calibri" w:cs="Calibri"/>
                <w:sz w:val="22"/>
                <w:szCs w:val="22"/>
              </w:rPr>
              <w:t>GUPTAPranav</w:t>
            </w:r>
            <w:proofErr w:type="spellEnd"/>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68F07E5B"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6D2C5268"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58624874"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4D8280E7"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2297F3F0"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3A7605BF"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5CC735C5"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6166A80C"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3A49BA43"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397B7761"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509F9250"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14BCEB3F"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2E997DBF"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5179C228"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471A5418"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61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5818F535"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c>
          <w:tcPr>
            <w:tcW w:w="67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5083DFF3"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p>
        </w:tc>
      </w:tr>
      <w:tr w:rsidR="002C2493" w14:paraId="002C0FED" w14:textId="77777777">
        <w:trPr>
          <w:trHeight w:val="1693"/>
        </w:trPr>
        <w:tc>
          <w:tcPr>
            <w:tcW w:w="1140" w:type="dxa"/>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3FC920BE" w14:textId="77777777" w:rsidR="002C2493" w:rsidRDefault="002C2493">
            <w:pPr>
              <w:spacing w:before="120" w:after="240" w:line="276" w:lineRule="auto"/>
              <w:rPr>
                <w:rFonts w:ascii="Calibri" w:eastAsia="Calibri" w:hAnsi="Calibri" w:cs="Calibri"/>
                <w:b/>
                <w:color w:val="000000"/>
                <w:sz w:val="16"/>
                <w:szCs w:val="16"/>
              </w:rPr>
            </w:pPr>
          </w:p>
        </w:tc>
        <w:tc>
          <w:tcPr>
            <w:tcW w:w="1170" w:type="dxa"/>
            <w:tcBorders>
              <w:top w:val="nil"/>
              <w:left w:val="nil"/>
              <w:bottom w:val="single" w:sz="8" w:space="0" w:color="000000"/>
              <w:right w:val="single" w:sz="8" w:space="0" w:color="000000"/>
            </w:tcBorders>
            <w:shd w:val="clear" w:color="auto" w:fill="BFBFBF"/>
            <w:tcMar>
              <w:top w:w="100" w:type="dxa"/>
              <w:left w:w="100" w:type="dxa"/>
              <w:bottom w:w="100" w:type="dxa"/>
              <w:right w:w="100" w:type="dxa"/>
            </w:tcMar>
          </w:tcPr>
          <w:p w14:paraId="21F9FDF4"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Research Hardware Improvement</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0E9046D2" w14:textId="77777777" w:rsidR="002C2493" w:rsidRDefault="00000000">
            <w:pPr>
              <w:spacing w:before="120" w:after="240" w:line="276" w:lineRule="auto"/>
              <w:rPr>
                <w:rFonts w:ascii="Calibri" w:eastAsia="Calibri" w:hAnsi="Calibri" w:cs="Calibri"/>
                <w:b/>
                <w:color w:val="000000"/>
                <w:sz w:val="28"/>
                <w:szCs w:val="28"/>
              </w:rPr>
            </w:pPr>
            <w:r>
              <w:rPr>
                <w:rFonts w:ascii="Calibri" w:eastAsia="Calibri" w:hAnsi="Calibri" w:cs="Calibri"/>
                <w:color w:val="000000"/>
                <w:sz w:val="22"/>
                <w:szCs w:val="22"/>
              </w:rPr>
              <w:t>Lee Kwun Yin</w:t>
            </w: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4FF99D36"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3610FFED"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453702BC"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6A70C5C1"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035F66B1"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7DF34527"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78B0D37D"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32AE5906"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659A0355"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607ED102"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7C25209A"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37609CD9"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106DEFB3"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649168B6"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396B0148" w14:textId="77777777" w:rsidR="002C2493" w:rsidRDefault="002C2493">
            <w:pPr>
              <w:spacing w:before="120" w:after="240" w:line="276" w:lineRule="auto"/>
              <w:rPr>
                <w:rFonts w:ascii="Calibri" w:eastAsia="Calibri" w:hAnsi="Calibri" w:cs="Calibri"/>
                <w:b/>
                <w:color w:val="000000"/>
                <w:sz w:val="28"/>
                <w:szCs w:val="28"/>
              </w:rPr>
            </w:pPr>
          </w:p>
        </w:tc>
        <w:tc>
          <w:tcPr>
            <w:tcW w:w="61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591D07F6" w14:textId="77777777" w:rsidR="002C2493" w:rsidRDefault="002C2493">
            <w:pPr>
              <w:spacing w:before="120" w:after="240" w:line="276" w:lineRule="auto"/>
              <w:rPr>
                <w:rFonts w:ascii="Calibri" w:eastAsia="Calibri" w:hAnsi="Calibri" w:cs="Calibri"/>
                <w:b/>
                <w:color w:val="000000"/>
                <w:sz w:val="28"/>
                <w:szCs w:val="28"/>
              </w:rPr>
            </w:pPr>
          </w:p>
        </w:tc>
        <w:tc>
          <w:tcPr>
            <w:tcW w:w="67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49C75C48" w14:textId="77777777" w:rsidR="002C2493" w:rsidRDefault="002C2493">
            <w:pPr>
              <w:spacing w:before="120" w:after="240" w:line="276" w:lineRule="auto"/>
              <w:rPr>
                <w:rFonts w:ascii="Calibri" w:eastAsia="Calibri" w:hAnsi="Calibri" w:cs="Calibri"/>
                <w:b/>
                <w:color w:val="000000"/>
                <w:sz w:val="28"/>
                <w:szCs w:val="28"/>
              </w:rPr>
            </w:pPr>
          </w:p>
        </w:tc>
      </w:tr>
      <w:tr w:rsidR="002C2493" w14:paraId="6454E7C6" w14:textId="77777777">
        <w:trPr>
          <w:trHeight w:val="1693"/>
        </w:trPr>
        <w:tc>
          <w:tcPr>
            <w:tcW w:w="1140" w:type="dxa"/>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356B9B70"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Machine learning algorithm to improve imaging accuracy</w:t>
            </w:r>
          </w:p>
        </w:tc>
        <w:tc>
          <w:tcPr>
            <w:tcW w:w="1170" w:type="dxa"/>
            <w:tcBorders>
              <w:top w:val="nil"/>
              <w:left w:val="nil"/>
              <w:bottom w:val="single" w:sz="8" w:space="0" w:color="000000"/>
              <w:right w:val="single" w:sz="8" w:space="0" w:color="000000"/>
            </w:tcBorders>
            <w:shd w:val="clear" w:color="auto" w:fill="BFBFBF"/>
            <w:tcMar>
              <w:top w:w="100" w:type="dxa"/>
              <w:left w:w="100" w:type="dxa"/>
              <w:bottom w:w="100" w:type="dxa"/>
              <w:right w:w="100" w:type="dxa"/>
            </w:tcMar>
          </w:tcPr>
          <w:p w14:paraId="7C36F532" w14:textId="77777777" w:rsidR="002C2493" w:rsidRDefault="002C2493">
            <w:pPr>
              <w:spacing w:before="120" w:after="240" w:line="276" w:lineRule="auto"/>
              <w:rPr>
                <w:rFonts w:ascii="Calibri" w:eastAsia="Calibri" w:hAnsi="Calibri" w:cs="Calibri"/>
                <w:b/>
                <w:color w:val="000000"/>
                <w:sz w:val="16"/>
                <w:szCs w:val="16"/>
              </w:rPr>
            </w:pP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636981C3" w14:textId="77777777" w:rsidR="002C2493" w:rsidRDefault="00000000">
            <w:pPr>
              <w:spacing w:before="120" w:after="240" w:line="276" w:lineRule="auto"/>
              <w:rPr>
                <w:rFonts w:ascii="Calibri" w:eastAsia="Calibri" w:hAnsi="Calibri" w:cs="Calibri"/>
                <w:b/>
                <w:color w:val="000000"/>
                <w:sz w:val="28"/>
                <w:szCs w:val="28"/>
              </w:rPr>
            </w:pPr>
            <w:proofErr w:type="spellStart"/>
            <w:r>
              <w:rPr>
                <w:rFonts w:ascii="Calibri" w:eastAsia="Calibri" w:hAnsi="Calibri" w:cs="Calibri"/>
                <w:sz w:val="22"/>
                <w:szCs w:val="22"/>
              </w:rPr>
              <w:t>GUPTAPranav</w:t>
            </w:r>
            <w:proofErr w:type="spellEnd"/>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61A406C1"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6CA4100C"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6D0898D0"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7DDB5886"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62DFFB59"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45BA6A1C"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1B8599C7"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6F692674"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2FF53511"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6D0189A4"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F0A48D1"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8987E05"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D278F03"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1A6300B"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F8DFA8D" w14:textId="77777777" w:rsidR="002C2493" w:rsidRDefault="002C2493">
            <w:pPr>
              <w:spacing w:before="120" w:after="240" w:line="276" w:lineRule="auto"/>
              <w:rPr>
                <w:rFonts w:ascii="Calibri" w:eastAsia="Calibri" w:hAnsi="Calibri" w:cs="Calibri"/>
                <w:b/>
                <w:color w:val="000000"/>
                <w:sz w:val="28"/>
                <w:szCs w:val="28"/>
              </w:rPr>
            </w:pPr>
          </w:p>
        </w:tc>
        <w:tc>
          <w:tcPr>
            <w:tcW w:w="6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4D1C3EC" w14:textId="77777777" w:rsidR="002C2493" w:rsidRDefault="002C2493">
            <w:pPr>
              <w:spacing w:before="120" w:after="240" w:line="276" w:lineRule="auto"/>
              <w:rPr>
                <w:rFonts w:ascii="Calibri" w:eastAsia="Calibri" w:hAnsi="Calibri" w:cs="Calibri"/>
                <w:b/>
                <w:color w:val="000000"/>
                <w:sz w:val="28"/>
                <w:szCs w:val="28"/>
              </w:rPr>
            </w:pPr>
          </w:p>
        </w:tc>
        <w:tc>
          <w:tcPr>
            <w:tcW w:w="67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E560044" w14:textId="77777777" w:rsidR="002C2493" w:rsidRDefault="002C2493">
            <w:pPr>
              <w:spacing w:before="120" w:after="240" w:line="276" w:lineRule="auto"/>
              <w:rPr>
                <w:rFonts w:ascii="Calibri" w:eastAsia="Calibri" w:hAnsi="Calibri" w:cs="Calibri"/>
                <w:b/>
                <w:color w:val="000000"/>
                <w:sz w:val="28"/>
                <w:szCs w:val="28"/>
              </w:rPr>
            </w:pPr>
          </w:p>
        </w:tc>
      </w:tr>
      <w:tr w:rsidR="002C2493" w14:paraId="2E9BDE7B" w14:textId="77777777">
        <w:trPr>
          <w:trHeight w:val="1693"/>
        </w:trPr>
        <w:tc>
          <w:tcPr>
            <w:tcW w:w="1140" w:type="dxa"/>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284C842D" w14:textId="77777777" w:rsidR="002C2493" w:rsidRDefault="002C2493">
            <w:pPr>
              <w:spacing w:before="120" w:after="240" w:line="276" w:lineRule="auto"/>
              <w:rPr>
                <w:rFonts w:ascii="Calibri" w:eastAsia="Calibri" w:hAnsi="Calibri" w:cs="Calibri"/>
                <w:b/>
                <w:color w:val="000000"/>
                <w:sz w:val="16"/>
                <w:szCs w:val="16"/>
              </w:rPr>
            </w:pPr>
          </w:p>
        </w:tc>
        <w:tc>
          <w:tcPr>
            <w:tcW w:w="1170" w:type="dxa"/>
            <w:tcBorders>
              <w:top w:val="nil"/>
              <w:left w:val="nil"/>
              <w:bottom w:val="single" w:sz="8" w:space="0" w:color="000000"/>
              <w:right w:val="single" w:sz="8" w:space="0" w:color="000000"/>
            </w:tcBorders>
            <w:shd w:val="clear" w:color="auto" w:fill="BFBFBF"/>
            <w:tcMar>
              <w:top w:w="100" w:type="dxa"/>
              <w:left w:w="100" w:type="dxa"/>
              <w:bottom w:w="100" w:type="dxa"/>
              <w:right w:w="100" w:type="dxa"/>
            </w:tcMar>
          </w:tcPr>
          <w:p w14:paraId="1A7785BF" w14:textId="77777777" w:rsidR="002C2493" w:rsidRDefault="00000000">
            <w:pPr>
              <w:spacing w:before="120" w:after="240" w:line="276" w:lineRule="auto"/>
              <w:rPr>
                <w:rFonts w:ascii="Calibri" w:eastAsia="Calibri" w:hAnsi="Calibri" w:cs="Calibri"/>
                <w:b/>
                <w:color w:val="000000"/>
                <w:sz w:val="16"/>
                <w:szCs w:val="16"/>
              </w:rPr>
            </w:pPr>
            <w:r>
              <w:rPr>
                <w:rFonts w:ascii="Calibri" w:eastAsia="Calibri" w:hAnsi="Calibri" w:cs="Calibri"/>
                <w:b/>
                <w:color w:val="000000"/>
                <w:sz w:val="16"/>
                <w:szCs w:val="16"/>
              </w:rPr>
              <w:t>Implement the machine learning model into the RTI system</w:t>
            </w:r>
          </w:p>
        </w:tc>
        <w:tc>
          <w:tcPr>
            <w:tcW w:w="870" w:type="dxa"/>
            <w:tcBorders>
              <w:top w:val="nil"/>
              <w:left w:val="nil"/>
              <w:bottom w:val="single" w:sz="8" w:space="0" w:color="000000"/>
              <w:right w:val="single" w:sz="8" w:space="0" w:color="000000"/>
            </w:tcBorders>
            <w:tcMar>
              <w:top w:w="100" w:type="dxa"/>
              <w:left w:w="100" w:type="dxa"/>
              <w:bottom w:w="100" w:type="dxa"/>
              <w:right w:w="100" w:type="dxa"/>
            </w:tcMar>
          </w:tcPr>
          <w:p w14:paraId="7652AA3A" w14:textId="77777777" w:rsidR="002C2493" w:rsidRDefault="00000000">
            <w:pPr>
              <w:spacing w:before="120" w:after="240" w:line="276" w:lineRule="auto"/>
              <w:rPr>
                <w:rFonts w:ascii="Calibri" w:eastAsia="Calibri" w:hAnsi="Calibri" w:cs="Calibri"/>
                <w:b/>
                <w:color w:val="000000"/>
                <w:sz w:val="28"/>
                <w:szCs w:val="28"/>
              </w:rPr>
            </w:pPr>
            <w:proofErr w:type="spellStart"/>
            <w:r>
              <w:rPr>
                <w:rFonts w:ascii="Calibri" w:eastAsia="Calibri" w:hAnsi="Calibri" w:cs="Calibri"/>
                <w:sz w:val="22"/>
                <w:szCs w:val="22"/>
              </w:rPr>
              <w:t>GUPTAPranav</w:t>
            </w:r>
            <w:proofErr w:type="spellEnd"/>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5C597BF7"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6FF5872C"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394F9806"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3D87ED87"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22B03B99"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5DEB111B"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1DFC1F50"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6C4A061E"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6ED9A6BB"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tcMar>
              <w:top w:w="100" w:type="dxa"/>
              <w:left w:w="100" w:type="dxa"/>
              <w:bottom w:w="100" w:type="dxa"/>
              <w:right w:w="100" w:type="dxa"/>
            </w:tcMar>
          </w:tcPr>
          <w:p w14:paraId="2EDE3B43"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1E943F66"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3850FF87"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16679EDC"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204615F8" w14:textId="77777777" w:rsidR="002C2493" w:rsidRDefault="002C2493">
            <w:pPr>
              <w:spacing w:before="120" w:after="240" w:line="276" w:lineRule="auto"/>
              <w:rPr>
                <w:rFonts w:ascii="Calibri" w:eastAsia="Calibri" w:hAnsi="Calibri" w:cs="Calibri"/>
                <w:b/>
                <w:color w:val="000000"/>
                <w:sz w:val="28"/>
                <w:szCs w:val="28"/>
              </w:rPr>
            </w:pPr>
          </w:p>
        </w:tc>
        <w:tc>
          <w:tcPr>
            <w:tcW w:w="55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3BC59FD7" w14:textId="77777777" w:rsidR="002C2493" w:rsidRDefault="002C2493">
            <w:pPr>
              <w:spacing w:before="120" w:after="240" w:line="276" w:lineRule="auto"/>
              <w:rPr>
                <w:rFonts w:ascii="Calibri" w:eastAsia="Calibri" w:hAnsi="Calibri" w:cs="Calibri"/>
                <w:b/>
                <w:color w:val="000000"/>
                <w:sz w:val="28"/>
                <w:szCs w:val="28"/>
              </w:rPr>
            </w:pPr>
          </w:p>
        </w:tc>
        <w:tc>
          <w:tcPr>
            <w:tcW w:w="61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2791BF4B" w14:textId="77777777" w:rsidR="002C2493" w:rsidRDefault="002C2493">
            <w:pPr>
              <w:spacing w:before="120" w:after="240" w:line="276" w:lineRule="auto"/>
              <w:rPr>
                <w:rFonts w:ascii="Calibri" w:eastAsia="Calibri" w:hAnsi="Calibri" w:cs="Calibri"/>
                <w:b/>
                <w:color w:val="000000"/>
                <w:sz w:val="28"/>
                <w:szCs w:val="28"/>
              </w:rPr>
            </w:pPr>
          </w:p>
        </w:tc>
        <w:tc>
          <w:tcPr>
            <w:tcW w:w="675" w:type="dxa"/>
            <w:tcBorders>
              <w:top w:val="nil"/>
              <w:left w:val="nil"/>
              <w:bottom w:val="single" w:sz="8" w:space="0" w:color="000000"/>
              <w:right w:val="single" w:sz="8" w:space="0" w:color="000000"/>
            </w:tcBorders>
            <w:shd w:val="clear" w:color="auto" w:fill="FFF2CC"/>
            <w:tcMar>
              <w:top w:w="100" w:type="dxa"/>
              <w:left w:w="100" w:type="dxa"/>
              <w:bottom w:w="100" w:type="dxa"/>
              <w:right w:w="100" w:type="dxa"/>
            </w:tcMar>
          </w:tcPr>
          <w:p w14:paraId="1D645EF7" w14:textId="77777777" w:rsidR="002C2493" w:rsidRDefault="002C2493">
            <w:pPr>
              <w:spacing w:before="120" w:after="240" w:line="276" w:lineRule="auto"/>
              <w:rPr>
                <w:rFonts w:ascii="Calibri" w:eastAsia="Calibri" w:hAnsi="Calibri" w:cs="Calibri"/>
                <w:b/>
                <w:color w:val="000000"/>
                <w:sz w:val="28"/>
                <w:szCs w:val="28"/>
              </w:rPr>
            </w:pPr>
          </w:p>
        </w:tc>
      </w:tr>
    </w:tbl>
    <w:p w14:paraId="2CB2E9BB" w14:textId="77777777" w:rsidR="002C2493" w:rsidRDefault="002C2493">
      <w:pPr>
        <w:spacing w:line="276" w:lineRule="auto"/>
        <w:jc w:val="both"/>
        <w:rPr>
          <w:rFonts w:ascii="Calibri" w:eastAsia="Calibri" w:hAnsi="Calibri" w:cs="Calibri"/>
          <w:b/>
          <w:color w:val="000000"/>
          <w:sz w:val="22"/>
          <w:szCs w:val="22"/>
        </w:rPr>
        <w:sectPr w:rsidR="002C2493">
          <w:pgSz w:w="15840" w:h="12240" w:orient="landscape"/>
          <w:pgMar w:top="1440" w:right="720" w:bottom="720" w:left="720" w:header="0" w:footer="720" w:gutter="0"/>
          <w:cols w:space="720"/>
        </w:sectPr>
      </w:pPr>
    </w:p>
    <w:p w14:paraId="66BD64A0" w14:textId="77777777" w:rsidR="002C2493" w:rsidRDefault="00000000">
      <w:pPr>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lastRenderedPageBreak/>
        <w:t xml:space="preserve">3.2 Budget Table </w:t>
      </w:r>
    </w:p>
    <w:p w14:paraId="0ACA4916" w14:textId="77777777" w:rsidR="002C2493" w:rsidRDefault="002C2493">
      <w:pPr>
        <w:spacing w:line="276" w:lineRule="auto"/>
        <w:jc w:val="both"/>
        <w:rPr>
          <w:rFonts w:ascii="Calibri" w:eastAsia="Calibri" w:hAnsi="Calibri" w:cs="Calibri"/>
          <w:b/>
          <w:color w:val="000000"/>
          <w:sz w:val="22"/>
          <w:szCs w:val="22"/>
        </w:rPr>
      </w:pP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2C2493" w14:paraId="31B0750C" w14:textId="77777777">
        <w:tc>
          <w:tcPr>
            <w:tcW w:w="5400" w:type="dxa"/>
            <w:shd w:val="clear" w:color="auto" w:fill="auto"/>
            <w:tcMar>
              <w:top w:w="100" w:type="dxa"/>
              <w:left w:w="100" w:type="dxa"/>
              <w:bottom w:w="100" w:type="dxa"/>
              <w:right w:w="100" w:type="dxa"/>
            </w:tcMar>
          </w:tcPr>
          <w:p w14:paraId="0D62873E" w14:textId="77777777" w:rsidR="002C2493"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Items</w:t>
            </w:r>
          </w:p>
        </w:tc>
        <w:tc>
          <w:tcPr>
            <w:tcW w:w="5400" w:type="dxa"/>
            <w:shd w:val="clear" w:color="auto" w:fill="auto"/>
            <w:tcMar>
              <w:top w:w="100" w:type="dxa"/>
              <w:left w:w="100" w:type="dxa"/>
              <w:bottom w:w="100" w:type="dxa"/>
              <w:right w:w="100" w:type="dxa"/>
            </w:tcMar>
          </w:tcPr>
          <w:p w14:paraId="17EB1C7C" w14:textId="77777777" w:rsidR="002C2493"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Estimated Cost (HKD)</w:t>
            </w:r>
          </w:p>
        </w:tc>
      </w:tr>
      <w:tr w:rsidR="002C2493" w14:paraId="133063A4" w14:textId="77777777">
        <w:tc>
          <w:tcPr>
            <w:tcW w:w="5400" w:type="dxa"/>
            <w:shd w:val="clear" w:color="auto" w:fill="auto"/>
            <w:tcMar>
              <w:top w:w="100" w:type="dxa"/>
              <w:left w:w="100" w:type="dxa"/>
              <w:bottom w:w="100" w:type="dxa"/>
              <w:right w:w="100" w:type="dxa"/>
            </w:tcMar>
          </w:tcPr>
          <w:p w14:paraId="59872972" w14:textId="77777777" w:rsidR="002C2493" w:rsidRDefault="00000000">
            <w:pPr>
              <w:widowControl w:val="0"/>
              <w:pBdr>
                <w:top w:val="nil"/>
                <w:left w:val="nil"/>
                <w:bottom w:val="nil"/>
                <w:right w:val="nil"/>
                <w:between w:val="nil"/>
              </w:pBd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ESP32 Modules - </w:t>
            </w:r>
            <w:proofErr w:type="spellStart"/>
            <w:r>
              <w:rPr>
                <w:rFonts w:ascii="Calibri" w:eastAsia="Calibri" w:hAnsi="Calibri" w:cs="Calibri"/>
                <w:color w:val="000000"/>
                <w:sz w:val="22"/>
                <w:szCs w:val="22"/>
              </w:rPr>
              <w:t>Sparkfun</w:t>
            </w:r>
            <w:proofErr w:type="spellEnd"/>
            <w:r>
              <w:rPr>
                <w:rFonts w:ascii="Calibri" w:eastAsia="Calibri" w:hAnsi="Calibri" w:cs="Calibri"/>
                <w:color w:val="000000"/>
                <w:sz w:val="22"/>
                <w:szCs w:val="22"/>
              </w:rPr>
              <w:t xml:space="preserve"> Dev-13907 *16</w:t>
            </w:r>
          </w:p>
        </w:tc>
        <w:tc>
          <w:tcPr>
            <w:tcW w:w="5400" w:type="dxa"/>
            <w:shd w:val="clear" w:color="auto" w:fill="auto"/>
            <w:tcMar>
              <w:top w:w="100" w:type="dxa"/>
              <w:left w:w="100" w:type="dxa"/>
              <w:bottom w:w="100" w:type="dxa"/>
              <w:right w:w="100" w:type="dxa"/>
            </w:tcMar>
          </w:tcPr>
          <w:p w14:paraId="314DDD52" w14:textId="77777777" w:rsidR="002C2493" w:rsidRDefault="00000000">
            <w:pPr>
              <w:widowControl w:val="0"/>
              <w:pBdr>
                <w:top w:val="nil"/>
                <w:left w:val="nil"/>
                <w:bottom w:val="nil"/>
                <w:right w:val="nil"/>
                <w:between w:val="nil"/>
              </w:pBd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HKD$190 *16 = HKD$3040</w:t>
            </w:r>
          </w:p>
        </w:tc>
      </w:tr>
      <w:tr w:rsidR="002C2493" w14:paraId="13EA8A6A" w14:textId="77777777">
        <w:tc>
          <w:tcPr>
            <w:tcW w:w="5400" w:type="dxa"/>
            <w:shd w:val="clear" w:color="auto" w:fill="auto"/>
            <w:tcMar>
              <w:top w:w="100" w:type="dxa"/>
              <w:left w:w="100" w:type="dxa"/>
              <w:bottom w:w="100" w:type="dxa"/>
              <w:right w:w="100" w:type="dxa"/>
            </w:tcMar>
          </w:tcPr>
          <w:p w14:paraId="426B3DAE" w14:textId="77777777" w:rsidR="002C2493"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Total</w:t>
            </w:r>
          </w:p>
        </w:tc>
        <w:tc>
          <w:tcPr>
            <w:tcW w:w="5400" w:type="dxa"/>
            <w:shd w:val="clear" w:color="auto" w:fill="auto"/>
            <w:tcMar>
              <w:top w:w="100" w:type="dxa"/>
              <w:left w:w="100" w:type="dxa"/>
              <w:bottom w:w="100" w:type="dxa"/>
              <w:right w:w="100" w:type="dxa"/>
            </w:tcMar>
          </w:tcPr>
          <w:p w14:paraId="272A1168" w14:textId="77777777" w:rsidR="002C2493"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HKD$3040</w:t>
            </w:r>
          </w:p>
        </w:tc>
      </w:tr>
    </w:tbl>
    <w:p w14:paraId="27CCD0DD" w14:textId="77777777" w:rsidR="002C2493" w:rsidRDefault="002C2493">
      <w:pPr>
        <w:spacing w:line="276" w:lineRule="auto"/>
        <w:jc w:val="both"/>
        <w:rPr>
          <w:rFonts w:ascii="Calibri" w:eastAsia="Calibri" w:hAnsi="Calibri" w:cs="Calibri"/>
          <w:b/>
          <w:color w:val="000000"/>
          <w:sz w:val="22"/>
          <w:szCs w:val="22"/>
        </w:rPr>
      </w:pPr>
    </w:p>
    <w:p w14:paraId="77756548" w14:textId="77777777" w:rsidR="002C2493" w:rsidRDefault="00000000">
      <w:pPr>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 xml:space="preserve">** There may be additional procurements made subject to our project plan and the availability of different items. </w:t>
      </w:r>
    </w:p>
    <w:p w14:paraId="6DBB616E" w14:textId="77777777" w:rsidR="002C2493" w:rsidRDefault="00000000">
      <w:pPr>
        <w:spacing w:line="276" w:lineRule="auto"/>
        <w:jc w:val="both"/>
        <w:rPr>
          <w:rFonts w:ascii="Calibri" w:eastAsia="Calibri" w:hAnsi="Calibri" w:cs="Calibri"/>
          <w:b/>
          <w:color w:val="000000"/>
          <w:sz w:val="28"/>
          <w:szCs w:val="28"/>
        </w:rPr>
      </w:pPr>
      <w:r>
        <w:br w:type="page"/>
      </w:r>
    </w:p>
    <w:p w14:paraId="4895B6EA" w14:textId="77777777" w:rsidR="002C2493" w:rsidRDefault="00000000">
      <w:pPr>
        <w:spacing w:line="276" w:lineRule="auto"/>
        <w:jc w:val="both"/>
        <w:rPr>
          <w:rFonts w:ascii="Calibri" w:eastAsia="Calibri" w:hAnsi="Calibri" w:cs="Calibri"/>
          <w:b/>
          <w:color w:val="000000"/>
          <w:sz w:val="28"/>
          <w:szCs w:val="28"/>
        </w:rPr>
      </w:pPr>
      <w:r>
        <w:rPr>
          <w:rFonts w:ascii="Calibri" w:eastAsia="Calibri" w:hAnsi="Calibri" w:cs="Calibri"/>
          <w:b/>
          <w:color w:val="000000"/>
          <w:sz w:val="28"/>
          <w:szCs w:val="28"/>
        </w:rPr>
        <w:lastRenderedPageBreak/>
        <w:t>References</w:t>
      </w:r>
    </w:p>
    <w:p w14:paraId="329715E3" w14:textId="77777777" w:rsidR="002C2493" w:rsidRDefault="002C2493">
      <w:pPr>
        <w:spacing w:line="276" w:lineRule="auto"/>
        <w:rPr>
          <w:rFonts w:ascii="Arial" w:eastAsia="Arial" w:hAnsi="Arial" w:cs="Arial"/>
          <w:color w:val="333333"/>
          <w:sz w:val="20"/>
          <w:szCs w:val="20"/>
          <w:highlight w:val="white"/>
        </w:rPr>
      </w:pPr>
    </w:p>
    <w:p w14:paraId="692F6800" w14:textId="77777777" w:rsidR="002C2493" w:rsidRDefault="00000000">
      <w:pPr>
        <w:spacing w:line="276" w:lineRule="auto"/>
        <w:rPr>
          <w:rFonts w:ascii="Calibri" w:eastAsia="Calibri" w:hAnsi="Calibri" w:cs="Calibri"/>
          <w:color w:val="000000"/>
          <w:sz w:val="28"/>
          <w:szCs w:val="28"/>
        </w:rPr>
      </w:pPr>
      <w:r>
        <w:rPr>
          <w:rFonts w:ascii="Arial" w:eastAsia="Arial" w:hAnsi="Arial" w:cs="Arial"/>
          <w:color w:val="333333"/>
          <w:sz w:val="20"/>
          <w:szCs w:val="20"/>
          <w:highlight w:val="white"/>
        </w:rPr>
        <w:t xml:space="preserve">[1] J. Wilson and N. Patwari, "Radio Tomographic Imaging with Wireless Networks," in </w:t>
      </w:r>
      <w:r>
        <w:rPr>
          <w:rFonts w:ascii="Arial" w:eastAsia="Arial" w:hAnsi="Arial" w:cs="Arial"/>
          <w:i/>
          <w:color w:val="333333"/>
          <w:sz w:val="20"/>
          <w:szCs w:val="20"/>
          <w:highlight w:val="white"/>
        </w:rPr>
        <w:t>IEEE Transactions on Mobile Computing</w:t>
      </w:r>
      <w:r>
        <w:rPr>
          <w:rFonts w:ascii="Arial" w:eastAsia="Arial" w:hAnsi="Arial" w:cs="Arial"/>
          <w:color w:val="333333"/>
          <w:sz w:val="20"/>
          <w:szCs w:val="20"/>
          <w:highlight w:val="white"/>
        </w:rPr>
        <w:t>, vol. 9, no. 5, pp. 621-632, May 2010, DOI: 10.1109/TMC.2009.174.</w:t>
      </w:r>
    </w:p>
    <w:p w14:paraId="5AB5AD3A" w14:textId="77777777" w:rsidR="002C2493" w:rsidRDefault="002C2493">
      <w:pPr>
        <w:spacing w:line="276" w:lineRule="auto"/>
        <w:rPr>
          <w:rFonts w:ascii="Arial" w:eastAsia="Arial" w:hAnsi="Arial" w:cs="Arial"/>
          <w:color w:val="333333"/>
          <w:sz w:val="20"/>
          <w:szCs w:val="20"/>
          <w:highlight w:val="white"/>
        </w:rPr>
      </w:pPr>
    </w:p>
    <w:p w14:paraId="06C37320" w14:textId="77777777" w:rsidR="002C2493" w:rsidRDefault="00000000">
      <w:pPr>
        <w:spacing w:line="276" w:lineRule="auto"/>
        <w:rPr>
          <w:rFonts w:ascii="Arial" w:eastAsia="Arial" w:hAnsi="Arial" w:cs="Arial"/>
          <w:color w:val="333333"/>
          <w:sz w:val="20"/>
          <w:szCs w:val="20"/>
          <w:highlight w:val="white"/>
        </w:rPr>
      </w:pPr>
      <w:r>
        <w:rPr>
          <w:rFonts w:ascii="Arial" w:eastAsia="Arial" w:hAnsi="Arial" w:cs="Arial"/>
          <w:color w:val="333333"/>
          <w:sz w:val="20"/>
          <w:szCs w:val="20"/>
          <w:highlight w:val="white"/>
        </w:rPr>
        <w:t xml:space="preserve">[2] R. Faragher and R. </w:t>
      </w:r>
      <w:proofErr w:type="spellStart"/>
      <w:r>
        <w:rPr>
          <w:rFonts w:ascii="Arial" w:eastAsia="Arial" w:hAnsi="Arial" w:cs="Arial"/>
          <w:color w:val="333333"/>
          <w:sz w:val="20"/>
          <w:szCs w:val="20"/>
          <w:highlight w:val="white"/>
        </w:rPr>
        <w:t>Harle</w:t>
      </w:r>
      <w:proofErr w:type="spellEnd"/>
      <w:r>
        <w:rPr>
          <w:rFonts w:ascii="Arial" w:eastAsia="Arial" w:hAnsi="Arial" w:cs="Arial"/>
          <w:color w:val="333333"/>
          <w:sz w:val="20"/>
          <w:szCs w:val="20"/>
          <w:highlight w:val="white"/>
        </w:rPr>
        <w:t xml:space="preserve">, "Location Fingerprinting </w:t>
      </w:r>
      <w:proofErr w:type="gramStart"/>
      <w:r>
        <w:rPr>
          <w:rFonts w:ascii="Arial" w:eastAsia="Arial" w:hAnsi="Arial" w:cs="Arial"/>
          <w:color w:val="333333"/>
          <w:sz w:val="20"/>
          <w:szCs w:val="20"/>
          <w:highlight w:val="white"/>
        </w:rPr>
        <w:t>With</w:t>
      </w:r>
      <w:proofErr w:type="gramEnd"/>
      <w:r>
        <w:rPr>
          <w:rFonts w:ascii="Arial" w:eastAsia="Arial" w:hAnsi="Arial" w:cs="Arial"/>
          <w:color w:val="333333"/>
          <w:sz w:val="20"/>
          <w:szCs w:val="20"/>
          <w:highlight w:val="white"/>
        </w:rPr>
        <w:t xml:space="preserve"> Bluetooth Low Energy Beacons," in IEEE Journal on Selected Areas in Communications, vol. 33, no. 11, pp. 2418-2428, Nov. 2015, DOI: 10.1109/JSAC.2015.2430281.</w:t>
      </w:r>
    </w:p>
    <w:p w14:paraId="13243911" w14:textId="77777777" w:rsidR="002C2493" w:rsidRDefault="002C2493">
      <w:pPr>
        <w:spacing w:line="276" w:lineRule="auto"/>
        <w:rPr>
          <w:rFonts w:ascii="Arial" w:eastAsia="Arial" w:hAnsi="Arial" w:cs="Arial"/>
          <w:color w:val="333333"/>
          <w:sz w:val="20"/>
          <w:szCs w:val="20"/>
          <w:highlight w:val="white"/>
        </w:rPr>
      </w:pPr>
    </w:p>
    <w:p w14:paraId="6FADFB9E" w14:textId="77777777" w:rsidR="002C2493" w:rsidRDefault="00000000">
      <w:pPr>
        <w:spacing w:line="276" w:lineRule="auto"/>
        <w:rPr>
          <w:rFonts w:ascii="Arial" w:eastAsia="Arial" w:hAnsi="Arial" w:cs="Arial"/>
          <w:color w:val="333333"/>
          <w:sz w:val="20"/>
          <w:szCs w:val="20"/>
          <w:highlight w:val="white"/>
        </w:rPr>
      </w:pPr>
      <w:r>
        <w:rPr>
          <w:rFonts w:ascii="Arial" w:eastAsia="Arial" w:hAnsi="Arial" w:cs="Arial"/>
          <w:color w:val="333333"/>
          <w:sz w:val="20"/>
          <w:szCs w:val="20"/>
          <w:highlight w:val="white"/>
        </w:rPr>
        <w:t xml:space="preserve">[3] A. Lindemann, B. </w:t>
      </w:r>
      <w:proofErr w:type="spellStart"/>
      <w:r>
        <w:rPr>
          <w:rFonts w:ascii="Arial" w:eastAsia="Arial" w:hAnsi="Arial" w:cs="Arial"/>
          <w:color w:val="333333"/>
          <w:sz w:val="20"/>
          <w:szCs w:val="20"/>
          <w:highlight w:val="white"/>
        </w:rPr>
        <w:t>Schnor</w:t>
      </w:r>
      <w:proofErr w:type="spellEnd"/>
      <w:r>
        <w:rPr>
          <w:rFonts w:ascii="Arial" w:eastAsia="Arial" w:hAnsi="Arial" w:cs="Arial"/>
          <w:color w:val="333333"/>
          <w:sz w:val="20"/>
          <w:szCs w:val="20"/>
          <w:highlight w:val="white"/>
        </w:rPr>
        <w:t xml:space="preserve">, J. </w:t>
      </w:r>
      <w:proofErr w:type="spellStart"/>
      <w:r>
        <w:rPr>
          <w:rFonts w:ascii="Arial" w:eastAsia="Arial" w:hAnsi="Arial" w:cs="Arial"/>
          <w:color w:val="333333"/>
          <w:sz w:val="20"/>
          <w:szCs w:val="20"/>
          <w:highlight w:val="white"/>
        </w:rPr>
        <w:t>Sohre</w:t>
      </w:r>
      <w:proofErr w:type="spellEnd"/>
      <w:r>
        <w:rPr>
          <w:rFonts w:ascii="Arial" w:eastAsia="Arial" w:hAnsi="Arial" w:cs="Arial"/>
          <w:color w:val="333333"/>
          <w:sz w:val="20"/>
          <w:szCs w:val="20"/>
          <w:highlight w:val="white"/>
        </w:rPr>
        <w:t xml:space="preserve">, and P. Vogel, “Indoor Positioning: A Comparison of </w:t>
      </w:r>
      <w:proofErr w:type="spellStart"/>
      <w:r>
        <w:rPr>
          <w:rFonts w:ascii="Arial" w:eastAsia="Arial" w:hAnsi="Arial" w:cs="Arial"/>
          <w:color w:val="333333"/>
          <w:sz w:val="20"/>
          <w:szCs w:val="20"/>
          <w:highlight w:val="white"/>
        </w:rPr>
        <w:t>WiFi</w:t>
      </w:r>
      <w:proofErr w:type="spellEnd"/>
      <w:r>
        <w:rPr>
          <w:rFonts w:ascii="Arial" w:eastAsia="Arial" w:hAnsi="Arial" w:cs="Arial"/>
          <w:color w:val="333333"/>
          <w:sz w:val="20"/>
          <w:szCs w:val="20"/>
          <w:highlight w:val="white"/>
        </w:rPr>
        <w:t xml:space="preserve"> and Bluetooth Low Energy for Region Monitoring,” Proceedings of the 9th International Joint Conference on Biomedical Engineering Systems and Technologies, 2016, DOI: 10.5220/0005704603140321.</w:t>
      </w:r>
    </w:p>
    <w:p w14:paraId="009AD051" w14:textId="77777777" w:rsidR="002C2493" w:rsidRDefault="002C2493">
      <w:pPr>
        <w:spacing w:line="276" w:lineRule="auto"/>
        <w:rPr>
          <w:rFonts w:ascii="Arial" w:eastAsia="Arial" w:hAnsi="Arial" w:cs="Arial"/>
          <w:color w:val="333333"/>
          <w:sz w:val="20"/>
          <w:szCs w:val="20"/>
          <w:highlight w:val="white"/>
        </w:rPr>
      </w:pPr>
    </w:p>
    <w:p w14:paraId="4E3666E7" w14:textId="77777777" w:rsidR="002C2493" w:rsidRDefault="00000000">
      <w:pPr>
        <w:spacing w:line="276" w:lineRule="auto"/>
        <w:rPr>
          <w:rFonts w:ascii="Arial" w:eastAsia="Arial" w:hAnsi="Arial" w:cs="Arial"/>
          <w:color w:val="333333"/>
          <w:sz w:val="20"/>
          <w:szCs w:val="20"/>
          <w:highlight w:val="white"/>
        </w:rPr>
      </w:pPr>
      <w:r>
        <w:rPr>
          <w:rFonts w:ascii="Arial" w:eastAsia="Arial" w:hAnsi="Arial" w:cs="Arial"/>
          <w:color w:val="333333"/>
          <w:sz w:val="20"/>
          <w:szCs w:val="20"/>
          <w:highlight w:val="white"/>
        </w:rPr>
        <w:t>[4] B. Wei, A. Varshney, N. Patwari, W. Hu, T. Voigt, and C. T. Chou, “</w:t>
      </w:r>
      <w:proofErr w:type="spellStart"/>
      <w:r>
        <w:rPr>
          <w:rFonts w:ascii="Arial" w:eastAsia="Arial" w:hAnsi="Arial" w:cs="Arial"/>
          <w:color w:val="333333"/>
          <w:sz w:val="20"/>
          <w:szCs w:val="20"/>
          <w:highlight w:val="white"/>
        </w:rPr>
        <w:t>dRTI</w:t>
      </w:r>
      <w:proofErr w:type="spellEnd"/>
      <w:r>
        <w:rPr>
          <w:rFonts w:ascii="Arial" w:eastAsia="Arial" w:hAnsi="Arial" w:cs="Arial"/>
          <w:color w:val="333333"/>
          <w:sz w:val="20"/>
          <w:szCs w:val="20"/>
          <w:highlight w:val="white"/>
        </w:rPr>
        <w:t xml:space="preserve">: Directional Radio Tomographic Imaging,” </w:t>
      </w:r>
      <w:r>
        <w:rPr>
          <w:rFonts w:ascii="Arial" w:eastAsia="Arial" w:hAnsi="Arial" w:cs="Arial"/>
          <w:i/>
          <w:color w:val="333333"/>
          <w:sz w:val="20"/>
          <w:szCs w:val="20"/>
          <w:highlight w:val="white"/>
        </w:rPr>
        <w:t>Proceedings of the 14th International Conference on Information Processing in Sensor Networks</w:t>
      </w:r>
      <w:r>
        <w:rPr>
          <w:rFonts w:ascii="Arial" w:eastAsia="Arial" w:hAnsi="Arial" w:cs="Arial"/>
          <w:color w:val="333333"/>
          <w:sz w:val="20"/>
          <w:szCs w:val="20"/>
          <w:highlight w:val="white"/>
        </w:rPr>
        <w:t>, Feb. 2014, DOI: 10.1145/2737095.2737118</w:t>
      </w:r>
    </w:p>
    <w:p w14:paraId="18167D98" w14:textId="77777777" w:rsidR="002C2493" w:rsidRDefault="002C2493">
      <w:pPr>
        <w:spacing w:line="276" w:lineRule="auto"/>
        <w:rPr>
          <w:rFonts w:ascii="Arial" w:eastAsia="Arial" w:hAnsi="Arial" w:cs="Arial"/>
          <w:color w:val="333333"/>
          <w:sz w:val="20"/>
          <w:szCs w:val="20"/>
          <w:highlight w:val="white"/>
        </w:rPr>
      </w:pPr>
    </w:p>
    <w:p w14:paraId="31DCEEB6" w14:textId="77777777" w:rsidR="002C2493" w:rsidRDefault="00000000">
      <w:pPr>
        <w:spacing w:line="276" w:lineRule="auto"/>
        <w:rPr>
          <w:rFonts w:ascii="Arial" w:eastAsia="Arial" w:hAnsi="Arial" w:cs="Arial"/>
          <w:color w:val="333333"/>
          <w:sz w:val="20"/>
          <w:szCs w:val="20"/>
          <w:highlight w:val="white"/>
        </w:rPr>
      </w:pPr>
      <w:r>
        <w:rPr>
          <w:rFonts w:ascii="Arial" w:eastAsia="Arial" w:hAnsi="Arial" w:cs="Arial"/>
          <w:color w:val="333333"/>
          <w:sz w:val="20"/>
          <w:szCs w:val="20"/>
          <w:highlight w:val="white"/>
        </w:rPr>
        <w:t xml:space="preserve">[5] S. Xu, H. Liu, F. Gao, and Z. Wang, “Compressive </w:t>
      </w:r>
      <w:proofErr w:type="gramStart"/>
      <w:r>
        <w:rPr>
          <w:rFonts w:ascii="Arial" w:eastAsia="Arial" w:hAnsi="Arial" w:cs="Arial"/>
          <w:color w:val="333333"/>
          <w:sz w:val="20"/>
          <w:szCs w:val="20"/>
          <w:highlight w:val="white"/>
        </w:rPr>
        <w:t>sensing based</w:t>
      </w:r>
      <w:proofErr w:type="gramEnd"/>
      <w:r>
        <w:rPr>
          <w:rFonts w:ascii="Arial" w:eastAsia="Arial" w:hAnsi="Arial" w:cs="Arial"/>
          <w:color w:val="333333"/>
          <w:sz w:val="20"/>
          <w:szCs w:val="20"/>
          <w:highlight w:val="white"/>
        </w:rPr>
        <w:t xml:space="preserve"> radio tomographic imaging with spatial diversity,” </w:t>
      </w:r>
      <w:r>
        <w:rPr>
          <w:rFonts w:ascii="Arial" w:eastAsia="Arial" w:hAnsi="Arial" w:cs="Arial"/>
          <w:i/>
          <w:color w:val="333333"/>
          <w:sz w:val="20"/>
          <w:szCs w:val="20"/>
          <w:highlight w:val="white"/>
        </w:rPr>
        <w:t>Sensors</w:t>
      </w:r>
      <w:r>
        <w:rPr>
          <w:rFonts w:ascii="Arial" w:eastAsia="Arial" w:hAnsi="Arial" w:cs="Arial"/>
          <w:color w:val="333333"/>
          <w:sz w:val="20"/>
          <w:szCs w:val="20"/>
          <w:highlight w:val="white"/>
        </w:rPr>
        <w:t>, vol. 19, no. 3, p. 439, Feb. 2019, DOI: 10.3390/s19030439.</w:t>
      </w:r>
    </w:p>
    <w:p w14:paraId="03BE8254" w14:textId="77777777" w:rsidR="002C2493" w:rsidRDefault="002C2493">
      <w:pPr>
        <w:spacing w:line="276" w:lineRule="auto"/>
        <w:rPr>
          <w:rFonts w:ascii="Arial" w:eastAsia="Arial" w:hAnsi="Arial" w:cs="Arial"/>
          <w:color w:val="333333"/>
          <w:sz w:val="20"/>
          <w:szCs w:val="20"/>
          <w:highlight w:val="white"/>
        </w:rPr>
      </w:pPr>
    </w:p>
    <w:p w14:paraId="3E9A8B8F" w14:textId="77777777" w:rsidR="002C2493" w:rsidRDefault="00000000">
      <w:pPr>
        <w:spacing w:line="276" w:lineRule="auto"/>
        <w:jc w:val="both"/>
        <w:rPr>
          <w:rFonts w:ascii="Calibri" w:eastAsia="Calibri" w:hAnsi="Calibri" w:cs="Calibri"/>
          <w:b/>
          <w:color w:val="000000"/>
          <w:sz w:val="28"/>
          <w:szCs w:val="28"/>
        </w:rPr>
      </w:pPr>
      <w:r>
        <w:rPr>
          <w:rFonts w:ascii="Calibri" w:eastAsia="Calibri" w:hAnsi="Calibri" w:cs="Calibri"/>
          <w:b/>
          <w:color w:val="000000"/>
          <w:sz w:val="28"/>
          <w:szCs w:val="28"/>
        </w:rPr>
        <w:t xml:space="preserve">Appendix </w:t>
      </w:r>
    </w:p>
    <w:p w14:paraId="49E8CBE2" w14:textId="77777777" w:rsidR="002C2493" w:rsidRDefault="002C2493">
      <w:pPr>
        <w:spacing w:line="276" w:lineRule="auto"/>
        <w:jc w:val="both"/>
        <w:rPr>
          <w:rFonts w:ascii="Calibri" w:eastAsia="Calibri" w:hAnsi="Calibri" w:cs="Calibri"/>
          <w:b/>
          <w:color w:val="000000"/>
          <w:sz w:val="22"/>
          <w:szCs w:val="22"/>
        </w:rPr>
      </w:pPr>
    </w:p>
    <w:p w14:paraId="02E27C44" w14:textId="77777777" w:rsidR="002C2493" w:rsidRDefault="00000000">
      <w:pPr>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A - Meeting Minutes</w:t>
      </w:r>
    </w:p>
    <w:p w14:paraId="45C5E40A" w14:textId="77777777" w:rsidR="002C2493" w:rsidRDefault="002C2493">
      <w:pPr>
        <w:spacing w:line="276" w:lineRule="auto"/>
        <w:jc w:val="both"/>
        <w:rPr>
          <w:rFonts w:ascii="Calibri" w:eastAsia="Calibri" w:hAnsi="Calibri" w:cs="Calibri"/>
          <w:b/>
          <w:color w:val="000000"/>
          <w:sz w:val="22"/>
          <w:szCs w:val="22"/>
        </w:rPr>
      </w:pPr>
    </w:p>
    <w:p w14:paraId="53CA3B56"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Date: 05/09/2022</w:t>
      </w:r>
    </w:p>
    <w:p w14:paraId="10532BB6"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Time: 3 PM</w:t>
      </w:r>
    </w:p>
    <w:p w14:paraId="61C093F2"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Location: HKUST, Room 2517</w:t>
      </w:r>
    </w:p>
    <w:p w14:paraId="33F898E9"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Attendances: LEE Kwun Yin, GUPTA Pranav, Prof. Ross Murch, </w:t>
      </w:r>
      <w:proofErr w:type="spellStart"/>
      <w:r>
        <w:rPr>
          <w:rFonts w:ascii="Calibri" w:eastAsia="Calibri" w:hAnsi="Calibri" w:cs="Calibri"/>
          <w:color w:val="000000"/>
          <w:sz w:val="22"/>
          <w:szCs w:val="22"/>
        </w:rPr>
        <w:t>Amartansh</w:t>
      </w:r>
      <w:proofErr w:type="spellEnd"/>
      <w:r>
        <w:rPr>
          <w:rFonts w:ascii="Calibri" w:eastAsia="Calibri" w:hAnsi="Calibri" w:cs="Calibri"/>
          <w:color w:val="000000"/>
          <w:sz w:val="22"/>
          <w:szCs w:val="22"/>
        </w:rPr>
        <w:t xml:space="preserve"> DUBEY, QIAN Jun</w:t>
      </w:r>
    </w:p>
    <w:p w14:paraId="630EEEFF"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Absent: None</w:t>
      </w:r>
    </w:p>
    <w:p w14:paraId="4EF389FF" w14:textId="77777777" w:rsidR="002C2493" w:rsidRDefault="00000000">
      <w:p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Minutes taken by: LEE Kwun Yin</w:t>
      </w:r>
    </w:p>
    <w:p w14:paraId="7001E1E9" w14:textId="77777777" w:rsidR="002C2493" w:rsidRDefault="002C2493">
      <w:pPr>
        <w:spacing w:line="276" w:lineRule="auto"/>
        <w:jc w:val="both"/>
        <w:rPr>
          <w:rFonts w:ascii="Calibri" w:eastAsia="Calibri" w:hAnsi="Calibri" w:cs="Calibri"/>
          <w:color w:val="000000"/>
          <w:sz w:val="22"/>
          <w:szCs w:val="22"/>
        </w:rPr>
      </w:pPr>
    </w:p>
    <w:p w14:paraId="1344A587" w14:textId="77777777" w:rsidR="002C2493" w:rsidRDefault="00000000">
      <w:pPr>
        <w:numPr>
          <w:ilvl w:val="0"/>
          <w:numId w:val="2"/>
        </w:num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Prof. Murch introduced the background and key objectives for the project</w:t>
      </w:r>
    </w:p>
    <w:p w14:paraId="4B8EE583" w14:textId="77777777" w:rsidR="002C2493" w:rsidRDefault="00000000">
      <w:pPr>
        <w:numPr>
          <w:ilvl w:val="0"/>
          <w:numId w:val="2"/>
        </w:num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Lee Kwun Yin will be responsible mainly for the hardware side of the project while Gupta Pranav will be responsible for the software side</w:t>
      </w:r>
    </w:p>
    <w:p w14:paraId="4407B8A4" w14:textId="77777777" w:rsidR="002C2493" w:rsidRDefault="00000000">
      <w:pPr>
        <w:numPr>
          <w:ilvl w:val="0"/>
          <w:numId w:val="2"/>
        </w:num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Group decided that ESP32 module will be used for the project</w:t>
      </w:r>
    </w:p>
    <w:p w14:paraId="7743548D" w14:textId="77777777" w:rsidR="002C2493" w:rsidRDefault="00000000">
      <w:pPr>
        <w:numPr>
          <w:ilvl w:val="0"/>
          <w:numId w:val="2"/>
        </w:num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The students will check for existing ESP32 modules in the ECE </w:t>
      </w:r>
      <w:proofErr w:type="gramStart"/>
      <w:r>
        <w:rPr>
          <w:rFonts w:ascii="Calibri" w:eastAsia="Calibri" w:hAnsi="Calibri" w:cs="Calibri"/>
          <w:color w:val="000000"/>
          <w:sz w:val="22"/>
          <w:szCs w:val="22"/>
        </w:rPr>
        <w:t>store room</w:t>
      </w:r>
      <w:proofErr w:type="gramEnd"/>
      <w:r>
        <w:rPr>
          <w:rFonts w:ascii="Calibri" w:eastAsia="Calibri" w:hAnsi="Calibri" w:cs="Calibri"/>
          <w:color w:val="000000"/>
          <w:sz w:val="22"/>
          <w:szCs w:val="22"/>
        </w:rPr>
        <w:t>, and purchase more if needed</w:t>
      </w:r>
    </w:p>
    <w:p w14:paraId="6D0F916B" w14:textId="77777777" w:rsidR="002C2493" w:rsidRDefault="00000000">
      <w:pPr>
        <w:numPr>
          <w:ilvl w:val="0"/>
          <w:numId w:val="2"/>
        </w:num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The main task is to try and generate RSSI data from 2-3 ESP32 modules in 1-2 weeks</w:t>
      </w:r>
    </w:p>
    <w:p w14:paraId="094A9ACE" w14:textId="77777777" w:rsidR="002C2493" w:rsidRDefault="00000000">
      <w:pPr>
        <w:numPr>
          <w:ilvl w:val="0"/>
          <w:numId w:val="2"/>
        </w:num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Prof. Murch and </w:t>
      </w:r>
      <w:proofErr w:type="spellStart"/>
      <w:r>
        <w:rPr>
          <w:rFonts w:ascii="Calibri" w:eastAsia="Calibri" w:hAnsi="Calibri" w:cs="Calibri"/>
          <w:color w:val="000000"/>
          <w:sz w:val="22"/>
          <w:szCs w:val="22"/>
        </w:rPr>
        <w:t>Amartansh</w:t>
      </w:r>
      <w:proofErr w:type="spellEnd"/>
      <w:r>
        <w:rPr>
          <w:rFonts w:ascii="Calibri" w:eastAsia="Calibri" w:hAnsi="Calibri" w:cs="Calibri"/>
          <w:color w:val="000000"/>
          <w:sz w:val="22"/>
          <w:szCs w:val="22"/>
        </w:rPr>
        <w:t xml:space="preserve"> recommended to read the research paper titled: “Radio Tomographic Imaging with Wireless Networks” for reference</w:t>
      </w:r>
    </w:p>
    <w:p w14:paraId="0E2177BA" w14:textId="77777777" w:rsidR="002C2493" w:rsidRDefault="00000000">
      <w:pPr>
        <w:numPr>
          <w:ilvl w:val="0"/>
          <w:numId w:val="2"/>
        </w:numPr>
        <w:spacing w:line="276" w:lineRule="auto"/>
        <w:jc w:val="both"/>
        <w:rPr>
          <w:rFonts w:ascii="Calibri" w:eastAsia="Calibri" w:hAnsi="Calibri" w:cs="Calibri"/>
          <w:color w:val="000000"/>
          <w:sz w:val="22"/>
          <w:szCs w:val="22"/>
        </w:rPr>
      </w:pPr>
      <w:r>
        <w:rPr>
          <w:rFonts w:ascii="Calibri" w:eastAsia="Calibri" w:hAnsi="Calibri" w:cs="Calibri"/>
          <w:color w:val="000000"/>
          <w:sz w:val="22"/>
          <w:szCs w:val="22"/>
        </w:rPr>
        <w:t>Prof. Murch reminded to keep all receipts for purchases relevant to this project</w:t>
      </w:r>
    </w:p>
    <w:p w14:paraId="34FAD876" w14:textId="77777777" w:rsidR="002C2493" w:rsidRDefault="002C2493">
      <w:pPr>
        <w:spacing w:before="120" w:line="240" w:lineRule="auto"/>
        <w:jc w:val="both"/>
        <w:rPr>
          <w:rFonts w:ascii="Calibri" w:eastAsia="Calibri" w:hAnsi="Calibri" w:cs="Calibri"/>
          <w:color w:val="000000"/>
          <w:sz w:val="20"/>
          <w:szCs w:val="20"/>
        </w:rPr>
      </w:pPr>
    </w:p>
    <w:tbl>
      <w:tblPr>
        <w:tblStyle w:val="a2"/>
        <w:tblW w:w="8184" w:type="dxa"/>
        <w:tblInd w:w="1300" w:type="dxa"/>
        <w:tblLayout w:type="fixed"/>
        <w:tblLook w:val="0000" w:firstRow="0" w:lastRow="0" w:firstColumn="0" w:lastColumn="0" w:noHBand="0" w:noVBand="0"/>
      </w:tblPr>
      <w:tblGrid>
        <w:gridCol w:w="4512"/>
        <w:gridCol w:w="1366"/>
        <w:gridCol w:w="2306"/>
      </w:tblGrid>
      <w:tr w:rsidR="002C2493" w14:paraId="4AD24ADC" w14:textId="77777777">
        <w:trPr>
          <w:trHeight w:val="645"/>
        </w:trPr>
        <w:tc>
          <w:tcPr>
            <w:tcW w:w="4512" w:type="dxa"/>
            <w:tcBorders>
              <w:top w:val="single" w:sz="4" w:space="0" w:color="000000"/>
              <w:left w:val="single" w:sz="4" w:space="0" w:color="000000"/>
              <w:bottom w:val="single" w:sz="6" w:space="0" w:color="000000"/>
              <w:right w:val="single" w:sz="4" w:space="0" w:color="000000"/>
            </w:tcBorders>
            <w:shd w:val="clear" w:color="auto" w:fill="800080"/>
          </w:tcPr>
          <w:p w14:paraId="164F020F" w14:textId="77777777" w:rsidR="002C2493" w:rsidRDefault="00000000">
            <w:pPr>
              <w:spacing w:before="120" w:line="240" w:lineRule="auto"/>
              <w:jc w:val="both"/>
              <w:rPr>
                <w:rFonts w:ascii="Times New Roman" w:eastAsia="Times New Roman" w:hAnsi="Times New Roman" w:cs="Times New Roman"/>
                <w:color w:val="000000"/>
              </w:rPr>
            </w:pPr>
            <w:r>
              <w:rPr>
                <w:rFonts w:ascii="Calibri" w:eastAsia="Calibri" w:hAnsi="Calibri" w:cs="Calibri"/>
                <w:b/>
                <w:color w:val="FFFFFF"/>
                <w:sz w:val="22"/>
                <w:szCs w:val="22"/>
              </w:rPr>
              <w:t>Action Item to be completed</w:t>
            </w:r>
          </w:p>
        </w:tc>
        <w:tc>
          <w:tcPr>
            <w:tcW w:w="1366" w:type="dxa"/>
            <w:tcBorders>
              <w:top w:val="single" w:sz="4" w:space="0" w:color="000000"/>
              <w:left w:val="single" w:sz="4" w:space="0" w:color="000000"/>
              <w:bottom w:val="single" w:sz="6" w:space="0" w:color="000000"/>
              <w:right w:val="single" w:sz="4" w:space="0" w:color="000000"/>
            </w:tcBorders>
            <w:shd w:val="clear" w:color="auto" w:fill="800080"/>
          </w:tcPr>
          <w:p w14:paraId="700EAF18" w14:textId="77777777" w:rsidR="002C2493" w:rsidRDefault="00000000">
            <w:pPr>
              <w:spacing w:before="120" w:line="240" w:lineRule="auto"/>
              <w:jc w:val="both"/>
              <w:rPr>
                <w:rFonts w:ascii="Times New Roman" w:eastAsia="Times New Roman" w:hAnsi="Times New Roman" w:cs="Times New Roman"/>
                <w:color w:val="000000"/>
              </w:rPr>
            </w:pPr>
            <w:r>
              <w:rPr>
                <w:rFonts w:ascii="Calibri" w:eastAsia="Calibri" w:hAnsi="Calibri" w:cs="Calibri"/>
                <w:b/>
                <w:color w:val="FFFFFF"/>
                <w:sz w:val="22"/>
                <w:szCs w:val="22"/>
              </w:rPr>
              <w:t>By when</w:t>
            </w:r>
          </w:p>
        </w:tc>
        <w:tc>
          <w:tcPr>
            <w:tcW w:w="2306" w:type="dxa"/>
            <w:tcBorders>
              <w:top w:val="single" w:sz="4" w:space="0" w:color="000000"/>
              <w:left w:val="single" w:sz="4" w:space="0" w:color="000000"/>
              <w:bottom w:val="single" w:sz="6" w:space="0" w:color="000000"/>
              <w:right w:val="single" w:sz="4" w:space="0" w:color="000000"/>
            </w:tcBorders>
            <w:shd w:val="clear" w:color="auto" w:fill="800080"/>
          </w:tcPr>
          <w:p w14:paraId="7E602E04" w14:textId="77777777" w:rsidR="002C2493" w:rsidRDefault="00000000">
            <w:pPr>
              <w:spacing w:before="120" w:line="240" w:lineRule="auto"/>
              <w:jc w:val="both"/>
              <w:rPr>
                <w:rFonts w:ascii="Times New Roman" w:eastAsia="Times New Roman" w:hAnsi="Times New Roman" w:cs="Times New Roman"/>
                <w:color w:val="000000"/>
              </w:rPr>
            </w:pPr>
            <w:r>
              <w:rPr>
                <w:rFonts w:ascii="Calibri" w:eastAsia="Calibri" w:hAnsi="Calibri" w:cs="Calibri"/>
                <w:b/>
                <w:color w:val="FFFFFF"/>
                <w:sz w:val="22"/>
                <w:szCs w:val="22"/>
              </w:rPr>
              <w:t>By whom</w:t>
            </w:r>
          </w:p>
        </w:tc>
      </w:tr>
      <w:tr w:rsidR="002C2493" w14:paraId="382A730E" w14:textId="77777777">
        <w:trPr>
          <w:trHeight w:val="631"/>
        </w:trPr>
        <w:tc>
          <w:tcPr>
            <w:tcW w:w="4512" w:type="dxa"/>
            <w:tcBorders>
              <w:top w:val="single" w:sz="6" w:space="0" w:color="000000"/>
              <w:left w:val="single" w:sz="4" w:space="0" w:color="000000"/>
              <w:bottom w:val="single" w:sz="4" w:space="0" w:color="000000"/>
              <w:right w:val="single" w:sz="4" w:space="0" w:color="000000"/>
            </w:tcBorders>
            <w:shd w:val="clear" w:color="auto" w:fill="C0C0C0"/>
          </w:tcPr>
          <w:p w14:paraId="008EBA0F" w14:textId="77777777" w:rsidR="002C2493" w:rsidRDefault="00000000">
            <w:pPr>
              <w:spacing w:before="120" w:line="240" w:lineRule="auto"/>
              <w:jc w:val="both"/>
              <w:rPr>
                <w:rFonts w:ascii="Times New Roman" w:eastAsia="Times New Roman" w:hAnsi="Times New Roman" w:cs="Times New Roman"/>
                <w:color w:val="000000"/>
              </w:rPr>
            </w:pPr>
            <w:r>
              <w:rPr>
                <w:rFonts w:ascii="Calibri" w:eastAsia="Calibri" w:hAnsi="Calibri" w:cs="Calibri"/>
                <w:color w:val="000000"/>
                <w:sz w:val="22"/>
                <w:szCs w:val="22"/>
              </w:rPr>
              <w:t xml:space="preserve">Check ECE </w:t>
            </w:r>
            <w:proofErr w:type="gramStart"/>
            <w:r>
              <w:rPr>
                <w:rFonts w:ascii="Calibri" w:eastAsia="Calibri" w:hAnsi="Calibri" w:cs="Calibri"/>
                <w:color w:val="000000"/>
                <w:sz w:val="22"/>
                <w:szCs w:val="22"/>
              </w:rPr>
              <w:t>Store Room</w:t>
            </w:r>
            <w:proofErr w:type="gramEnd"/>
            <w:r>
              <w:rPr>
                <w:rFonts w:ascii="Calibri" w:eastAsia="Calibri" w:hAnsi="Calibri" w:cs="Calibri"/>
                <w:color w:val="000000"/>
                <w:sz w:val="22"/>
                <w:szCs w:val="22"/>
              </w:rPr>
              <w:t xml:space="preserve"> for ESP32 modules available. </w:t>
            </w:r>
          </w:p>
        </w:tc>
        <w:tc>
          <w:tcPr>
            <w:tcW w:w="1366" w:type="dxa"/>
            <w:tcBorders>
              <w:top w:val="single" w:sz="6" w:space="0" w:color="000000"/>
              <w:left w:val="single" w:sz="4" w:space="0" w:color="000000"/>
              <w:bottom w:val="single" w:sz="4" w:space="0" w:color="000000"/>
              <w:right w:val="single" w:sz="4" w:space="0" w:color="000000"/>
            </w:tcBorders>
          </w:tcPr>
          <w:p w14:paraId="7E8486A5" w14:textId="77777777" w:rsidR="002C2493" w:rsidRDefault="00000000">
            <w:pPr>
              <w:spacing w:before="120" w:line="240" w:lineRule="auto"/>
              <w:jc w:val="both"/>
              <w:rPr>
                <w:rFonts w:ascii="Times New Roman" w:eastAsia="Times New Roman" w:hAnsi="Times New Roman" w:cs="Times New Roman"/>
                <w:color w:val="000000"/>
              </w:rPr>
            </w:pPr>
            <w:r>
              <w:rPr>
                <w:rFonts w:ascii="Calibri" w:eastAsia="Calibri" w:hAnsi="Calibri" w:cs="Calibri"/>
                <w:color w:val="000000"/>
                <w:sz w:val="22"/>
                <w:szCs w:val="22"/>
              </w:rPr>
              <w:t>Sep 16</w:t>
            </w:r>
            <w:r>
              <w:rPr>
                <w:rFonts w:ascii="Calibri" w:eastAsia="Calibri" w:hAnsi="Calibri" w:cs="Calibri"/>
                <w:color w:val="000000"/>
                <w:sz w:val="23"/>
                <w:szCs w:val="23"/>
                <w:vertAlign w:val="superscript"/>
              </w:rPr>
              <w:t>th</w:t>
            </w:r>
          </w:p>
        </w:tc>
        <w:tc>
          <w:tcPr>
            <w:tcW w:w="2306" w:type="dxa"/>
            <w:tcBorders>
              <w:top w:val="single" w:sz="6" w:space="0" w:color="000000"/>
              <w:left w:val="single" w:sz="4" w:space="0" w:color="000000"/>
              <w:bottom w:val="single" w:sz="4" w:space="0" w:color="000000"/>
              <w:right w:val="single" w:sz="4" w:space="0" w:color="000000"/>
            </w:tcBorders>
          </w:tcPr>
          <w:p w14:paraId="3D2E66CC" w14:textId="77777777" w:rsidR="002C2493" w:rsidRDefault="00000000">
            <w:pPr>
              <w:spacing w:before="120" w:line="240" w:lineRule="auto"/>
              <w:jc w:val="both"/>
              <w:rPr>
                <w:rFonts w:ascii="Times New Roman" w:eastAsia="Times New Roman" w:hAnsi="Times New Roman" w:cs="Times New Roman"/>
                <w:color w:val="000000"/>
              </w:rPr>
            </w:pPr>
            <w:r>
              <w:rPr>
                <w:rFonts w:ascii="Calibri" w:eastAsia="Calibri" w:hAnsi="Calibri" w:cs="Calibri"/>
                <w:color w:val="000000"/>
                <w:sz w:val="22"/>
                <w:szCs w:val="22"/>
              </w:rPr>
              <w:t>Lee Kwun Yin</w:t>
            </w:r>
          </w:p>
        </w:tc>
      </w:tr>
      <w:tr w:rsidR="002C2493" w14:paraId="30253D23" w14:textId="77777777">
        <w:trPr>
          <w:trHeight w:val="640"/>
        </w:trPr>
        <w:tc>
          <w:tcPr>
            <w:tcW w:w="4512" w:type="dxa"/>
            <w:tcBorders>
              <w:top w:val="single" w:sz="4" w:space="0" w:color="000000"/>
              <w:left w:val="single" w:sz="4" w:space="0" w:color="000000"/>
              <w:bottom w:val="single" w:sz="4" w:space="0" w:color="000000"/>
              <w:right w:val="single" w:sz="4" w:space="0" w:color="000000"/>
            </w:tcBorders>
            <w:shd w:val="clear" w:color="auto" w:fill="C0C0C0"/>
          </w:tcPr>
          <w:p w14:paraId="4F8CBCD9" w14:textId="77777777" w:rsidR="002C2493" w:rsidRDefault="00000000">
            <w:pPr>
              <w:spacing w:before="120" w:line="240" w:lineRule="auto"/>
              <w:jc w:val="both"/>
              <w:rPr>
                <w:rFonts w:ascii="Times New Roman" w:eastAsia="Times New Roman" w:hAnsi="Times New Roman" w:cs="Times New Roman"/>
                <w:color w:val="000000"/>
              </w:rPr>
            </w:pPr>
            <w:r>
              <w:rPr>
                <w:rFonts w:ascii="Calibri" w:eastAsia="Calibri" w:hAnsi="Calibri" w:cs="Calibri"/>
                <w:color w:val="000000"/>
                <w:sz w:val="22"/>
                <w:szCs w:val="22"/>
              </w:rPr>
              <w:lastRenderedPageBreak/>
              <w:t>Purchase ESP32 Modules and other peripherals if needed</w:t>
            </w:r>
          </w:p>
        </w:tc>
        <w:tc>
          <w:tcPr>
            <w:tcW w:w="1366" w:type="dxa"/>
            <w:tcBorders>
              <w:top w:val="single" w:sz="4" w:space="0" w:color="000000"/>
              <w:left w:val="single" w:sz="4" w:space="0" w:color="000000"/>
              <w:bottom w:val="single" w:sz="4" w:space="0" w:color="000000"/>
              <w:right w:val="single" w:sz="4" w:space="0" w:color="000000"/>
            </w:tcBorders>
          </w:tcPr>
          <w:p w14:paraId="6535A5B9" w14:textId="77777777" w:rsidR="002C2493" w:rsidRDefault="00000000">
            <w:pPr>
              <w:spacing w:before="120" w:line="240" w:lineRule="auto"/>
              <w:jc w:val="both"/>
              <w:rPr>
                <w:rFonts w:ascii="Times New Roman" w:eastAsia="Times New Roman" w:hAnsi="Times New Roman" w:cs="Times New Roman"/>
                <w:color w:val="000000"/>
              </w:rPr>
            </w:pPr>
            <w:r>
              <w:rPr>
                <w:rFonts w:ascii="Calibri" w:eastAsia="Calibri" w:hAnsi="Calibri" w:cs="Calibri"/>
                <w:color w:val="000000"/>
                <w:sz w:val="22"/>
                <w:szCs w:val="22"/>
              </w:rPr>
              <w:t>Sep 17</w:t>
            </w:r>
            <w:r>
              <w:rPr>
                <w:rFonts w:ascii="Calibri" w:eastAsia="Calibri" w:hAnsi="Calibri" w:cs="Calibri"/>
                <w:color w:val="000000"/>
                <w:sz w:val="23"/>
                <w:szCs w:val="23"/>
                <w:vertAlign w:val="superscript"/>
              </w:rPr>
              <w:t>th</w:t>
            </w:r>
          </w:p>
        </w:tc>
        <w:tc>
          <w:tcPr>
            <w:tcW w:w="2306" w:type="dxa"/>
            <w:tcBorders>
              <w:top w:val="single" w:sz="4" w:space="0" w:color="000000"/>
              <w:left w:val="single" w:sz="4" w:space="0" w:color="000000"/>
              <w:bottom w:val="single" w:sz="4" w:space="0" w:color="000000"/>
              <w:right w:val="single" w:sz="4" w:space="0" w:color="000000"/>
            </w:tcBorders>
          </w:tcPr>
          <w:p w14:paraId="5623A2B1" w14:textId="77777777" w:rsidR="002C2493" w:rsidRDefault="00000000">
            <w:pPr>
              <w:spacing w:before="120" w:line="240" w:lineRule="auto"/>
              <w:jc w:val="both"/>
              <w:rPr>
                <w:rFonts w:ascii="Times New Roman" w:eastAsia="Times New Roman" w:hAnsi="Times New Roman" w:cs="Times New Roman"/>
                <w:color w:val="000000"/>
              </w:rPr>
            </w:pPr>
            <w:r>
              <w:rPr>
                <w:rFonts w:ascii="Calibri" w:eastAsia="Calibri" w:hAnsi="Calibri" w:cs="Calibri"/>
                <w:color w:val="000000"/>
                <w:sz w:val="22"/>
                <w:szCs w:val="22"/>
              </w:rPr>
              <w:t>Lee Kwun Yin</w:t>
            </w:r>
          </w:p>
        </w:tc>
      </w:tr>
      <w:tr w:rsidR="002C2493" w14:paraId="28BEE8DA" w14:textId="77777777">
        <w:trPr>
          <w:trHeight w:val="640"/>
        </w:trPr>
        <w:tc>
          <w:tcPr>
            <w:tcW w:w="4512" w:type="dxa"/>
            <w:tcBorders>
              <w:top w:val="single" w:sz="4" w:space="0" w:color="000000"/>
              <w:left w:val="single" w:sz="4" w:space="0" w:color="000000"/>
              <w:bottom w:val="single" w:sz="4" w:space="0" w:color="000000"/>
              <w:right w:val="single" w:sz="4" w:space="0" w:color="000000"/>
            </w:tcBorders>
            <w:shd w:val="clear" w:color="auto" w:fill="C0C0C0"/>
          </w:tcPr>
          <w:p w14:paraId="1FA74394" w14:textId="77777777" w:rsidR="002C2493" w:rsidRDefault="00000000">
            <w:pPr>
              <w:spacing w:before="120" w:line="240" w:lineRule="auto"/>
              <w:jc w:val="both"/>
              <w:rPr>
                <w:rFonts w:ascii="Calibri" w:eastAsia="Calibri" w:hAnsi="Calibri" w:cs="Calibri"/>
                <w:color w:val="000000"/>
                <w:sz w:val="22"/>
                <w:szCs w:val="22"/>
              </w:rPr>
            </w:pPr>
            <w:r>
              <w:rPr>
                <w:rFonts w:ascii="Calibri" w:eastAsia="Calibri" w:hAnsi="Calibri" w:cs="Calibri"/>
                <w:color w:val="000000"/>
                <w:sz w:val="22"/>
                <w:szCs w:val="22"/>
              </w:rPr>
              <w:t>Complete Proposal Report</w:t>
            </w:r>
          </w:p>
        </w:tc>
        <w:tc>
          <w:tcPr>
            <w:tcW w:w="1366" w:type="dxa"/>
            <w:tcBorders>
              <w:top w:val="single" w:sz="4" w:space="0" w:color="000000"/>
              <w:left w:val="single" w:sz="4" w:space="0" w:color="000000"/>
              <w:bottom w:val="single" w:sz="4" w:space="0" w:color="000000"/>
              <w:right w:val="single" w:sz="4" w:space="0" w:color="000000"/>
            </w:tcBorders>
          </w:tcPr>
          <w:p w14:paraId="6ED852C3" w14:textId="77777777" w:rsidR="002C2493" w:rsidRDefault="00000000">
            <w:pPr>
              <w:spacing w:before="120" w:line="240" w:lineRule="auto"/>
              <w:jc w:val="both"/>
              <w:rPr>
                <w:rFonts w:ascii="Times New Roman" w:eastAsia="Times New Roman" w:hAnsi="Times New Roman" w:cs="Times New Roman"/>
                <w:color w:val="000000"/>
              </w:rPr>
            </w:pPr>
            <w:r>
              <w:rPr>
                <w:rFonts w:ascii="Calibri" w:eastAsia="Calibri" w:hAnsi="Calibri" w:cs="Calibri"/>
                <w:color w:val="000000"/>
                <w:sz w:val="22"/>
                <w:szCs w:val="22"/>
              </w:rPr>
              <w:t>Sep 14</w:t>
            </w:r>
            <w:r>
              <w:rPr>
                <w:rFonts w:ascii="Calibri" w:eastAsia="Calibri" w:hAnsi="Calibri" w:cs="Calibri"/>
                <w:color w:val="000000"/>
                <w:sz w:val="23"/>
                <w:szCs w:val="23"/>
                <w:vertAlign w:val="superscript"/>
              </w:rPr>
              <w:t>th</w:t>
            </w:r>
          </w:p>
        </w:tc>
        <w:tc>
          <w:tcPr>
            <w:tcW w:w="2306" w:type="dxa"/>
            <w:tcBorders>
              <w:top w:val="single" w:sz="4" w:space="0" w:color="000000"/>
              <w:left w:val="single" w:sz="4" w:space="0" w:color="000000"/>
              <w:bottom w:val="single" w:sz="4" w:space="0" w:color="000000"/>
              <w:right w:val="single" w:sz="4" w:space="0" w:color="000000"/>
            </w:tcBorders>
          </w:tcPr>
          <w:p w14:paraId="7BEC0669" w14:textId="77777777" w:rsidR="002C2493" w:rsidRDefault="00000000">
            <w:pPr>
              <w:spacing w:before="120" w:line="240" w:lineRule="auto"/>
              <w:jc w:val="both"/>
              <w:rPr>
                <w:rFonts w:ascii="Times New Roman" w:eastAsia="Times New Roman" w:hAnsi="Times New Roman" w:cs="Times New Roman"/>
                <w:color w:val="000000"/>
              </w:rPr>
            </w:pPr>
            <w:r>
              <w:rPr>
                <w:rFonts w:ascii="Calibri" w:eastAsia="Calibri" w:hAnsi="Calibri" w:cs="Calibri"/>
                <w:color w:val="000000"/>
                <w:sz w:val="22"/>
                <w:szCs w:val="22"/>
              </w:rPr>
              <w:t>GUPTA Pranav</w:t>
            </w:r>
          </w:p>
        </w:tc>
      </w:tr>
      <w:tr w:rsidR="002C2493" w14:paraId="02D6ED2F" w14:textId="77777777">
        <w:trPr>
          <w:trHeight w:val="640"/>
        </w:trPr>
        <w:tc>
          <w:tcPr>
            <w:tcW w:w="4512" w:type="dxa"/>
            <w:tcBorders>
              <w:top w:val="single" w:sz="4" w:space="0" w:color="000000"/>
              <w:left w:val="single" w:sz="4" w:space="0" w:color="000000"/>
              <w:bottom w:val="single" w:sz="4" w:space="0" w:color="000000"/>
              <w:right w:val="single" w:sz="4" w:space="0" w:color="000000"/>
            </w:tcBorders>
            <w:shd w:val="clear" w:color="auto" w:fill="C0C0C0"/>
          </w:tcPr>
          <w:p w14:paraId="3EF7ACAA" w14:textId="77777777" w:rsidR="002C2493" w:rsidRDefault="00000000">
            <w:pPr>
              <w:spacing w:before="120" w:line="240" w:lineRule="auto"/>
              <w:jc w:val="both"/>
              <w:rPr>
                <w:rFonts w:ascii="Calibri" w:eastAsia="Calibri" w:hAnsi="Calibri" w:cs="Calibri"/>
                <w:color w:val="000000"/>
                <w:sz w:val="22"/>
                <w:szCs w:val="22"/>
              </w:rPr>
            </w:pPr>
            <w:r>
              <w:rPr>
                <w:rFonts w:ascii="Calibri" w:eastAsia="Calibri" w:hAnsi="Calibri" w:cs="Calibri"/>
                <w:color w:val="000000"/>
                <w:sz w:val="22"/>
                <w:szCs w:val="22"/>
              </w:rPr>
              <w:t>Read relevant research papers (including the paper mentioned above)</w:t>
            </w:r>
          </w:p>
        </w:tc>
        <w:tc>
          <w:tcPr>
            <w:tcW w:w="1366" w:type="dxa"/>
            <w:tcBorders>
              <w:top w:val="single" w:sz="4" w:space="0" w:color="000000"/>
              <w:left w:val="single" w:sz="4" w:space="0" w:color="000000"/>
              <w:bottom w:val="single" w:sz="4" w:space="0" w:color="000000"/>
              <w:right w:val="single" w:sz="4" w:space="0" w:color="000000"/>
            </w:tcBorders>
          </w:tcPr>
          <w:p w14:paraId="3EA7DBD0" w14:textId="77777777" w:rsidR="002C2493" w:rsidRDefault="00000000">
            <w:pPr>
              <w:spacing w:before="120" w:line="240" w:lineRule="auto"/>
              <w:jc w:val="both"/>
              <w:rPr>
                <w:rFonts w:ascii="Calibri" w:eastAsia="Calibri" w:hAnsi="Calibri" w:cs="Calibri"/>
                <w:color w:val="000000"/>
                <w:sz w:val="22"/>
                <w:szCs w:val="22"/>
                <w:vertAlign w:val="superscript"/>
              </w:rPr>
            </w:pPr>
            <w:r>
              <w:rPr>
                <w:rFonts w:ascii="Calibri" w:eastAsia="Calibri" w:hAnsi="Calibri" w:cs="Calibri"/>
                <w:color w:val="000000"/>
                <w:sz w:val="22"/>
                <w:szCs w:val="22"/>
              </w:rPr>
              <w:t>Sep 19</w:t>
            </w:r>
            <w:r>
              <w:rPr>
                <w:rFonts w:ascii="Calibri" w:eastAsia="Calibri" w:hAnsi="Calibri" w:cs="Calibri"/>
                <w:color w:val="000000"/>
                <w:sz w:val="22"/>
                <w:szCs w:val="22"/>
                <w:vertAlign w:val="superscript"/>
              </w:rPr>
              <w:t>th</w:t>
            </w:r>
          </w:p>
        </w:tc>
        <w:tc>
          <w:tcPr>
            <w:tcW w:w="2306" w:type="dxa"/>
            <w:tcBorders>
              <w:top w:val="single" w:sz="4" w:space="0" w:color="000000"/>
              <w:left w:val="single" w:sz="4" w:space="0" w:color="000000"/>
              <w:bottom w:val="single" w:sz="4" w:space="0" w:color="000000"/>
              <w:right w:val="single" w:sz="4" w:space="0" w:color="000000"/>
            </w:tcBorders>
          </w:tcPr>
          <w:p w14:paraId="48A87D2C" w14:textId="77777777" w:rsidR="002C2493" w:rsidRDefault="00000000">
            <w:pPr>
              <w:spacing w:before="120" w:line="240" w:lineRule="auto"/>
              <w:jc w:val="both"/>
              <w:rPr>
                <w:rFonts w:ascii="Calibri" w:eastAsia="Calibri" w:hAnsi="Calibri" w:cs="Calibri"/>
                <w:color w:val="000000"/>
                <w:sz w:val="22"/>
                <w:szCs w:val="22"/>
              </w:rPr>
            </w:pPr>
            <w:r>
              <w:rPr>
                <w:rFonts w:ascii="Calibri" w:eastAsia="Calibri" w:hAnsi="Calibri" w:cs="Calibri"/>
                <w:color w:val="000000"/>
                <w:sz w:val="22"/>
                <w:szCs w:val="22"/>
              </w:rPr>
              <w:t>All</w:t>
            </w:r>
          </w:p>
        </w:tc>
      </w:tr>
      <w:tr w:rsidR="002C2493" w14:paraId="4B0813B0" w14:textId="77777777">
        <w:trPr>
          <w:trHeight w:val="640"/>
        </w:trPr>
        <w:tc>
          <w:tcPr>
            <w:tcW w:w="4512" w:type="dxa"/>
            <w:tcBorders>
              <w:top w:val="single" w:sz="4" w:space="0" w:color="000000"/>
              <w:left w:val="single" w:sz="4" w:space="0" w:color="000000"/>
              <w:bottom w:val="single" w:sz="4" w:space="0" w:color="000000"/>
              <w:right w:val="single" w:sz="4" w:space="0" w:color="000000"/>
            </w:tcBorders>
            <w:shd w:val="clear" w:color="auto" w:fill="C0C0C0"/>
          </w:tcPr>
          <w:p w14:paraId="0A55E2A5" w14:textId="77777777" w:rsidR="002C2493" w:rsidRDefault="00000000">
            <w:pPr>
              <w:spacing w:before="120" w:line="240" w:lineRule="auto"/>
              <w:jc w:val="both"/>
              <w:rPr>
                <w:rFonts w:ascii="Calibri" w:eastAsia="Calibri" w:hAnsi="Calibri" w:cs="Calibri"/>
                <w:color w:val="000000"/>
                <w:sz w:val="22"/>
                <w:szCs w:val="22"/>
              </w:rPr>
            </w:pPr>
            <w:r>
              <w:rPr>
                <w:rFonts w:ascii="Calibri" w:eastAsia="Calibri" w:hAnsi="Calibri" w:cs="Calibri"/>
                <w:color w:val="000000"/>
                <w:sz w:val="22"/>
                <w:szCs w:val="22"/>
              </w:rPr>
              <w:t>Research on ESP32 basic development</w:t>
            </w:r>
          </w:p>
        </w:tc>
        <w:tc>
          <w:tcPr>
            <w:tcW w:w="1366" w:type="dxa"/>
            <w:tcBorders>
              <w:top w:val="single" w:sz="4" w:space="0" w:color="000000"/>
              <w:left w:val="single" w:sz="4" w:space="0" w:color="000000"/>
              <w:bottom w:val="single" w:sz="4" w:space="0" w:color="000000"/>
              <w:right w:val="single" w:sz="4" w:space="0" w:color="000000"/>
            </w:tcBorders>
          </w:tcPr>
          <w:p w14:paraId="1BE47AC2" w14:textId="77777777" w:rsidR="002C2493" w:rsidRDefault="00000000">
            <w:pPr>
              <w:spacing w:before="120" w:line="240" w:lineRule="auto"/>
              <w:jc w:val="both"/>
              <w:rPr>
                <w:rFonts w:ascii="Calibri" w:eastAsia="Calibri" w:hAnsi="Calibri" w:cs="Calibri"/>
                <w:color w:val="000000"/>
                <w:sz w:val="22"/>
                <w:szCs w:val="22"/>
                <w:vertAlign w:val="superscript"/>
              </w:rPr>
            </w:pPr>
            <w:r>
              <w:rPr>
                <w:rFonts w:ascii="Calibri" w:eastAsia="Calibri" w:hAnsi="Calibri" w:cs="Calibri"/>
                <w:color w:val="000000"/>
                <w:sz w:val="22"/>
                <w:szCs w:val="22"/>
              </w:rPr>
              <w:t>Sep 18</w:t>
            </w:r>
            <w:r>
              <w:rPr>
                <w:rFonts w:ascii="Calibri" w:eastAsia="Calibri" w:hAnsi="Calibri" w:cs="Calibri"/>
                <w:color w:val="000000"/>
                <w:sz w:val="22"/>
                <w:szCs w:val="22"/>
                <w:vertAlign w:val="superscript"/>
              </w:rPr>
              <w:t>th</w:t>
            </w:r>
          </w:p>
        </w:tc>
        <w:tc>
          <w:tcPr>
            <w:tcW w:w="2306" w:type="dxa"/>
            <w:tcBorders>
              <w:top w:val="single" w:sz="4" w:space="0" w:color="000000"/>
              <w:left w:val="single" w:sz="4" w:space="0" w:color="000000"/>
              <w:bottom w:val="single" w:sz="4" w:space="0" w:color="000000"/>
              <w:right w:val="single" w:sz="4" w:space="0" w:color="000000"/>
            </w:tcBorders>
          </w:tcPr>
          <w:p w14:paraId="27463265" w14:textId="77777777" w:rsidR="002C2493" w:rsidRDefault="00000000">
            <w:pPr>
              <w:spacing w:before="120" w:line="240" w:lineRule="auto"/>
              <w:jc w:val="both"/>
              <w:rPr>
                <w:rFonts w:ascii="Calibri" w:eastAsia="Calibri" w:hAnsi="Calibri" w:cs="Calibri"/>
                <w:color w:val="000000"/>
                <w:sz w:val="22"/>
                <w:szCs w:val="22"/>
              </w:rPr>
            </w:pPr>
            <w:r>
              <w:rPr>
                <w:rFonts w:ascii="Calibri" w:eastAsia="Calibri" w:hAnsi="Calibri" w:cs="Calibri"/>
                <w:color w:val="000000"/>
                <w:sz w:val="22"/>
                <w:szCs w:val="22"/>
              </w:rPr>
              <w:t>Lee Kwun Yin</w:t>
            </w:r>
          </w:p>
        </w:tc>
      </w:tr>
      <w:tr w:rsidR="002C2493" w14:paraId="329C1B60" w14:textId="77777777">
        <w:trPr>
          <w:trHeight w:val="640"/>
        </w:trPr>
        <w:tc>
          <w:tcPr>
            <w:tcW w:w="4512" w:type="dxa"/>
            <w:tcBorders>
              <w:top w:val="single" w:sz="4" w:space="0" w:color="000000"/>
              <w:left w:val="single" w:sz="4" w:space="0" w:color="000000"/>
              <w:bottom w:val="single" w:sz="4" w:space="0" w:color="000000"/>
              <w:right w:val="single" w:sz="4" w:space="0" w:color="000000"/>
            </w:tcBorders>
            <w:shd w:val="clear" w:color="auto" w:fill="C0C0C0"/>
          </w:tcPr>
          <w:p w14:paraId="0FE8119B" w14:textId="77777777" w:rsidR="002C2493" w:rsidRDefault="00000000">
            <w:pPr>
              <w:spacing w:before="120" w:line="240" w:lineRule="auto"/>
              <w:jc w:val="both"/>
              <w:rPr>
                <w:rFonts w:ascii="Calibri" w:eastAsia="Calibri" w:hAnsi="Calibri" w:cs="Calibri"/>
                <w:color w:val="000000"/>
                <w:sz w:val="22"/>
                <w:szCs w:val="22"/>
              </w:rPr>
            </w:pPr>
            <w:r>
              <w:rPr>
                <w:rFonts w:ascii="Calibri" w:eastAsia="Calibri" w:hAnsi="Calibri" w:cs="Calibri"/>
                <w:color w:val="000000"/>
                <w:sz w:val="22"/>
                <w:szCs w:val="22"/>
              </w:rPr>
              <w:t>Research for image reconstruction algorithms</w:t>
            </w:r>
          </w:p>
        </w:tc>
        <w:tc>
          <w:tcPr>
            <w:tcW w:w="1366" w:type="dxa"/>
            <w:tcBorders>
              <w:top w:val="single" w:sz="4" w:space="0" w:color="000000"/>
              <w:left w:val="single" w:sz="4" w:space="0" w:color="000000"/>
              <w:bottom w:val="single" w:sz="4" w:space="0" w:color="000000"/>
              <w:right w:val="single" w:sz="4" w:space="0" w:color="000000"/>
            </w:tcBorders>
          </w:tcPr>
          <w:p w14:paraId="54F82E31" w14:textId="77777777" w:rsidR="002C2493" w:rsidRDefault="00000000">
            <w:pPr>
              <w:spacing w:before="120" w:line="240" w:lineRule="auto"/>
              <w:jc w:val="both"/>
              <w:rPr>
                <w:rFonts w:ascii="Calibri" w:eastAsia="Calibri" w:hAnsi="Calibri" w:cs="Calibri"/>
                <w:color w:val="000000"/>
                <w:sz w:val="22"/>
                <w:szCs w:val="22"/>
                <w:vertAlign w:val="superscript"/>
              </w:rPr>
            </w:pPr>
            <w:r>
              <w:rPr>
                <w:rFonts w:ascii="Calibri" w:eastAsia="Calibri" w:hAnsi="Calibri" w:cs="Calibri"/>
                <w:color w:val="000000"/>
                <w:sz w:val="22"/>
                <w:szCs w:val="22"/>
              </w:rPr>
              <w:t>Sep 19</w:t>
            </w:r>
            <w:r>
              <w:rPr>
                <w:rFonts w:ascii="Calibri" w:eastAsia="Calibri" w:hAnsi="Calibri" w:cs="Calibri"/>
                <w:color w:val="000000"/>
                <w:sz w:val="22"/>
                <w:szCs w:val="22"/>
                <w:vertAlign w:val="superscript"/>
              </w:rPr>
              <w:t>th</w:t>
            </w:r>
          </w:p>
        </w:tc>
        <w:tc>
          <w:tcPr>
            <w:tcW w:w="2306" w:type="dxa"/>
            <w:tcBorders>
              <w:top w:val="single" w:sz="4" w:space="0" w:color="000000"/>
              <w:left w:val="single" w:sz="4" w:space="0" w:color="000000"/>
              <w:bottom w:val="single" w:sz="4" w:space="0" w:color="000000"/>
              <w:right w:val="single" w:sz="4" w:space="0" w:color="000000"/>
            </w:tcBorders>
          </w:tcPr>
          <w:p w14:paraId="5010E132" w14:textId="77777777" w:rsidR="002C2493" w:rsidRDefault="00000000">
            <w:pPr>
              <w:spacing w:before="120" w:line="240" w:lineRule="auto"/>
              <w:jc w:val="both"/>
              <w:rPr>
                <w:rFonts w:ascii="Calibri" w:eastAsia="Calibri" w:hAnsi="Calibri" w:cs="Calibri"/>
                <w:color w:val="000000"/>
                <w:sz w:val="22"/>
                <w:szCs w:val="22"/>
              </w:rPr>
            </w:pPr>
            <w:r>
              <w:rPr>
                <w:rFonts w:ascii="Calibri" w:eastAsia="Calibri" w:hAnsi="Calibri" w:cs="Calibri"/>
                <w:color w:val="000000"/>
                <w:sz w:val="22"/>
                <w:szCs w:val="22"/>
              </w:rPr>
              <w:t>GUPTA Pranav</w:t>
            </w:r>
          </w:p>
        </w:tc>
      </w:tr>
    </w:tbl>
    <w:p w14:paraId="29D2EE0B" w14:textId="77777777" w:rsidR="002C2493" w:rsidRDefault="002C2493">
      <w:pPr>
        <w:spacing w:before="120" w:line="240" w:lineRule="auto"/>
        <w:jc w:val="both"/>
        <w:rPr>
          <w:rFonts w:ascii="Calibri" w:eastAsia="Calibri" w:hAnsi="Calibri" w:cs="Calibri"/>
          <w:color w:val="000000"/>
          <w:sz w:val="20"/>
          <w:szCs w:val="20"/>
        </w:rPr>
      </w:pPr>
    </w:p>
    <w:p w14:paraId="1C02F05E" w14:textId="77777777" w:rsidR="002C2493" w:rsidRDefault="00000000">
      <w:pPr>
        <w:spacing w:before="120" w:line="240" w:lineRule="auto"/>
        <w:jc w:val="both"/>
        <w:rPr>
          <w:rFonts w:ascii="Calibri" w:eastAsia="Calibri" w:hAnsi="Calibri" w:cs="Calibri"/>
          <w:color w:val="000000"/>
          <w:sz w:val="20"/>
          <w:szCs w:val="20"/>
        </w:rPr>
      </w:pP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2"/>
          <w:szCs w:val="22"/>
        </w:rPr>
        <w:t>Table 1. Action Items for Next Meeting</w:t>
      </w:r>
    </w:p>
    <w:p w14:paraId="37CC0DDB" w14:textId="77777777" w:rsidR="002C2493" w:rsidRDefault="002C2493">
      <w:pPr>
        <w:spacing w:line="240" w:lineRule="auto"/>
        <w:rPr>
          <w:rFonts w:ascii="Calibri" w:eastAsia="Calibri" w:hAnsi="Calibri" w:cs="Calibri"/>
          <w:color w:val="000000"/>
          <w:sz w:val="22"/>
          <w:szCs w:val="22"/>
        </w:rPr>
      </w:pPr>
    </w:p>
    <w:p w14:paraId="2A3C5DE1" w14:textId="77777777" w:rsidR="002C2493" w:rsidRDefault="00000000">
      <w:pPr>
        <w:spacing w:line="240" w:lineRule="auto"/>
        <w:rPr>
          <w:rFonts w:ascii="Calibri" w:eastAsia="Calibri" w:hAnsi="Calibri" w:cs="Calibri"/>
          <w:b/>
          <w:color w:val="000000"/>
          <w:sz w:val="22"/>
          <w:szCs w:val="22"/>
        </w:rPr>
      </w:pPr>
      <w:r>
        <w:rPr>
          <w:rFonts w:ascii="Calibri" w:eastAsia="Calibri" w:hAnsi="Calibri" w:cs="Calibri"/>
          <w:color w:val="000000"/>
          <w:sz w:val="22"/>
          <w:szCs w:val="22"/>
        </w:rPr>
        <w:t>Next Scheduled Meeting: Sep 19, 15:30-16:30, Room 2517</w:t>
      </w:r>
    </w:p>
    <w:sectPr w:rsidR="002C2493">
      <w:type w:val="continuous"/>
      <w:pgSz w:w="12240" w:h="15840"/>
      <w:pgMar w:top="1440" w:right="720" w:bottom="720" w:left="72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2C147" w14:textId="77777777" w:rsidR="00AB696E" w:rsidRDefault="00AB696E">
      <w:pPr>
        <w:spacing w:line="240" w:lineRule="auto"/>
      </w:pPr>
      <w:r>
        <w:separator/>
      </w:r>
    </w:p>
  </w:endnote>
  <w:endnote w:type="continuationSeparator" w:id="0">
    <w:p w14:paraId="1378A3D1" w14:textId="77777777" w:rsidR="00AB696E" w:rsidRDefault="00AB69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Work Sans ExtraLight">
    <w:charset w:val="00"/>
    <w:family w:val="auto"/>
    <w:pitch w:val="variable"/>
    <w:sig w:usb0="A00000FF" w:usb1="5000E07B" w:usb2="00000000" w:usb3="00000000" w:csb0="00000193" w:csb1="00000000"/>
  </w:font>
  <w:font w:name="Work Sans">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A6153" w14:textId="77777777" w:rsidR="002C2493" w:rsidRDefault="00000000">
    <w:pPr>
      <w:jc w:val="right"/>
      <w:rPr>
        <w:sz w:val="18"/>
        <w:szCs w:val="18"/>
      </w:rPr>
    </w:pPr>
    <w:proofErr w:type="spellStart"/>
    <w:r>
      <w:rPr>
        <w:color w:val="B7B7B7"/>
        <w:sz w:val="18"/>
        <w:szCs w:val="18"/>
      </w:rPr>
      <w:t>i</w:t>
    </w:r>
    <w:proofErr w:type="spellEnd"/>
  </w:p>
  <w:p w14:paraId="34E47CCD" w14:textId="77777777" w:rsidR="002C2493" w:rsidRDefault="002C2493">
    <w:pPr>
      <w:jc w:val="right"/>
      <w:rPr>
        <w:color w:val="B7B7B7"/>
        <w:sz w:val="18"/>
        <w:szCs w:val="18"/>
      </w:rPr>
    </w:pPr>
  </w:p>
  <w:p w14:paraId="3C94A189" w14:textId="77777777" w:rsidR="002C2493" w:rsidRDefault="002C2493">
    <w:pPr>
      <w:jc w:val="right"/>
      <w:rPr>
        <w:color w:val="B7B7B7"/>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E163" w14:textId="77777777" w:rsidR="002C2493" w:rsidRDefault="002C2493">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4CE6" w14:textId="77777777" w:rsidR="002C2493" w:rsidRDefault="00000000">
    <w:pPr>
      <w:jc w:val="right"/>
    </w:pPr>
    <w:r>
      <w:fldChar w:fldCharType="begin"/>
    </w:r>
    <w:r>
      <w:instrText>PAGE</w:instrText>
    </w:r>
    <w:r>
      <w:fldChar w:fldCharType="separate"/>
    </w:r>
    <w:r w:rsidR="00A8448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FF587" w14:textId="77777777" w:rsidR="00AB696E" w:rsidRDefault="00AB696E">
      <w:pPr>
        <w:spacing w:line="240" w:lineRule="auto"/>
      </w:pPr>
      <w:r>
        <w:separator/>
      </w:r>
    </w:p>
  </w:footnote>
  <w:footnote w:type="continuationSeparator" w:id="0">
    <w:p w14:paraId="7302A2BB" w14:textId="77777777" w:rsidR="00AB696E" w:rsidRDefault="00AB69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6803D" w14:textId="77777777" w:rsidR="002C2493" w:rsidRDefault="002C2493">
    <w:pPr>
      <w:ind w:right="-585"/>
    </w:pPr>
  </w:p>
  <w:p w14:paraId="5702663F" w14:textId="77777777" w:rsidR="002C2493" w:rsidRDefault="002C2493">
    <w:pPr>
      <w:rPr>
        <w:color w:val="FFFFFF"/>
      </w:rPr>
    </w:pPr>
  </w:p>
  <w:p w14:paraId="121960AC" w14:textId="77777777" w:rsidR="002C2493" w:rsidRDefault="00000000">
    <w:pPr>
      <w:rPr>
        <w:color w:val="FFFFFF"/>
      </w:rPr>
    </w:pPr>
    <w:r>
      <w:rPr>
        <w:color w:val="FFFFFF"/>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9B2FC" w14:textId="77777777" w:rsidR="002C2493" w:rsidRDefault="00000000">
    <w:r>
      <w:rPr>
        <w:noProof/>
      </w:rPr>
      <mc:AlternateContent>
        <mc:Choice Requires="wpg">
          <w:drawing>
            <wp:anchor distT="0" distB="0" distL="0" distR="0" simplePos="0" relativeHeight="251658240" behindDoc="0" locked="0" layoutInCell="1" hidden="0" allowOverlap="1" wp14:anchorId="35327EC6" wp14:editId="6D362EFE">
              <wp:simplePos x="0" y="0"/>
              <wp:positionH relativeFrom="column">
                <wp:posOffset>-924982</wp:posOffset>
              </wp:positionH>
              <wp:positionV relativeFrom="paragraph">
                <wp:posOffset>-66674</wp:posOffset>
              </wp:positionV>
              <wp:extent cx="666750" cy="10064750"/>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666750" cy="10064750"/>
                        <a:chOff x="873878" y="19350"/>
                        <a:chExt cx="9918195" cy="7787185"/>
                      </a:xfrm>
                    </wpg:grpSpPr>
                    <wps:wsp>
                      <wps:cNvPr id="2" name="Rectangle 2"/>
                      <wps:cNvSpPr/>
                      <wps:spPr>
                        <a:xfrm rot="-5400000">
                          <a:off x="873878" y="4084150"/>
                          <a:ext cx="9293700" cy="1044300"/>
                        </a:xfrm>
                        <a:prstGeom prst="rect">
                          <a:avLst/>
                        </a:prstGeom>
                        <a:solidFill>
                          <a:srgbClr val="163EF5"/>
                        </a:solidFill>
                        <a:ln>
                          <a:noFill/>
                        </a:ln>
                      </wps:spPr>
                      <wps:txbx>
                        <w:txbxContent>
                          <w:p w14:paraId="52B5C7E6" w14:textId="77777777" w:rsidR="002C2493" w:rsidRDefault="002C2493">
                            <w:pPr>
                              <w:spacing w:line="240" w:lineRule="auto"/>
                              <w:textDirection w:val="btLr"/>
                            </w:pPr>
                          </w:p>
                        </w:txbxContent>
                      </wps:txbx>
                      <wps:bodyPr spcFirstLastPara="1" wrap="square" lIns="91425" tIns="91425" rIns="91425" bIns="91425" anchor="ctr" anchorCtr="0">
                        <a:noAutofit/>
                      </wps:bodyPr>
                    </wps:wsp>
                    <wps:wsp>
                      <wps:cNvPr id="3" name="Trapezoid 3"/>
                      <wps:cNvSpPr/>
                      <wps:spPr>
                        <a:xfrm rot="5400000" flipH="1">
                          <a:off x="4878725" y="19350"/>
                          <a:ext cx="1300500" cy="1061100"/>
                        </a:xfrm>
                        <a:prstGeom prst="trapezoid">
                          <a:avLst>
                            <a:gd name="adj" fmla="val 0"/>
                          </a:avLst>
                        </a:prstGeom>
                        <a:solidFill>
                          <a:srgbClr val="3F444E"/>
                        </a:solidFill>
                        <a:ln>
                          <a:noFill/>
                        </a:ln>
                      </wps:spPr>
                      <wps:txbx>
                        <w:txbxContent>
                          <w:p w14:paraId="205B1054" w14:textId="77777777" w:rsidR="002C2493" w:rsidRDefault="002C2493">
                            <w:pPr>
                              <w:spacing w:line="240" w:lineRule="auto"/>
                              <w:textDirection w:val="btLr"/>
                            </w:pPr>
                          </w:p>
                        </w:txbxContent>
                      </wps:txbx>
                      <wps:bodyPr spcFirstLastPara="1" wrap="square" lIns="91425" tIns="91425" rIns="91425" bIns="91425" anchor="ctr" anchorCtr="0">
                        <a:noAutofit/>
                      </wps:bodyPr>
                    </wps:wsp>
                    <wps:wsp>
                      <wps:cNvPr id="4" name="Freeform: Shape 4"/>
                      <wps:cNvSpPr/>
                      <wps:spPr>
                        <a:xfrm rot="-5400000" flipH="1">
                          <a:off x="3607013" y="1788412"/>
                          <a:ext cx="3530402" cy="759828"/>
                        </a:xfrm>
                        <a:custGeom>
                          <a:avLst/>
                          <a:gdLst/>
                          <a:ahLst/>
                          <a:cxnLst/>
                          <a:rect l="l" t="t" r="r" b="b"/>
                          <a:pathLst>
                            <a:path w="315849" h="146685" extrusionOk="0">
                              <a:moveTo>
                                <a:pt x="0" y="1143"/>
                              </a:moveTo>
                              <a:lnTo>
                                <a:pt x="89154" y="146685"/>
                              </a:lnTo>
                              <a:lnTo>
                                <a:pt x="123063" y="146685"/>
                              </a:lnTo>
                              <a:lnTo>
                                <a:pt x="315849" y="0"/>
                              </a:lnTo>
                              <a:close/>
                            </a:path>
                          </a:pathLst>
                        </a:custGeom>
                        <a:solidFill>
                          <a:srgbClr val="00796B"/>
                        </a:solidFill>
                        <a:ln>
                          <a:noFill/>
                        </a:ln>
                      </wps:spPr>
                      <wps:bodyPr spcFirstLastPara="1" wrap="square" lIns="91425" tIns="91425" rIns="91425" bIns="91425" anchor="ctr" anchorCtr="0">
                        <a:noAutofit/>
                      </wps:bodyPr>
                    </wps:wsp>
                    <wps:wsp>
                      <wps:cNvPr id="5" name="Right Triangle 5"/>
                      <wps:cNvSpPr/>
                      <wps:spPr>
                        <a:xfrm rot="-5400000">
                          <a:off x="3557075" y="6697435"/>
                          <a:ext cx="3990900" cy="1109100"/>
                        </a:xfrm>
                        <a:prstGeom prst="rtTriangle">
                          <a:avLst/>
                        </a:prstGeom>
                        <a:solidFill>
                          <a:srgbClr val="C4A15A"/>
                        </a:solidFill>
                        <a:ln>
                          <a:noFill/>
                        </a:ln>
                      </wps:spPr>
                      <wps:txbx>
                        <w:txbxContent>
                          <w:p w14:paraId="4A5F0AB7" w14:textId="77777777" w:rsidR="002C2493" w:rsidRDefault="002C2493">
                            <w:pPr>
                              <w:spacing w:line="240" w:lineRule="auto"/>
                              <w:textDirection w:val="btLr"/>
                            </w:pPr>
                          </w:p>
                        </w:txbxContent>
                      </wps:txbx>
                      <wps:bodyPr spcFirstLastPara="1" wrap="square" lIns="91425" tIns="91425" rIns="91425" bIns="91425" anchor="ctr" anchorCtr="0">
                        <a:noAutofit/>
                      </wps:bodyPr>
                    </wps:wsp>
                    <wps:wsp>
                      <wps:cNvPr id="6" name="Rectangle 6"/>
                      <wps:cNvSpPr/>
                      <wps:spPr>
                        <a:xfrm rot="-5400000" flipH="1">
                          <a:off x="919588" y="4583838"/>
                          <a:ext cx="9692700" cy="265800"/>
                        </a:xfrm>
                        <a:prstGeom prst="rect">
                          <a:avLst/>
                        </a:prstGeom>
                        <a:solidFill>
                          <a:srgbClr val="FFFFFF"/>
                        </a:solidFill>
                        <a:ln>
                          <a:noFill/>
                        </a:ln>
                        <a:effectLst>
                          <a:outerShdw blurRad="228600" sx="101000" sy="101000" algn="ctr" rotWithShape="0">
                            <a:srgbClr val="000000">
                              <a:alpha val="40000"/>
                            </a:srgbClr>
                          </a:outerShdw>
                        </a:effectLst>
                      </wps:spPr>
                      <wps:txbx>
                        <w:txbxContent>
                          <w:p w14:paraId="798F52E7" w14:textId="77777777" w:rsidR="002C2493" w:rsidRDefault="002C2493">
                            <w:pPr>
                              <w:spacing w:line="240" w:lineRule="auto"/>
                              <w:textDirection w:val="btLr"/>
                            </w:pPr>
                          </w:p>
                          <w:p w14:paraId="0A6C7144" w14:textId="77777777" w:rsidR="002C2493" w:rsidRDefault="002C2493">
                            <w:pPr>
                              <w:spacing w:line="240" w:lineRule="auto"/>
                              <w:textDirection w:val="btLr"/>
                            </w:pPr>
                          </w:p>
                        </w:txbxContent>
                      </wps:txbx>
                      <wps:bodyPr spcFirstLastPara="1" wrap="square" lIns="91425" tIns="91425" rIns="91425" bIns="91425" anchor="ctr" anchorCtr="0">
                        <a:noAutofit/>
                      </wps:bodyPr>
                    </wps:wsp>
                    <wps:wsp>
                      <wps:cNvPr id="7" name="Rectangle 7"/>
                      <wps:cNvSpPr/>
                      <wps:spPr>
                        <a:xfrm rot="-5400000" flipH="1">
                          <a:off x="1099373" y="4520850"/>
                          <a:ext cx="9692700" cy="391800"/>
                        </a:xfrm>
                        <a:prstGeom prst="rect">
                          <a:avLst/>
                        </a:prstGeom>
                        <a:solidFill>
                          <a:srgbClr val="FFFFFF"/>
                        </a:solidFill>
                        <a:ln>
                          <a:noFill/>
                        </a:ln>
                      </wps:spPr>
                      <wps:txbx>
                        <w:txbxContent>
                          <w:p w14:paraId="658386BE" w14:textId="77777777" w:rsidR="002C2493" w:rsidRDefault="002C2493">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35327EC6" id="Group 1" o:spid="_x0000_s1026" style="position:absolute;margin-left:-72.85pt;margin-top:-5.25pt;width:52.5pt;height:792.5pt;z-index:251658240;mso-wrap-distance-left:0;mso-wrap-distance-right:0" coordorigin="8738,193" coordsize="99181,7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q9PowQAAAgSAAAOAAAAZHJzL2Uyb0RvYy54bWzsWNtu4zYQfS/QfyD4vrGou4woizQbbwss&#10;usEmRZ9pibq0kqiSdOz06zskRVtO0iZ1W2CBxgEUUhqNhkdnzgx1/n7Xd+ieCdnyIcfkzMOIDQUv&#10;26HO8U93q3cpRlLRoaQdH1iOH5jE7y++/eZ8Oy6ZzxvelUwgcDLI5XbMcaPUuFwsZNGwnsozPrIB&#10;LlZc9FTBVNSLUtAteO+7he958WLLRTkKXjAp4ewHexFfGP9VxQr1uaokU6jLMcSmzFGY41ofFxfn&#10;dFkLOjZtMYVBT4iip+0AD927+kAVRRvRPnHVt4XgklfqrOD9gldVWzCzBlgN8R6t5qPgm9GspV5u&#10;63EPE0D7CKeT3RY/3n8U4+14IwCJ7VgDFmam17KrRK//Q5RoZyB72EPGdgoVcDKO4yQCYAu4ROB9&#10;hHpmQC0aQF7flyZBmgANtEUWHC5fTy6yjKQki6yPJEkTkkbaxcJFsDiKazsCU+QBDPnPwLht6MgM&#10;xnIJYNwI1JY59jEaaA98/QIMokPdMeTrmPTDwWqPl1xKgM6BhQQHgr2LQk//DB8m7GYYhF4aEoeC&#10;gzHzsyCBWyYcwzCAyRwDuhyFVB8Z75Ee5FhAYOYJ9P6TVNbUmeh4JO/actV2nZmIen3VCXRPIQ1I&#10;HFyvHMJHZt2gjQeub7Me9RmA3y1Tj9RuvZuQWPPyAQCTY7FqIahPVKobKiB/CEZbyKkcy982VDCM&#10;uh8GeE8ZCX14z2o+EfPJej6hQ9FwSNVCCYzs5EqZ1LVRXm4Ur1qzdB2XDWYKFwhiX9Z/zpTAMeUO&#10;Fsx+522JgtcyxREFVV07fq9h0yubKBNC0iQaruO8cYwhwJDowJiYQPb9NWOUC/BAG/24upyoTstf&#10;MKr6Dt4f8AQ5b4ZfJhtfR69gFYbh9RTKafQyKUgcim8sy3HoWLYSjOlquERGuFDoUHq1Kj1LtiD2&#10;Eo8AlzXZkhQUysgdXTq6BVHghR7Iohb6JMpSP33EtmJj9UlzymmSZpdVJzjXuFGxG9xQq5guzZ0p&#10;zQojyG/IdijNa+0eVI8qfZ8bom2OAxKlYYZRA6GGcQzFAkGUYqNbkM+/6gqlrXt+z+64uU8dqhch&#10;oclOqC0Hg26YG6YZiQBuDYT17pTQGh0bEz/w4gm2l61d5ODbZZdzV3RcMvskvWSbb27tEO0c3aOk&#10;knNp97wki7+bXsyR2auk/S3Tcgxsmip/WzcK3YnWln9TME8t/0EUJV5itTyOsyQMjLtZemWZl+3V&#10;nHjZi2oulAvtIOcTf6ZGQXP/iANHVLkKL0l0eTJVdBcwdUrw1EP9/X83A/GePPu2MdYQ/y3ePCvQ&#10;GXTIqW2iwygN4M/qo9PnLM78fQPpx1H6Ujdwev+4Mr/XMwdYbjZik4zzjWLitim3aN1txBequ20/&#10;jTX5JewWCGyDzFgL8DSmXQ2bS9MHQof9c6saU/yc1B/x2rTetgTQbmyo7XlNR+5CtoppJHYfjJnN&#10;4nym6TV03/d2b1oJfcBTuif/Dt1BAWFDZAtrGPle+mTDNOd7ADvIr4fvf0adfav2lVPHbLfhc4NJ&#10;ienTiP6eMZ/DeP4B5+IPAAAA//8DAFBLAwQUAAYACAAAACEAGRPFCeIAAAANAQAADwAAAGRycy9k&#10;b3ducmV2LnhtbEyPy07DMBBF90j8gzVI7FI7EFMU4lRVBawqJFokxM6Np0nU2I5iN0n/nukKdvM4&#10;unOmWM22YyMOofVOQboQwNBV3rSuVvC1f0uegYWondGdd6jgggFW5e1NoXPjJ/eJ4y7WjEJcyLWC&#10;JsY+5zxUDVodFr5HR7ujH6yO1A41N4OeKNx2/EGIJ2516+hCo3vcNFiddmer4H3S0/oxfR23p+Pm&#10;8rOXH9/bFJW6v5vXL8AizvEPhqs+qUNJTgd/diawTkGSZnJJ7LUSEhghSSZociBWLjMJvCz4/y/K&#10;XwAAAP//AwBQSwECLQAUAAYACAAAACEAtoM4kv4AAADhAQAAEwAAAAAAAAAAAAAAAAAAAAAAW0Nv&#10;bnRlbnRfVHlwZXNdLnhtbFBLAQItABQABgAIAAAAIQA4/SH/1gAAAJQBAAALAAAAAAAAAAAAAAAA&#10;AC8BAABfcmVscy8ucmVsc1BLAQItABQABgAIAAAAIQCm4q9PowQAAAgSAAAOAAAAAAAAAAAAAAAA&#10;AC4CAABkcnMvZTJvRG9jLnhtbFBLAQItABQABgAIAAAAIQAZE8UJ4gAAAA0BAAAPAAAAAAAAAAAA&#10;AAAAAP0GAABkcnMvZG93bnJldi54bWxQSwUGAAAAAAQABADzAAAADAgAAAAA&#10;">
              <v:rect id="Rectangle 2" o:spid="_x0000_s1027" style="position:absolute;left:8739;top:40841;width:92936;height:104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6uDwgAAANoAAAAPAAAAZHJzL2Rvd25yZXYueG1sRI9Ba8JA&#10;FITvgv9heYIXqZtaEEldRYWCCh5M9f6afU2C2bchu5rVX98VhB6HmfmGmS+DqcWNWldZVvA+TkAQ&#10;51ZXXCg4fX+9zUA4j6yxtkwK7uRguej35phq2/GRbpkvRISwS1FB6X2TSunykgy6sW2Io/drW4M+&#10;yraQusUuwk0tJ0kylQYrjgslNrQpKb9kV6PgJ1t3lX9MD8U97M6zfaAP40ZKDQdh9QnCU/D/4Vd7&#10;qxVM4Hkl3gC5+AMAAP//AwBQSwECLQAUAAYACAAAACEA2+H2y+4AAACFAQAAEwAAAAAAAAAAAAAA&#10;AAAAAAAAW0NvbnRlbnRfVHlwZXNdLnhtbFBLAQItABQABgAIAAAAIQBa9CxbvwAAABUBAAALAAAA&#10;AAAAAAAAAAAAAB8BAABfcmVscy8ucmVsc1BLAQItABQABgAIAAAAIQAZU6uDwgAAANoAAAAPAAAA&#10;AAAAAAAAAAAAAAcCAABkcnMvZG93bnJldi54bWxQSwUGAAAAAAMAAwC3AAAA9gIAAAAA&#10;" fillcolor="#163ef5" stroked="f">
                <v:textbox inset="2.53958mm,2.53958mm,2.53958mm,2.53958mm">
                  <w:txbxContent>
                    <w:p w14:paraId="52B5C7E6" w14:textId="77777777" w:rsidR="002C2493" w:rsidRDefault="002C2493">
                      <w:pPr>
                        <w:spacing w:line="240" w:lineRule="auto"/>
                        <w:textDirection w:val="btLr"/>
                      </w:pPr>
                    </w:p>
                  </w:txbxContent>
                </v:textbox>
              </v:rect>
              <v:shape id="Trapezoid 3" o:spid="_x0000_s1028" style="position:absolute;left:48788;top:193;width:13004;height:10611;rotation:-90;flip:x;visibility:visible;mso-wrap-style:square;v-text-anchor:middle" coordsize="1300500,106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YKwwAAAANoAAAAPAAAAZHJzL2Rvd25yZXYueG1sRI9Bi8Iw&#10;FITvC/6H8ARva+oKu1KNoivi3lyreH40z7bYvJQk2vrvjSB4HGbmG2a26EwtbuR8ZVnBaJiAIM6t&#10;rrhQcDxsPicgfEDWWFsmBXfysJj3PmaYatvynm5ZKESEsE9RQRlCk0rp85IM+qFtiKN3ts5giNIV&#10;UjtsI9zU8itJvqXBiuNCiQ39lpRfsqtRoK+YrE/tz2jlpHRVs9v+Z2Gr1KDfLacgAnXhHX61/7SC&#10;MTyvxBsg5w8AAAD//wMAUEsBAi0AFAAGAAgAAAAhANvh9svuAAAAhQEAABMAAAAAAAAAAAAAAAAA&#10;AAAAAFtDb250ZW50X1R5cGVzXS54bWxQSwECLQAUAAYACAAAACEAWvQsW78AAAAVAQAACwAAAAAA&#10;AAAAAAAAAAAfAQAAX3JlbHMvLnJlbHNQSwECLQAUAAYACAAAACEAUcWCsMAAAADaAAAADwAAAAAA&#10;AAAAAAAAAAAHAgAAZHJzL2Rvd25yZXYueG1sUEsFBgAAAAADAAMAtwAAAPQCAAAAAA==&#10;" adj="-11796480,,5400" path="m,1061100l,,1300500,r,1061100l,1061100xe" fillcolor="#3f444e" stroked="f">
                <v:stroke joinstyle="miter"/>
                <v:formulas/>
                <v:path arrowok="t" o:connecttype="custom" o:connectlocs="0,1061100;0,0;1300500,0;1300500,1061100;0,1061100" o:connectangles="0,0,0,0,0" textboxrect="0,0,1300500,1061100"/>
                <v:textbox inset="2.53958mm,2.53958mm,2.53958mm,2.53958mm">
                  <w:txbxContent>
                    <w:p w14:paraId="205B1054" w14:textId="77777777" w:rsidR="002C2493" w:rsidRDefault="002C2493">
                      <w:pPr>
                        <w:spacing w:line="240" w:lineRule="auto"/>
                        <w:textDirection w:val="btLr"/>
                      </w:pPr>
                    </w:p>
                  </w:txbxContent>
                </v:textbox>
              </v:shape>
              <v:shape id="Freeform: Shape 4" o:spid="_x0000_s1029" style="position:absolute;left:36070;top:17884;width:35304;height:7598;rotation:90;flip:x;visibility:visible;mso-wrap-style:square;v-text-anchor:middle" coordsize="315849,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XenxAAAANoAAAAPAAAAZHJzL2Rvd25yZXYueG1sRI9Ba8JA&#10;FITvBf/D8oTe6sZSQonZiEqVHtpD1Yu3Z/YlG8y+jdlV0/76bqHgcZiZb5h8PthWXKn3jWMF00kC&#10;grh0uuFawX63fnoF4QOyxtYxKfgmD/Ni9JBjpt2Nv+i6DbWIEPYZKjAhdJmUvjRk0U9cRxy9yvUW&#10;Q5R9LXWPtwi3rXxOklRabDguGOxoZag8bS9WQfV2NnxMD4fq88Kn1c+mTJfth1KP42ExAxFoCPfw&#10;f/tdK3iBvyvxBsjiFwAA//8DAFBLAQItABQABgAIAAAAIQDb4fbL7gAAAIUBAAATAAAAAAAAAAAA&#10;AAAAAAAAAABbQ29udGVudF9UeXBlc10ueG1sUEsBAi0AFAAGAAgAAAAhAFr0LFu/AAAAFQEAAAsA&#10;AAAAAAAAAAAAAAAAHwEAAF9yZWxzLy5yZWxzUEsBAi0AFAAGAAgAAAAhAGCRd6fEAAAA2gAAAA8A&#10;AAAAAAAAAAAAAAAABwIAAGRycy9kb3ducmV2LnhtbFBLBQYAAAAAAwADALcAAAD4AgAAAAA=&#10;" path="m,1143l89154,146685r33909,l315849,,,1143xe" fillcolor="#00796b" stroked="f">
                <v:path arrowok="t" o:extrusionok="f"/>
              </v:shape>
              <v:shapetype id="_x0000_t6" coordsize="21600,21600" o:spt="6" path="m,l,21600r21600,xe">
                <v:stroke joinstyle="miter"/>
                <v:path gradientshapeok="t" o:connecttype="custom" o:connectlocs="0,0;0,10800;0,21600;10800,21600;21600,21600;10800,10800" textboxrect="1800,12600,12600,19800"/>
              </v:shapetype>
              <v:shape id="Right Triangle 5" o:spid="_x0000_s1030" type="#_x0000_t6" style="position:absolute;left:35570;top:66974;width:39909;height:110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bnYwgAAANoAAAAPAAAAZHJzL2Rvd25yZXYueG1sRI/NbsIw&#10;EITvSH0Ha5F6A4dWRRBwUNU/IW78PMAqXpKQeJ3abpL26WskJI6jmflGs94MphEdOV9ZVjCbJiCI&#10;c6srLhScjp+TBQgfkDU2lknBL3nYZA+jNaba9ryn7hAKESHsU1RQhtCmUvq8JIN+alvi6J2tMxii&#10;dIXUDvsIN418SpK5NFhxXCixpbeS8vrwYxSgOz3v2Ne+7ZbfH1+X/k8O9l2px/HwugIRaAj38K29&#10;1Qpe4Hol3gCZ/QMAAP//AwBQSwECLQAUAAYACAAAACEA2+H2y+4AAACFAQAAEwAAAAAAAAAAAAAA&#10;AAAAAAAAW0NvbnRlbnRfVHlwZXNdLnhtbFBLAQItABQABgAIAAAAIQBa9CxbvwAAABUBAAALAAAA&#10;AAAAAAAAAAAAAB8BAABfcmVscy8ucmVsc1BLAQItABQABgAIAAAAIQCURbnYwgAAANoAAAAPAAAA&#10;AAAAAAAAAAAAAAcCAABkcnMvZG93bnJldi54bWxQSwUGAAAAAAMAAwC3AAAA9gIAAAAA&#10;" fillcolor="#c4a15a" stroked="f">
                <v:textbox inset="2.53958mm,2.53958mm,2.53958mm,2.53958mm">
                  <w:txbxContent>
                    <w:p w14:paraId="4A5F0AB7" w14:textId="77777777" w:rsidR="002C2493" w:rsidRDefault="002C2493">
                      <w:pPr>
                        <w:spacing w:line="240" w:lineRule="auto"/>
                        <w:textDirection w:val="btLr"/>
                      </w:pPr>
                    </w:p>
                  </w:txbxContent>
                </v:textbox>
              </v:shape>
              <v:rect id="Rectangle 6" o:spid="_x0000_s1031" style="position:absolute;left:9196;top:45838;width:96926;height:2658;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SSSwwAAANoAAAAPAAAAZHJzL2Rvd25yZXYueG1sRI/dagIx&#10;FITvC75DOIJ3NWsFkdUo4g8WsRRXvT8kx93Fzcl2k+q2T28KQi+HmfmGmc5bW4kbNb50rGDQT0AQ&#10;a2dKzhWcjpvXMQgfkA1WjknBD3mYzzovU0yNu/OBblnIRYSwT1FBEUKdSul1QRZ939XE0bu4xmKI&#10;ssmlafAe4baSb0kykhZLjgsF1rQsSF+zb6tgqD+XKwq/m+31a7f9sGud7c57pXrddjEBEagN/+Fn&#10;+90oGMHflXgD5OwBAAD//wMAUEsBAi0AFAAGAAgAAAAhANvh9svuAAAAhQEAABMAAAAAAAAAAAAA&#10;AAAAAAAAAFtDb250ZW50X1R5cGVzXS54bWxQSwECLQAUAAYACAAAACEAWvQsW78AAAAVAQAACwAA&#10;AAAAAAAAAAAAAAAfAQAAX3JlbHMvLnJlbHNQSwECLQAUAAYACAAAACEA+BEkksMAAADaAAAADwAA&#10;AAAAAAAAAAAAAAAHAgAAZHJzL2Rvd25yZXYueG1sUEsFBgAAAAADAAMAtwAAAPcCAAAAAA==&#10;" stroked="f">
                <v:shadow on="t" type="perspective" color="black" opacity="26214f" offset="0,0" matrix="66191f,,,66191f"/>
                <v:textbox inset="2.53958mm,2.53958mm,2.53958mm,2.53958mm">
                  <w:txbxContent>
                    <w:p w14:paraId="798F52E7" w14:textId="77777777" w:rsidR="002C2493" w:rsidRDefault="002C2493">
                      <w:pPr>
                        <w:spacing w:line="240" w:lineRule="auto"/>
                        <w:textDirection w:val="btLr"/>
                      </w:pPr>
                    </w:p>
                    <w:p w14:paraId="0A6C7144" w14:textId="77777777" w:rsidR="002C2493" w:rsidRDefault="002C2493">
                      <w:pPr>
                        <w:spacing w:line="240" w:lineRule="auto"/>
                        <w:textDirection w:val="btLr"/>
                      </w:pPr>
                    </w:p>
                  </w:txbxContent>
                </v:textbox>
              </v:rect>
              <v:rect id="Rectangle 7" o:spid="_x0000_s1032" style="position:absolute;left:10993;top:45209;width:96927;height:3918;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THAwgAAANoAAAAPAAAAZHJzL2Rvd25yZXYueG1sRI9Li8JA&#10;EITvgv9haMGbTlZEQ9ZRFkURPCw+9t5kOg/N9MTMGOO/31lY8FhU1VfUYtWZSrTUuNKygo9xBII4&#10;tbrkXMHlvB3FIJxH1lhZJgUvcrBa9nsLTLR98pHak89FgLBLUEHhfZ1I6dKCDLqxrYmDl9nGoA+y&#10;yaVu8BngppKTKJpJgyWHhQJrWheU3k4Po2CatVe/qzeT+y4+5Nnt2t71z7dSw0H39QnCU+ff4f/2&#10;XiuYw9+VcAPk8hcAAP//AwBQSwECLQAUAAYACAAAACEA2+H2y+4AAACFAQAAEwAAAAAAAAAAAAAA&#10;AAAAAAAAW0NvbnRlbnRfVHlwZXNdLnhtbFBLAQItABQABgAIAAAAIQBa9CxbvwAAABUBAAALAAAA&#10;AAAAAAAAAAAAAB8BAABfcmVscy8ucmVsc1BLAQItABQABgAIAAAAIQDYHTHAwgAAANoAAAAPAAAA&#10;AAAAAAAAAAAAAAcCAABkcnMvZG93bnJldi54bWxQSwUGAAAAAAMAAwC3AAAA9gIAAAAA&#10;" stroked="f">
                <v:textbox inset="2.53958mm,2.53958mm,2.53958mm,2.53958mm">
                  <w:txbxContent>
                    <w:p w14:paraId="658386BE" w14:textId="77777777" w:rsidR="002C2493" w:rsidRDefault="002C2493">
                      <w:pPr>
                        <w:spacing w:line="240" w:lineRule="auto"/>
                        <w:textDirection w:val="btLr"/>
                      </w:pPr>
                    </w:p>
                  </w:txbxContent>
                </v:textbox>
              </v:rect>
              <w10:wrap type="square"/>
            </v:group>
          </w:pict>
        </mc:Fallback>
      </mc:AlternateContent>
    </w:r>
  </w:p>
  <w:p w14:paraId="6A844BE1" w14:textId="77777777" w:rsidR="002C2493" w:rsidRDefault="00000000">
    <w:pPr>
      <w:ind w:right="-720"/>
      <w:jc w:val="right"/>
      <w:rPr>
        <w:sz w:val="32"/>
        <w:szCs w:val="32"/>
      </w:rPr>
    </w:pPr>
    <w:r>
      <w:rPr>
        <w:sz w:val="32"/>
        <w:szCs w:val="32"/>
      </w:rPr>
      <w:t>10th September 2022</w:t>
    </w:r>
  </w:p>
  <w:p w14:paraId="705FEAE0" w14:textId="77777777" w:rsidR="002C2493" w:rsidRDefault="002C2493"/>
  <w:p w14:paraId="2AC2820C" w14:textId="77777777" w:rsidR="002C2493" w:rsidRDefault="002C2493"/>
  <w:p w14:paraId="0303C4C7" w14:textId="77777777" w:rsidR="002C2493" w:rsidRDefault="002C2493"/>
  <w:p w14:paraId="42A0C588" w14:textId="77777777" w:rsidR="002C2493" w:rsidRDefault="002C24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B625C"/>
    <w:multiLevelType w:val="multilevel"/>
    <w:tmpl w:val="4ABEE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6D5BD9"/>
    <w:multiLevelType w:val="multilevel"/>
    <w:tmpl w:val="CDC46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4D72306"/>
    <w:multiLevelType w:val="multilevel"/>
    <w:tmpl w:val="99E2E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919685">
    <w:abstractNumId w:val="0"/>
  </w:num>
  <w:num w:numId="2" w16cid:durableId="1503206984">
    <w:abstractNumId w:val="1"/>
  </w:num>
  <w:num w:numId="3" w16cid:durableId="2069105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93"/>
    <w:rsid w:val="002C2493"/>
    <w:rsid w:val="00A8448D"/>
    <w:rsid w:val="00AB696E"/>
    <w:rsid w:val="00D03D1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5008"/>
  <w15:docId w15:val="{18C78B2D-DE01-4B3A-972B-583D4913C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color w:val="232A3C"/>
        <w:sz w:val="24"/>
        <w:szCs w:val="24"/>
        <w:lang w:val="en-GB"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20"/>
      <w:outlineLvl w:val="0"/>
    </w:pPr>
    <w:rPr>
      <w:rFonts w:ascii="Work Sans ExtraLight" w:eastAsia="Work Sans ExtraLight" w:hAnsi="Work Sans ExtraLight" w:cs="Work Sans ExtraLight"/>
      <w:sz w:val="72"/>
      <w:szCs w:val="72"/>
    </w:rPr>
  </w:style>
  <w:style w:type="paragraph" w:styleId="Heading2">
    <w:name w:val="heading 2"/>
    <w:basedOn w:val="Normal"/>
    <w:next w:val="Normal"/>
    <w:uiPriority w:val="9"/>
    <w:semiHidden/>
    <w:unhideWhenUsed/>
    <w:qFormat/>
    <w:pPr>
      <w:keepNext/>
      <w:keepLines/>
      <w:spacing w:before="360" w:after="120"/>
      <w:outlineLvl w:val="1"/>
    </w:pPr>
    <w:rPr>
      <w:b/>
      <w:sz w:val="32"/>
      <w:szCs w:val="32"/>
    </w:rPr>
  </w:style>
  <w:style w:type="paragraph" w:styleId="Heading3">
    <w:name w:val="heading 3"/>
    <w:basedOn w:val="Normal"/>
    <w:next w:val="Normal"/>
    <w:uiPriority w:val="9"/>
    <w:semiHidden/>
    <w:unhideWhenUsed/>
    <w:qFormat/>
    <w:pPr>
      <w:keepNext/>
      <w:keepLines/>
      <w:spacing w:before="340" w:after="120"/>
      <w:outlineLvl w:val="2"/>
    </w:pPr>
    <w:rPr>
      <w:color w:val="AF7B51"/>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CCCCCC"/>
      <w:sz w:val="32"/>
      <w:szCs w:val="32"/>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Work Sans" w:eastAsia="Work Sans" w:hAnsi="Work Sans" w:cs="Work Sans"/>
      <w:b/>
      <w:sz w:val="124"/>
      <w:szCs w:val="124"/>
    </w:rPr>
  </w:style>
  <w:style w:type="paragraph" w:styleId="Subtitle">
    <w:name w:val="Subtitle"/>
    <w:basedOn w:val="Normal"/>
    <w:next w:val="Normal"/>
    <w:uiPriority w:val="11"/>
    <w:qFormat/>
    <w:pPr>
      <w:keepNext/>
      <w:keepLines/>
    </w:pPr>
    <w:rPr>
      <w:color w:val="AF7B51"/>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2934</Words>
  <Characters>16729</Characters>
  <Application>Microsoft Office Word</Application>
  <DocSecurity>0</DocSecurity>
  <Lines>139</Lines>
  <Paragraphs>39</Paragraphs>
  <ScaleCrop>false</ScaleCrop>
  <Company/>
  <LinksUpToDate>false</LinksUpToDate>
  <CharactersWithSpaces>19624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guptp</dc:creator>
  <cp:lastModifiedBy>GUPTA Pranav</cp:lastModifiedBy>
  <cp:revision>3</cp:revision>
  <dcterms:created xsi:type="dcterms:W3CDTF">2022-09-14T10:47:00Z</dcterms:created>
  <dcterms:modified xsi:type="dcterms:W3CDTF">2022-09-14T10:50:00Z</dcterms:modified>
</cp:coreProperties>
</file>