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0242" w14:paraId="6D29840A" w14:textId="77777777" w:rsidTr="00350242">
        <w:tc>
          <w:tcPr>
            <w:tcW w:w="4508" w:type="dxa"/>
          </w:tcPr>
          <w:p w14:paraId="1DC69B57" w14:textId="6340B5E2" w:rsidR="00350242" w:rsidRDefault="00350242" w:rsidP="00350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08" w:type="dxa"/>
          </w:tcPr>
          <w:p w14:paraId="674214EC" w14:textId="2910A82E" w:rsidR="00350242" w:rsidRDefault="00350242" w:rsidP="00350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UFID</w:t>
            </w:r>
          </w:p>
        </w:tc>
      </w:tr>
      <w:tr w:rsidR="00350242" w14:paraId="1362C455" w14:textId="77777777" w:rsidTr="00350242">
        <w:tc>
          <w:tcPr>
            <w:tcW w:w="4508" w:type="dxa"/>
          </w:tcPr>
          <w:p w14:paraId="6CBB5975" w14:textId="5CC795D6" w:rsidR="00350242" w:rsidRDefault="00350242" w:rsidP="00350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Aliya Abdullah</w:t>
            </w:r>
          </w:p>
        </w:tc>
        <w:tc>
          <w:tcPr>
            <w:tcW w:w="4508" w:type="dxa"/>
          </w:tcPr>
          <w:p w14:paraId="6A63D802" w14:textId="57DB6F02" w:rsidR="00350242" w:rsidRDefault="00350242" w:rsidP="00350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1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5352-6307</w:t>
            </w:r>
          </w:p>
        </w:tc>
      </w:tr>
      <w:tr w:rsidR="00350242" w14:paraId="3EBC82A0" w14:textId="77777777" w:rsidTr="00350242">
        <w:tc>
          <w:tcPr>
            <w:tcW w:w="4508" w:type="dxa"/>
          </w:tcPr>
          <w:p w14:paraId="4F12B12B" w14:textId="3A222FCB" w:rsidR="00350242" w:rsidRDefault="00DA54C8" w:rsidP="00350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Raghav Gupta</w:t>
            </w:r>
          </w:p>
        </w:tc>
        <w:tc>
          <w:tcPr>
            <w:tcW w:w="4508" w:type="dxa"/>
          </w:tcPr>
          <w:p w14:paraId="1B23929E" w14:textId="05FC2397" w:rsidR="00350242" w:rsidRDefault="00EC4430" w:rsidP="0035024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C44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5897-9422</w:t>
            </w:r>
          </w:p>
        </w:tc>
      </w:tr>
    </w:tbl>
    <w:p w14:paraId="2F96C3AD" w14:textId="77777777" w:rsidR="00350242" w:rsidRDefault="00350242" w:rsidP="0035024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DAD7296" w14:textId="61843FC8" w:rsidR="00350242" w:rsidRDefault="00350242" w:rsidP="0035024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DOSP PROJECT - I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II</w:t>
      </w:r>
    </w:p>
    <w:p w14:paraId="4BAB7E05" w14:textId="4C904A6C" w:rsidR="00A85FB2" w:rsidRDefault="00350242" w:rsidP="00350242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50242">
        <w:rPr>
          <w:rFonts w:ascii="Times New Roman" w:hAnsi="Times New Roman" w:cs="Times New Roman"/>
          <w:sz w:val="28"/>
          <w:szCs w:val="28"/>
          <w:u w:val="single"/>
          <w:lang w:val="en-US"/>
        </w:rPr>
        <w:t>Chord - P2P System and Simulation</w:t>
      </w:r>
    </w:p>
    <w:p w14:paraId="56506D6D" w14:textId="77777777" w:rsidR="00DA54C8" w:rsidRDefault="00DA54C8" w:rsidP="00DA54C8">
      <w:pPr>
        <w:rPr>
          <w:rFonts w:ascii="Times New Roman" w:hAnsi="Times New Roman" w:cs="Times New Roman"/>
          <w:sz w:val="24"/>
          <w:szCs w:val="24"/>
        </w:rPr>
      </w:pPr>
    </w:p>
    <w:p w14:paraId="79EE7D35" w14:textId="1E45950C" w:rsidR="0017177A" w:rsidRPr="0017177A" w:rsidRDefault="0017177A" w:rsidP="00DA54C8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8B0615">
        <w:rPr>
          <w:rFonts w:ascii="Times New Roman" w:hAnsi="Times New Roman" w:cs="Times New Roman"/>
          <w:sz w:val="26"/>
          <w:szCs w:val="26"/>
          <w:u w:val="single"/>
          <w:lang w:val="en-US"/>
        </w:rPr>
        <w:t>WHAT IS WORKING?</w:t>
      </w:r>
    </w:p>
    <w:p w14:paraId="5683FC9B" w14:textId="7A070241" w:rsidR="00DA54C8" w:rsidRDefault="00DA54C8" w:rsidP="00DA54C8">
      <w:pPr>
        <w:rPr>
          <w:rFonts w:ascii="Times New Roman" w:hAnsi="Times New Roman" w:cs="Times New Roman"/>
          <w:sz w:val="24"/>
          <w:szCs w:val="24"/>
        </w:rPr>
      </w:pPr>
      <w:r w:rsidRPr="00DA54C8">
        <w:rPr>
          <w:rFonts w:ascii="Times New Roman" w:hAnsi="Times New Roman" w:cs="Times New Roman"/>
          <w:sz w:val="24"/>
          <w:szCs w:val="24"/>
        </w:rPr>
        <w:t xml:space="preserve">We have successfully implemented Chord Protocol </w:t>
      </w:r>
      <w:r>
        <w:rPr>
          <w:rFonts w:ascii="Times New Roman" w:hAnsi="Times New Roman" w:cs="Times New Roman"/>
          <w:sz w:val="24"/>
          <w:szCs w:val="24"/>
        </w:rPr>
        <w:t>as described in the research paper.</w:t>
      </w:r>
    </w:p>
    <w:p w14:paraId="33CF4116" w14:textId="67A883FC" w:rsidR="00DA54C8" w:rsidRDefault="00DA54C8" w:rsidP="00DA5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application accepts number of nodes that the chord structure will have, and how many times each node </w:t>
      </w:r>
      <w:r w:rsidR="0017177A">
        <w:rPr>
          <w:rFonts w:ascii="Times New Roman" w:hAnsi="Times New Roman" w:cs="Times New Roman"/>
          <w:sz w:val="24"/>
          <w:szCs w:val="24"/>
        </w:rPr>
        <w:t>will try to find a key.</w:t>
      </w:r>
    </w:p>
    <w:p w14:paraId="46DC5667" w14:textId="0DEB90ED" w:rsidR="0017177A" w:rsidRDefault="0017177A" w:rsidP="00DA54C8">
      <w:pPr>
        <w:rPr>
          <w:rFonts w:ascii="Times New Roman" w:hAnsi="Times New Roman" w:cs="Times New Roman"/>
          <w:sz w:val="24"/>
          <w:szCs w:val="24"/>
        </w:rPr>
      </w:pPr>
    </w:p>
    <w:p w14:paraId="6C56D596" w14:textId="45D279CE" w:rsidR="0017177A" w:rsidRDefault="0017177A" w:rsidP="0017177A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8B0615">
        <w:rPr>
          <w:rFonts w:ascii="Times New Roman" w:hAnsi="Times New Roman" w:cs="Times New Roman"/>
          <w:sz w:val="26"/>
          <w:szCs w:val="26"/>
          <w:u w:val="single"/>
          <w:lang w:val="en-US"/>
        </w:rPr>
        <w:t>LARGEST NETWORK:</w:t>
      </w:r>
    </w:p>
    <w:p w14:paraId="72FA5983" w14:textId="77777777" w:rsidR="00BD3631" w:rsidRDefault="00BD3631" w:rsidP="00BD3631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  <w:r w:rsidRPr="008B0615">
        <w:rPr>
          <w:rFonts w:ascii="Times New Roman" w:hAnsi="Times New Roman" w:cs="Times New Roman"/>
          <w:sz w:val="26"/>
          <w:szCs w:val="26"/>
          <w:u w:val="single"/>
          <w:lang w:val="en-US"/>
        </w:rPr>
        <w:t>EXECUTING INSTRUCTIONS AND DETAILS:</w:t>
      </w:r>
    </w:p>
    <w:p w14:paraId="0948F24D" w14:textId="77777777" w:rsidR="00BD3631" w:rsidRPr="008B0615" w:rsidRDefault="00BD3631" w:rsidP="00BD3631">
      <w:pPr>
        <w:rPr>
          <w:rFonts w:ascii="Times New Roman" w:hAnsi="Times New Roman" w:cs="Times New Roman"/>
          <w:sz w:val="24"/>
          <w:szCs w:val="24"/>
        </w:rPr>
      </w:pPr>
      <w:r w:rsidRPr="008B0615">
        <w:rPr>
          <w:rFonts w:ascii="Times New Roman" w:hAnsi="Times New Roman" w:cs="Times New Roman"/>
          <w:sz w:val="24"/>
          <w:szCs w:val="24"/>
        </w:rPr>
        <w:t>Text in italics is meant to be run on command line.</w:t>
      </w:r>
    </w:p>
    <w:p w14:paraId="4E842340" w14:textId="77777777" w:rsidR="00BD3631" w:rsidRPr="008B0615" w:rsidRDefault="00BD3631" w:rsidP="00BD3631">
      <w:pPr>
        <w:rPr>
          <w:rFonts w:ascii="Times New Roman" w:hAnsi="Times New Roman" w:cs="Times New Roman"/>
          <w:sz w:val="24"/>
          <w:szCs w:val="24"/>
        </w:rPr>
      </w:pPr>
      <w:r w:rsidRPr="008B0615">
        <w:rPr>
          <w:rFonts w:ascii="Times New Roman" w:hAnsi="Times New Roman" w:cs="Times New Roman"/>
          <w:sz w:val="24"/>
          <w:szCs w:val="24"/>
        </w:rPr>
        <w:t>To compile the code:</w:t>
      </w:r>
    </w:p>
    <w:p w14:paraId="3E493FB1" w14:textId="13F0D097" w:rsidR="00BD3631" w:rsidRPr="008B0615" w:rsidRDefault="00BD3631" w:rsidP="00BD363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8B0615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project3</w:t>
      </w:r>
      <w:r w:rsidRPr="008B0615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1B1D434B" w14:textId="77777777" w:rsidR="00BD3631" w:rsidRDefault="00BD3631" w:rsidP="00BD363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8B0615">
        <w:rPr>
          <w:rFonts w:ascii="Times New Roman" w:hAnsi="Times New Roman" w:cs="Times New Roman"/>
          <w:i/>
          <w:iCs/>
          <w:sz w:val="24"/>
          <w:szCs w:val="24"/>
        </w:rPr>
        <w:t>(node).</w:t>
      </w:r>
    </w:p>
    <w:p w14:paraId="4CAB4D7E" w14:textId="77777777" w:rsidR="00BD3631" w:rsidRPr="00BC602A" w:rsidRDefault="00BD3631" w:rsidP="00BD3631">
      <w:pPr>
        <w:rPr>
          <w:rFonts w:ascii="Times New Roman" w:hAnsi="Times New Roman" w:cs="Times New Roman"/>
          <w:sz w:val="24"/>
          <w:szCs w:val="24"/>
        </w:rPr>
      </w:pPr>
      <w:r w:rsidRPr="00BC602A">
        <w:rPr>
          <w:rFonts w:ascii="Times New Roman" w:hAnsi="Times New Roman" w:cs="Times New Roman"/>
          <w:sz w:val="24"/>
          <w:szCs w:val="24"/>
        </w:rPr>
        <w:t>To run the program:</w:t>
      </w:r>
    </w:p>
    <w:p w14:paraId="62C8ABEB" w14:textId="5371CDFA" w:rsidR="00BD3631" w:rsidRDefault="00BD3631" w:rsidP="00BD363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project3:start(50,5).</w:t>
      </w:r>
    </w:p>
    <w:p w14:paraId="21238FF8" w14:textId="463A670E" w:rsidR="0017177A" w:rsidRDefault="00BD3631" w:rsidP="00DA5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10 is the number of nodes in the chord system and 5 is the number of requests.</w:t>
      </w:r>
    </w:p>
    <w:p w14:paraId="499062A5" w14:textId="61BB115F" w:rsidR="00BD3631" w:rsidRDefault="00BD3631" w:rsidP="00DA5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then print the average number of hops.</w:t>
      </w:r>
    </w:p>
    <w:p w14:paraId="60965CE6" w14:textId="33B158F6" w:rsidR="00BD3631" w:rsidRDefault="00C06C26" w:rsidP="00DA54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C06C26">
        <w:rPr>
          <w:rFonts w:ascii="Times New Roman" w:hAnsi="Times New Roman" w:cs="Times New Roman"/>
          <w:sz w:val="24"/>
          <w:szCs w:val="24"/>
          <w:u w:val="single"/>
        </w:rPr>
        <w:t>CREATING CHORD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1AE3CF3" w14:textId="77777777" w:rsidR="00C06C26" w:rsidRDefault="00C06C26" w:rsidP="00DA5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take the approach of generating random keys as ID for each node instead of hashing, as the name space for SHA is too large to test on our personal computers.</w:t>
      </w:r>
    </w:p>
    <w:p w14:paraId="35AEB2CE" w14:textId="05B030EB" w:rsidR="00C06C26" w:rsidRDefault="00C06C26" w:rsidP="00DA5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fix the name space using an arbitrary M value. The name space is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2EBE59CC" w14:textId="38BEACC6" w:rsidR="00C06C26" w:rsidRDefault="00C06C26" w:rsidP="00DA5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actor is called and the value of PID is stored.</w:t>
      </w:r>
    </w:p>
    <w:p w14:paraId="05F6EEBE" w14:textId="62FCF46F" w:rsidR="00C06C26" w:rsidRDefault="00C06C26" w:rsidP="00DA54C8">
      <w:pPr>
        <w:rPr>
          <w:rFonts w:ascii="Times New Roman" w:hAnsi="Times New Roman" w:cs="Times New Roman"/>
          <w:sz w:val="24"/>
          <w:szCs w:val="24"/>
          <w:u w:val="single"/>
        </w:rPr>
      </w:pPr>
      <w:r w:rsidRPr="00C06C26">
        <w:rPr>
          <w:rFonts w:ascii="Times New Roman" w:hAnsi="Times New Roman" w:cs="Times New Roman"/>
          <w:sz w:val="24"/>
          <w:szCs w:val="24"/>
          <w:u w:val="single"/>
        </w:rPr>
        <w:t>CREATING FINGER TABLES:</w:t>
      </w:r>
    </w:p>
    <w:p w14:paraId="4A151873" w14:textId="79870909" w:rsidR="00C06C26" w:rsidRDefault="00C06C26" w:rsidP="00DA54C8">
      <w:pPr>
        <w:rPr>
          <w:rFonts w:ascii="Times New Roman" w:eastAsiaTheme="minorEastAsia" w:hAnsi="Times New Roman" w:cs="Times New Roman"/>
          <w:sz w:val="24"/>
          <w:szCs w:val="24"/>
        </w:rPr>
      </w:pPr>
      <w:r w:rsidRPr="00C06C26">
        <w:rPr>
          <w:rFonts w:ascii="Times New Roman" w:hAnsi="Times New Roman" w:cs="Times New Roman"/>
          <w:sz w:val="24"/>
          <w:szCs w:val="24"/>
        </w:rPr>
        <w:t>To create finger tables</w:t>
      </w:r>
      <w:r w:rsidR="002D0CC9">
        <w:rPr>
          <w:rFonts w:ascii="Times New Roman" w:hAnsi="Times New Roman" w:cs="Times New Roman"/>
          <w:sz w:val="24"/>
          <w:szCs w:val="24"/>
        </w:rPr>
        <w:t>,</w:t>
      </w:r>
      <w:r w:rsidRPr="00C06C26">
        <w:rPr>
          <w:rFonts w:ascii="Times New Roman" w:hAnsi="Times New Roman" w:cs="Times New Roman"/>
          <w:sz w:val="24"/>
          <w:szCs w:val="24"/>
        </w:rPr>
        <w:t xml:space="preserve"> we generate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="002D0CC9">
        <w:rPr>
          <w:rFonts w:ascii="Times New Roman" w:eastAsiaTheme="minorEastAsia" w:hAnsi="Times New Roman" w:cs="Times New Roman"/>
          <w:sz w:val="24"/>
          <w:szCs w:val="24"/>
        </w:rPr>
        <w:t xml:space="preserve"> for 1≤i≤M as the Skey.</w:t>
      </w:r>
    </w:p>
    <w:p w14:paraId="4C729DD6" w14:textId="7593090E" w:rsidR="002D0CC9" w:rsidRDefault="002D0CC9" w:rsidP="00DA54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Each Skey is then mapped to corresponding nodes if the node is the smallest value larger than Skey.</w:t>
      </w:r>
    </w:p>
    <w:p w14:paraId="24CF4DA8" w14:textId="754E5421" w:rsidR="002D0CC9" w:rsidRDefault="002D0CC9" w:rsidP="00DA54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Once a node has generated its finger table, it can be used for lookup operation. </w:t>
      </w:r>
      <w:r w:rsidR="00075127">
        <w:rPr>
          <w:rFonts w:ascii="Times New Roman" w:eastAsiaTheme="minorEastAsia" w:hAnsi="Times New Roman" w:cs="Times New Roman"/>
          <w:sz w:val="24"/>
          <w:szCs w:val="24"/>
        </w:rPr>
        <w:t>The listener is informed that all nodes have generated their respective lookup tables.</w:t>
      </w:r>
    </w:p>
    <w:p w14:paraId="58FE6C99" w14:textId="34EE1081" w:rsidR="00075127" w:rsidRDefault="00075127" w:rsidP="00DA54C8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075127">
        <w:rPr>
          <w:rFonts w:ascii="Times New Roman" w:eastAsiaTheme="minorEastAsia" w:hAnsi="Times New Roman" w:cs="Times New Roman"/>
          <w:sz w:val="24"/>
          <w:szCs w:val="24"/>
          <w:u w:val="single"/>
        </w:rPr>
        <w:t>LOOKUP OPERATION AND CALCULATING AVERAGE NUMBER OF HOPS:</w:t>
      </w:r>
    </w:p>
    <w:p w14:paraId="2BFBE4A1" w14:textId="02AB98D8" w:rsidR="00EC4430" w:rsidRDefault="00EC4430" w:rsidP="00DA54C8">
      <w:pPr>
        <w:rPr>
          <w:rFonts w:ascii="Times New Roman" w:eastAsiaTheme="minorEastAsia" w:hAnsi="Times New Roman" w:cs="Times New Roman"/>
          <w:sz w:val="24"/>
          <w:szCs w:val="24"/>
        </w:rPr>
      </w:pPr>
      <w:r w:rsidRPr="00EC4430">
        <w:rPr>
          <w:rFonts w:ascii="Times New Roman" w:eastAsiaTheme="minorEastAsia" w:hAnsi="Times New Roman" w:cs="Times New Roman"/>
          <w:sz w:val="24"/>
          <w:szCs w:val="24"/>
        </w:rPr>
        <w:t>We generate random key values to lookup</w:t>
      </w:r>
      <w:r>
        <w:rPr>
          <w:rFonts w:ascii="Times New Roman" w:eastAsiaTheme="minorEastAsia" w:hAnsi="Times New Roman" w:cs="Times New Roman"/>
          <w:sz w:val="24"/>
          <w:szCs w:val="24"/>
        </w:rPr>
        <w:t>. Each node of the system looks up that value. Depending on the number of lookups given by the user, we generate that many random keys.</w:t>
      </w:r>
    </w:p>
    <w:p w14:paraId="0C1353C3" w14:textId="7600DAFF" w:rsidR="00CA67F9" w:rsidRDefault="00CA67F9" w:rsidP="00DA54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Each node reports how many hops it took to find the value. In the end, all these values are summed up and averaged.</w:t>
      </w:r>
    </w:p>
    <w:p w14:paraId="19DE5210" w14:textId="3DE363F5" w:rsidR="00CA67F9" w:rsidRDefault="00CA67F9" w:rsidP="00DA54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a system has NNode number of nodes, and user has entered NLookUp as the number of desired lookups, the average value is</w:t>
      </w:r>
    </w:p>
    <w:p w14:paraId="577E74CF" w14:textId="756C334E" w:rsidR="00CA67F9" w:rsidRPr="00CA67F9" w:rsidRDefault="00CA67F9" w:rsidP="00DA54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Hops</m:t>
                  </m:r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NNode 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*NLookUp</m:t>
              </m:r>
            </m:den>
          </m:f>
        </m:oMath>
      </m:oMathPara>
    </w:p>
    <w:p w14:paraId="52F92D59" w14:textId="0FF963DF" w:rsidR="00CA67F9" w:rsidRPr="00EC4430" w:rsidRDefault="00CA67F9" w:rsidP="00DA5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Hops is the number of hops any one node took to find the key.</w:t>
      </w:r>
    </w:p>
    <w:sectPr w:rsidR="00CA67F9" w:rsidRPr="00EC4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42"/>
    <w:rsid w:val="00075127"/>
    <w:rsid w:val="001355C4"/>
    <w:rsid w:val="0017177A"/>
    <w:rsid w:val="002D0CC9"/>
    <w:rsid w:val="00350242"/>
    <w:rsid w:val="00A85FB2"/>
    <w:rsid w:val="00BD3631"/>
    <w:rsid w:val="00C06C26"/>
    <w:rsid w:val="00CA67F9"/>
    <w:rsid w:val="00DA54C8"/>
    <w:rsid w:val="00EC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B5337"/>
  <w15:chartTrackingRefBased/>
  <w15:docId w15:val="{29BCFFC3-1CFC-40CE-BF4E-5C88060B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0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67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Reshad Abdullah</dc:creator>
  <cp:keywords/>
  <dc:description/>
  <cp:lastModifiedBy>Reshad Abdullah</cp:lastModifiedBy>
  <cp:revision>3</cp:revision>
  <dcterms:created xsi:type="dcterms:W3CDTF">2022-10-22T23:36:00Z</dcterms:created>
  <dcterms:modified xsi:type="dcterms:W3CDTF">2022-10-23T02:22:00Z</dcterms:modified>
</cp:coreProperties>
</file>