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AB02A7" w:rsidP="00D70D02">
      <w:pPr>
        <w:rPr>
          <w:noProof/>
        </w:rPr>
      </w:pPr>
      <w:r>
        <w:rPr>
          <w:noProof/>
          <w:lang w:eastAsia="tr-TR"/>
        </w:rPr>
        <mc:AlternateContent>
          <mc:Choice Requires="wps">
            <w:drawing>
              <wp:anchor distT="0" distB="0" distL="114300" distR="114300" simplePos="0" relativeHeight="251660288" behindDoc="1" locked="0" layoutInCell="1" allowOverlap="1" wp14:anchorId="1F225A27" wp14:editId="560612AD">
                <wp:simplePos x="0" y="0"/>
                <wp:positionH relativeFrom="column">
                  <wp:posOffset>-202474</wp:posOffset>
                </wp:positionH>
                <wp:positionV relativeFrom="page">
                  <wp:posOffset>938150</wp:posOffset>
                </wp:positionV>
                <wp:extent cx="3938905" cy="8657111"/>
                <wp:effectExtent l="0" t="0" r="4445" b="0"/>
                <wp:wrapNone/>
                <wp:docPr id="3" name="Dikdörtgen 3" descr="Kapaktaki metin için beyaz dikdörtgen"/>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052B8" id="Dikdörtgen 3" o:spid="_x0000_s1026" alt="Kapaktaki metin için beyaz dikdörtgen"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5BuAIAALcFAAAOAAAAZHJzL2Uyb0RvYy54bWysVM1OGzEQvlfqO1i+l90NhJ+IDYpAVFUR&#10;oELF2fHaiYXX49pONuGF+gZ9AV6sY+9PgKIequ7BO+OZ+ebHM3N6tqk1WQvnFZiSFns5JcJwqJRZ&#10;lPT7/eWnY0p8YKZiGowo6VZ4ejb9+OG0sRMxgiXoSjiCIMZPGlvSZQh2kmWeL0XN/B5YYVAowdUs&#10;IOsWWeVYg+i1zkZ5fpg14CrrgAvv8faiFdJpwpdS8HAjpReB6JJibCGdLp3zeGbTUzZZOGaXindh&#10;sH+IombKoNMB6oIFRlZO/QFVK+7Agwx7HOoMpFRcpBwwmyJ/k83dklmRcsHieDuUyf8/WH69vnVE&#10;VSXdp8SwGp/oQj1Wz79cWAhD8LISnmPBvjLLHgN7VKQWQRminn/iORdb9kSqnUUsaGP9BHHv7K3r&#10;OI9krM5Gujr+MW+ySY+wHR5BbALheLl/sn98ko8p4Sg7PhwfFUURUbOduXU+fBZQk0iU1OErp+Kz&#10;9ZUPrWqvEr150Kq6VFonJnaWONeOrBn2xHzRg7/S0ibqGohWLWC8yWJmbS6JClstop4234TEImL0&#10;oxRIat+dE8a5MKFoRUtWidb3OMevS22wSIkmwIgs0f+A3QG8TqDHbqPs9KOpSN0/GOd/C6w1HiyS&#10;ZzBhMK6VAfcegMasOs+tfl+ktjSxSnOotthiDtrZ85ZfKny2K+bDLXM4bDiWuEDCDR5SQ1NS6ChK&#10;luCe3ruP+jgDKKWkweEtqf+xYk5Qor8YnI6T4uAgTntiDsZHI2TcS8n8pcSs6nPAXihwVVmeyKgf&#10;dE9KB/UD7plZ9IoiZjj6LikPrmfOQ7tUcFNxMZslNZxwy8KVubM8gseqxra83zwwZ7veDdj219AP&#10;Opu8aeFWN1oamK0CSJX6e1fXrt64HVLjdJssrp+XfNLa7dvpbwAAAP//AwBQSwMEFAAGAAgAAAAh&#10;AKlE09LgAAAADAEAAA8AAABkcnMvZG93bnJldi54bWxMj8FOwzAMhu9IvENkJG5bUrbSUppOCMHE&#10;uDEo56wJbUXilCbdyttjTnC0/0+/P5eb2Vl2NGPoPUpIlgKYwcbrHlsJb6+PixxYiAq1sh6NhG8T&#10;YFOdn5Wq0P6EL+a4jy2jEgyFktDFOBSch6YzToWlHwxS9uFHpyKNY8v1qE5U7iy/EuKaO9UjXejU&#10;YO4703zuJydhSrPdw/z+tV3Vos6ea5s+xe0g5eXFfHcLLJo5/sHwq0/qUJHTwU+oA7MSFqvkhlAK&#10;1lkGjIg0z9fADrRJk0QAr0r+/4nqBwAA//8DAFBLAQItABQABgAIAAAAIQC2gziS/gAAAOEBAAAT&#10;AAAAAAAAAAAAAAAAAAAAAABbQ29udGVudF9UeXBlc10ueG1sUEsBAi0AFAAGAAgAAAAhADj9If/W&#10;AAAAlAEAAAsAAAAAAAAAAAAAAAAALwEAAF9yZWxzLy5yZWxzUEsBAi0AFAAGAAgAAAAhABWfjkG4&#10;AgAAtwUAAA4AAAAAAAAAAAAAAAAALgIAAGRycy9lMm9Eb2MueG1sUEsBAi0AFAAGAAgAAAAhAKlE&#10;09LgAAAADAEAAA8AAAAAAAAAAAAAAAAAEgUAAGRycy9kb3ducmV2LnhtbFBLBQYAAAAABAAEAPMA&#10;AAAfBgAAAAA=&#10;" fillcolor="white [3212]" stroked="f" strokeweight="2pt">
                <w10:wrap anchory="page"/>
              </v:rect>
            </w:pict>
          </mc:Fallback>
        </mc:AlternateContent>
      </w:r>
      <w:r w:rsidR="00D077E9">
        <w:rPr>
          <w:noProof/>
          <w:lang w:eastAsia="tr-TR"/>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Resim 1" descr="şehir binaları, pazar ve sokak tabelaları olan sokak manzar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BEBA8EAE-BF5A-486C-A8C5-ECC9F3942E4B}">
                          <a14:imgProps xmlns:a14="http://schemas.microsoft.com/office/drawing/2010/main">
                            <a14:imgLayer r:embed="rId8">
                              <a14:imgEffect>
                                <a14:artisticBlur radius="25"/>
                              </a14:imgEffect>
                            </a14:imgLayer>
                          </a14:imgProps>
                        </a:ex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AB02A7">
        <w:trPr>
          <w:trHeight w:val="1894"/>
        </w:trPr>
        <w:tc>
          <w:tcPr>
            <w:tcW w:w="5580" w:type="dxa"/>
            <w:tcBorders>
              <w:top w:val="nil"/>
              <w:left w:val="nil"/>
              <w:bottom w:val="nil"/>
              <w:right w:val="nil"/>
            </w:tcBorders>
          </w:tcPr>
          <w:p w:rsidR="00D077E9" w:rsidRDefault="00F75DED" w:rsidP="00AB02A7">
            <w:pPr>
              <w:rPr>
                <w:noProof/>
              </w:rPr>
            </w:pPr>
            <w:r>
              <w:rPr>
                <w:noProof/>
                <w:lang w:eastAsia="tr-TR"/>
              </w:rPr>
              <mc:AlternateContent>
                <mc:Choice Requires="wps">
                  <w:drawing>
                    <wp:anchor distT="0" distB="0" distL="114300" distR="114300" simplePos="0" relativeHeight="251661312" behindDoc="0" locked="0" layoutInCell="1" allowOverlap="1" wp14:anchorId="345D36B8" wp14:editId="7708F7A6">
                      <wp:simplePos x="0" y="0"/>
                      <wp:positionH relativeFrom="column">
                        <wp:posOffset>14798</wp:posOffset>
                      </wp:positionH>
                      <wp:positionV relativeFrom="paragraph">
                        <wp:posOffset>437294</wp:posOffset>
                      </wp:positionV>
                      <wp:extent cx="3528695" cy="1800225"/>
                      <wp:effectExtent l="0" t="0" r="0" b="0"/>
                      <wp:wrapTopAndBottom/>
                      <wp:docPr id="8" name="Metin Kutusu 8"/>
                      <wp:cNvGraphicFramePr/>
                      <a:graphic xmlns:a="http://schemas.openxmlformats.org/drawingml/2006/main">
                        <a:graphicData uri="http://schemas.microsoft.com/office/word/2010/wordprocessingShape">
                          <wps:wsp>
                            <wps:cNvSpPr txBox="1"/>
                            <wps:spPr>
                              <a:xfrm>
                                <a:off x="0" y="0"/>
                                <a:ext cx="3528695" cy="1800225"/>
                              </a:xfrm>
                              <a:prstGeom prst="rect">
                                <a:avLst/>
                              </a:prstGeom>
                              <a:noFill/>
                              <a:ln w="6350">
                                <a:noFill/>
                              </a:ln>
                            </wps:spPr>
                            <wps:txbx>
                              <w:txbxContent>
                                <w:p w:rsidR="00D077E9" w:rsidRDefault="000C719F" w:rsidP="00D077E9">
                                  <w:pPr>
                                    <w:pStyle w:val="KonuBal"/>
                                    <w:spacing w:after="0"/>
                                    <w:rPr>
                                      <w:lang w:bidi="tr-TR"/>
                                    </w:rPr>
                                  </w:pPr>
                                  <w:r>
                                    <w:rPr>
                                      <w:lang w:bidi="tr-TR"/>
                                    </w:rPr>
                                    <w:t>SHOPAPP</w:t>
                                  </w:r>
                                </w:p>
                                <w:p w:rsidR="00CD0AC8" w:rsidRDefault="00CD0AC8" w:rsidP="00D077E9">
                                  <w:pPr>
                                    <w:pStyle w:val="KonuBal"/>
                                    <w:spacing w:after="0"/>
                                    <w:rPr>
                                      <w:lang w:bidi="tr-TR"/>
                                    </w:rPr>
                                  </w:pPr>
                                  <w:r>
                                    <w:rPr>
                                      <w:lang w:bidi="tr-TR"/>
                                    </w:rPr>
                                    <w:t>SMART</w:t>
                                  </w:r>
                                </w:p>
                                <w:p w:rsidR="00CD0AC8" w:rsidRPr="00D86945" w:rsidRDefault="00CD0AC8" w:rsidP="00D077E9">
                                  <w:pPr>
                                    <w:pStyle w:val="KonuBal"/>
                                    <w:spacing w:after="0"/>
                                  </w:pPr>
                                  <w:r>
                                    <w:rPr>
                                      <w:lang w:bidi="tr-TR"/>
                                    </w:rPr>
                                    <w:t>HEDEFLERİ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5D36B8" id="_x0000_t202" coordsize="21600,21600" o:spt="202" path="m,l,21600r21600,l21600,xe">
                      <v:stroke joinstyle="miter"/>
                      <v:path gradientshapeok="t" o:connecttype="rect"/>
                    </v:shapetype>
                    <v:shape id="Metin Kutusu 8" o:spid="_x0000_s1026" type="#_x0000_t202" style="position:absolute;margin-left:1.15pt;margin-top:34.45pt;width:277.85pt;height:14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tiLNAIAAFYEAAAOAAAAZHJzL2Uyb0RvYy54bWysVFFv2jAQfp+0/2D5fSSkwChqqFgrpmms&#10;rUSnPhvHIZZin2c7JOzX9+wEiro9TXsx57vLne/7vuPmtlM1OQjrJOicjkcpJUJzKKTe5/Tn8/rT&#10;nBLnmS5YDVrk9CgcvV1+/HDTmoXIoIK6EJZgEe0Wrclp5b1ZJInjlVDMjcAIjcESrGIer3afFJa1&#10;WF3VSZams6QFWxgLXDiH3vs+SJexflkK7h/L0glP6pzi23w8bTx34UyWN2yxt8xUkg/PYP/wCsWk&#10;xqbnUvfMM9JY+UcpJbkFB6UfcVAJlKXkIs6A04zTd9NsK2ZEnAXBceYMk/t/ZfnD4ckSWeQUidJM&#10;IUU/hJeafG984xoyDwi1xi0wcWsw1XdfoEOmT36HzjB4V1oVfnEkgnHE+njGV3SecHReTbP57HpK&#10;CcfYeJ6mWTYNdZK3z411/qsARYKRU4sERlzZYeN8n3pKCd00rGVdRxJrTdqczq6mafzgHMHitcYe&#10;YYj+scHy3a4bJttBccTBLPTicIavJTbfMOefmEU14CyocP+IR1kDNoHBoqQC+/tv/pCPJGGUkhbV&#10;lVP3q2FWUFJ/00jf9XgyCXKMl8n0c4YXexnZXUZ0o+4ABTzGXTI8miHf1yeztKBecBFWoSuGmObY&#10;O6f+ZN75XvO4SFysVjEJBWiY3+it4aF0gDNA+9y9MGsG/D1S9wAnHbLFOxr63J6IVeOhlJGjAHCP&#10;6oA7ijeyPCxa2I7Le8x6+ztYvgIAAP//AwBQSwMEFAAGAAgAAAAhAJ9vcojgAAAACAEAAA8AAABk&#10;cnMvZG93bnJldi54bWxMj0FLw0AUhO+C/2F5gje7MTUlptmUEiiC6KG1F2+b7GsSmn0bs9s2+ut9&#10;nupxmGHmm3w12V6ccfSdIwWPswgEUu1MR42C/cfmIQXhgyaje0eo4Bs9rIrbm1xnxl1oi+ddaASX&#10;kM+0gjaEIZPS1y1a7WduQGLv4EarA8uxkWbUFy63vYyjaCGt7ogXWj1g2WJ93J2sgtdy8663VWzT&#10;n758eTush6/9Z6LU/d20XoIIOIVrGP7wGR0KZqrciYwXvYJ4zkEFi/QZBNtJkvK1SsE8iZ9AFrn8&#10;f6D4BQAA//8DAFBLAQItABQABgAIAAAAIQC2gziS/gAAAOEBAAATAAAAAAAAAAAAAAAAAAAAAABb&#10;Q29udGVudF9UeXBlc10ueG1sUEsBAi0AFAAGAAgAAAAhADj9If/WAAAAlAEAAAsAAAAAAAAAAAAA&#10;AAAALwEAAF9yZWxzLy5yZWxzUEsBAi0AFAAGAAgAAAAhAGTe2Is0AgAAVgQAAA4AAAAAAAAAAAAA&#10;AAAALgIAAGRycy9lMm9Eb2MueG1sUEsBAi0AFAAGAAgAAAAhAJ9vcojgAAAACAEAAA8AAAAAAAAA&#10;AAAAAAAAjgQAAGRycy9kb3ducmV2LnhtbFBLBQYAAAAABAAEAPMAAACbBQAAAAA=&#10;" filled="f" stroked="f" strokeweight=".5pt">
                      <v:textbox>
                        <w:txbxContent>
                          <w:p w:rsidR="00D077E9" w:rsidRDefault="000C719F" w:rsidP="00D077E9">
                            <w:pPr>
                              <w:pStyle w:val="KonuBal"/>
                              <w:spacing w:after="0"/>
                              <w:rPr>
                                <w:lang w:bidi="tr-TR"/>
                              </w:rPr>
                            </w:pPr>
                            <w:r>
                              <w:rPr>
                                <w:lang w:bidi="tr-TR"/>
                              </w:rPr>
                              <w:t>SHOPAPP</w:t>
                            </w:r>
                          </w:p>
                          <w:p w:rsidR="00CD0AC8" w:rsidRDefault="00CD0AC8" w:rsidP="00D077E9">
                            <w:pPr>
                              <w:pStyle w:val="KonuBal"/>
                              <w:spacing w:after="0"/>
                              <w:rPr>
                                <w:lang w:bidi="tr-TR"/>
                              </w:rPr>
                            </w:pPr>
                            <w:r>
                              <w:rPr>
                                <w:lang w:bidi="tr-TR"/>
                              </w:rPr>
                              <w:t>SMART</w:t>
                            </w:r>
                          </w:p>
                          <w:p w:rsidR="00CD0AC8" w:rsidRPr="00D86945" w:rsidRDefault="00CD0AC8" w:rsidP="00D077E9">
                            <w:pPr>
                              <w:pStyle w:val="KonuBal"/>
                              <w:spacing w:after="0"/>
                            </w:pPr>
                            <w:r>
                              <w:rPr>
                                <w:lang w:bidi="tr-TR"/>
                              </w:rPr>
                              <w:t>HEDEFLERİ</w:t>
                            </w:r>
                          </w:p>
                        </w:txbxContent>
                      </v:textbox>
                      <w10:wrap type="topAndBottom"/>
                    </v:shape>
                  </w:pict>
                </mc:Fallback>
              </mc:AlternateContent>
            </w:r>
          </w:p>
          <w:p w:rsidR="00D077E9" w:rsidRDefault="00D077E9" w:rsidP="00AB02A7">
            <w:pPr>
              <w:rPr>
                <w:noProof/>
              </w:rPr>
            </w:pPr>
            <w:r>
              <w:rPr>
                <w:noProof/>
                <w:lang w:eastAsia="tr-TR"/>
              </w:rPr>
              <mc:AlternateContent>
                <mc:Choice Requires="wps">
                  <w:drawing>
                    <wp:inline distT="0" distB="0" distL="0" distR="0" wp14:anchorId="325EECF4" wp14:editId="7EB51CE3">
                      <wp:extent cx="2600076" cy="47708"/>
                      <wp:effectExtent l="19050" t="19050" r="29210" b="28575"/>
                      <wp:docPr id="5" name="Düz Bağlayıcı 5" descr="metin bölücü"/>
                      <wp:cNvGraphicFramePr/>
                      <a:graphic xmlns:a="http://schemas.openxmlformats.org/drawingml/2006/main">
                        <a:graphicData uri="http://schemas.microsoft.com/office/word/2010/wordprocessingShape">
                          <wps:wsp>
                            <wps:cNvCnPr/>
                            <wps:spPr>
                              <a:xfrm>
                                <a:off x="0" y="0"/>
                                <a:ext cx="2600076" cy="47708"/>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B31FDC4" id="Düz Bağlayıcı 5" o:spid="_x0000_s1026" alt="metin bölücü" style="visibility:visible;mso-wrap-style:square;mso-left-percent:-10001;mso-top-percent:-10001;mso-position-horizontal:absolute;mso-position-horizontal-relative:char;mso-position-vertical:absolute;mso-position-vertical-relative:line;mso-left-percent:-10001;mso-top-percent:-10001" from="0,0" to="204.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Tf7/AEAACgEAAAOAAAAZHJzL2Uyb0RvYy54bWysU82O0zAQviPxDpbvNGmBtoqarsRWywVB&#10;xc8DuM64teSfyDZNysvwDHvh1Fv7YDt20nTFrpBAXJzYM98333weL25arcgenJfWlHQ8yikBw20l&#10;zbak377evZpT4gMzFVPWQEkP4OnN8uWLRVMXMLE7qypwBEmML5q6pLsQ6iLLPN+BZn5kazAYFNZp&#10;FnDrtlnlWIPsWmWTPJ9mjXVV7SwH7/F01QXpMvELATx8EsJDIKqkqC2k1aV1E9dsuWDF1rF6J3kv&#10;g/2DCs2kwaID1YoFRr47+YRKS+6styKMuNWZFUJySD1gN+P8t26+7FgNqRc0x9eDTf7/0fKP+7Uj&#10;sirpW0oM03hFq9PxB3nHzj8VO5zv+fmeYKgCz9E2DUEasjn9UqcjPx2jfU3tC2S5NWvX73y9dtGL&#10;Vjgdv9glaZPlh8FyaAPheDiZ5nk+m1LCMfZmNsvnkTO7gmvnw3uwmsSfkippoiOsYPsPPnSpl5R4&#10;rAxpSvp6Ps7zlOatktWdVCoG01TBrXJkz3AeQjvpiz3KwtLKoILYVtdI+gsHBR3/ZxDoF0ofdwXi&#10;pF45GedgwrjnVQazI0ygggHYK/sTsM+PUEhT/DfgAZEqWxMGsJbGuudkh/YiWXT5Fwe6vqMFG1sd&#10;0hUna3Ac0zX1TyfO++N9gl8f+PIBAAD//wMAUEsDBBQABgAIAAAAIQDWSgjd2gAAAAMBAAAPAAAA&#10;ZHJzL2Rvd25yZXYueG1sTI/BTsMwEETvSPyDtUjcqAOiUEI2VYUEB+BC4dCjE2+TgL2O7G2b/j2G&#10;C1xWGs1o5m21nLxTe4ppCIxwOStAEbfBDtwhfLw/XixAJTFsjQtMCEdKsKxPTypT2nDgN9qvpVO5&#10;hFNpEHqRsdQ6tT15k2ZhJM7eNkRvJMvYaRvNIZd7p6+K4kZ7M3Be6M1IDz21X+udR9i+rOzi6fkz&#10;Ns3m9TjRJo1OEuL52bS6ByU0yV8YfvAzOtSZqQk7tkk5hPyI/N7sXRd3c1ANwu0cdF3p/+z1NwAA&#10;AP//AwBQSwECLQAUAAYACAAAACEAtoM4kv4AAADhAQAAEwAAAAAAAAAAAAAAAAAAAAAAW0NvbnRl&#10;bnRfVHlwZXNdLnhtbFBLAQItABQABgAIAAAAIQA4/SH/1gAAAJQBAAALAAAAAAAAAAAAAAAAAC8B&#10;AABfcmVscy8ucmVsc1BLAQItABQABgAIAAAAIQD0JTf7/AEAACgEAAAOAAAAAAAAAAAAAAAAAC4C&#10;AABkcnMvZTJvRG9jLnhtbFBLAQItABQABgAIAAAAIQDWSgjd2gAAAAMBAAAPAAAAAAAAAAAAAAAA&#10;AFYEAABkcnMvZG93bnJldi54bWxQSwUGAAAAAAQABADzAAAAXQUAAAAA&#10;" strokecolor="#082a75 [3215]" strokeweight="3pt">
                      <w10:anchorlock/>
                    </v:line>
                  </w:pict>
                </mc:Fallback>
              </mc:AlternateContent>
            </w:r>
          </w:p>
        </w:tc>
      </w:tr>
      <w:tr w:rsidR="00D077E9" w:rsidTr="00537E76">
        <w:trPr>
          <w:trHeight w:val="7205"/>
        </w:trPr>
        <w:tc>
          <w:tcPr>
            <w:tcW w:w="5580" w:type="dxa"/>
            <w:tcBorders>
              <w:top w:val="nil"/>
              <w:left w:val="nil"/>
              <w:bottom w:val="nil"/>
              <w:right w:val="nil"/>
            </w:tcBorders>
          </w:tcPr>
          <w:p w:rsidR="00D077E9" w:rsidRDefault="00D077E9" w:rsidP="00AB02A7">
            <w:pPr>
              <w:rPr>
                <w:noProof/>
              </w:rPr>
            </w:pPr>
          </w:p>
        </w:tc>
      </w:tr>
      <w:tr w:rsidR="00D077E9" w:rsidTr="00AB02A7">
        <w:trPr>
          <w:trHeight w:val="2438"/>
        </w:trPr>
        <w:tc>
          <w:tcPr>
            <w:tcW w:w="5580" w:type="dxa"/>
            <w:tcBorders>
              <w:top w:val="nil"/>
              <w:left w:val="nil"/>
              <w:bottom w:val="nil"/>
              <w:right w:val="nil"/>
            </w:tcBorders>
          </w:tcPr>
          <w:p w:rsidR="00D077E9" w:rsidRDefault="00D077E9" w:rsidP="00AB02A7">
            <w:pPr>
              <w:rPr>
                <w:noProof/>
                <w:sz w:val="10"/>
                <w:szCs w:val="10"/>
              </w:rPr>
            </w:pPr>
          </w:p>
          <w:p w:rsidR="00D077E9" w:rsidRDefault="00D077E9" w:rsidP="00AB02A7">
            <w:pPr>
              <w:rPr>
                <w:noProof/>
                <w:sz w:val="10"/>
                <w:szCs w:val="10"/>
              </w:rPr>
            </w:pPr>
          </w:p>
          <w:p w:rsidR="00D077E9" w:rsidRDefault="002F0A3A" w:rsidP="00AB02A7">
            <w:pPr>
              <w:rPr>
                <w:noProof/>
              </w:rPr>
            </w:pPr>
            <w:sdt>
              <w:sdtPr>
                <w:rPr>
                  <w:noProof/>
                </w:rPr>
                <w:id w:val="-1740469667"/>
                <w:placeholder>
                  <w:docPart w:val="52EC57FD54E545B88E6FF6B685F2806C"/>
                </w:placeholder>
                <w15:appearance w15:val="hidden"/>
              </w:sdtPr>
              <w:sdtEndPr/>
              <w:sdtContent>
                <w:r w:rsidR="00CD0AC8">
                  <w:rPr>
                    <w:noProof/>
                  </w:rPr>
                  <w:t>Kadir GÜRBÜZ</w:t>
                </w:r>
              </w:sdtContent>
            </w:sdt>
          </w:p>
          <w:p w:rsidR="00D077E9" w:rsidRDefault="00CD0AC8" w:rsidP="00AB02A7">
            <w:pPr>
              <w:rPr>
                <w:noProof/>
              </w:rPr>
            </w:pPr>
            <w:r>
              <w:rPr>
                <w:noProof/>
                <w:lang w:bidi="tr-TR"/>
              </w:rPr>
              <w:t>180541047</w:t>
            </w:r>
          </w:p>
          <w:p w:rsidR="00D077E9" w:rsidRPr="00D86945" w:rsidRDefault="00D077E9" w:rsidP="00AB02A7">
            <w:pPr>
              <w:rPr>
                <w:noProof/>
                <w:sz w:val="10"/>
                <w:szCs w:val="10"/>
              </w:rPr>
            </w:pPr>
          </w:p>
        </w:tc>
      </w:tr>
    </w:tbl>
    <w:p w:rsidR="00D077E9" w:rsidRDefault="00AB02A7">
      <w:pPr>
        <w:spacing w:after="200"/>
        <w:rPr>
          <w:noProof/>
        </w:rPr>
      </w:pPr>
      <w:r>
        <w:rPr>
          <w:noProof/>
          <w:lang w:eastAsia="tr-TR"/>
        </w:rPr>
        <mc:AlternateContent>
          <mc:Choice Requires="wps">
            <w:drawing>
              <wp:anchor distT="0" distB="0" distL="114300" distR="114300" simplePos="0" relativeHeight="251659264" behindDoc="1" locked="0" layoutInCell="1" allowOverlap="1" wp14:anchorId="69641541" wp14:editId="4C5C54D3">
                <wp:simplePos x="0" y="0"/>
                <wp:positionH relativeFrom="column">
                  <wp:posOffset>-745490</wp:posOffset>
                </wp:positionH>
                <wp:positionV relativeFrom="page">
                  <wp:posOffset>6667500</wp:posOffset>
                </wp:positionV>
                <wp:extent cx="7760970" cy="4019550"/>
                <wp:effectExtent l="0" t="0" r="0" b="0"/>
                <wp:wrapNone/>
                <wp:docPr id="2" name="Dikdörtgen 2" descr="renkli dikdörtgen"/>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D9019" id="Dikdörtgen 2" o:spid="_x0000_s1026" alt="renkli dikdörtgen"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iKpgIAAKYFAAAOAAAAZHJzL2Uyb0RvYy54bWysVM1u2zAMvg/YOwi6r7azpFmDOkXQosOA&#10;oivWDj2rshQLlUVNUuJkD7YX2IuNkn+SdcUOw3JwRJH8SH4ieX6xazTZCucVmJIWJzklwnColFmX&#10;9OvD9bsPlPjATMU0GFHSvfD0Yvn2zXlrF2ICNehKOIIgxi9aW9I6BLvIMs9r0TB/AlYYVEpwDQso&#10;unVWOdYieqOzSZ6fZi24yjrgwnu8veqUdJnwpRQ8fJbSi0B0STG3kL4ufZ/iN1ues8XaMVsr3qfB&#10;/iGLhimDQUeoKxYY2Tj1B1SjuAMPMpxwaDKQUnGRasBqivxFNfc1syLVguR4O9Lk/x8sv93eOaKq&#10;kk4oMazBJ7pSz9XPHy6shSF4WQnPkTAnzLNWpDooI3et9QuEuLd3rpc8HiMRO+ma+I8lkl3iez/y&#10;LXaBcLycz0/zszk+C0fdNC/OZrP0ItnB3TofPgpoSDzELHhIPLPtjQ8YEk0HkxjNg1bVtdI6CbGJ&#10;xKV2ZMvw+RnnwoT3MW30+s1Sm2hvIHp26niTxeq6etIp7LWIdtp8ERI5wwomKZnUrS8DFZ2qZpXo&#10;4s9y/A3Rh9RSLgkwIkuMP2L3AIPlcRFFD9PbR1eRmn10zv+WWFfi6JEigwmjc6MMuNcAdBgjd/YD&#10;SR01kaUnqPbYUQ66UfOWXyt8uhvmwx1zOFv43Lgvwmf8SA1tSaE/UVKD+/7afbTHlkctJS3Oakn9&#10;tw1zghL9yeAwnBXTaRzuJExn8wkK7ljzdKwxm+YSsB8K3EyWp2O0D3o4SgfNI66VVYyKKmY4xi4p&#10;D24QLkO3Q3AxcbFaJTMcaMvCjbm3PIJHVmNrPuwembN9/wZs/VsY5potXrRxZxs9Daw2AaRKPX7g&#10;tecbl0FqnH5xxW1zLCerw3pd/gI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OTDaIqmAgAApg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noProof/>
          <w:lang w:bidi="tr-TR"/>
        </w:rPr>
        <w:br w:type="page"/>
      </w:r>
    </w:p>
    <w:p w:rsidR="00D077E9" w:rsidRDefault="00CD0AC8" w:rsidP="002E5584">
      <w:pPr>
        <w:pStyle w:val="Balk1"/>
        <w:jc w:val="both"/>
        <w:rPr>
          <w:noProof/>
          <w:lang w:bidi="tr-TR"/>
        </w:rPr>
      </w:pPr>
      <w:r>
        <w:rPr>
          <w:noProof/>
          <w:lang w:bidi="tr-TR"/>
        </w:rPr>
        <w:lastRenderedPageBreak/>
        <w:t>Smart Hedefler Nedir?</w:t>
      </w:r>
    </w:p>
    <w:p w:rsidR="00F75DED" w:rsidRDefault="00F75DED" w:rsidP="002E5584">
      <w:pPr>
        <w:jc w:val="both"/>
        <w:rPr>
          <w:b w:val="0"/>
          <w:noProof/>
        </w:rPr>
      </w:pPr>
      <w:r>
        <w:rPr>
          <w:b w:val="0"/>
          <w:noProof/>
        </w:rPr>
        <w:t>SMART aslında bir kısatlmadır. Spesifik, Ölçülebilir, Ulaşılabilir, Sınırlı zamanda uygulanabilir anlamına gelir. Bu parametreleri amacınızla ilgili olarak tanımlamak, hed</w:t>
      </w:r>
      <w:bookmarkStart w:id="0" w:name="_GoBack"/>
      <w:bookmarkEnd w:id="0"/>
      <w:r>
        <w:rPr>
          <w:b w:val="0"/>
          <w:noProof/>
        </w:rPr>
        <w:t>eflerinize belirli bir zaman diliminde ulaşılabilir olmasını sağlamaya yardımcı olur. Bu yaklaşım, genellemeleri ve varsayımları ortadan kaldırır, net bir zaman çizelgesi belirler ve ilerlemeyi izlemeyi ve kaçırılan kilometre taşlarını belirlemeyi kolaylaştırır. SMART hedef ifadesinin bir örneği şöyle görünebilir: Hedefimiz zaman çerçevesi veya son tarihe kadar ölçülebilir hedef etmektir. Önemli oyuncular veya takımlar, hedefe ulaşmak için atacağınız adımlar ile bu hedefe ulaşacaktır. Bu hedefe ulaşmak sonuç veya fayda sağlayacaktır.</w:t>
      </w:r>
    </w:p>
    <w:p w:rsidR="00F75DED" w:rsidRDefault="00F75DED" w:rsidP="002E5584">
      <w:pPr>
        <w:jc w:val="both"/>
        <w:rPr>
          <w:b w:val="0"/>
          <w:noProof/>
        </w:rPr>
      </w:pPr>
    </w:p>
    <w:p w:rsidR="00F75DED" w:rsidRPr="00F75DED" w:rsidRDefault="00131F3A" w:rsidP="002E5584">
      <w:pPr>
        <w:jc w:val="both"/>
        <w:rPr>
          <w:noProof/>
          <w:sz w:val="52"/>
        </w:rPr>
      </w:pPr>
      <w:r>
        <w:rPr>
          <w:noProof/>
          <w:sz w:val="52"/>
        </w:rPr>
        <w:t xml:space="preserve">S = Spesific / </w:t>
      </w:r>
      <w:r w:rsidR="00F75DED" w:rsidRPr="00F75DED">
        <w:rPr>
          <w:noProof/>
          <w:sz w:val="52"/>
        </w:rPr>
        <w:t>Spesifik</w:t>
      </w:r>
    </w:p>
    <w:p w:rsidR="00F75DED" w:rsidRPr="00F75DED" w:rsidRDefault="00F75DED" w:rsidP="002E5584">
      <w:pPr>
        <w:jc w:val="both"/>
        <w:rPr>
          <w:b w:val="0"/>
          <w:noProof/>
        </w:rPr>
      </w:pPr>
      <w:r w:rsidRPr="00F75DED">
        <w:rPr>
          <w:b w:val="0"/>
          <w:noProof/>
        </w:rPr>
        <w:t>Belirli bir hedef. Bir dönüm noktasına ulaşmanın tam olarak ne anlama geldiğini tanımlayoruz. Önünüzdeki hedefin bütünsel bir görünümünü oluşturup, pratikte bu, belirli bir hedefi tanımlamanın aşağıdaki yönlerine cevap vereriyoruz:</w:t>
      </w:r>
    </w:p>
    <w:p w:rsidR="00F75DED" w:rsidRPr="00F75DED" w:rsidRDefault="00F75DED" w:rsidP="002E5584">
      <w:pPr>
        <w:pStyle w:val="ListeParagraf"/>
        <w:numPr>
          <w:ilvl w:val="0"/>
          <w:numId w:val="2"/>
        </w:numPr>
        <w:jc w:val="both"/>
        <w:rPr>
          <w:b w:val="0"/>
          <w:noProof/>
        </w:rPr>
      </w:pPr>
      <w:r w:rsidRPr="00F75DED">
        <w:rPr>
          <w:b w:val="0"/>
          <w:noProof/>
        </w:rPr>
        <w:t>Ne yapılması gerekiyor?</w:t>
      </w:r>
    </w:p>
    <w:p w:rsidR="00F75DED" w:rsidRPr="00F75DED" w:rsidRDefault="00E019A4" w:rsidP="002E5584">
      <w:pPr>
        <w:pStyle w:val="ListeParagraf"/>
        <w:numPr>
          <w:ilvl w:val="1"/>
          <w:numId w:val="2"/>
        </w:numPr>
        <w:jc w:val="both"/>
        <w:rPr>
          <w:b w:val="0"/>
          <w:noProof/>
        </w:rPr>
      </w:pPr>
      <w:r w:rsidRPr="00E019A4">
        <w:rPr>
          <w:b w:val="0"/>
          <w:noProof/>
        </w:rPr>
        <w:t>Satıcı ile alıcı arasındaki fiyat ve araştırma yükünü en aza indirecek ve marketleri, zincir marketleri, yerel satıcıları ve gelecek aşamalarda üreticileri de alıcılar ile buluşturup en uygun fiyatı en kısa sürede kullanıcıya sunacaktır</w:t>
      </w:r>
      <w:r>
        <w:rPr>
          <w:b w:val="0"/>
          <w:noProof/>
        </w:rPr>
        <w:t>.</w:t>
      </w:r>
    </w:p>
    <w:p w:rsidR="00F75DED" w:rsidRDefault="00F75DED" w:rsidP="002E5584">
      <w:pPr>
        <w:pStyle w:val="ListeParagraf"/>
        <w:numPr>
          <w:ilvl w:val="0"/>
          <w:numId w:val="2"/>
        </w:numPr>
        <w:jc w:val="both"/>
        <w:rPr>
          <w:b w:val="0"/>
          <w:noProof/>
        </w:rPr>
      </w:pPr>
      <w:r w:rsidRPr="00F75DED">
        <w:rPr>
          <w:b w:val="0"/>
          <w:noProof/>
        </w:rPr>
        <w:t>Gerekli görevlerden kim sorumludur?</w:t>
      </w:r>
    </w:p>
    <w:p w:rsidR="00E019A4" w:rsidRDefault="00E019A4" w:rsidP="002E5584">
      <w:pPr>
        <w:pStyle w:val="ListeParagraf"/>
        <w:numPr>
          <w:ilvl w:val="1"/>
          <w:numId w:val="2"/>
        </w:numPr>
        <w:jc w:val="both"/>
        <w:rPr>
          <w:b w:val="0"/>
          <w:noProof/>
        </w:rPr>
      </w:pPr>
      <w:r>
        <w:rPr>
          <w:b w:val="0"/>
          <w:noProof/>
        </w:rPr>
        <w:t>İlk aşamada görevleri bireysel gerçekleştirip daha sonraki aşamalarda bu görevler için bir ekip çalışması gerekecektir.</w:t>
      </w:r>
    </w:p>
    <w:p w:rsidR="00E019A4" w:rsidRDefault="00E019A4" w:rsidP="002E5584">
      <w:pPr>
        <w:pStyle w:val="ListeParagraf"/>
        <w:numPr>
          <w:ilvl w:val="1"/>
          <w:numId w:val="2"/>
        </w:numPr>
        <w:jc w:val="both"/>
        <w:rPr>
          <w:b w:val="0"/>
          <w:noProof/>
        </w:rPr>
      </w:pPr>
      <w:r>
        <w:rPr>
          <w:b w:val="0"/>
          <w:noProof/>
        </w:rPr>
        <w:t>Müşteri ve Satıcıya düşen görevlerde vardır.</w:t>
      </w:r>
    </w:p>
    <w:p w:rsidR="00E019A4" w:rsidRDefault="00E019A4" w:rsidP="002E5584">
      <w:pPr>
        <w:pStyle w:val="ListeParagraf"/>
        <w:numPr>
          <w:ilvl w:val="2"/>
          <w:numId w:val="2"/>
        </w:numPr>
        <w:jc w:val="both"/>
        <w:rPr>
          <w:b w:val="0"/>
          <w:noProof/>
        </w:rPr>
      </w:pPr>
      <w:r>
        <w:rPr>
          <w:b w:val="0"/>
          <w:noProof/>
        </w:rPr>
        <w:t>Müşteriler en uygun ürün için gerekli geri bildirim ve işlemleri gerçekleştirmesi gerekmektedir.</w:t>
      </w:r>
    </w:p>
    <w:p w:rsidR="00E019A4" w:rsidRPr="00E019A4" w:rsidRDefault="00E019A4" w:rsidP="002E5584">
      <w:pPr>
        <w:pStyle w:val="ListeParagraf"/>
        <w:numPr>
          <w:ilvl w:val="2"/>
          <w:numId w:val="2"/>
        </w:numPr>
        <w:jc w:val="both"/>
        <w:rPr>
          <w:b w:val="0"/>
          <w:noProof/>
        </w:rPr>
      </w:pPr>
      <w:r>
        <w:rPr>
          <w:b w:val="0"/>
          <w:noProof/>
        </w:rPr>
        <w:t>Satıcının ise soumlu bir şekilde müşterinin alışverişini tamamlamasını sağlaması ve güven ortamına zarar vermeyecek şekilde hizmet vermesi sağlanmalıdır.</w:t>
      </w:r>
    </w:p>
    <w:p w:rsidR="00F75DED" w:rsidRPr="00F75DED" w:rsidRDefault="00F75DED" w:rsidP="002E5584">
      <w:pPr>
        <w:pStyle w:val="ListeParagraf"/>
        <w:numPr>
          <w:ilvl w:val="0"/>
          <w:numId w:val="2"/>
        </w:numPr>
        <w:jc w:val="both"/>
        <w:rPr>
          <w:b w:val="0"/>
          <w:noProof/>
        </w:rPr>
      </w:pPr>
      <w:r w:rsidRPr="00F75DED">
        <w:rPr>
          <w:b w:val="0"/>
          <w:noProof/>
        </w:rPr>
        <w:t>Nerede bulunuyor?</w:t>
      </w:r>
    </w:p>
    <w:p w:rsidR="00F75DED" w:rsidRPr="00F75DED" w:rsidRDefault="00E019A4" w:rsidP="002E5584">
      <w:pPr>
        <w:pStyle w:val="ListeParagraf"/>
        <w:numPr>
          <w:ilvl w:val="1"/>
          <w:numId w:val="2"/>
        </w:numPr>
        <w:jc w:val="both"/>
        <w:rPr>
          <w:b w:val="0"/>
          <w:noProof/>
        </w:rPr>
      </w:pPr>
      <w:r>
        <w:rPr>
          <w:b w:val="0"/>
          <w:noProof/>
        </w:rPr>
        <w:t>İlk olarak prototip denemeleri bir bölge ile sınırlanıp daha sonra birden fazla bölge ve bir adım sonrasında ise şehri kapsayacak şekilde hizmet verilir. Sonraki aşamalarda ise bu kapsam genişletilebilir.</w:t>
      </w:r>
    </w:p>
    <w:p w:rsidR="00F75DED" w:rsidRPr="00F75DED" w:rsidRDefault="00F75DED" w:rsidP="002E5584">
      <w:pPr>
        <w:pStyle w:val="ListeParagraf"/>
        <w:numPr>
          <w:ilvl w:val="0"/>
          <w:numId w:val="2"/>
        </w:numPr>
        <w:jc w:val="both"/>
        <w:rPr>
          <w:b w:val="0"/>
          <w:noProof/>
        </w:rPr>
      </w:pPr>
      <w:r w:rsidRPr="00F75DED">
        <w:rPr>
          <w:b w:val="0"/>
          <w:noProof/>
        </w:rPr>
        <w:t>Hedefe ne zaman ulaşılmalıdır?</w:t>
      </w:r>
    </w:p>
    <w:p w:rsidR="00F75DED" w:rsidRPr="00F75DED" w:rsidRDefault="00E019A4" w:rsidP="002E5584">
      <w:pPr>
        <w:pStyle w:val="ListeParagraf"/>
        <w:numPr>
          <w:ilvl w:val="1"/>
          <w:numId w:val="2"/>
        </w:numPr>
        <w:jc w:val="both"/>
        <w:rPr>
          <w:b w:val="0"/>
          <w:noProof/>
        </w:rPr>
      </w:pPr>
      <w:r>
        <w:rPr>
          <w:b w:val="0"/>
          <w:noProof/>
        </w:rPr>
        <w:t>İlk hedefler programın gerçekleştirimi ve 6 aylık planlar yapıp bunlar üzerinden ilerleme sağlamak. Sonraki aşamalarda ise bu kapsam genişletilecektir.</w:t>
      </w:r>
    </w:p>
    <w:p w:rsidR="00F75DED" w:rsidRPr="00F75DED" w:rsidRDefault="00F75DED" w:rsidP="002E5584">
      <w:pPr>
        <w:pStyle w:val="ListeParagraf"/>
        <w:numPr>
          <w:ilvl w:val="0"/>
          <w:numId w:val="2"/>
        </w:numPr>
        <w:jc w:val="both"/>
        <w:rPr>
          <w:b w:val="0"/>
          <w:noProof/>
        </w:rPr>
      </w:pPr>
      <w:r w:rsidRPr="00F75DED">
        <w:rPr>
          <w:b w:val="0"/>
          <w:noProof/>
        </w:rPr>
        <w:lastRenderedPageBreak/>
        <w:t>Hangi gereksinimler yerine getirilmelidir?</w:t>
      </w:r>
    </w:p>
    <w:p w:rsidR="00F75DED" w:rsidRDefault="00E019A4" w:rsidP="002E5584">
      <w:pPr>
        <w:pStyle w:val="ListeParagraf"/>
        <w:numPr>
          <w:ilvl w:val="1"/>
          <w:numId w:val="2"/>
        </w:numPr>
        <w:jc w:val="both"/>
        <w:rPr>
          <w:b w:val="0"/>
          <w:noProof/>
        </w:rPr>
      </w:pPr>
      <w:r>
        <w:rPr>
          <w:b w:val="0"/>
          <w:noProof/>
        </w:rPr>
        <w:t>Ürün tedarik sorunu minimize edilmeli</w:t>
      </w:r>
    </w:p>
    <w:p w:rsidR="00E019A4" w:rsidRDefault="00E019A4" w:rsidP="002E5584">
      <w:pPr>
        <w:pStyle w:val="ListeParagraf"/>
        <w:numPr>
          <w:ilvl w:val="1"/>
          <w:numId w:val="2"/>
        </w:numPr>
        <w:jc w:val="both"/>
        <w:rPr>
          <w:b w:val="0"/>
          <w:noProof/>
        </w:rPr>
      </w:pPr>
      <w:r>
        <w:rPr>
          <w:b w:val="0"/>
          <w:noProof/>
        </w:rPr>
        <w:t>Güven ortamı temin edilmeli</w:t>
      </w:r>
    </w:p>
    <w:p w:rsidR="00E019A4" w:rsidRDefault="00E019A4" w:rsidP="002E5584">
      <w:pPr>
        <w:pStyle w:val="ListeParagraf"/>
        <w:numPr>
          <w:ilvl w:val="1"/>
          <w:numId w:val="2"/>
        </w:numPr>
        <w:jc w:val="both"/>
        <w:rPr>
          <w:b w:val="0"/>
          <w:noProof/>
        </w:rPr>
      </w:pPr>
      <w:r>
        <w:rPr>
          <w:b w:val="0"/>
          <w:noProof/>
        </w:rPr>
        <w:t>Güvenli ödeme yapılmalı</w:t>
      </w:r>
    </w:p>
    <w:p w:rsidR="00E019A4" w:rsidRPr="00E019A4" w:rsidRDefault="00E019A4" w:rsidP="002E5584">
      <w:pPr>
        <w:ind w:left="360"/>
        <w:jc w:val="both"/>
        <w:rPr>
          <w:b w:val="0"/>
          <w:noProof/>
        </w:rPr>
      </w:pPr>
      <w:r>
        <w:rPr>
          <w:b w:val="0"/>
          <w:noProof/>
        </w:rPr>
        <w:t>Gibi birçok gereksinimin yerine getirilmelidir.</w:t>
      </w:r>
    </w:p>
    <w:p w:rsidR="00F75DED" w:rsidRDefault="00F75DED" w:rsidP="002E5584">
      <w:pPr>
        <w:pStyle w:val="ListeParagraf"/>
        <w:numPr>
          <w:ilvl w:val="0"/>
          <w:numId w:val="2"/>
        </w:numPr>
        <w:jc w:val="both"/>
        <w:rPr>
          <w:b w:val="0"/>
          <w:noProof/>
        </w:rPr>
      </w:pPr>
      <w:r w:rsidRPr="00F75DED">
        <w:rPr>
          <w:b w:val="0"/>
          <w:noProof/>
        </w:rPr>
        <w:t>Bu hedef neden önemli?</w:t>
      </w:r>
    </w:p>
    <w:p w:rsidR="00AB02A7" w:rsidRPr="00E019A4" w:rsidRDefault="00E019A4" w:rsidP="002E5584">
      <w:pPr>
        <w:pStyle w:val="ListeParagraf"/>
        <w:numPr>
          <w:ilvl w:val="1"/>
          <w:numId w:val="2"/>
        </w:numPr>
        <w:jc w:val="both"/>
        <w:rPr>
          <w:b w:val="0"/>
          <w:noProof/>
        </w:rPr>
      </w:pPr>
      <w:r>
        <w:rPr>
          <w:b w:val="0"/>
          <w:noProof/>
        </w:rPr>
        <w:t>F</w:t>
      </w:r>
      <w:r w:rsidRPr="00E019A4">
        <w:rPr>
          <w:b w:val="0"/>
          <w:noProof/>
        </w:rPr>
        <w:t>iyatlar arasındaki dengesizlikten faydalanıp tüketiciye ürünleri ulaştırırken oluşan haksız rekabeti ortadan kaldırmak ve tüketicinin tüm ürünleri ve fiyatlarını karşılaştırmasına olanak tanımak ve bunu yaparken aynı zamanda küçük işletmelerin de önünü açarak stoklama oranını en aza indirmeyi amaçladığından dolayı önemli bir yere sahiptir</w:t>
      </w:r>
      <w:r w:rsidR="00F75DED" w:rsidRPr="00E019A4">
        <w:rPr>
          <w:b w:val="0"/>
          <w:noProof/>
        </w:rPr>
        <w:t>.</w:t>
      </w:r>
    </w:p>
    <w:p w:rsidR="0087605E" w:rsidRPr="00FA551C" w:rsidRDefault="0087605E" w:rsidP="002E5584">
      <w:pPr>
        <w:jc w:val="both"/>
        <w:rPr>
          <w:b w:val="0"/>
          <w:noProof/>
        </w:rPr>
      </w:pPr>
    </w:p>
    <w:p w:rsidR="00FA551C" w:rsidRDefault="00FA551C" w:rsidP="002E5584">
      <w:pPr>
        <w:jc w:val="both"/>
        <w:rPr>
          <w:noProof/>
        </w:rPr>
      </w:pPr>
      <w:r w:rsidRPr="00FA551C">
        <w:rPr>
          <w:noProof/>
        </w:rPr>
        <w:t>Spesifik olmayan hedef</w:t>
      </w:r>
    </w:p>
    <w:p w:rsidR="00FA551C" w:rsidRDefault="00FA551C" w:rsidP="002E5584">
      <w:pPr>
        <w:jc w:val="both"/>
        <w:rPr>
          <w:b w:val="0"/>
          <w:noProof/>
        </w:rPr>
      </w:pPr>
      <w:r w:rsidRPr="00FA551C">
        <w:rPr>
          <w:b w:val="0"/>
          <w:noProof/>
        </w:rPr>
        <w:t>Müşteri memnuniyetini artırmalıyız.</w:t>
      </w:r>
    </w:p>
    <w:p w:rsidR="00E019A4" w:rsidRDefault="00E019A4" w:rsidP="002E5584">
      <w:pPr>
        <w:jc w:val="both"/>
        <w:rPr>
          <w:b w:val="0"/>
          <w:noProof/>
        </w:rPr>
      </w:pPr>
      <w:r>
        <w:rPr>
          <w:b w:val="0"/>
          <w:noProof/>
        </w:rPr>
        <w:t>Güveni sağlamalıyız.</w:t>
      </w:r>
    </w:p>
    <w:p w:rsidR="00E019A4" w:rsidRDefault="00E019A4" w:rsidP="002E5584">
      <w:pPr>
        <w:jc w:val="both"/>
        <w:rPr>
          <w:b w:val="0"/>
          <w:noProof/>
        </w:rPr>
      </w:pPr>
      <w:r>
        <w:rPr>
          <w:b w:val="0"/>
          <w:noProof/>
        </w:rPr>
        <w:t>Detaylara önem vermeliyiz.</w:t>
      </w:r>
    </w:p>
    <w:p w:rsidR="00E019A4" w:rsidRPr="00FA551C" w:rsidRDefault="00E019A4" w:rsidP="002E5584">
      <w:pPr>
        <w:jc w:val="both"/>
        <w:rPr>
          <w:b w:val="0"/>
          <w:noProof/>
        </w:rPr>
      </w:pPr>
      <w:r>
        <w:rPr>
          <w:b w:val="0"/>
          <w:noProof/>
        </w:rPr>
        <w:t>Analiz etmeliyiz.</w:t>
      </w:r>
    </w:p>
    <w:p w:rsidR="00FA551C" w:rsidRPr="00FA551C" w:rsidRDefault="00FA551C" w:rsidP="002E5584">
      <w:pPr>
        <w:jc w:val="both"/>
        <w:rPr>
          <w:noProof/>
        </w:rPr>
      </w:pPr>
      <w:r w:rsidRPr="00FA551C">
        <w:rPr>
          <w:noProof/>
        </w:rPr>
        <w:t>Özel hedef</w:t>
      </w:r>
    </w:p>
    <w:p w:rsidR="00F75DED" w:rsidRPr="007C5E87" w:rsidRDefault="00FA551C" w:rsidP="002E5584">
      <w:pPr>
        <w:spacing w:after="200"/>
        <w:jc w:val="both"/>
        <w:rPr>
          <w:b w:val="0"/>
          <w:noProof/>
        </w:rPr>
      </w:pPr>
      <w:r w:rsidRPr="00FA551C">
        <w:rPr>
          <w:b w:val="0"/>
          <w:noProof/>
        </w:rPr>
        <w:t>Teknik desteğimiz, önümüzdeki altı ay içinde müşterilerle yapılan bir destek sonrası ankete göre müşteri memnuniyetinde %20'lik bir iyileşme kaydetmelidir.</w:t>
      </w:r>
    </w:p>
    <w:p w:rsidR="00F75DED" w:rsidRPr="00F75DED" w:rsidRDefault="00131F3A" w:rsidP="002E5584">
      <w:pPr>
        <w:jc w:val="both"/>
        <w:rPr>
          <w:noProof/>
          <w:sz w:val="52"/>
        </w:rPr>
      </w:pPr>
      <w:r>
        <w:rPr>
          <w:noProof/>
          <w:sz w:val="52"/>
        </w:rPr>
        <w:t xml:space="preserve">M = </w:t>
      </w:r>
      <w:r w:rsidR="00B93F72" w:rsidRPr="00B93F72">
        <w:rPr>
          <w:noProof/>
          <w:sz w:val="52"/>
        </w:rPr>
        <w:t>Measurable</w:t>
      </w:r>
      <w:r w:rsidR="00B93F72">
        <w:rPr>
          <w:noProof/>
          <w:sz w:val="52"/>
        </w:rPr>
        <w:t xml:space="preserve"> </w:t>
      </w:r>
      <w:r>
        <w:rPr>
          <w:noProof/>
          <w:sz w:val="52"/>
        </w:rPr>
        <w:t xml:space="preserve">/ </w:t>
      </w:r>
      <w:r w:rsidR="00F75DED" w:rsidRPr="00F75DED">
        <w:rPr>
          <w:noProof/>
          <w:sz w:val="52"/>
        </w:rPr>
        <w:t>Ölçülebilir</w:t>
      </w:r>
    </w:p>
    <w:p w:rsidR="00F75DED" w:rsidRDefault="00F75DED" w:rsidP="002E5584">
      <w:pPr>
        <w:pStyle w:val="NormalWeb"/>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sidRPr="00F75DED">
        <w:rPr>
          <w:rFonts w:asciiTheme="minorHAnsi" w:eastAsiaTheme="minorEastAsia" w:hAnsiTheme="minorHAnsi" w:cstheme="minorBidi"/>
          <w:noProof/>
          <w:color w:val="082A75" w:themeColor="text2"/>
          <w:sz w:val="28"/>
          <w:szCs w:val="22"/>
          <w:lang w:eastAsia="en-US"/>
        </w:rPr>
        <w:t>Bir hedefe yönelik ilerleme ölçülebilir olmalı</w:t>
      </w:r>
      <w:r w:rsidR="00FA551C">
        <w:rPr>
          <w:rFonts w:asciiTheme="minorHAnsi" w:eastAsiaTheme="minorEastAsia" w:hAnsiTheme="minorHAnsi" w:cstheme="minorBidi"/>
          <w:noProof/>
          <w:color w:val="082A75" w:themeColor="text2"/>
          <w:sz w:val="28"/>
          <w:szCs w:val="22"/>
          <w:lang w:eastAsia="en-US"/>
        </w:rPr>
        <w:t>dır</w:t>
      </w:r>
      <w:r w:rsidRPr="00F75DED">
        <w:rPr>
          <w:rFonts w:asciiTheme="minorHAnsi" w:eastAsiaTheme="minorEastAsia" w:hAnsiTheme="minorHAnsi" w:cstheme="minorBidi"/>
          <w:noProof/>
          <w:color w:val="082A75" w:themeColor="text2"/>
          <w:sz w:val="28"/>
          <w:szCs w:val="22"/>
          <w:lang w:eastAsia="en-US"/>
        </w:rPr>
        <w:t xml:space="preserve"> ve hedeflerle ilişkili olmalıdır. Uygun </w:t>
      </w:r>
      <w:hyperlink r:id="rId9" w:tgtFrame="_self" w:history="1">
        <w:r w:rsidR="00FA551C">
          <w:rPr>
            <w:rFonts w:asciiTheme="minorHAnsi" w:eastAsiaTheme="minorEastAsia" w:hAnsiTheme="minorHAnsi" w:cstheme="minorBidi"/>
            <w:noProof/>
            <w:color w:val="082A75" w:themeColor="text2"/>
            <w:sz w:val="28"/>
            <w:szCs w:val="22"/>
            <w:lang w:eastAsia="en-US"/>
          </w:rPr>
          <w:t>parametre</w:t>
        </w:r>
        <w:r w:rsidRPr="00F75DED">
          <w:rPr>
            <w:rFonts w:asciiTheme="minorHAnsi" w:eastAsiaTheme="minorEastAsia" w:hAnsiTheme="minorHAnsi" w:cstheme="minorBidi"/>
            <w:noProof/>
            <w:color w:val="082A75" w:themeColor="text2"/>
            <w:sz w:val="28"/>
            <w:szCs w:val="22"/>
            <w:lang w:eastAsia="en-US"/>
          </w:rPr>
          <w:t>ler</w:t>
        </w:r>
      </w:hyperlink>
      <w:r w:rsidRPr="00F75DED">
        <w:rPr>
          <w:rFonts w:asciiTheme="minorHAnsi" w:eastAsiaTheme="minorEastAsia" w:hAnsiTheme="minorHAnsi" w:cstheme="minorBidi"/>
          <w:noProof/>
          <w:color w:val="082A75" w:themeColor="text2"/>
          <w:sz w:val="28"/>
          <w:szCs w:val="22"/>
          <w:lang w:eastAsia="en-US"/>
        </w:rPr>
        <w:t> kullanılarak ölçül</w:t>
      </w:r>
      <w:r w:rsidR="004310B6">
        <w:rPr>
          <w:rFonts w:asciiTheme="minorHAnsi" w:eastAsiaTheme="minorEastAsia" w:hAnsiTheme="minorHAnsi" w:cstheme="minorBidi"/>
          <w:noProof/>
          <w:color w:val="082A75" w:themeColor="text2"/>
          <w:sz w:val="28"/>
          <w:szCs w:val="22"/>
          <w:lang w:eastAsia="en-US"/>
        </w:rPr>
        <w:t>ebilir bir ölçekte izlenmelidir</w:t>
      </w:r>
      <w:r w:rsidRPr="00F75DED">
        <w:rPr>
          <w:rFonts w:asciiTheme="minorHAnsi" w:eastAsiaTheme="minorEastAsia" w:hAnsiTheme="minorHAnsi" w:cstheme="minorBidi"/>
          <w:noProof/>
          <w:color w:val="082A75" w:themeColor="text2"/>
          <w:sz w:val="28"/>
          <w:szCs w:val="22"/>
          <w:lang w:eastAsia="en-US"/>
        </w:rPr>
        <w:t>.Ölçülebilir hedefler belirleyerek kaçırılan hedefleri belirleyebilir ve koşullar d</w:t>
      </w:r>
      <w:r w:rsidR="004310B6">
        <w:rPr>
          <w:rFonts w:asciiTheme="minorHAnsi" w:eastAsiaTheme="minorEastAsia" w:hAnsiTheme="minorHAnsi" w:cstheme="minorBidi"/>
          <w:noProof/>
          <w:color w:val="082A75" w:themeColor="text2"/>
          <w:sz w:val="28"/>
          <w:szCs w:val="22"/>
          <w:lang w:eastAsia="en-US"/>
        </w:rPr>
        <w:t>eğiştikçe düzeltici önlemler alıyoruz</w:t>
      </w:r>
      <w:r w:rsidRPr="00F75DED">
        <w:rPr>
          <w:rFonts w:asciiTheme="minorHAnsi" w:eastAsiaTheme="minorEastAsia" w:hAnsiTheme="minorHAnsi" w:cstheme="minorBidi"/>
          <w:noProof/>
          <w:color w:val="082A75" w:themeColor="text2"/>
          <w:sz w:val="28"/>
          <w:szCs w:val="22"/>
          <w:lang w:eastAsia="en-US"/>
        </w:rPr>
        <w:t>. Daha da önemlisi, çok geç olmadan olası perfo</w:t>
      </w:r>
      <w:r w:rsidR="004310B6">
        <w:rPr>
          <w:rFonts w:asciiTheme="minorHAnsi" w:eastAsiaTheme="minorEastAsia" w:hAnsiTheme="minorHAnsi" w:cstheme="minorBidi"/>
          <w:noProof/>
          <w:color w:val="082A75" w:themeColor="text2"/>
          <w:sz w:val="28"/>
          <w:szCs w:val="22"/>
          <w:lang w:eastAsia="en-US"/>
        </w:rPr>
        <w:t>rmans düşüşlerini bulmayı hedefliyoruz</w:t>
      </w:r>
      <w:r w:rsidRPr="00F75DED">
        <w:rPr>
          <w:rFonts w:asciiTheme="minorHAnsi" w:eastAsiaTheme="minorEastAsia" w:hAnsiTheme="minorHAnsi" w:cstheme="minorBidi"/>
          <w:noProof/>
          <w:color w:val="082A75" w:themeColor="text2"/>
          <w:sz w:val="28"/>
          <w:szCs w:val="22"/>
          <w:lang w:eastAsia="en-US"/>
        </w:rPr>
        <w:t>.</w:t>
      </w:r>
    </w:p>
    <w:p w:rsidR="002E5584" w:rsidRPr="002E5584" w:rsidRDefault="002E5584" w:rsidP="002E5584">
      <w:pPr>
        <w:pStyle w:val="NormalWeb"/>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p>
    <w:p w:rsidR="004310B6" w:rsidRDefault="004310B6" w:rsidP="002E5584">
      <w:pPr>
        <w:jc w:val="both"/>
        <w:rPr>
          <w:noProof/>
        </w:rPr>
      </w:pPr>
      <w:r w:rsidRPr="004310B6">
        <w:rPr>
          <w:noProof/>
        </w:rPr>
        <w:t>Ölçülemeyen hedefler</w:t>
      </w:r>
    </w:p>
    <w:p w:rsidR="004310B6" w:rsidRPr="004310B6" w:rsidRDefault="004310B6" w:rsidP="002E5584">
      <w:pPr>
        <w:spacing w:after="200"/>
        <w:jc w:val="both"/>
        <w:rPr>
          <w:b w:val="0"/>
          <w:noProof/>
        </w:rPr>
      </w:pPr>
      <w:r w:rsidRPr="004310B6">
        <w:rPr>
          <w:b w:val="0"/>
          <w:noProof/>
        </w:rPr>
        <w:t>Mobil uygulamamızı daha popüler hale getirmemiz gerekiyor.</w:t>
      </w:r>
    </w:p>
    <w:p w:rsidR="004310B6" w:rsidRPr="004310B6" w:rsidRDefault="004310B6" w:rsidP="002E5584">
      <w:pPr>
        <w:jc w:val="both"/>
        <w:rPr>
          <w:noProof/>
        </w:rPr>
      </w:pPr>
      <w:r w:rsidRPr="004310B6">
        <w:rPr>
          <w:noProof/>
        </w:rPr>
        <w:t>Ölçülebilir hedefler</w:t>
      </w:r>
    </w:p>
    <w:p w:rsidR="004310B6" w:rsidRPr="004310B6" w:rsidRDefault="004310B6" w:rsidP="002E5584">
      <w:pPr>
        <w:spacing w:after="200"/>
        <w:jc w:val="both"/>
        <w:rPr>
          <w:b w:val="0"/>
          <w:noProof/>
        </w:rPr>
      </w:pPr>
      <w:r w:rsidRPr="004310B6">
        <w:rPr>
          <w:b w:val="0"/>
          <w:noProof/>
        </w:rPr>
        <w:t>Kul</w:t>
      </w:r>
      <w:r w:rsidR="00FD7CE3">
        <w:rPr>
          <w:b w:val="0"/>
          <w:noProof/>
        </w:rPr>
        <w:t>lanıcı tabanının %80'i için %90</w:t>
      </w:r>
      <w:r w:rsidRPr="004310B6">
        <w:rPr>
          <w:b w:val="0"/>
          <w:noProof/>
        </w:rPr>
        <w:t xml:space="preserve"> hizmet çalışma süresini korurken </w:t>
      </w:r>
      <w:r w:rsidR="002E5584">
        <w:rPr>
          <w:b w:val="0"/>
          <w:noProof/>
        </w:rPr>
        <w:t>2023</w:t>
      </w:r>
      <w:r w:rsidRPr="004310B6">
        <w:rPr>
          <w:b w:val="0"/>
          <w:noProof/>
        </w:rPr>
        <w:t xml:space="preserve"> yılının sonuna kadar </w:t>
      </w:r>
      <w:r w:rsidR="002E5584">
        <w:rPr>
          <w:b w:val="0"/>
          <w:noProof/>
        </w:rPr>
        <w:t>100 bin</w:t>
      </w:r>
      <w:r w:rsidRPr="004310B6">
        <w:rPr>
          <w:b w:val="0"/>
          <w:noProof/>
        </w:rPr>
        <w:t xml:space="preserve"> uygulama indirmesine ulaşmalıyız.</w:t>
      </w:r>
    </w:p>
    <w:p w:rsidR="002E5584" w:rsidRDefault="002E5584" w:rsidP="002E5584">
      <w:pPr>
        <w:jc w:val="both"/>
        <w:rPr>
          <w:noProof/>
          <w:sz w:val="52"/>
        </w:rPr>
      </w:pPr>
    </w:p>
    <w:p w:rsidR="007C5E87" w:rsidRDefault="007C5E87" w:rsidP="002E5584">
      <w:pPr>
        <w:jc w:val="both"/>
        <w:rPr>
          <w:noProof/>
          <w:sz w:val="52"/>
        </w:rPr>
      </w:pPr>
    </w:p>
    <w:p w:rsidR="004310B6" w:rsidRPr="004310B6" w:rsidRDefault="00B93F72" w:rsidP="002E5584">
      <w:pPr>
        <w:jc w:val="both"/>
        <w:rPr>
          <w:noProof/>
          <w:sz w:val="52"/>
        </w:rPr>
      </w:pPr>
      <w:r>
        <w:rPr>
          <w:noProof/>
          <w:sz w:val="52"/>
        </w:rPr>
        <w:lastRenderedPageBreak/>
        <w:t xml:space="preserve">A = </w:t>
      </w:r>
      <w:r w:rsidRPr="00B93F72">
        <w:rPr>
          <w:noProof/>
          <w:sz w:val="52"/>
        </w:rPr>
        <w:t>Attainable</w:t>
      </w:r>
      <w:r>
        <w:rPr>
          <w:noProof/>
          <w:sz w:val="52"/>
        </w:rPr>
        <w:t xml:space="preserve"> / </w:t>
      </w:r>
      <w:r w:rsidR="004310B6" w:rsidRPr="004310B6">
        <w:rPr>
          <w:noProof/>
          <w:sz w:val="52"/>
        </w:rPr>
        <w:t>Ulaşılabilir</w:t>
      </w:r>
    </w:p>
    <w:p w:rsidR="00FD7CE3" w:rsidRPr="00FD7CE3" w:rsidRDefault="004310B6" w:rsidP="00FD7CE3">
      <w:pPr>
        <w:spacing w:after="200"/>
        <w:jc w:val="both"/>
        <w:rPr>
          <w:b w:val="0"/>
          <w:noProof/>
        </w:rPr>
      </w:pPr>
      <w:r w:rsidRPr="002E5584">
        <w:rPr>
          <w:b w:val="0"/>
          <w:noProof/>
        </w:rPr>
        <w:t xml:space="preserve">Gerçekçi, pratik olarak mümkün ve mevcut kaynaklara dayalı olarak uygulanabilir </w:t>
      </w:r>
      <w:r w:rsidR="002E5584" w:rsidRPr="002E5584">
        <w:rPr>
          <w:b w:val="0"/>
          <w:noProof/>
        </w:rPr>
        <w:t xml:space="preserve">ve </w:t>
      </w:r>
      <w:r w:rsidRPr="002E5584">
        <w:rPr>
          <w:b w:val="0"/>
          <w:noProof/>
        </w:rPr>
        <w:t>hedeflere ulaşılması muhtemeldir. </w:t>
      </w:r>
      <w:r w:rsidR="002E5584" w:rsidRPr="002E5584">
        <w:rPr>
          <w:b w:val="0"/>
          <w:noProof/>
        </w:rPr>
        <w:t>Bu projede</w:t>
      </w:r>
      <w:r w:rsidR="002E5584">
        <w:rPr>
          <w:b w:val="0"/>
          <w:noProof/>
        </w:rPr>
        <w:t xml:space="preserve"> hedef, müşteriler</w:t>
      </w:r>
      <w:r w:rsidR="002E5584" w:rsidRPr="002E5584">
        <w:rPr>
          <w:b w:val="0"/>
          <w:noProof/>
        </w:rPr>
        <w:t xml:space="preserve"> marketlerde olan ürünleri kolayca barkod okutularak bulabilmesini ve bu ürünlerin alternatif marketlerdeki fiyatlarını kolayca karşılaştırabilmesini amaçlamaktadır. Ayrıca ürünlerin küçük işletmelerdeki fiyatlarını görebilmesini ve daha ucuza ürünü satın alabilmesini buna bağlı olarak uzun vadede stoklama oranını düşürmeyi hedeflemektedir</w:t>
      </w:r>
      <w:r w:rsidRPr="002E5584">
        <w:rPr>
          <w:b w:val="0"/>
          <w:noProof/>
        </w:rPr>
        <w:t>. Her ilerici adımda, nihai hedef gerçeğe daha yakın görünüyor giderek daha ulaşılabilir oluyor</w:t>
      </w:r>
      <w:r w:rsidR="002E5584">
        <w:rPr>
          <w:b w:val="0"/>
          <w:noProof/>
        </w:rPr>
        <w:t>.</w:t>
      </w:r>
    </w:p>
    <w:p w:rsidR="00FD7CE3" w:rsidRDefault="004310B6" w:rsidP="00FD7CE3">
      <w:pPr>
        <w:pStyle w:val="NormalWeb"/>
        <w:numPr>
          <w:ilvl w:val="0"/>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Sorunlar ve beklentiler</w:t>
      </w:r>
    </w:p>
    <w:p w:rsid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Doğru ürün</w:t>
      </w:r>
    </w:p>
    <w:p w:rsid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Yanlış yada değişken barkodlar</w:t>
      </w:r>
    </w:p>
    <w:p w:rsid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Barkod isimleri girişi yanlışlıkları</w:t>
      </w:r>
    </w:p>
    <w:p w:rsid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Yeni ürünlerde eski barkod kullanımı</w:t>
      </w:r>
    </w:p>
    <w:p w:rsid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Ürün tedarikcisi sorunu</w:t>
      </w:r>
    </w:p>
    <w:p w:rsid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Ürün kalite sorunları</w:t>
      </w:r>
    </w:p>
    <w:p w:rsidR="00FD7CE3" w:rsidRP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UIaştırma sorunları</w:t>
      </w:r>
    </w:p>
    <w:p w:rsidR="004310B6" w:rsidRDefault="004310B6" w:rsidP="002E5584">
      <w:pPr>
        <w:pStyle w:val="NormalWeb"/>
        <w:numPr>
          <w:ilvl w:val="0"/>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B</w:t>
      </w:r>
      <w:r w:rsidRPr="004310B6">
        <w:rPr>
          <w:rFonts w:asciiTheme="minorHAnsi" w:eastAsiaTheme="minorEastAsia" w:hAnsiTheme="minorHAnsi" w:cstheme="minorBidi"/>
          <w:noProof/>
          <w:color w:val="082A75" w:themeColor="text2"/>
          <w:sz w:val="28"/>
          <w:szCs w:val="22"/>
          <w:lang w:eastAsia="en-US"/>
        </w:rPr>
        <w:t>aşarıya en etkili şekilde götürecek yol</w:t>
      </w:r>
    </w:p>
    <w:p w:rsidR="00FD7CE3" w:rsidRPr="004310B6"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Sık ve etkili güncellemeler ile veritabanını güncel tutma, analizler yapma, doğru çalışma, doğru analiz, bakım ve sürekliliği sağlarken kaliteyi üst seviyede tutma ve böylece güveni sağlama ile başarıya ulaşmakla mümkün olacaktır.</w:t>
      </w:r>
    </w:p>
    <w:p w:rsidR="004310B6" w:rsidRDefault="004310B6" w:rsidP="002E5584">
      <w:pPr>
        <w:pStyle w:val="NormalWeb"/>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p>
    <w:p w:rsidR="004310B6" w:rsidRDefault="004310B6" w:rsidP="002E5584">
      <w:pPr>
        <w:jc w:val="both"/>
        <w:rPr>
          <w:noProof/>
        </w:rPr>
      </w:pPr>
      <w:r w:rsidRPr="004310B6">
        <w:rPr>
          <w:noProof/>
        </w:rPr>
        <w:t>Ulaşılamaz hedef</w:t>
      </w:r>
    </w:p>
    <w:p w:rsidR="004310B6" w:rsidRPr="004310B6" w:rsidRDefault="004310B6" w:rsidP="002E5584">
      <w:pPr>
        <w:spacing w:after="200"/>
        <w:jc w:val="both"/>
        <w:rPr>
          <w:b w:val="0"/>
          <w:noProof/>
        </w:rPr>
      </w:pPr>
      <w:r w:rsidRPr="004310B6">
        <w:rPr>
          <w:b w:val="0"/>
          <w:noProof/>
        </w:rPr>
        <w:t>Sunucularımızdaki tüm BT kesintilerini engellemeliyiz.</w:t>
      </w:r>
      <w:r w:rsidR="00FD7CE3">
        <w:rPr>
          <w:b w:val="0"/>
          <w:noProof/>
        </w:rPr>
        <w:t xml:space="preserve"> Ürünlerin %100 ünü bulundurma.</w:t>
      </w:r>
    </w:p>
    <w:p w:rsidR="004310B6" w:rsidRPr="004310B6" w:rsidRDefault="004310B6" w:rsidP="002E5584">
      <w:pPr>
        <w:jc w:val="both"/>
        <w:rPr>
          <w:noProof/>
        </w:rPr>
      </w:pPr>
      <w:r w:rsidRPr="004310B6">
        <w:rPr>
          <w:noProof/>
        </w:rPr>
        <w:t>Ulaşılabilir hedef</w:t>
      </w:r>
    </w:p>
    <w:p w:rsidR="004310B6" w:rsidRDefault="004310B6" w:rsidP="002E5584">
      <w:pPr>
        <w:spacing w:after="200"/>
        <w:jc w:val="both"/>
        <w:rPr>
          <w:b w:val="0"/>
          <w:noProof/>
        </w:rPr>
      </w:pPr>
      <w:r w:rsidRPr="004310B6">
        <w:rPr>
          <w:b w:val="0"/>
          <w:noProof/>
        </w:rPr>
        <w:t>Görev açısından kritik iş yüklerimizi, OpEx modelinin karşılaştırılabilir Toplam Sahip Olma Maliyetinde %</w:t>
      </w:r>
      <w:r w:rsidR="00FD7CE3">
        <w:rPr>
          <w:b w:val="0"/>
          <w:noProof/>
        </w:rPr>
        <w:t xml:space="preserve">100 </w:t>
      </w:r>
      <w:r w:rsidRPr="004310B6">
        <w:rPr>
          <w:b w:val="0"/>
          <w:noProof/>
        </w:rPr>
        <w:t>hizmet çalışma süresini garanti eden güvenilir bir özel bulut hizmetine geçirmeliyiz.</w:t>
      </w:r>
      <w:r w:rsidR="00FD7CE3">
        <w:rPr>
          <w:b w:val="0"/>
          <w:noProof/>
        </w:rPr>
        <w:t xml:space="preserve"> OpEx ile satın almadan ziyade kiralama modelini uygulayabilir bunula beraber sunucu satın almak değilde sunucu hizmeti almak gibi bir model izlenebilir.</w:t>
      </w:r>
    </w:p>
    <w:p w:rsidR="004310B6" w:rsidRPr="00131F3A" w:rsidRDefault="00B93F72" w:rsidP="002E5584">
      <w:pPr>
        <w:jc w:val="both"/>
        <w:rPr>
          <w:noProof/>
          <w:sz w:val="52"/>
        </w:rPr>
      </w:pPr>
      <w:r>
        <w:rPr>
          <w:noProof/>
          <w:sz w:val="52"/>
        </w:rPr>
        <w:t xml:space="preserve">R = </w:t>
      </w:r>
      <w:r w:rsidRPr="00B93F72">
        <w:rPr>
          <w:noProof/>
          <w:sz w:val="52"/>
        </w:rPr>
        <w:t>Relevant</w:t>
      </w:r>
      <w:r>
        <w:rPr>
          <w:noProof/>
          <w:sz w:val="52"/>
        </w:rPr>
        <w:t xml:space="preserve"> / </w:t>
      </w:r>
      <w:r w:rsidR="004310B6" w:rsidRPr="00131F3A">
        <w:rPr>
          <w:noProof/>
          <w:sz w:val="52"/>
        </w:rPr>
        <w:t>İlgili</w:t>
      </w:r>
    </w:p>
    <w:p w:rsidR="004310B6" w:rsidRPr="00131F3A" w:rsidRDefault="004310B6" w:rsidP="002E5584">
      <w:pPr>
        <w:spacing w:after="200"/>
        <w:jc w:val="both"/>
        <w:rPr>
          <w:b w:val="0"/>
          <w:noProof/>
        </w:rPr>
      </w:pPr>
      <w:r w:rsidRPr="00131F3A">
        <w:rPr>
          <w:b w:val="0"/>
          <w:noProof/>
        </w:rPr>
        <w:t>Kaynaklar sınırlı olduğunda, hem kısa hem de uzun vadede en etkili ve hemen dikkat gerek</w:t>
      </w:r>
      <w:r w:rsidR="00AF186E">
        <w:rPr>
          <w:b w:val="0"/>
          <w:noProof/>
        </w:rPr>
        <w:t>tiren hedeflere odaklanarak uygulamayı geçerleyip kullanıcılara sunmalıyız</w:t>
      </w:r>
      <w:r w:rsidRPr="00131F3A">
        <w:rPr>
          <w:b w:val="0"/>
          <w:noProof/>
        </w:rPr>
        <w:t>. Birçok hedefe ulaşmak her zaman mümkündür, ancak tüm hedefler kaynakları tüketir ve farklı bir sonuç verir. İlerici kuruluşlar, vizyonları, stratejileri ve uzun vadeli ticari büyümeleriyle en alakalı hedefleri belirler.</w:t>
      </w:r>
      <w:r w:rsidR="00AF186E">
        <w:rPr>
          <w:b w:val="0"/>
          <w:noProof/>
        </w:rPr>
        <w:t xml:space="preserve"> Bunun için çözüm üretmek istediğimiz alan ve uygulama kapsamını, ilgili soruna çözüm niteliğinde geliştirmektir.</w:t>
      </w:r>
    </w:p>
    <w:p w:rsidR="004310B6" w:rsidRPr="00131F3A" w:rsidRDefault="004310B6" w:rsidP="002E5584">
      <w:pPr>
        <w:spacing w:after="200"/>
        <w:jc w:val="both"/>
        <w:rPr>
          <w:b w:val="0"/>
          <w:noProof/>
        </w:rPr>
      </w:pPr>
      <w:r w:rsidRPr="00131F3A">
        <w:rPr>
          <w:b w:val="0"/>
          <w:noProof/>
        </w:rPr>
        <w:lastRenderedPageBreak/>
        <w:t>Bir hedefin ala</w:t>
      </w:r>
      <w:r w:rsidR="00AF186E">
        <w:rPr>
          <w:b w:val="0"/>
          <w:noProof/>
        </w:rPr>
        <w:t>kalı olup olmadığını belirlemek için;</w:t>
      </w:r>
    </w:p>
    <w:p w:rsidR="004310B6" w:rsidRDefault="004310B6" w:rsidP="002E5584">
      <w:pPr>
        <w:pStyle w:val="ListeParagraf"/>
        <w:numPr>
          <w:ilvl w:val="0"/>
          <w:numId w:val="6"/>
        </w:numPr>
        <w:spacing w:after="200"/>
        <w:jc w:val="both"/>
        <w:rPr>
          <w:b w:val="0"/>
          <w:noProof/>
        </w:rPr>
      </w:pPr>
      <w:r w:rsidRPr="00131F3A">
        <w:rPr>
          <w:b w:val="0"/>
          <w:noProof/>
        </w:rPr>
        <w:t>Gerekli mi? Öncelik nedir?</w:t>
      </w:r>
    </w:p>
    <w:p w:rsidR="00AF186E" w:rsidRPr="00131F3A" w:rsidRDefault="00AF186E" w:rsidP="00AF186E">
      <w:pPr>
        <w:pStyle w:val="ListeParagraf"/>
        <w:numPr>
          <w:ilvl w:val="1"/>
          <w:numId w:val="6"/>
        </w:numPr>
        <w:spacing w:after="200"/>
        <w:jc w:val="both"/>
        <w:rPr>
          <w:b w:val="0"/>
          <w:noProof/>
        </w:rPr>
      </w:pPr>
      <w:r w:rsidRPr="00AF186E">
        <w:rPr>
          <w:b w:val="0"/>
          <w:noProof/>
        </w:rPr>
        <w:t>Müşterilerin bir ürünü alırken fiyatları diğer marketlerdeki fiyatlar ile karşılaştırma imkanının zorluğundan kaynaklı olarak böyle bir projeye gerek olduğunu, ürün isminin arama zorluğuna bağlı olarak ta barkod üzerinden ürün ve fiyat bilgisi almanın müşteriler açısından çok daha kolaylık sağlayıcı olduğu düşüncesiyle böyle bir proje fikri gerekli ve öncelik niteliği taşımaktadır.</w:t>
      </w:r>
    </w:p>
    <w:p w:rsidR="004310B6" w:rsidRDefault="004310B6" w:rsidP="002E5584">
      <w:pPr>
        <w:pStyle w:val="ListeParagraf"/>
        <w:numPr>
          <w:ilvl w:val="0"/>
          <w:numId w:val="6"/>
        </w:numPr>
        <w:spacing w:after="200"/>
        <w:jc w:val="both"/>
        <w:rPr>
          <w:b w:val="0"/>
          <w:noProof/>
        </w:rPr>
      </w:pPr>
      <w:r w:rsidRPr="00131F3A">
        <w:rPr>
          <w:b w:val="0"/>
          <w:noProof/>
        </w:rPr>
        <w:t>Doğru zaman mı?</w:t>
      </w:r>
    </w:p>
    <w:p w:rsidR="00AF186E" w:rsidRPr="00131F3A" w:rsidRDefault="00AF186E" w:rsidP="00AF186E">
      <w:pPr>
        <w:pStyle w:val="ListeParagraf"/>
        <w:numPr>
          <w:ilvl w:val="1"/>
          <w:numId w:val="6"/>
        </w:numPr>
        <w:spacing w:after="200"/>
        <w:jc w:val="both"/>
        <w:rPr>
          <w:b w:val="0"/>
          <w:noProof/>
        </w:rPr>
      </w:pPr>
      <w:r w:rsidRPr="00AF186E">
        <w:rPr>
          <w:b w:val="0"/>
          <w:noProof/>
        </w:rPr>
        <w:t>Birçok projenin başarısı için bir diğer önemli faktör, projenin zaman çizelgesidir. Gerçekleştirim bakımından sorun ve buna çözüm üretmektedir. Bu sorun uygun kaynak, bütçe ve destek bulunarak en doğru zamanda hayata geçirilebilir.</w:t>
      </w:r>
    </w:p>
    <w:p w:rsidR="004310B6" w:rsidRDefault="004310B6" w:rsidP="002E5584">
      <w:pPr>
        <w:pStyle w:val="ListeParagraf"/>
        <w:numPr>
          <w:ilvl w:val="0"/>
          <w:numId w:val="6"/>
        </w:numPr>
        <w:spacing w:after="200"/>
        <w:jc w:val="both"/>
        <w:rPr>
          <w:b w:val="0"/>
          <w:noProof/>
        </w:rPr>
      </w:pPr>
      <w:r w:rsidRPr="00131F3A">
        <w:rPr>
          <w:b w:val="0"/>
          <w:noProof/>
        </w:rPr>
        <w:t>Bu hedefe ulaşmanın kısa ve uzun vadeli etkisi nedir?</w:t>
      </w:r>
    </w:p>
    <w:p w:rsidR="00AF186E" w:rsidRPr="00131F3A" w:rsidRDefault="00AF186E" w:rsidP="00AF186E">
      <w:pPr>
        <w:pStyle w:val="ListeParagraf"/>
        <w:numPr>
          <w:ilvl w:val="1"/>
          <w:numId w:val="6"/>
        </w:numPr>
        <w:spacing w:after="200"/>
        <w:jc w:val="both"/>
        <w:rPr>
          <w:b w:val="0"/>
          <w:noProof/>
        </w:rPr>
      </w:pPr>
      <w:r>
        <w:rPr>
          <w:b w:val="0"/>
          <w:noProof/>
        </w:rPr>
        <w:t>Kısa vadede müşteri memnuniyeti ve ürün analizi imkanları sunarken uzun vadede depolama, ürün fiyat anlaşmaları ve analiz değerlendirme ile yerel market analizleri ve fiyatlar arasındaki ilişki daha da belirgin olacaktır. Hedefim ise bu sorunlara çözüm üretmektir.</w:t>
      </w:r>
    </w:p>
    <w:p w:rsidR="004310B6" w:rsidRDefault="004310B6" w:rsidP="003E1092">
      <w:pPr>
        <w:pStyle w:val="ListeParagraf"/>
        <w:numPr>
          <w:ilvl w:val="0"/>
          <w:numId w:val="6"/>
        </w:numPr>
        <w:spacing w:after="200"/>
        <w:jc w:val="both"/>
        <w:rPr>
          <w:b w:val="0"/>
          <w:noProof/>
        </w:rPr>
      </w:pPr>
      <w:r w:rsidRPr="00131F3A">
        <w:rPr>
          <w:b w:val="0"/>
          <w:noProof/>
        </w:rPr>
        <w:t>İlgili riskler nelerdir ve koşulların zaman içinde nasıl gelişmesi bekleniyor?</w:t>
      </w:r>
    </w:p>
    <w:p w:rsidR="003E1092" w:rsidRDefault="003E1092" w:rsidP="003E1092">
      <w:pPr>
        <w:pStyle w:val="ListeParagraf"/>
        <w:numPr>
          <w:ilvl w:val="1"/>
          <w:numId w:val="6"/>
        </w:numPr>
        <w:spacing w:after="200"/>
        <w:jc w:val="both"/>
        <w:rPr>
          <w:b w:val="0"/>
          <w:noProof/>
        </w:rPr>
      </w:pPr>
      <w:r>
        <w:rPr>
          <w:b w:val="0"/>
          <w:noProof/>
        </w:rPr>
        <w:t>Barkod güncelliği</w:t>
      </w:r>
    </w:p>
    <w:p w:rsidR="003E1092" w:rsidRDefault="003E1092" w:rsidP="003E1092">
      <w:pPr>
        <w:pStyle w:val="ListeParagraf"/>
        <w:numPr>
          <w:ilvl w:val="2"/>
          <w:numId w:val="6"/>
        </w:numPr>
        <w:spacing w:after="200"/>
        <w:jc w:val="both"/>
        <w:rPr>
          <w:b w:val="0"/>
          <w:noProof/>
        </w:rPr>
      </w:pPr>
      <w:r>
        <w:rPr>
          <w:b w:val="0"/>
          <w:noProof/>
        </w:rPr>
        <w:t>Çözüm : Veri tabanını sık sık güncelleme ve tanımlanamayan barkodları bildirme</w:t>
      </w:r>
    </w:p>
    <w:p w:rsidR="003E1092" w:rsidRDefault="003E1092" w:rsidP="003E1092">
      <w:pPr>
        <w:pStyle w:val="ListeParagraf"/>
        <w:numPr>
          <w:ilvl w:val="1"/>
          <w:numId w:val="6"/>
        </w:numPr>
        <w:spacing w:after="200"/>
        <w:jc w:val="both"/>
        <w:rPr>
          <w:b w:val="0"/>
          <w:noProof/>
        </w:rPr>
      </w:pPr>
      <w:r>
        <w:rPr>
          <w:b w:val="0"/>
          <w:noProof/>
        </w:rPr>
        <w:t>Doğru ürün analizi</w:t>
      </w:r>
    </w:p>
    <w:p w:rsidR="003E1092" w:rsidRDefault="003E1092" w:rsidP="003E1092">
      <w:pPr>
        <w:pStyle w:val="ListeParagraf"/>
        <w:numPr>
          <w:ilvl w:val="2"/>
          <w:numId w:val="6"/>
        </w:numPr>
        <w:spacing w:after="200"/>
        <w:jc w:val="both"/>
        <w:rPr>
          <w:b w:val="0"/>
          <w:noProof/>
        </w:rPr>
      </w:pPr>
      <w:r>
        <w:rPr>
          <w:b w:val="0"/>
          <w:noProof/>
        </w:rPr>
        <w:t>Çözüm : Ürün anazleri için doğru modelleri oluşturma ve aynı ürün için fiyat üzerinden analiz tedarikçi için kalite üzerinden analiz</w:t>
      </w:r>
    </w:p>
    <w:p w:rsidR="003E1092" w:rsidRPr="003E1092" w:rsidRDefault="003E1092" w:rsidP="003E1092">
      <w:pPr>
        <w:pStyle w:val="ListeParagraf"/>
        <w:numPr>
          <w:ilvl w:val="1"/>
          <w:numId w:val="6"/>
        </w:numPr>
        <w:spacing w:after="200"/>
        <w:jc w:val="both"/>
        <w:rPr>
          <w:b w:val="0"/>
          <w:noProof/>
        </w:rPr>
      </w:pPr>
      <w:r w:rsidRPr="003E1092">
        <w:rPr>
          <w:b w:val="0"/>
          <w:noProof/>
        </w:rPr>
        <w:t>Kaynaklar</w:t>
      </w:r>
    </w:p>
    <w:p w:rsidR="003E1092" w:rsidRPr="003E1092" w:rsidRDefault="003E1092" w:rsidP="003E1092">
      <w:pPr>
        <w:pStyle w:val="ListeParagraf"/>
        <w:numPr>
          <w:ilvl w:val="2"/>
          <w:numId w:val="6"/>
        </w:numPr>
        <w:spacing w:after="200"/>
        <w:jc w:val="both"/>
        <w:rPr>
          <w:b w:val="0"/>
          <w:noProof/>
        </w:rPr>
      </w:pPr>
      <w:r w:rsidRPr="003E1092">
        <w:rPr>
          <w:b w:val="0"/>
          <w:noProof/>
        </w:rPr>
        <w:t>Son kullanıcılar, kabul ettikleri süre boyunca test etmeye hazır olacaklardır.</w:t>
      </w:r>
    </w:p>
    <w:p w:rsidR="003E1092" w:rsidRPr="003E1092" w:rsidRDefault="003E1092" w:rsidP="003E1092">
      <w:pPr>
        <w:pStyle w:val="ListeParagraf"/>
        <w:numPr>
          <w:ilvl w:val="2"/>
          <w:numId w:val="6"/>
        </w:numPr>
        <w:spacing w:after="200"/>
        <w:jc w:val="both"/>
        <w:rPr>
          <w:b w:val="0"/>
          <w:noProof/>
        </w:rPr>
      </w:pPr>
      <w:r w:rsidRPr="003E1092">
        <w:rPr>
          <w:b w:val="0"/>
          <w:noProof/>
        </w:rPr>
        <w:t>Gerektiğinde eğitim merkezinde eğitim bulunacaktır.</w:t>
      </w:r>
    </w:p>
    <w:p w:rsidR="003E1092" w:rsidRPr="003E1092" w:rsidRDefault="003E1092" w:rsidP="003E1092">
      <w:pPr>
        <w:pStyle w:val="ListeParagraf"/>
        <w:numPr>
          <w:ilvl w:val="1"/>
          <w:numId w:val="6"/>
        </w:numPr>
        <w:spacing w:after="200"/>
        <w:jc w:val="both"/>
        <w:rPr>
          <w:b w:val="0"/>
          <w:noProof/>
        </w:rPr>
      </w:pPr>
      <w:r w:rsidRPr="003E1092">
        <w:rPr>
          <w:b w:val="0"/>
          <w:noProof/>
        </w:rPr>
        <w:t>Teslimat</w:t>
      </w:r>
    </w:p>
    <w:p w:rsidR="003E1092" w:rsidRPr="003E1092" w:rsidRDefault="003E1092" w:rsidP="003E1092">
      <w:pPr>
        <w:pStyle w:val="ListeParagraf"/>
        <w:numPr>
          <w:ilvl w:val="2"/>
          <w:numId w:val="6"/>
        </w:numPr>
        <w:spacing w:after="200"/>
        <w:jc w:val="both"/>
        <w:rPr>
          <w:b w:val="0"/>
          <w:noProof/>
        </w:rPr>
      </w:pPr>
      <w:r w:rsidRPr="003E1092">
        <w:rPr>
          <w:b w:val="0"/>
          <w:noProof/>
        </w:rPr>
        <w:t>Proje sunucuları beklendiği gibi yapılandırılmış olarak geliyor</w:t>
      </w:r>
    </w:p>
    <w:p w:rsidR="003E1092" w:rsidRPr="003E1092" w:rsidRDefault="003E1092" w:rsidP="003E1092">
      <w:pPr>
        <w:pStyle w:val="ListeParagraf"/>
        <w:numPr>
          <w:ilvl w:val="2"/>
          <w:numId w:val="6"/>
        </w:numPr>
        <w:spacing w:after="200"/>
        <w:jc w:val="both"/>
        <w:rPr>
          <w:b w:val="0"/>
          <w:noProof/>
        </w:rPr>
      </w:pPr>
      <w:r w:rsidRPr="003E1092">
        <w:rPr>
          <w:b w:val="0"/>
          <w:noProof/>
        </w:rPr>
        <w:t>Doğru sayıda ürün, hedef teslim tarihinde gecikme olmaksızın ulaşır</w:t>
      </w:r>
    </w:p>
    <w:p w:rsidR="003E1092" w:rsidRPr="003E1092" w:rsidRDefault="003E1092" w:rsidP="003E1092">
      <w:pPr>
        <w:pStyle w:val="ListeParagraf"/>
        <w:numPr>
          <w:ilvl w:val="1"/>
          <w:numId w:val="6"/>
        </w:numPr>
        <w:spacing w:after="200"/>
        <w:jc w:val="both"/>
        <w:rPr>
          <w:b w:val="0"/>
          <w:noProof/>
        </w:rPr>
      </w:pPr>
      <w:r w:rsidRPr="003E1092">
        <w:rPr>
          <w:b w:val="0"/>
          <w:noProof/>
        </w:rPr>
        <w:t>Bütçe – projenin tahmini maliyeti</w:t>
      </w:r>
    </w:p>
    <w:p w:rsidR="003E1092" w:rsidRPr="003E1092" w:rsidRDefault="003E1092" w:rsidP="003E1092">
      <w:pPr>
        <w:pStyle w:val="ListeParagraf"/>
        <w:numPr>
          <w:ilvl w:val="2"/>
          <w:numId w:val="6"/>
        </w:numPr>
        <w:spacing w:after="200"/>
        <w:jc w:val="both"/>
        <w:rPr>
          <w:b w:val="0"/>
          <w:noProof/>
        </w:rPr>
      </w:pPr>
      <w:r w:rsidRPr="003E1092">
        <w:rPr>
          <w:b w:val="0"/>
          <w:noProof/>
        </w:rPr>
        <w:t>Proje maliyetleri, başlangıçta bütçelenen maliyetlerle aynı kalacak</w:t>
      </w:r>
    </w:p>
    <w:p w:rsidR="003E1092" w:rsidRPr="003E1092" w:rsidRDefault="003E1092" w:rsidP="003E1092">
      <w:pPr>
        <w:pStyle w:val="ListeParagraf"/>
        <w:numPr>
          <w:ilvl w:val="2"/>
          <w:numId w:val="6"/>
        </w:numPr>
        <w:spacing w:after="200"/>
        <w:jc w:val="both"/>
        <w:rPr>
          <w:b w:val="0"/>
          <w:noProof/>
        </w:rPr>
      </w:pPr>
      <w:r w:rsidRPr="003E1092">
        <w:rPr>
          <w:b w:val="0"/>
          <w:noProof/>
        </w:rPr>
        <w:t>Eğitim, herhangi bir ek eğitim maliyeti olmadan şirket içinde gerçekleştirilecektir.</w:t>
      </w:r>
    </w:p>
    <w:p w:rsidR="003E1092" w:rsidRDefault="003E1092" w:rsidP="003E1092">
      <w:pPr>
        <w:pStyle w:val="ListeParagraf"/>
        <w:spacing w:after="200"/>
        <w:ind w:left="1440"/>
        <w:jc w:val="both"/>
        <w:rPr>
          <w:b w:val="0"/>
          <w:noProof/>
        </w:rPr>
      </w:pPr>
    </w:p>
    <w:p w:rsidR="003E1092" w:rsidRPr="003E1092" w:rsidRDefault="003E1092" w:rsidP="003E1092">
      <w:pPr>
        <w:pStyle w:val="ListeParagraf"/>
        <w:numPr>
          <w:ilvl w:val="1"/>
          <w:numId w:val="6"/>
        </w:numPr>
        <w:spacing w:after="200"/>
        <w:jc w:val="both"/>
        <w:rPr>
          <w:b w:val="0"/>
          <w:noProof/>
        </w:rPr>
      </w:pPr>
      <w:r w:rsidRPr="003E1092">
        <w:rPr>
          <w:b w:val="0"/>
          <w:noProof/>
        </w:rPr>
        <w:lastRenderedPageBreak/>
        <w:t>Finansman – projeyi tamamlamak için finansman</w:t>
      </w:r>
    </w:p>
    <w:p w:rsidR="003E1092" w:rsidRPr="003E1092" w:rsidRDefault="003E1092" w:rsidP="003E1092">
      <w:pPr>
        <w:pStyle w:val="ListeParagraf"/>
        <w:numPr>
          <w:ilvl w:val="2"/>
          <w:numId w:val="6"/>
        </w:numPr>
        <w:spacing w:after="200"/>
        <w:jc w:val="both"/>
        <w:rPr>
          <w:b w:val="0"/>
          <w:noProof/>
        </w:rPr>
      </w:pPr>
      <w:r w:rsidRPr="003E1092">
        <w:rPr>
          <w:b w:val="0"/>
          <w:noProof/>
        </w:rPr>
        <w:t>Lisanslar için fon, gerektiğinde çeşitli departmanlar tarafından sağlanacaktır.</w:t>
      </w:r>
    </w:p>
    <w:p w:rsidR="003E1092" w:rsidRPr="003E1092" w:rsidRDefault="003E1092" w:rsidP="003E1092">
      <w:pPr>
        <w:pStyle w:val="ListeParagraf"/>
        <w:numPr>
          <w:ilvl w:val="1"/>
          <w:numId w:val="6"/>
        </w:numPr>
        <w:spacing w:after="200"/>
        <w:jc w:val="both"/>
        <w:rPr>
          <w:b w:val="0"/>
          <w:noProof/>
        </w:rPr>
      </w:pPr>
      <w:r w:rsidRPr="003E1092">
        <w:rPr>
          <w:b w:val="0"/>
          <w:noProof/>
        </w:rPr>
        <w:t>Kapsam – sunacağınız şeyin kapsamı</w:t>
      </w:r>
    </w:p>
    <w:p w:rsidR="003E1092" w:rsidRPr="003E1092" w:rsidRDefault="003E1092" w:rsidP="003E1092">
      <w:pPr>
        <w:pStyle w:val="ListeParagraf"/>
        <w:numPr>
          <w:ilvl w:val="2"/>
          <w:numId w:val="6"/>
        </w:numPr>
        <w:spacing w:after="200"/>
        <w:jc w:val="both"/>
        <w:rPr>
          <w:b w:val="0"/>
          <w:noProof/>
        </w:rPr>
      </w:pPr>
      <w:r w:rsidRPr="003E1092">
        <w:rPr>
          <w:b w:val="0"/>
          <w:noProof/>
        </w:rPr>
        <w:t>Paydaşlar kapsam bildirimini imzaladıktan sonra proje kapsamı değişmeyecektir.</w:t>
      </w:r>
    </w:p>
    <w:p w:rsidR="003E1092" w:rsidRPr="003E1092" w:rsidRDefault="003E1092" w:rsidP="003E1092">
      <w:pPr>
        <w:pStyle w:val="ListeParagraf"/>
        <w:numPr>
          <w:ilvl w:val="1"/>
          <w:numId w:val="6"/>
        </w:numPr>
        <w:spacing w:after="200"/>
        <w:jc w:val="both"/>
        <w:rPr>
          <w:b w:val="0"/>
          <w:noProof/>
        </w:rPr>
      </w:pPr>
      <w:r w:rsidRPr="003E1092">
        <w:rPr>
          <w:b w:val="0"/>
          <w:noProof/>
        </w:rPr>
        <w:t>Zamanlama: projeyi tamamlamak için gereken görevler, süreler ve bağımlılıklar</w:t>
      </w:r>
    </w:p>
    <w:p w:rsidR="003E1092" w:rsidRPr="003E1092" w:rsidRDefault="003E1092" w:rsidP="003E1092">
      <w:pPr>
        <w:pStyle w:val="ListeParagraf"/>
        <w:numPr>
          <w:ilvl w:val="2"/>
          <w:numId w:val="6"/>
        </w:numPr>
        <w:spacing w:after="200"/>
        <w:jc w:val="both"/>
        <w:rPr>
          <w:b w:val="0"/>
          <w:noProof/>
        </w:rPr>
      </w:pPr>
      <w:r w:rsidRPr="003E1092">
        <w:rPr>
          <w:b w:val="0"/>
          <w:noProof/>
        </w:rPr>
        <w:t>Malzemeler, proje takviminde planlandığı gibi gelecek</w:t>
      </w:r>
    </w:p>
    <w:p w:rsidR="003E1092" w:rsidRPr="003E1092" w:rsidRDefault="003E1092" w:rsidP="003E1092">
      <w:pPr>
        <w:pStyle w:val="ListeParagraf"/>
        <w:numPr>
          <w:ilvl w:val="2"/>
          <w:numId w:val="6"/>
        </w:numPr>
        <w:spacing w:after="200"/>
        <w:jc w:val="both"/>
        <w:rPr>
          <w:b w:val="0"/>
          <w:noProof/>
        </w:rPr>
      </w:pPr>
      <w:r w:rsidRPr="003E1092">
        <w:rPr>
          <w:b w:val="0"/>
          <w:noProof/>
        </w:rPr>
        <w:t>Satıcı sözleşmeleri, satıcı seçiminden sonraki iki ay içinde tamamen uygulanacaktır.</w:t>
      </w:r>
    </w:p>
    <w:p w:rsidR="003E1092" w:rsidRPr="003E1092" w:rsidRDefault="003E1092" w:rsidP="003E1092">
      <w:pPr>
        <w:pStyle w:val="ListeParagraf"/>
        <w:numPr>
          <w:ilvl w:val="1"/>
          <w:numId w:val="6"/>
        </w:numPr>
        <w:spacing w:after="200"/>
        <w:jc w:val="both"/>
        <w:rPr>
          <w:b w:val="0"/>
          <w:noProof/>
        </w:rPr>
      </w:pPr>
      <w:r w:rsidRPr="003E1092">
        <w:rPr>
          <w:b w:val="0"/>
          <w:noProof/>
        </w:rPr>
        <w:t>Metodoloji – projeyi tamamlamak için kullanacağınız yaklaşım</w:t>
      </w:r>
    </w:p>
    <w:p w:rsidR="003E1092" w:rsidRPr="003E1092" w:rsidRDefault="003E1092" w:rsidP="003E1092">
      <w:pPr>
        <w:pStyle w:val="ListeParagraf"/>
        <w:numPr>
          <w:ilvl w:val="2"/>
          <w:numId w:val="6"/>
        </w:numPr>
        <w:spacing w:after="200"/>
        <w:jc w:val="both"/>
        <w:rPr>
          <w:b w:val="0"/>
          <w:noProof/>
        </w:rPr>
      </w:pPr>
      <w:r w:rsidRPr="003E1092">
        <w:rPr>
          <w:b w:val="0"/>
          <w:noProof/>
        </w:rPr>
        <w:t>Proje, yürütme boyunca şelale metodolojisini takip edecek</w:t>
      </w:r>
    </w:p>
    <w:p w:rsidR="003E1092" w:rsidRPr="003E1092" w:rsidRDefault="003E1092" w:rsidP="003E1092">
      <w:pPr>
        <w:pStyle w:val="ListeParagraf"/>
        <w:numPr>
          <w:ilvl w:val="2"/>
          <w:numId w:val="6"/>
        </w:numPr>
        <w:spacing w:after="200"/>
        <w:jc w:val="both"/>
        <w:rPr>
          <w:b w:val="0"/>
          <w:noProof/>
        </w:rPr>
      </w:pPr>
      <w:r w:rsidRPr="003E1092">
        <w:rPr>
          <w:b w:val="0"/>
          <w:noProof/>
        </w:rPr>
        <w:t>Proje, ekip yönetişim yönergelerini ve gerekliliklerini takip edecek</w:t>
      </w:r>
    </w:p>
    <w:p w:rsidR="003E1092" w:rsidRPr="003E1092" w:rsidRDefault="003E1092" w:rsidP="003E1092">
      <w:pPr>
        <w:pStyle w:val="ListeParagraf"/>
        <w:numPr>
          <w:ilvl w:val="1"/>
          <w:numId w:val="6"/>
        </w:numPr>
        <w:spacing w:after="200"/>
        <w:jc w:val="both"/>
        <w:rPr>
          <w:b w:val="0"/>
          <w:noProof/>
        </w:rPr>
      </w:pPr>
      <w:r w:rsidRPr="003E1092">
        <w:rPr>
          <w:b w:val="0"/>
          <w:noProof/>
        </w:rPr>
        <w:t>Teknoloji – bu, yazılım geliştirmeyi, platformları, ortamları, ağları, güvenlik duvarlarını, bant genişliğini kapsayabilir</w:t>
      </w:r>
    </w:p>
    <w:p w:rsidR="003E1092" w:rsidRPr="003E1092" w:rsidRDefault="003E1092" w:rsidP="003E1092">
      <w:pPr>
        <w:pStyle w:val="ListeParagraf"/>
        <w:numPr>
          <w:ilvl w:val="2"/>
          <w:numId w:val="6"/>
        </w:numPr>
        <w:spacing w:after="200"/>
        <w:jc w:val="both"/>
        <w:rPr>
          <w:b w:val="0"/>
          <w:noProof/>
        </w:rPr>
      </w:pPr>
      <w:r w:rsidRPr="003E1092">
        <w:rPr>
          <w:b w:val="0"/>
          <w:noProof/>
        </w:rPr>
        <w:t>Ekip çözümü Java'da yazacak</w:t>
      </w:r>
    </w:p>
    <w:p w:rsidR="003E1092" w:rsidRPr="003E1092" w:rsidRDefault="003E1092" w:rsidP="003E1092">
      <w:pPr>
        <w:pStyle w:val="ListeParagraf"/>
        <w:numPr>
          <w:ilvl w:val="2"/>
          <w:numId w:val="6"/>
        </w:numPr>
        <w:spacing w:after="200"/>
        <w:jc w:val="both"/>
        <w:rPr>
          <w:b w:val="0"/>
          <w:noProof/>
        </w:rPr>
      </w:pPr>
      <w:r w:rsidRPr="003E1092">
        <w:rPr>
          <w:b w:val="0"/>
          <w:noProof/>
        </w:rPr>
        <w:t>Çözüm, mevcut test ortamını kullanacak</w:t>
      </w:r>
    </w:p>
    <w:p w:rsidR="003E1092" w:rsidRPr="003E1092" w:rsidRDefault="003E1092" w:rsidP="003E1092">
      <w:pPr>
        <w:pStyle w:val="ListeParagraf"/>
        <w:numPr>
          <w:ilvl w:val="1"/>
          <w:numId w:val="6"/>
        </w:numPr>
        <w:spacing w:after="200"/>
        <w:jc w:val="both"/>
        <w:rPr>
          <w:b w:val="0"/>
          <w:noProof/>
        </w:rPr>
      </w:pPr>
      <w:r w:rsidRPr="003E1092">
        <w:rPr>
          <w:b w:val="0"/>
          <w:noProof/>
        </w:rPr>
        <w:t>Mimari ve tasarım – ekibinizin kullanacağı mimari ve tasarım yaklaşımı</w:t>
      </w:r>
    </w:p>
    <w:p w:rsidR="003E1092" w:rsidRPr="003E1092" w:rsidRDefault="003E1092" w:rsidP="003E1092">
      <w:pPr>
        <w:pStyle w:val="ListeParagraf"/>
        <w:numPr>
          <w:ilvl w:val="2"/>
          <w:numId w:val="6"/>
        </w:numPr>
        <w:spacing w:after="200"/>
        <w:jc w:val="both"/>
        <w:rPr>
          <w:b w:val="0"/>
          <w:noProof/>
        </w:rPr>
      </w:pPr>
      <w:r w:rsidRPr="003E1092">
        <w:rPr>
          <w:b w:val="0"/>
          <w:noProof/>
        </w:rPr>
        <w:t>Çözüm, REST API mimarisini kullanacak</w:t>
      </w:r>
    </w:p>
    <w:p w:rsidR="003E1092" w:rsidRPr="003E1092" w:rsidRDefault="003E1092" w:rsidP="003E1092">
      <w:pPr>
        <w:pStyle w:val="ListeParagraf"/>
        <w:numPr>
          <w:ilvl w:val="2"/>
          <w:numId w:val="6"/>
        </w:numPr>
        <w:spacing w:after="200"/>
        <w:jc w:val="both"/>
        <w:rPr>
          <w:b w:val="0"/>
          <w:noProof/>
        </w:rPr>
      </w:pPr>
      <w:r w:rsidRPr="003E1092">
        <w:rPr>
          <w:b w:val="0"/>
          <w:noProof/>
        </w:rPr>
        <w:t>Çözüm, tesis dışı bir bulutta bulunacak</w:t>
      </w:r>
    </w:p>
    <w:p w:rsidR="003E1092" w:rsidRPr="003E1092" w:rsidRDefault="003E1092" w:rsidP="003E1092">
      <w:pPr>
        <w:spacing w:after="200"/>
        <w:jc w:val="both"/>
        <w:rPr>
          <w:b w:val="0"/>
          <w:noProof/>
        </w:rPr>
      </w:pPr>
      <w:r>
        <w:rPr>
          <w:b w:val="0"/>
          <w:noProof/>
        </w:rPr>
        <w:t>Gibi riskler olabilir ve geliştirmeleri yapılır.</w:t>
      </w:r>
    </w:p>
    <w:p w:rsidR="001E14BE" w:rsidRPr="001E14BE" w:rsidRDefault="00B93F72" w:rsidP="001E14BE">
      <w:pPr>
        <w:jc w:val="both"/>
        <w:rPr>
          <w:noProof/>
          <w:sz w:val="52"/>
        </w:rPr>
      </w:pPr>
      <w:r>
        <w:rPr>
          <w:noProof/>
          <w:sz w:val="52"/>
        </w:rPr>
        <w:t xml:space="preserve">T = </w:t>
      </w:r>
      <w:r w:rsidRPr="00B93F72">
        <w:rPr>
          <w:noProof/>
          <w:sz w:val="52"/>
        </w:rPr>
        <w:t>Time-Bound</w:t>
      </w:r>
      <w:r>
        <w:rPr>
          <w:noProof/>
          <w:sz w:val="52"/>
        </w:rPr>
        <w:t xml:space="preserve"> / </w:t>
      </w:r>
      <w:r w:rsidR="001E14BE" w:rsidRPr="001E14BE">
        <w:rPr>
          <w:noProof/>
          <w:sz w:val="52"/>
        </w:rPr>
        <w:t>Zamana Bağlı</w:t>
      </w:r>
    </w:p>
    <w:p w:rsidR="00F75DED" w:rsidRDefault="001E14BE" w:rsidP="001E14BE">
      <w:pPr>
        <w:spacing w:after="200"/>
        <w:jc w:val="both"/>
        <w:rPr>
          <w:b w:val="0"/>
          <w:noProof/>
        </w:rPr>
      </w:pPr>
      <w:r w:rsidRPr="001E14BE">
        <w:rPr>
          <w:b w:val="0"/>
          <w:noProof/>
        </w:rPr>
        <w:t>Yeterli zaman ayrılırsa birçok hedefe ulaşılabilir. Ancak, uygun zamanda ulaşılmazsa sonuçlar etkili olmayabilir. Bir süre kısıtlaması eklemek, periyodik rutininizdeki görevlere öncelik vermenizi sağlar. Günlük görevler uzun vadeli hedefleri etkilememelidir. Benzer şekilde, rutin görevlerin göz ardı edilmesi, gelecekte zamanlama planınızı etkileyebilecek birikme listesine eklenebilir. Zaman odaklı hedefler, aynı zamanda, ilerlemenin görev süresi boyunca izlenebilir olmasını sağlar. Harcanan zamana veya kalan zamana göre ilerleme, geçmiş ilerleme ve mevcut hıza karşılık gelecek planların nasıl değiştirilmesi gerektiği hakkında anlayışlı bilgiler sağlar</w:t>
      </w:r>
      <w:r>
        <w:rPr>
          <w:b w:val="0"/>
          <w:noProof/>
        </w:rPr>
        <w:t>.</w:t>
      </w:r>
    </w:p>
    <w:p w:rsidR="001E14BE" w:rsidRDefault="001E14BE" w:rsidP="001E14BE">
      <w:pPr>
        <w:spacing w:after="200"/>
        <w:jc w:val="both"/>
        <w:rPr>
          <w:noProof/>
        </w:rPr>
      </w:pPr>
    </w:p>
    <w:p w:rsidR="001E14BE" w:rsidRDefault="001E14BE" w:rsidP="001E14BE">
      <w:pPr>
        <w:spacing w:after="200"/>
        <w:jc w:val="both"/>
        <w:rPr>
          <w:noProof/>
        </w:rPr>
      </w:pPr>
    </w:p>
    <w:p w:rsidR="001E14BE" w:rsidRDefault="001E14BE" w:rsidP="001E14BE">
      <w:pPr>
        <w:spacing w:after="200"/>
        <w:jc w:val="both"/>
        <w:rPr>
          <w:noProof/>
        </w:rPr>
      </w:pPr>
    </w:p>
    <w:p w:rsidR="001E14BE" w:rsidRDefault="001E14BE" w:rsidP="001E14BE">
      <w:pPr>
        <w:spacing w:after="200"/>
        <w:jc w:val="both"/>
        <w:rPr>
          <w:noProof/>
        </w:rPr>
      </w:pPr>
      <w:r w:rsidRPr="001E14BE">
        <w:rPr>
          <w:noProof/>
        </w:rPr>
        <w:lastRenderedPageBreak/>
        <w:t>Zamana bağlı olmayan hedef</w:t>
      </w:r>
    </w:p>
    <w:p w:rsidR="001E14BE" w:rsidRPr="001E14BE" w:rsidRDefault="001E14BE" w:rsidP="001E14BE">
      <w:pPr>
        <w:spacing w:after="200"/>
        <w:jc w:val="both"/>
        <w:rPr>
          <w:b w:val="0"/>
          <w:noProof/>
        </w:rPr>
      </w:pPr>
      <w:r w:rsidRPr="001E14BE">
        <w:rPr>
          <w:b w:val="0"/>
          <w:noProof/>
        </w:rPr>
        <w:t>Gelirimizi ikiye katlamalıyız.</w:t>
      </w:r>
    </w:p>
    <w:p w:rsidR="001E14BE" w:rsidRDefault="001E14BE" w:rsidP="001E14BE">
      <w:pPr>
        <w:spacing w:after="200"/>
        <w:jc w:val="both"/>
        <w:rPr>
          <w:noProof/>
        </w:rPr>
      </w:pPr>
      <w:r w:rsidRPr="001E14BE">
        <w:rPr>
          <w:noProof/>
        </w:rPr>
        <w:t>Süreli hedef</w:t>
      </w:r>
    </w:p>
    <w:p w:rsidR="001E14BE" w:rsidRDefault="001E14BE" w:rsidP="001E14BE">
      <w:pPr>
        <w:spacing w:after="200"/>
        <w:jc w:val="both"/>
        <w:rPr>
          <w:b w:val="0"/>
          <w:noProof/>
        </w:rPr>
      </w:pPr>
      <w:r w:rsidRPr="001E14BE">
        <w:rPr>
          <w:b w:val="0"/>
          <w:noProof/>
        </w:rPr>
        <w:t>Odaklanmış hedef gruplar için tasarlanmış kapsamlı bir pazarlama kampanyasına yatırım yaparak önümüzdeki altı ay içinde müşteri edinme oranını %10 artırmalıyız.</w:t>
      </w:r>
    </w:p>
    <w:p w:rsidR="0098157E" w:rsidRDefault="0098157E" w:rsidP="001E14BE">
      <w:pPr>
        <w:spacing w:after="200"/>
        <w:jc w:val="both"/>
        <w:rPr>
          <w:b w:val="0"/>
          <w:noProof/>
        </w:rPr>
      </w:pPr>
    </w:p>
    <w:p w:rsidR="0098157E" w:rsidRDefault="0098157E" w:rsidP="001E14BE">
      <w:pPr>
        <w:spacing w:after="200"/>
        <w:jc w:val="both"/>
        <w:rPr>
          <w:b w:val="0"/>
          <w:noProof/>
        </w:rPr>
      </w:pPr>
      <w:r>
        <w:rPr>
          <w:b w:val="0"/>
          <w:noProof/>
        </w:rPr>
        <w:t xml:space="preserve">Örnek zaman hedefleri </w:t>
      </w:r>
      <w:r w:rsidR="00757D5E">
        <w:rPr>
          <w:b w:val="0"/>
          <w:noProof/>
        </w:rPr>
        <w:t>–</w:t>
      </w:r>
      <w:r>
        <w:rPr>
          <w:b w:val="0"/>
          <w:noProof/>
        </w:rPr>
        <w:t xml:space="preserve"> 1</w:t>
      </w:r>
      <w:r w:rsidR="00757D5E">
        <w:rPr>
          <w:b w:val="0"/>
          <w:noProof/>
        </w:rPr>
        <w:t xml:space="preserve"> –</w:t>
      </w:r>
      <w:r w:rsidR="00C57E2E">
        <w:rPr>
          <w:b w:val="0"/>
          <w:noProof/>
        </w:rPr>
        <w:t>F</w:t>
      </w:r>
      <w:r w:rsidR="00757D5E">
        <w:rPr>
          <w:b w:val="0"/>
          <w:noProof/>
        </w:rPr>
        <w:t>aalietler</w:t>
      </w:r>
      <w:r w:rsidR="006C7197">
        <w:rPr>
          <w:b w:val="0"/>
          <w:noProof/>
        </w:rPr>
        <w:t xml:space="preserve"> ve süreleri</w:t>
      </w:r>
    </w:p>
    <w:tbl>
      <w:tblPr>
        <w:tblW w:w="9160" w:type="dxa"/>
        <w:tblInd w:w="-5" w:type="dxa"/>
        <w:tblCellMar>
          <w:left w:w="70" w:type="dxa"/>
          <w:right w:w="70" w:type="dxa"/>
        </w:tblCellMar>
        <w:tblLook w:val="04A0" w:firstRow="1" w:lastRow="0" w:firstColumn="1" w:lastColumn="0" w:noHBand="0" w:noVBand="1"/>
      </w:tblPr>
      <w:tblGrid>
        <w:gridCol w:w="3120"/>
        <w:gridCol w:w="3020"/>
        <w:gridCol w:w="3020"/>
      </w:tblGrid>
      <w:tr w:rsidR="0098157E" w:rsidRPr="00355B9A" w:rsidTr="0048529F">
        <w:trPr>
          <w:trHeight w:val="1500"/>
        </w:trPr>
        <w:tc>
          <w:tcPr>
            <w:tcW w:w="3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157E" w:rsidRPr="00355B9A" w:rsidRDefault="0098157E" w:rsidP="0048529F">
            <w:pPr>
              <w:spacing w:line="240" w:lineRule="auto"/>
              <w:rPr>
                <w:rFonts w:ascii="Calibri" w:eastAsia="Times New Roman" w:hAnsi="Calibri" w:cs="Times New Roman"/>
                <w:b w:val="0"/>
                <w:bCs/>
                <w:color w:val="000000"/>
                <w:lang w:eastAsia="tr-TR"/>
              </w:rPr>
            </w:pPr>
            <w:r w:rsidRPr="00355B9A">
              <w:rPr>
                <w:rFonts w:ascii="Calibri" w:eastAsia="Times New Roman" w:hAnsi="Calibri" w:cs="Times New Roman"/>
                <w:bCs/>
                <w:color w:val="000000"/>
                <w:lang w:eastAsia="tr-TR"/>
              </w:rPr>
              <w:t>Faaliyet</w:t>
            </w:r>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rsidR="0098157E" w:rsidRPr="00355B9A" w:rsidRDefault="0098157E" w:rsidP="0048529F">
            <w:pPr>
              <w:spacing w:line="240" w:lineRule="auto"/>
              <w:rPr>
                <w:rFonts w:ascii="Calibri" w:eastAsia="Times New Roman" w:hAnsi="Calibri" w:cs="Times New Roman"/>
                <w:b w:val="0"/>
                <w:bCs/>
                <w:color w:val="000000"/>
                <w:lang w:eastAsia="tr-TR"/>
              </w:rPr>
            </w:pPr>
            <w:r w:rsidRPr="00355B9A">
              <w:rPr>
                <w:rFonts w:ascii="Calibri" w:eastAsia="Times New Roman" w:hAnsi="Calibri" w:cs="Times New Roman"/>
                <w:bCs/>
                <w:color w:val="000000"/>
                <w:lang w:eastAsia="tr-TR"/>
              </w:rPr>
              <w:t>Görev Tanımı</w:t>
            </w:r>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rsidR="0098157E" w:rsidRPr="00355B9A" w:rsidRDefault="0098157E" w:rsidP="0048529F">
            <w:pPr>
              <w:spacing w:line="240" w:lineRule="auto"/>
              <w:rPr>
                <w:rFonts w:ascii="Calibri" w:eastAsia="Times New Roman" w:hAnsi="Calibri" w:cs="Times New Roman"/>
                <w:b w:val="0"/>
                <w:bCs/>
                <w:color w:val="000000"/>
                <w:lang w:eastAsia="tr-TR"/>
              </w:rPr>
            </w:pPr>
            <w:r w:rsidRPr="00355B9A">
              <w:rPr>
                <w:rFonts w:ascii="Calibri" w:eastAsia="Times New Roman" w:hAnsi="Calibri" w:cs="Times New Roman"/>
                <w:bCs/>
                <w:color w:val="000000"/>
                <w:lang w:eastAsia="tr-TR"/>
              </w:rPr>
              <w:t>Tahmini Ay</w:t>
            </w:r>
          </w:p>
        </w:tc>
      </w:tr>
      <w:tr w:rsidR="0098157E" w:rsidRPr="00355B9A" w:rsidTr="0048529F">
        <w:trPr>
          <w:trHeight w:val="1500"/>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rsidR="0098157E" w:rsidRPr="00355B9A" w:rsidRDefault="0098157E" w:rsidP="0048529F">
            <w:pPr>
              <w:spacing w:line="240" w:lineRule="auto"/>
              <w:rPr>
                <w:rFonts w:ascii="Arial TUR" w:eastAsia="Times New Roman" w:hAnsi="Arial TUR" w:cs="Arial TUR"/>
                <w:b w:val="0"/>
                <w:bCs/>
                <w:color w:val="000000"/>
                <w:sz w:val="20"/>
                <w:szCs w:val="20"/>
                <w:lang w:eastAsia="tr-TR"/>
              </w:rPr>
            </w:pPr>
            <w:r w:rsidRPr="00355B9A">
              <w:rPr>
                <w:rFonts w:ascii="Arial TUR" w:eastAsia="Times New Roman" w:hAnsi="Arial TUR" w:cs="Arial TUR"/>
                <w:bCs/>
                <w:color w:val="000000"/>
                <w:sz w:val="20"/>
                <w:szCs w:val="20"/>
                <w:lang w:eastAsia="tr-TR"/>
              </w:rPr>
              <w:t>Ölçümleme ve Analiz</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İhtiyaç gereksinim Yönetimi</w:t>
            </w:r>
            <w:r w:rsidRPr="00355B9A">
              <w:rPr>
                <w:rFonts w:ascii="Arial" w:eastAsia="Times New Roman" w:hAnsi="Arial" w:cs="Arial"/>
                <w:color w:val="000000"/>
                <w:sz w:val="24"/>
                <w:szCs w:val="24"/>
                <w:lang w:eastAsia="tr-TR"/>
              </w:rPr>
              <w:br/>
              <w:t>ve Analizi</w:t>
            </w:r>
            <w:r w:rsidRPr="00355B9A">
              <w:rPr>
                <w:rFonts w:ascii="Arial" w:eastAsia="Times New Roman" w:hAnsi="Arial" w:cs="Arial"/>
                <w:color w:val="000000"/>
                <w:sz w:val="24"/>
                <w:szCs w:val="24"/>
                <w:lang w:eastAsia="tr-TR"/>
              </w:rPr>
              <w:br/>
            </w:r>
            <w:r w:rsidRPr="00355B9A">
              <w:rPr>
                <w:rFonts w:ascii="Arial" w:eastAsia="Times New Roman" w:hAnsi="Arial" w:cs="Arial"/>
                <w:color w:val="000000"/>
                <w:sz w:val="24"/>
                <w:szCs w:val="24"/>
                <w:lang w:eastAsia="tr-TR"/>
              </w:rPr>
              <w:br/>
              <w:t>Risk Yönetimi</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6 Ay</w:t>
            </w:r>
          </w:p>
        </w:tc>
      </w:tr>
      <w:tr w:rsidR="0098157E" w:rsidRPr="00355B9A" w:rsidTr="0048529F">
        <w:trPr>
          <w:trHeight w:val="1500"/>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rsidR="0098157E" w:rsidRPr="00355B9A" w:rsidRDefault="0098157E" w:rsidP="0048529F">
            <w:pPr>
              <w:spacing w:line="240" w:lineRule="auto"/>
              <w:rPr>
                <w:rFonts w:ascii="Arial TUR" w:eastAsia="Times New Roman" w:hAnsi="Arial TUR" w:cs="Arial TUR"/>
                <w:b w:val="0"/>
                <w:bCs/>
                <w:color w:val="000000"/>
                <w:sz w:val="20"/>
                <w:szCs w:val="20"/>
                <w:lang w:eastAsia="tr-TR"/>
              </w:rPr>
            </w:pPr>
            <w:r w:rsidRPr="00355B9A">
              <w:rPr>
                <w:rFonts w:ascii="Arial TUR" w:eastAsia="Times New Roman" w:hAnsi="Arial TUR" w:cs="Arial TUR"/>
                <w:bCs/>
                <w:color w:val="000000"/>
                <w:sz w:val="20"/>
                <w:szCs w:val="20"/>
                <w:lang w:eastAsia="tr-TR"/>
              </w:rPr>
              <w:t>İhtiyaç Gereksinim Geliştirme</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İş ortamı ve girişimcilik</w:t>
            </w:r>
            <w:r w:rsidRPr="00355B9A">
              <w:rPr>
                <w:rFonts w:ascii="Arial" w:eastAsia="Times New Roman" w:hAnsi="Arial" w:cs="Arial"/>
                <w:color w:val="000000"/>
                <w:sz w:val="24"/>
                <w:szCs w:val="24"/>
                <w:lang w:eastAsia="tr-TR"/>
              </w:rPr>
              <w:br/>
            </w:r>
            <w:r w:rsidRPr="00355B9A">
              <w:rPr>
                <w:rFonts w:ascii="Arial" w:eastAsia="Times New Roman" w:hAnsi="Arial" w:cs="Arial"/>
                <w:color w:val="000000"/>
                <w:sz w:val="24"/>
                <w:szCs w:val="24"/>
                <w:lang w:eastAsia="tr-TR"/>
              </w:rPr>
              <w:br/>
              <w:t>Ar-ge</w:t>
            </w:r>
            <w:r w:rsidRPr="00355B9A">
              <w:rPr>
                <w:rFonts w:ascii="Arial" w:eastAsia="Times New Roman" w:hAnsi="Arial" w:cs="Arial"/>
                <w:color w:val="000000"/>
                <w:sz w:val="24"/>
                <w:szCs w:val="24"/>
                <w:lang w:eastAsia="tr-TR"/>
              </w:rPr>
              <w:br/>
            </w:r>
            <w:r w:rsidRPr="00355B9A">
              <w:rPr>
                <w:rFonts w:ascii="Arial" w:eastAsia="Times New Roman" w:hAnsi="Arial" w:cs="Arial"/>
                <w:color w:val="000000"/>
                <w:sz w:val="24"/>
                <w:szCs w:val="24"/>
                <w:lang w:eastAsia="tr-TR"/>
              </w:rPr>
              <w:br/>
              <w:t>Etkin Yönetim</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3 Ay</w:t>
            </w:r>
          </w:p>
        </w:tc>
      </w:tr>
      <w:tr w:rsidR="0098157E" w:rsidRPr="00355B9A" w:rsidTr="0048529F">
        <w:trPr>
          <w:trHeight w:val="1500"/>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rsidR="0098157E" w:rsidRPr="00355B9A" w:rsidRDefault="0098157E" w:rsidP="0048529F">
            <w:pPr>
              <w:spacing w:line="240" w:lineRule="auto"/>
              <w:rPr>
                <w:rFonts w:ascii="Arial TUR" w:eastAsia="Times New Roman" w:hAnsi="Arial TUR" w:cs="Arial TUR"/>
                <w:b w:val="0"/>
                <w:bCs/>
                <w:color w:val="000000"/>
                <w:sz w:val="20"/>
                <w:szCs w:val="20"/>
                <w:lang w:eastAsia="tr-TR"/>
              </w:rPr>
            </w:pPr>
            <w:r w:rsidRPr="00355B9A">
              <w:rPr>
                <w:rFonts w:ascii="Arial TUR" w:eastAsia="Times New Roman" w:hAnsi="Arial TUR" w:cs="Arial TUR"/>
                <w:bCs/>
                <w:color w:val="000000"/>
                <w:sz w:val="20"/>
                <w:szCs w:val="20"/>
                <w:lang w:eastAsia="tr-TR"/>
              </w:rPr>
              <w:t>Teknik Çözümler</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Donanım tespiti</w:t>
            </w:r>
            <w:r w:rsidRPr="00355B9A">
              <w:rPr>
                <w:rFonts w:ascii="Arial" w:eastAsia="Times New Roman" w:hAnsi="Arial" w:cs="Arial"/>
                <w:color w:val="000000"/>
                <w:sz w:val="24"/>
                <w:szCs w:val="24"/>
                <w:lang w:eastAsia="tr-TR"/>
              </w:rPr>
              <w:br/>
            </w:r>
            <w:r w:rsidRPr="00355B9A">
              <w:rPr>
                <w:rFonts w:ascii="Arial" w:eastAsia="Times New Roman" w:hAnsi="Arial" w:cs="Arial"/>
                <w:color w:val="000000"/>
                <w:sz w:val="24"/>
                <w:szCs w:val="24"/>
                <w:lang w:eastAsia="tr-TR"/>
              </w:rPr>
              <w:br/>
              <w:t>Yazılım tespiti</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6 Ay</w:t>
            </w:r>
          </w:p>
        </w:tc>
      </w:tr>
      <w:tr w:rsidR="0098157E" w:rsidRPr="00355B9A" w:rsidTr="0048529F">
        <w:trPr>
          <w:trHeight w:val="1500"/>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rsidR="0098157E" w:rsidRPr="00355B9A" w:rsidRDefault="0098157E" w:rsidP="0048529F">
            <w:pPr>
              <w:spacing w:line="240" w:lineRule="auto"/>
              <w:rPr>
                <w:rFonts w:ascii="Arial TUR" w:eastAsia="Times New Roman" w:hAnsi="Arial TUR" w:cs="Arial TUR"/>
                <w:b w:val="0"/>
                <w:bCs/>
                <w:color w:val="000000"/>
                <w:sz w:val="20"/>
                <w:szCs w:val="20"/>
                <w:lang w:eastAsia="tr-TR"/>
              </w:rPr>
            </w:pPr>
            <w:r w:rsidRPr="00355B9A">
              <w:rPr>
                <w:rFonts w:ascii="Arial TUR" w:eastAsia="Times New Roman" w:hAnsi="Arial TUR" w:cs="Arial TUR"/>
                <w:bCs/>
                <w:color w:val="000000"/>
                <w:sz w:val="20"/>
                <w:szCs w:val="20"/>
                <w:lang w:eastAsia="tr-TR"/>
              </w:rPr>
              <w:t>Sistem Kurulumu</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Veri sayısallaştırma</w:t>
            </w:r>
            <w:r w:rsidRPr="00355B9A">
              <w:rPr>
                <w:rFonts w:ascii="Arial" w:eastAsia="Times New Roman" w:hAnsi="Arial" w:cs="Arial"/>
                <w:color w:val="000000"/>
                <w:sz w:val="24"/>
                <w:szCs w:val="24"/>
                <w:lang w:eastAsia="tr-TR"/>
              </w:rPr>
              <w:br/>
            </w:r>
            <w:r w:rsidRPr="00355B9A">
              <w:rPr>
                <w:rFonts w:ascii="Arial" w:eastAsia="Times New Roman" w:hAnsi="Arial" w:cs="Arial"/>
                <w:color w:val="000000"/>
                <w:sz w:val="24"/>
                <w:szCs w:val="24"/>
                <w:lang w:eastAsia="tr-TR"/>
              </w:rPr>
              <w:br/>
              <w:t>Veri girişi yapılması</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2 Hafta</w:t>
            </w:r>
          </w:p>
        </w:tc>
      </w:tr>
      <w:tr w:rsidR="0098157E" w:rsidRPr="00355B9A" w:rsidTr="0048529F">
        <w:trPr>
          <w:trHeight w:val="1500"/>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rsidR="0098157E" w:rsidRPr="00355B9A" w:rsidRDefault="0098157E" w:rsidP="0048529F">
            <w:pPr>
              <w:spacing w:line="240" w:lineRule="auto"/>
              <w:rPr>
                <w:rFonts w:ascii="Arial" w:eastAsia="Times New Roman" w:hAnsi="Arial" w:cs="Arial"/>
                <w:b w:val="0"/>
                <w:bCs/>
                <w:color w:val="000000"/>
                <w:lang w:eastAsia="tr-TR"/>
              </w:rPr>
            </w:pPr>
            <w:r w:rsidRPr="00355B9A">
              <w:rPr>
                <w:rFonts w:ascii="Arial" w:eastAsia="Times New Roman" w:hAnsi="Arial" w:cs="Arial"/>
                <w:bCs/>
                <w:color w:val="000000"/>
                <w:lang w:eastAsia="tr-TR"/>
              </w:rPr>
              <w:t>Test</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Yazılımın test edilmesi</w:t>
            </w:r>
            <w:r w:rsidRPr="00355B9A">
              <w:rPr>
                <w:rFonts w:ascii="Arial" w:eastAsia="Times New Roman" w:hAnsi="Arial" w:cs="Arial"/>
                <w:color w:val="000000"/>
                <w:sz w:val="24"/>
                <w:szCs w:val="24"/>
                <w:lang w:eastAsia="tr-TR"/>
              </w:rPr>
              <w:br/>
            </w:r>
            <w:r w:rsidRPr="00355B9A">
              <w:rPr>
                <w:rFonts w:ascii="Arial" w:eastAsia="Times New Roman" w:hAnsi="Arial" w:cs="Arial"/>
                <w:color w:val="000000"/>
                <w:sz w:val="24"/>
                <w:szCs w:val="24"/>
                <w:lang w:eastAsia="tr-TR"/>
              </w:rPr>
              <w:br/>
              <w:t>Tasarım belgeleri ve yazılım değişikliği kontrolü</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1 Ay</w:t>
            </w:r>
          </w:p>
        </w:tc>
      </w:tr>
      <w:tr w:rsidR="0098157E" w:rsidRPr="00355B9A" w:rsidTr="0048529F">
        <w:trPr>
          <w:trHeight w:val="1500"/>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rsidR="0098157E" w:rsidRPr="00355B9A" w:rsidRDefault="0098157E" w:rsidP="0048529F">
            <w:pPr>
              <w:spacing w:line="240" w:lineRule="auto"/>
              <w:rPr>
                <w:rFonts w:ascii="Arial TUR" w:eastAsia="Times New Roman" w:hAnsi="Arial TUR" w:cs="Arial TUR"/>
                <w:b w:val="0"/>
                <w:bCs/>
                <w:color w:val="000000"/>
                <w:sz w:val="20"/>
                <w:szCs w:val="20"/>
                <w:lang w:eastAsia="tr-TR"/>
              </w:rPr>
            </w:pPr>
            <w:r>
              <w:rPr>
                <w:rFonts w:ascii="Arial TUR" w:eastAsia="Times New Roman" w:hAnsi="Arial TUR" w:cs="Arial TUR"/>
                <w:bCs/>
                <w:color w:val="000000"/>
                <w:sz w:val="20"/>
                <w:szCs w:val="20"/>
                <w:lang w:eastAsia="tr-TR"/>
              </w:rPr>
              <w:t>Eğitim</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Pr>
                <w:rFonts w:ascii="Arial" w:eastAsia="Times New Roman" w:hAnsi="Arial" w:cs="Arial"/>
                <w:color w:val="000000"/>
                <w:sz w:val="24"/>
                <w:szCs w:val="24"/>
                <w:lang w:eastAsia="tr-TR"/>
              </w:rPr>
              <w:t>Test</w:t>
            </w:r>
            <w:r w:rsidRPr="00355B9A">
              <w:rPr>
                <w:rFonts w:ascii="Arial" w:eastAsia="Times New Roman" w:hAnsi="Arial" w:cs="Arial"/>
                <w:color w:val="000000"/>
                <w:sz w:val="24"/>
                <w:szCs w:val="24"/>
                <w:lang w:eastAsia="tr-TR"/>
              </w:rPr>
              <w:t xml:space="preserve"> kısa kullanım bilgisi</w:t>
            </w:r>
            <w:r w:rsidRPr="00355B9A">
              <w:rPr>
                <w:rFonts w:ascii="Arial" w:eastAsia="Times New Roman" w:hAnsi="Arial" w:cs="Arial"/>
                <w:color w:val="000000"/>
                <w:sz w:val="24"/>
                <w:szCs w:val="24"/>
                <w:lang w:eastAsia="tr-TR"/>
              </w:rPr>
              <w:br/>
              <w:t>verilmesi</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1 Hafta</w:t>
            </w:r>
          </w:p>
        </w:tc>
      </w:tr>
    </w:tbl>
    <w:p w:rsidR="00EC09BA" w:rsidRDefault="00EC09BA" w:rsidP="001E14BE">
      <w:pPr>
        <w:spacing w:after="200"/>
        <w:jc w:val="both"/>
        <w:rPr>
          <w:b w:val="0"/>
          <w:noProof/>
        </w:rPr>
      </w:pPr>
    </w:p>
    <w:p w:rsidR="0098157E" w:rsidRDefault="0098157E" w:rsidP="001E14BE">
      <w:pPr>
        <w:spacing w:after="200"/>
        <w:jc w:val="both"/>
        <w:rPr>
          <w:b w:val="0"/>
          <w:noProof/>
        </w:rPr>
      </w:pPr>
      <w:r>
        <w:rPr>
          <w:b w:val="0"/>
          <w:noProof/>
        </w:rPr>
        <w:lastRenderedPageBreak/>
        <w:t xml:space="preserve">Örnek zaman hedefleri </w:t>
      </w:r>
      <w:r w:rsidR="00757D5E">
        <w:rPr>
          <w:b w:val="0"/>
          <w:noProof/>
        </w:rPr>
        <w:t>–</w:t>
      </w:r>
      <w:r>
        <w:rPr>
          <w:b w:val="0"/>
          <w:noProof/>
        </w:rPr>
        <w:t xml:space="preserve"> 2</w:t>
      </w:r>
      <w:r w:rsidR="00757D5E">
        <w:rPr>
          <w:b w:val="0"/>
          <w:noProof/>
        </w:rPr>
        <w:t xml:space="preserve"> – Faaliyet tablosu</w:t>
      </w:r>
    </w:p>
    <w:tbl>
      <w:tblPr>
        <w:tblW w:w="9310" w:type="dxa"/>
        <w:tblInd w:w="-5" w:type="dxa"/>
        <w:tblCellMar>
          <w:left w:w="70" w:type="dxa"/>
          <w:right w:w="70" w:type="dxa"/>
        </w:tblCellMar>
        <w:tblLook w:val="04A0" w:firstRow="1" w:lastRow="0" w:firstColumn="1" w:lastColumn="0" w:noHBand="0" w:noVBand="1"/>
      </w:tblPr>
      <w:tblGrid>
        <w:gridCol w:w="3342"/>
        <w:gridCol w:w="1053"/>
        <w:gridCol w:w="992"/>
        <w:gridCol w:w="992"/>
        <w:gridCol w:w="851"/>
        <w:gridCol w:w="992"/>
        <w:gridCol w:w="1088"/>
      </w:tblGrid>
      <w:tr w:rsidR="0098157E" w:rsidRPr="00BC56CE" w:rsidTr="0048529F">
        <w:trPr>
          <w:trHeight w:val="283"/>
        </w:trPr>
        <w:tc>
          <w:tcPr>
            <w:tcW w:w="3342"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b w:val="0"/>
                <w:bCs/>
                <w:color w:val="000000"/>
                <w:lang w:eastAsia="tr-TR"/>
              </w:rPr>
            </w:pPr>
            <w:r w:rsidRPr="00BC56CE">
              <w:rPr>
                <w:rFonts w:ascii="Calibri" w:eastAsia="Times New Roman" w:hAnsi="Calibri" w:cs="Times New Roman"/>
                <w:bCs/>
                <w:color w:val="000000"/>
                <w:lang w:eastAsia="tr-TR"/>
              </w:rPr>
              <w:t>Faaliyet Tablosu</w:t>
            </w:r>
          </w:p>
        </w:tc>
        <w:tc>
          <w:tcPr>
            <w:tcW w:w="596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b w:val="0"/>
                <w:bCs/>
                <w:color w:val="000000"/>
                <w:lang w:eastAsia="tr-TR"/>
              </w:rPr>
            </w:pPr>
            <w:r w:rsidRPr="00BC56CE">
              <w:rPr>
                <w:rFonts w:ascii="Calibri" w:eastAsia="Times New Roman" w:hAnsi="Calibri" w:cs="Times New Roman"/>
                <w:bCs/>
                <w:color w:val="000000"/>
                <w:lang w:eastAsia="tr-TR"/>
              </w:rPr>
              <w:t>6 AY</w:t>
            </w:r>
          </w:p>
        </w:tc>
      </w:tr>
      <w:tr w:rsidR="0098157E" w:rsidRPr="00BC56CE" w:rsidTr="0048529F">
        <w:trPr>
          <w:trHeight w:val="283"/>
        </w:trPr>
        <w:tc>
          <w:tcPr>
            <w:tcW w:w="3342" w:type="dxa"/>
            <w:vMerge/>
            <w:tcBorders>
              <w:top w:val="single" w:sz="4" w:space="0" w:color="auto"/>
              <w:left w:val="single" w:sz="4" w:space="0" w:color="auto"/>
              <w:bottom w:val="single" w:sz="4" w:space="0" w:color="000000"/>
              <w:right w:val="single" w:sz="4" w:space="0" w:color="auto"/>
            </w:tcBorders>
            <w:vAlign w:val="center"/>
            <w:hideMark/>
          </w:tcPr>
          <w:p w:rsidR="0098157E" w:rsidRPr="00BC56CE" w:rsidRDefault="0098157E" w:rsidP="0048529F">
            <w:pPr>
              <w:spacing w:line="240" w:lineRule="auto"/>
              <w:rPr>
                <w:rFonts w:ascii="Calibri" w:eastAsia="Times New Roman" w:hAnsi="Calibri" w:cs="Times New Roman"/>
                <w:b w:val="0"/>
                <w:bCs/>
                <w:color w:val="000000"/>
                <w:lang w:eastAsia="tr-TR"/>
              </w:rPr>
            </w:pP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1. Ay</w:t>
            </w: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2. Ay</w:t>
            </w: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3. Ay</w:t>
            </w: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4. Ay</w:t>
            </w: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5. Ay</w:t>
            </w:r>
          </w:p>
        </w:tc>
        <w:tc>
          <w:tcPr>
            <w:tcW w:w="1088" w:type="dxa"/>
            <w:tcBorders>
              <w:top w:val="nil"/>
              <w:left w:val="nil"/>
              <w:bottom w:val="nil"/>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6. Ay</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İhtiyaç / Gereksinim ve Analizi</w:t>
            </w:r>
          </w:p>
        </w:tc>
        <w:tc>
          <w:tcPr>
            <w:tcW w:w="1053" w:type="dxa"/>
            <w:tcBorders>
              <w:top w:val="nil"/>
              <w:left w:val="nil"/>
              <w:bottom w:val="nil"/>
              <w:right w:val="nil"/>
            </w:tcBorders>
            <w:shd w:val="clear" w:color="000000" w:fill="9BC2E6"/>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9BC2E6"/>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9BC2E6"/>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1088" w:type="dxa"/>
            <w:tcBorders>
              <w:top w:val="nil"/>
              <w:left w:val="nil"/>
              <w:bottom w:val="nil"/>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Risk Yönetimi</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000000" w:fill="F4B084"/>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000000" w:fill="F4B084"/>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4B084"/>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İhtiyaç / Gereksinim</w:t>
            </w:r>
          </w:p>
        </w:tc>
        <w:tc>
          <w:tcPr>
            <w:tcW w:w="1053" w:type="dxa"/>
            <w:tcBorders>
              <w:top w:val="nil"/>
              <w:left w:val="nil"/>
              <w:bottom w:val="nil"/>
              <w:right w:val="nil"/>
            </w:tcBorders>
            <w:shd w:val="clear" w:color="000000" w:fill="FFD966"/>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FD966"/>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FD966"/>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1088" w:type="dxa"/>
            <w:tcBorders>
              <w:top w:val="nil"/>
              <w:left w:val="nil"/>
              <w:bottom w:val="nil"/>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Donanım Tespiti</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000000" w:fill="A9D08E"/>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A9D08E"/>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000000" w:fill="A9D08E"/>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A9D08E"/>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000000" w:fill="A9D08E"/>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Yazılım Tespiti</w:t>
            </w:r>
          </w:p>
        </w:tc>
        <w:tc>
          <w:tcPr>
            <w:tcW w:w="1053" w:type="dxa"/>
            <w:tcBorders>
              <w:top w:val="nil"/>
              <w:left w:val="nil"/>
              <w:bottom w:val="nil"/>
              <w:right w:val="nil"/>
            </w:tcBorders>
            <w:shd w:val="clear" w:color="000000" w:fill="00B0F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00B0F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00B0F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000000" w:fill="00B0F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00B0F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000000" w:fill="00B0F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Ağ İşlemleri</w:t>
            </w:r>
          </w:p>
        </w:tc>
        <w:tc>
          <w:tcPr>
            <w:tcW w:w="1053" w:type="dxa"/>
            <w:tcBorders>
              <w:top w:val="nil"/>
              <w:left w:val="nil"/>
              <w:bottom w:val="nil"/>
              <w:right w:val="nil"/>
            </w:tcBorders>
            <w:shd w:val="clear" w:color="000000" w:fill="F8CBAD"/>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8CBAD"/>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8CBAD"/>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000000" w:fill="F8CBAD"/>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8CBAD"/>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000000" w:fill="F8CBAD"/>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Sistem Yönetimi</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851" w:type="dxa"/>
            <w:tcBorders>
              <w:top w:val="nil"/>
              <w:left w:val="nil"/>
              <w:bottom w:val="nil"/>
              <w:right w:val="nil"/>
            </w:tcBorders>
            <w:shd w:val="clear" w:color="000000" w:fill="EB89D1"/>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EB89D1"/>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000000" w:fill="EB89D1"/>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Veri Sayısallaştırma</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1088" w:type="dxa"/>
            <w:tcBorders>
              <w:top w:val="nil"/>
              <w:left w:val="nil"/>
              <w:bottom w:val="nil"/>
              <w:right w:val="single" w:sz="4" w:space="0" w:color="auto"/>
            </w:tcBorders>
            <w:shd w:val="clear" w:color="000000" w:fill="BDD7EE"/>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Veri Girişleri</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1088" w:type="dxa"/>
            <w:tcBorders>
              <w:top w:val="nil"/>
              <w:left w:val="nil"/>
              <w:bottom w:val="nil"/>
              <w:right w:val="single" w:sz="4" w:space="0" w:color="auto"/>
            </w:tcBorders>
            <w:shd w:val="clear" w:color="000000" w:fill="F4B084"/>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Pr>
                <w:rFonts w:ascii="Calibri" w:eastAsia="Times New Roman" w:hAnsi="Calibri" w:cs="Times New Roman"/>
                <w:color w:val="000000"/>
                <w:lang w:eastAsia="tr-TR"/>
              </w:rPr>
              <w:t>Sistem Geçerlemesi</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1088" w:type="dxa"/>
            <w:tcBorders>
              <w:top w:val="nil"/>
              <w:left w:val="nil"/>
              <w:bottom w:val="nil"/>
              <w:right w:val="single" w:sz="4" w:space="0" w:color="auto"/>
            </w:tcBorders>
            <w:shd w:val="clear" w:color="000000" w:fill="7B7B7B"/>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Sistem Doğrulanması</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1088" w:type="dxa"/>
            <w:tcBorders>
              <w:top w:val="nil"/>
              <w:left w:val="nil"/>
              <w:bottom w:val="nil"/>
              <w:right w:val="single" w:sz="4" w:space="0" w:color="auto"/>
            </w:tcBorders>
            <w:shd w:val="clear" w:color="000000" w:fill="548235"/>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Eğitimler</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851" w:type="dxa"/>
            <w:tcBorders>
              <w:top w:val="nil"/>
              <w:left w:val="nil"/>
              <w:bottom w:val="nil"/>
              <w:right w:val="nil"/>
            </w:tcBorders>
            <w:shd w:val="clear" w:color="000000" w:fill="FFC00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FC00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000000" w:fill="FFC00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Bakım</w:t>
            </w:r>
          </w:p>
        </w:tc>
        <w:tc>
          <w:tcPr>
            <w:tcW w:w="1053" w:type="dxa"/>
            <w:tcBorders>
              <w:top w:val="nil"/>
              <w:left w:val="nil"/>
              <w:bottom w:val="nil"/>
              <w:right w:val="nil"/>
            </w:tcBorders>
            <w:shd w:val="clear" w:color="000000" w:fill="44546A"/>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44546A"/>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44546A"/>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000000" w:fill="44546A"/>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44546A"/>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000000" w:fill="44546A"/>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bl>
    <w:p w:rsidR="0098157E" w:rsidRDefault="0098157E" w:rsidP="001E14BE">
      <w:pPr>
        <w:spacing w:after="200"/>
        <w:jc w:val="both"/>
        <w:rPr>
          <w:b w:val="0"/>
          <w:noProof/>
        </w:rPr>
      </w:pPr>
    </w:p>
    <w:p w:rsidR="0098157E" w:rsidRDefault="0098157E" w:rsidP="001E14BE">
      <w:pPr>
        <w:spacing w:after="200"/>
        <w:jc w:val="both"/>
        <w:rPr>
          <w:b w:val="0"/>
          <w:noProof/>
        </w:rPr>
      </w:pPr>
    </w:p>
    <w:p w:rsidR="0098157E" w:rsidRPr="001E14BE" w:rsidRDefault="0098157E" w:rsidP="001E14BE">
      <w:pPr>
        <w:spacing w:after="200"/>
        <w:jc w:val="both"/>
        <w:rPr>
          <w:b w:val="0"/>
          <w:noProof/>
        </w:rPr>
      </w:pPr>
    </w:p>
    <w:p w:rsidR="001E14BE" w:rsidRPr="001E14BE" w:rsidRDefault="001E14BE" w:rsidP="001E14BE">
      <w:pPr>
        <w:spacing w:after="200"/>
        <w:jc w:val="both"/>
        <w:rPr>
          <w:b w:val="0"/>
          <w:noProof/>
        </w:rPr>
      </w:pPr>
    </w:p>
    <w:sectPr w:rsidR="001E14BE" w:rsidRPr="001E14BE" w:rsidSect="00AB02A7">
      <w:footerReference w:type="default" r:id="rId10"/>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0A3A" w:rsidRDefault="002F0A3A">
      <w:r>
        <w:separator/>
      </w:r>
    </w:p>
    <w:p w:rsidR="002F0A3A" w:rsidRDefault="002F0A3A"/>
  </w:endnote>
  <w:endnote w:type="continuationSeparator" w:id="0">
    <w:p w:rsidR="002F0A3A" w:rsidRDefault="002F0A3A">
      <w:r>
        <w:continuationSeparator/>
      </w:r>
    </w:p>
    <w:p w:rsidR="002F0A3A" w:rsidRDefault="002F0A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Arial TUR">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rPr>
      <w:id w:val="-890194395"/>
      <w:docPartObj>
        <w:docPartGallery w:val="Page Numbers (Bottom of Page)"/>
        <w:docPartUnique/>
      </w:docPartObj>
    </w:sdtPr>
    <w:sdtEndPr/>
    <w:sdtContent>
      <w:p w:rsidR="00DF027C" w:rsidRDefault="00DF027C">
        <w:pPr>
          <w:pStyle w:val="AltBilgi"/>
          <w:jc w:val="center"/>
          <w:rPr>
            <w:noProof/>
          </w:rPr>
        </w:pPr>
        <w:r>
          <w:rPr>
            <w:noProof/>
            <w:lang w:bidi="tr-TR"/>
          </w:rPr>
          <w:fldChar w:fldCharType="begin"/>
        </w:r>
        <w:r>
          <w:rPr>
            <w:noProof/>
            <w:lang w:bidi="tr-TR"/>
          </w:rPr>
          <w:instrText xml:space="preserve"> PAGE   \* MERGEFORMAT </w:instrText>
        </w:r>
        <w:r>
          <w:rPr>
            <w:noProof/>
            <w:lang w:bidi="tr-TR"/>
          </w:rPr>
          <w:fldChar w:fldCharType="separate"/>
        </w:r>
        <w:r w:rsidR="000C719F">
          <w:rPr>
            <w:noProof/>
            <w:lang w:bidi="tr-TR"/>
          </w:rPr>
          <w:t>2</w:t>
        </w:r>
        <w:r>
          <w:rPr>
            <w:noProof/>
            <w:lang w:bidi="tr-TR"/>
          </w:rPr>
          <w:fldChar w:fldCharType="end"/>
        </w:r>
      </w:p>
    </w:sdtContent>
  </w:sdt>
  <w:p w:rsidR="00DF027C" w:rsidRDefault="00DF027C">
    <w:pPr>
      <w:pStyle w:val="AltBilgi"/>
      <w:rPr>
        <w:noProo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0A3A" w:rsidRDefault="002F0A3A">
      <w:r>
        <w:separator/>
      </w:r>
    </w:p>
    <w:p w:rsidR="002F0A3A" w:rsidRDefault="002F0A3A"/>
  </w:footnote>
  <w:footnote w:type="continuationSeparator" w:id="0">
    <w:p w:rsidR="002F0A3A" w:rsidRDefault="002F0A3A">
      <w:r>
        <w:continuationSeparator/>
      </w:r>
    </w:p>
    <w:p w:rsidR="002F0A3A" w:rsidRDefault="002F0A3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D4824"/>
    <w:multiLevelType w:val="hybridMultilevel"/>
    <w:tmpl w:val="91EA29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84B0C07"/>
    <w:multiLevelType w:val="hybridMultilevel"/>
    <w:tmpl w:val="3EEA0DA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70844A3"/>
    <w:multiLevelType w:val="multilevel"/>
    <w:tmpl w:val="C6D2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9737A15"/>
    <w:multiLevelType w:val="hybridMultilevel"/>
    <w:tmpl w:val="78749E1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3E70E94"/>
    <w:multiLevelType w:val="hybridMultilevel"/>
    <w:tmpl w:val="7CFC329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8B93F6B"/>
    <w:multiLevelType w:val="multilevel"/>
    <w:tmpl w:val="7F8E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BB232AE"/>
    <w:multiLevelType w:val="hybridMultilevel"/>
    <w:tmpl w:val="52C6D47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C8"/>
    <w:rsid w:val="0002482E"/>
    <w:rsid w:val="00050324"/>
    <w:rsid w:val="000A0150"/>
    <w:rsid w:val="000C719F"/>
    <w:rsid w:val="000E63C9"/>
    <w:rsid w:val="00130E9D"/>
    <w:rsid w:val="00131F3A"/>
    <w:rsid w:val="00150A6D"/>
    <w:rsid w:val="00185B35"/>
    <w:rsid w:val="001E14BE"/>
    <w:rsid w:val="001F2BC8"/>
    <w:rsid w:val="001F5F6B"/>
    <w:rsid w:val="00243EBC"/>
    <w:rsid w:val="00246A35"/>
    <w:rsid w:val="0026593C"/>
    <w:rsid w:val="00284348"/>
    <w:rsid w:val="002E5584"/>
    <w:rsid w:val="002F0A3A"/>
    <w:rsid w:val="002F51F5"/>
    <w:rsid w:val="00312137"/>
    <w:rsid w:val="00330359"/>
    <w:rsid w:val="0033762F"/>
    <w:rsid w:val="00360494"/>
    <w:rsid w:val="00366C7E"/>
    <w:rsid w:val="00384EA3"/>
    <w:rsid w:val="003A39A1"/>
    <w:rsid w:val="003C2191"/>
    <w:rsid w:val="003D3863"/>
    <w:rsid w:val="003E1092"/>
    <w:rsid w:val="004110DE"/>
    <w:rsid w:val="004310B6"/>
    <w:rsid w:val="0044085A"/>
    <w:rsid w:val="004A41BD"/>
    <w:rsid w:val="004B21A5"/>
    <w:rsid w:val="005037F0"/>
    <w:rsid w:val="00516A86"/>
    <w:rsid w:val="005275F6"/>
    <w:rsid w:val="00537E76"/>
    <w:rsid w:val="00572102"/>
    <w:rsid w:val="005F1BB0"/>
    <w:rsid w:val="00656C4D"/>
    <w:rsid w:val="006C7197"/>
    <w:rsid w:val="006E5716"/>
    <w:rsid w:val="007302B3"/>
    <w:rsid w:val="00730733"/>
    <w:rsid w:val="00730E3A"/>
    <w:rsid w:val="00736AAF"/>
    <w:rsid w:val="00757D5E"/>
    <w:rsid w:val="00765B2A"/>
    <w:rsid w:val="00783A34"/>
    <w:rsid w:val="007C5E87"/>
    <w:rsid w:val="007C6B52"/>
    <w:rsid w:val="007D16C5"/>
    <w:rsid w:val="00862FE4"/>
    <w:rsid w:val="0086389A"/>
    <w:rsid w:val="0087605E"/>
    <w:rsid w:val="008B1FEE"/>
    <w:rsid w:val="00903C32"/>
    <w:rsid w:val="00916B16"/>
    <w:rsid w:val="009173B9"/>
    <w:rsid w:val="0093335D"/>
    <w:rsid w:val="0093613E"/>
    <w:rsid w:val="00943026"/>
    <w:rsid w:val="00966B81"/>
    <w:rsid w:val="0098157E"/>
    <w:rsid w:val="009C7720"/>
    <w:rsid w:val="00A23AFA"/>
    <w:rsid w:val="00A31B3E"/>
    <w:rsid w:val="00A532F3"/>
    <w:rsid w:val="00A8489E"/>
    <w:rsid w:val="00AB02A7"/>
    <w:rsid w:val="00AC29F3"/>
    <w:rsid w:val="00AF186E"/>
    <w:rsid w:val="00B231E5"/>
    <w:rsid w:val="00B93F72"/>
    <w:rsid w:val="00C02B87"/>
    <w:rsid w:val="00C4086D"/>
    <w:rsid w:val="00C57E2E"/>
    <w:rsid w:val="00CA1896"/>
    <w:rsid w:val="00CB5B28"/>
    <w:rsid w:val="00CD0AC8"/>
    <w:rsid w:val="00CF5371"/>
    <w:rsid w:val="00D0323A"/>
    <w:rsid w:val="00D0559F"/>
    <w:rsid w:val="00D07313"/>
    <w:rsid w:val="00D077E9"/>
    <w:rsid w:val="00D42CB7"/>
    <w:rsid w:val="00D5413D"/>
    <w:rsid w:val="00D570A9"/>
    <w:rsid w:val="00D61CF9"/>
    <w:rsid w:val="00D70D02"/>
    <w:rsid w:val="00D770C7"/>
    <w:rsid w:val="00D86945"/>
    <w:rsid w:val="00D90290"/>
    <w:rsid w:val="00DD152F"/>
    <w:rsid w:val="00DE213F"/>
    <w:rsid w:val="00DF027C"/>
    <w:rsid w:val="00E00A32"/>
    <w:rsid w:val="00E019A4"/>
    <w:rsid w:val="00E22ACD"/>
    <w:rsid w:val="00E620B0"/>
    <w:rsid w:val="00E74B02"/>
    <w:rsid w:val="00E81B40"/>
    <w:rsid w:val="00E92ED3"/>
    <w:rsid w:val="00EC09BA"/>
    <w:rsid w:val="00EF555B"/>
    <w:rsid w:val="00F027BB"/>
    <w:rsid w:val="00F11DCF"/>
    <w:rsid w:val="00F162EA"/>
    <w:rsid w:val="00F52D27"/>
    <w:rsid w:val="00F75DED"/>
    <w:rsid w:val="00F83527"/>
    <w:rsid w:val="00FA551C"/>
    <w:rsid w:val="00FD317D"/>
    <w:rsid w:val="00FD583F"/>
    <w:rsid w:val="00FD7488"/>
    <w:rsid w:val="00FD7CE3"/>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7B111"/>
  <w15:docId w15:val="{339D8168-C32F-4C71-99BD-119B51838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Balk1">
    <w:name w:val="heading 1"/>
    <w:basedOn w:val="Normal"/>
    <w:link w:val="Balk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Balk2">
    <w:name w:val="heading 2"/>
    <w:basedOn w:val="Normal"/>
    <w:next w:val="Normal"/>
    <w:link w:val="Balk2Char"/>
    <w:uiPriority w:val="4"/>
    <w:qFormat/>
    <w:rsid w:val="00DF027C"/>
    <w:pPr>
      <w:keepNext/>
      <w:spacing w:after="240" w:line="240" w:lineRule="auto"/>
      <w:outlineLvl w:val="1"/>
    </w:pPr>
    <w:rPr>
      <w:rFonts w:eastAsiaTheme="majorEastAsia" w:cstheme="majorBidi"/>
      <w:b w:val="0"/>
      <w:sz w:val="36"/>
      <w:szCs w:val="26"/>
    </w:rPr>
  </w:style>
  <w:style w:type="paragraph" w:styleId="Balk3">
    <w:name w:val="heading 3"/>
    <w:basedOn w:val="Normal"/>
    <w:next w:val="Normal"/>
    <w:link w:val="Balk3Char"/>
    <w:uiPriority w:val="5"/>
    <w:semiHidden/>
    <w:unhideWhenUsed/>
    <w:qFormat/>
    <w:rsid w:val="00F75DED"/>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Pr>
      <w:rFonts w:ascii="Tahoma" w:hAnsi="Tahoma" w:cs="Tahoma"/>
      <w:sz w:val="16"/>
      <w:szCs w:val="16"/>
    </w:rPr>
  </w:style>
  <w:style w:type="character" w:customStyle="1" w:styleId="BalonMetniChar">
    <w:name w:val="Balon Metni Char"/>
    <w:basedOn w:val="VarsaylanParagrafYazTipi"/>
    <w:link w:val="BalonMetni"/>
    <w:uiPriority w:val="99"/>
    <w:semiHidden/>
    <w:rPr>
      <w:rFonts w:ascii="Tahoma" w:hAnsi="Tahoma" w:cs="Tahoma"/>
      <w:sz w:val="16"/>
      <w:szCs w:val="16"/>
    </w:rPr>
  </w:style>
  <w:style w:type="paragraph" w:styleId="KonuBal">
    <w:name w:val="Title"/>
    <w:basedOn w:val="Normal"/>
    <w:link w:val="KonuBa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KonuBalChar">
    <w:name w:val="Konu Başlığı Char"/>
    <w:basedOn w:val="VarsaylanParagrafYazTipi"/>
    <w:link w:val="KonuBal"/>
    <w:uiPriority w:val="1"/>
    <w:rsid w:val="00D86945"/>
    <w:rPr>
      <w:rFonts w:asciiTheme="majorHAnsi" w:eastAsiaTheme="majorEastAsia" w:hAnsiTheme="majorHAnsi" w:cstheme="majorBidi"/>
      <w:b/>
      <w:bCs/>
      <w:color w:val="082A75" w:themeColor="text2"/>
      <w:sz w:val="72"/>
      <w:szCs w:val="52"/>
    </w:rPr>
  </w:style>
  <w:style w:type="paragraph" w:styleId="Altyaz">
    <w:name w:val="Subtitle"/>
    <w:basedOn w:val="Normal"/>
    <w:link w:val="AltyazChar"/>
    <w:uiPriority w:val="2"/>
    <w:qFormat/>
    <w:rsid w:val="00D86945"/>
    <w:pPr>
      <w:framePr w:hSpace="180" w:wrap="around" w:vAnchor="text" w:hAnchor="margin" w:y="1167"/>
    </w:pPr>
    <w:rPr>
      <w:b w:val="0"/>
      <w:caps/>
      <w:spacing w:val="20"/>
      <w:sz w:val="32"/>
    </w:rPr>
  </w:style>
  <w:style w:type="character" w:customStyle="1" w:styleId="AltyazChar">
    <w:name w:val="Altyazı Char"/>
    <w:basedOn w:val="VarsaylanParagrafYazTipi"/>
    <w:link w:val="Altyaz"/>
    <w:uiPriority w:val="2"/>
    <w:rsid w:val="00D86945"/>
    <w:rPr>
      <w:rFonts w:eastAsiaTheme="minorEastAsia"/>
      <w:caps/>
      <w:color w:val="082A75" w:themeColor="text2"/>
      <w:spacing w:val="20"/>
      <w:sz w:val="32"/>
      <w:szCs w:val="22"/>
    </w:rPr>
  </w:style>
  <w:style w:type="character" w:customStyle="1" w:styleId="Balk1Char">
    <w:name w:val="Başlık 1 Char"/>
    <w:basedOn w:val="VarsaylanParagrafYazTipi"/>
    <w:link w:val="Balk1"/>
    <w:uiPriority w:val="4"/>
    <w:rsid w:val="00D077E9"/>
    <w:rPr>
      <w:rFonts w:asciiTheme="majorHAnsi" w:eastAsiaTheme="majorEastAsia" w:hAnsiTheme="majorHAnsi" w:cstheme="majorBidi"/>
      <w:b/>
      <w:color w:val="061F57" w:themeColor="text2" w:themeShade="BF"/>
      <w:kern w:val="28"/>
      <w:sz w:val="52"/>
      <w:szCs w:val="32"/>
    </w:rPr>
  </w:style>
  <w:style w:type="paragraph" w:styleId="stBilgi">
    <w:name w:val="header"/>
    <w:basedOn w:val="Normal"/>
    <w:link w:val="stBilgiChar"/>
    <w:uiPriority w:val="8"/>
    <w:unhideWhenUsed/>
    <w:rsid w:val="005037F0"/>
  </w:style>
  <w:style w:type="character" w:customStyle="1" w:styleId="stBilgiChar">
    <w:name w:val="Üst Bilgi Char"/>
    <w:basedOn w:val="VarsaylanParagrafYazTipi"/>
    <w:link w:val="stBilgi"/>
    <w:uiPriority w:val="8"/>
    <w:rsid w:val="0093335D"/>
  </w:style>
  <w:style w:type="paragraph" w:styleId="AltBilgi">
    <w:name w:val="footer"/>
    <w:basedOn w:val="Normal"/>
    <w:link w:val="AltBilgiChar"/>
    <w:uiPriority w:val="99"/>
    <w:unhideWhenUsed/>
    <w:rsid w:val="005037F0"/>
  </w:style>
  <w:style w:type="character" w:customStyle="1" w:styleId="AltBilgiChar">
    <w:name w:val="Alt Bilgi Char"/>
    <w:basedOn w:val="VarsaylanParagrafYazTipi"/>
    <w:link w:val="AltBilgi"/>
    <w:uiPriority w:val="99"/>
    <w:rsid w:val="005037F0"/>
    <w:rPr>
      <w:sz w:val="24"/>
      <w:szCs w:val="24"/>
    </w:rPr>
  </w:style>
  <w:style w:type="paragraph" w:customStyle="1" w:styleId="Ad">
    <w:name w:val="Ad"/>
    <w:basedOn w:val="Normal"/>
    <w:uiPriority w:val="3"/>
    <w:qFormat/>
    <w:rsid w:val="00B231E5"/>
    <w:pPr>
      <w:spacing w:line="240" w:lineRule="auto"/>
      <w:jc w:val="right"/>
    </w:pPr>
  </w:style>
  <w:style w:type="character" w:customStyle="1" w:styleId="Balk2Char">
    <w:name w:val="Başlık 2 Char"/>
    <w:basedOn w:val="VarsaylanParagrafYazTipi"/>
    <w:link w:val="Balk2"/>
    <w:uiPriority w:val="4"/>
    <w:rsid w:val="00DF027C"/>
    <w:rPr>
      <w:rFonts w:eastAsiaTheme="majorEastAsia" w:cstheme="majorBidi"/>
      <w:color w:val="082A75" w:themeColor="text2"/>
      <w:sz w:val="36"/>
      <w:szCs w:val="26"/>
    </w:rPr>
  </w:style>
  <w:style w:type="table" w:styleId="TabloKlavuzu">
    <w:name w:val="Table Grid"/>
    <w:basedOn w:val="NormalTablo"/>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unhideWhenUsed/>
    <w:rsid w:val="00D86945"/>
    <w:rPr>
      <w:color w:val="808080"/>
    </w:rPr>
  </w:style>
  <w:style w:type="paragraph" w:customStyle="1" w:styleId="erik">
    <w:name w:val="İçerik"/>
    <w:basedOn w:val="Normal"/>
    <w:link w:val="erikKrkt"/>
    <w:qFormat/>
    <w:rsid w:val="00DF027C"/>
    <w:rPr>
      <w:b w:val="0"/>
    </w:rPr>
  </w:style>
  <w:style w:type="paragraph" w:customStyle="1" w:styleId="VurguMetni">
    <w:name w:val="Vurgu Metni"/>
    <w:basedOn w:val="Normal"/>
    <w:link w:val="VurguMetniKrkt"/>
    <w:qFormat/>
    <w:rsid w:val="00DF027C"/>
  </w:style>
  <w:style w:type="character" w:customStyle="1" w:styleId="erikKrkt">
    <w:name w:val="İçerik Krkt"/>
    <w:basedOn w:val="VarsaylanParagrafYazTipi"/>
    <w:link w:val="erik"/>
    <w:rsid w:val="00DF027C"/>
    <w:rPr>
      <w:rFonts w:eastAsiaTheme="minorEastAsia"/>
      <w:color w:val="082A75" w:themeColor="text2"/>
      <w:sz w:val="28"/>
      <w:szCs w:val="22"/>
    </w:rPr>
  </w:style>
  <w:style w:type="character" w:customStyle="1" w:styleId="VurguMetniKrkt">
    <w:name w:val="Vurgu Metni Krkt"/>
    <w:basedOn w:val="VarsaylanParagrafYazTipi"/>
    <w:link w:val="VurguMetni"/>
    <w:rsid w:val="00DF027C"/>
    <w:rPr>
      <w:rFonts w:eastAsiaTheme="minorEastAsia"/>
      <w:b/>
      <w:color w:val="082A75" w:themeColor="text2"/>
      <w:sz w:val="28"/>
      <w:szCs w:val="22"/>
    </w:rPr>
  </w:style>
  <w:style w:type="paragraph" w:styleId="ListeParagraf">
    <w:name w:val="List Paragraph"/>
    <w:basedOn w:val="Normal"/>
    <w:uiPriority w:val="34"/>
    <w:unhideWhenUsed/>
    <w:qFormat/>
    <w:rsid w:val="00F75DED"/>
    <w:pPr>
      <w:ind w:left="720"/>
      <w:contextualSpacing/>
    </w:pPr>
  </w:style>
  <w:style w:type="character" w:customStyle="1" w:styleId="Balk3Char">
    <w:name w:val="Başlık 3 Char"/>
    <w:basedOn w:val="VarsaylanParagrafYazTipi"/>
    <w:link w:val="Balk3"/>
    <w:uiPriority w:val="5"/>
    <w:semiHidden/>
    <w:rsid w:val="00F75DED"/>
    <w:rPr>
      <w:rFonts w:asciiTheme="majorHAnsi" w:eastAsiaTheme="majorEastAsia" w:hAnsiTheme="majorHAnsi" w:cstheme="majorBidi"/>
      <w:b/>
      <w:color w:val="012639" w:themeColor="accent1" w:themeShade="7F"/>
    </w:rPr>
  </w:style>
  <w:style w:type="paragraph" w:styleId="NormalWeb">
    <w:name w:val="Normal (Web)"/>
    <w:basedOn w:val="Normal"/>
    <w:uiPriority w:val="99"/>
    <w:unhideWhenUsed/>
    <w:rsid w:val="00F75DED"/>
    <w:pPr>
      <w:spacing w:before="100" w:beforeAutospacing="1" w:after="100" w:afterAutospacing="1" w:line="240" w:lineRule="auto"/>
    </w:pPr>
    <w:rPr>
      <w:rFonts w:ascii="Times New Roman" w:eastAsia="Times New Roman" w:hAnsi="Times New Roman" w:cs="Times New Roman"/>
      <w:b w:val="0"/>
      <w:color w:val="auto"/>
      <w:sz w:val="24"/>
      <w:szCs w:val="24"/>
      <w:lang w:eastAsia="tr-TR"/>
    </w:rPr>
  </w:style>
  <w:style w:type="character" w:styleId="Kpr">
    <w:name w:val="Hyperlink"/>
    <w:basedOn w:val="VarsaylanParagrafYazTipi"/>
    <w:uiPriority w:val="99"/>
    <w:semiHidden/>
    <w:unhideWhenUsed/>
    <w:rsid w:val="00F75D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419840">
      <w:bodyDiv w:val="1"/>
      <w:marLeft w:val="0"/>
      <w:marRight w:val="0"/>
      <w:marTop w:val="0"/>
      <w:marBottom w:val="0"/>
      <w:divBdr>
        <w:top w:val="none" w:sz="0" w:space="0" w:color="auto"/>
        <w:left w:val="none" w:sz="0" w:space="0" w:color="auto"/>
        <w:bottom w:val="none" w:sz="0" w:space="0" w:color="auto"/>
        <w:right w:val="none" w:sz="0" w:space="0" w:color="auto"/>
      </w:divBdr>
    </w:div>
    <w:div w:id="253635967">
      <w:bodyDiv w:val="1"/>
      <w:marLeft w:val="0"/>
      <w:marRight w:val="0"/>
      <w:marTop w:val="0"/>
      <w:marBottom w:val="0"/>
      <w:divBdr>
        <w:top w:val="none" w:sz="0" w:space="0" w:color="auto"/>
        <w:left w:val="none" w:sz="0" w:space="0" w:color="auto"/>
        <w:bottom w:val="none" w:sz="0" w:space="0" w:color="auto"/>
        <w:right w:val="none" w:sz="0" w:space="0" w:color="auto"/>
      </w:divBdr>
    </w:div>
    <w:div w:id="362949724">
      <w:bodyDiv w:val="1"/>
      <w:marLeft w:val="0"/>
      <w:marRight w:val="0"/>
      <w:marTop w:val="0"/>
      <w:marBottom w:val="0"/>
      <w:divBdr>
        <w:top w:val="none" w:sz="0" w:space="0" w:color="auto"/>
        <w:left w:val="none" w:sz="0" w:space="0" w:color="auto"/>
        <w:bottom w:val="none" w:sz="0" w:space="0" w:color="auto"/>
        <w:right w:val="none" w:sz="0" w:space="0" w:color="auto"/>
      </w:divBdr>
    </w:div>
    <w:div w:id="509686627">
      <w:bodyDiv w:val="1"/>
      <w:marLeft w:val="0"/>
      <w:marRight w:val="0"/>
      <w:marTop w:val="0"/>
      <w:marBottom w:val="0"/>
      <w:divBdr>
        <w:top w:val="none" w:sz="0" w:space="0" w:color="auto"/>
        <w:left w:val="none" w:sz="0" w:space="0" w:color="auto"/>
        <w:bottom w:val="none" w:sz="0" w:space="0" w:color="auto"/>
        <w:right w:val="none" w:sz="0" w:space="0" w:color="auto"/>
      </w:divBdr>
    </w:div>
    <w:div w:id="614753820">
      <w:bodyDiv w:val="1"/>
      <w:marLeft w:val="0"/>
      <w:marRight w:val="0"/>
      <w:marTop w:val="0"/>
      <w:marBottom w:val="0"/>
      <w:divBdr>
        <w:top w:val="none" w:sz="0" w:space="0" w:color="auto"/>
        <w:left w:val="none" w:sz="0" w:space="0" w:color="auto"/>
        <w:bottom w:val="none" w:sz="0" w:space="0" w:color="auto"/>
        <w:right w:val="none" w:sz="0" w:space="0" w:color="auto"/>
      </w:divBdr>
    </w:div>
    <w:div w:id="741409770">
      <w:bodyDiv w:val="1"/>
      <w:marLeft w:val="0"/>
      <w:marRight w:val="0"/>
      <w:marTop w:val="0"/>
      <w:marBottom w:val="0"/>
      <w:divBdr>
        <w:top w:val="none" w:sz="0" w:space="0" w:color="auto"/>
        <w:left w:val="none" w:sz="0" w:space="0" w:color="auto"/>
        <w:bottom w:val="none" w:sz="0" w:space="0" w:color="auto"/>
        <w:right w:val="none" w:sz="0" w:space="0" w:color="auto"/>
      </w:divBdr>
    </w:div>
    <w:div w:id="1070663037">
      <w:bodyDiv w:val="1"/>
      <w:marLeft w:val="0"/>
      <w:marRight w:val="0"/>
      <w:marTop w:val="0"/>
      <w:marBottom w:val="0"/>
      <w:divBdr>
        <w:top w:val="none" w:sz="0" w:space="0" w:color="auto"/>
        <w:left w:val="none" w:sz="0" w:space="0" w:color="auto"/>
        <w:bottom w:val="none" w:sz="0" w:space="0" w:color="auto"/>
        <w:right w:val="none" w:sz="0" w:space="0" w:color="auto"/>
      </w:divBdr>
    </w:div>
    <w:div w:id="1128089035">
      <w:bodyDiv w:val="1"/>
      <w:marLeft w:val="0"/>
      <w:marRight w:val="0"/>
      <w:marTop w:val="0"/>
      <w:marBottom w:val="0"/>
      <w:divBdr>
        <w:top w:val="none" w:sz="0" w:space="0" w:color="auto"/>
        <w:left w:val="none" w:sz="0" w:space="0" w:color="auto"/>
        <w:bottom w:val="none" w:sz="0" w:space="0" w:color="auto"/>
        <w:right w:val="none" w:sz="0" w:space="0" w:color="auto"/>
      </w:divBdr>
    </w:div>
    <w:div w:id="1191604786">
      <w:bodyDiv w:val="1"/>
      <w:marLeft w:val="0"/>
      <w:marRight w:val="0"/>
      <w:marTop w:val="0"/>
      <w:marBottom w:val="0"/>
      <w:divBdr>
        <w:top w:val="none" w:sz="0" w:space="0" w:color="auto"/>
        <w:left w:val="none" w:sz="0" w:space="0" w:color="auto"/>
        <w:bottom w:val="none" w:sz="0" w:space="0" w:color="auto"/>
        <w:right w:val="none" w:sz="0" w:space="0" w:color="auto"/>
      </w:divBdr>
    </w:div>
    <w:div w:id="1431971608">
      <w:bodyDiv w:val="1"/>
      <w:marLeft w:val="0"/>
      <w:marRight w:val="0"/>
      <w:marTop w:val="0"/>
      <w:marBottom w:val="0"/>
      <w:divBdr>
        <w:top w:val="none" w:sz="0" w:space="0" w:color="auto"/>
        <w:left w:val="none" w:sz="0" w:space="0" w:color="auto"/>
        <w:bottom w:val="none" w:sz="0" w:space="0" w:color="auto"/>
        <w:right w:val="none" w:sz="0" w:space="0" w:color="auto"/>
      </w:divBdr>
    </w:div>
    <w:div w:id="1655060266">
      <w:bodyDiv w:val="1"/>
      <w:marLeft w:val="0"/>
      <w:marRight w:val="0"/>
      <w:marTop w:val="0"/>
      <w:marBottom w:val="0"/>
      <w:divBdr>
        <w:top w:val="none" w:sz="0" w:space="0" w:color="auto"/>
        <w:left w:val="none" w:sz="0" w:space="0" w:color="auto"/>
        <w:bottom w:val="none" w:sz="0" w:space="0" w:color="auto"/>
        <w:right w:val="none" w:sz="0" w:space="0" w:color="auto"/>
      </w:divBdr>
    </w:div>
    <w:div w:id="1680501885">
      <w:bodyDiv w:val="1"/>
      <w:marLeft w:val="0"/>
      <w:marRight w:val="0"/>
      <w:marTop w:val="0"/>
      <w:marBottom w:val="0"/>
      <w:divBdr>
        <w:top w:val="none" w:sz="0" w:space="0" w:color="auto"/>
        <w:left w:val="none" w:sz="0" w:space="0" w:color="auto"/>
        <w:bottom w:val="none" w:sz="0" w:space="0" w:color="auto"/>
        <w:right w:val="none" w:sz="0" w:space="0" w:color="auto"/>
      </w:divBdr>
    </w:div>
    <w:div w:id="1756394128">
      <w:bodyDiv w:val="1"/>
      <w:marLeft w:val="0"/>
      <w:marRight w:val="0"/>
      <w:marTop w:val="0"/>
      <w:marBottom w:val="0"/>
      <w:divBdr>
        <w:top w:val="none" w:sz="0" w:space="0" w:color="auto"/>
        <w:left w:val="none" w:sz="0" w:space="0" w:color="auto"/>
        <w:bottom w:val="none" w:sz="0" w:space="0" w:color="auto"/>
        <w:right w:val="none" w:sz="0" w:space="0" w:color="auto"/>
      </w:divBdr>
    </w:div>
    <w:div w:id="1885631425">
      <w:bodyDiv w:val="1"/>
      <w:marLeft w:val="0"/>
      <w:marRight w:val="0"/>
      <w:marTop w:val="0"/>
      <w:marBottom w:val="0"/>
      <w:divBdr>
        <w:top w:val="none" w:sz="0" w:space="0" w:color="auto"/>
        <w:left w:val="none" w:sz="0" w:space="0" w:color="auto"/>
        <w:bottom w:val="none" w:sz="0" w:space="0" w:color="auto"/>
        <w:right w:val="none" w:sz="0" w:space="0" w:color="auto"/>
      </w:divBdr>
    </w:div>
    <w:div w:id="1892575519">
      <w:bodyDiv w:val="1"/>
      <w:marLeft w:val="0"/>
      <w:marRight w:val="0"/>
      <w:marTop w:val="0"/>
      <w:marBottom w:val="0"/>
      <w:divBdr>
        <w:top w:val="none" w:sz="0" w:space="0" w:color="auto"/>
        <w:left w:val="none" w:sz="0" w:space="0" w:color="auto"/>
        <w:bottom w:val="none" w:sz="0" w:space="0" w:color="auto"/>
        <w:right w:val="none" w:sz="0" w:space="0" w:color="auto"/>
      </w:divBdr>
    </w:div>
    <w:div w:id="1970044543">
      <w:bodyDiv w:val="1"/>
      <w:marLeft w:val="0"/>
      <w:marRight w:val="0"/>
      <w:marTop w:val="0"/>
      <w:marBottom w:val="0"/>
      <w:divBdr>
        <w:top w:val="none" w:sz="0" w:space="0" w:color="auto"/>
        <w:left w:val="none" w:sz="0" w:space="0" w:color="auto"/>
        <w:bottom w:val="none" w:sz="0" w:space="0" w:color="auto"/>
        <w:right w:val="none" w:sz="0" w:space="0" w:color="auto"/>
      </w:divBdr>
    </w:div>
    <w:div w:id="2016836940">
      <w:bodyDiv w:val="1"/>
      <w:marLeft w:val="0"/>
      <w:marRight w:val="0"/>
      <w:marTop w:val="0"/>
      <w:marBottom w:val="0"/>
      <w:divBdr>
        <w:top w:val="none" w:sz="0" w:space="0" w:color="auto"/>
        <w:left w:val="none" w:sz="0" w:space="0" w:color="auto"/>
        <w:bottom w:val="none" w:sz="0" w:space="0" w:color="auto"/>
        <w:right w:val="none" w:sz="0" w:space="0" w:color="auto"/>
      </w:divBdr>
    </w:div>
    <w:div w:id="2082216093">
      <w:bodyDiv w:val="1"/>
      <w:marLeft w:val="0"/>
      <w:marRight w:val="0"/>
      <w:marTop w:val="0"/>
      <w:marBottom w:val="0"/>
      <w:divBdr>
        <w:top w:val="none" w:sz="0" w:space="0" w:color="auto"/>
        <w:left w:val="none" w:sz="0" w:space="0" w:color="auto"/>
        <w:bottom w:val="none" w:sz="0" w:space="0" w:color="auto"/>
        <w:right w:val="none" w:sz="0" w:space="0" w:color="auto"/>
      </w:divBdr>
    </w:div>
    <w:div w:id="209505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bmc.com/blogs/it-metrics-kpi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dir\AppData\Roaming\Microsoft\&#350;ablonlar\Rapor%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2EC57FD54E545B88E6FF6B685F2806C"/>
        <w:category>
          <w:name w:val="Genel"/>
          <w:gallery w:val="placeholder"/>
        </w:category>
        <w:types>
          <w:type w:val="bbPlcHdr"/>
        </w:types>
        <w:behaviors>
          <w:behavior w:val="content"/>
        </w:behaviors>
        <w:guid w:val="{70BCE18A-F844-45A3-9E82-8FB05AE65C1C}"/>
      </w:docPartPr>
      <w:docPartBody>
        <w:p w:rsidR="005F231B" w:rsidRDefault="00D25CFA">
          <w:pPr>
            <w:pStyle w:val="52EC57FD54E545B88E6FF6B685F2806C"/>
          </w:pPr>
          <w:r>
            <w:rPr>
              <w:lang w:bidi="tr-TR"/>
            </w:rPr>
            <w:t>ŞİRKET ADI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Arial TUR">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3DC"/>
    <w:rsid w:val="000B1A54"/>
    <w:rsid w:val="00170DC5"/>
    <w:rsid w:val="00312EC2"/>
    <w:rsid w:val="005603DC"/>
    <w:rsid w:val="005F231B"/>
    <w:rsid w:val="00D25CFA"/>
    <w:rsid w:val="00DC032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yaz">
    <w:name w:val="Subtitle"/>
    <w:basedOn w:val="Normal"/>
    <w:link w:val="AltyazCh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AltyazChar">
    <w:name w:val="Altyazı Char"/>
    <w:basedOn w:val="VarsaylanParagrafYazTipi"/>
    <w:link w:val="Altyaz"/>
    <w:uiPriority w:val="2"/>
    <w:rPr>
      <w:caps/>
      <w:color w:val="44546A" w:themeColor="text2"/>
      <w:spacing w:val="20"/>
      <w:sz w:val="32"/>
      <w:lang w:eastAsia="en-US"/>
    </w:rPr>
  </w:style>
  <w:style w:type="paragraph" w:customStyle="1" w:styleId="7F2753EE58B34A9DBD2246EA95129443">
    <w:name w:val="7F2753EE58B34A9DBD2246EA95129443"/>
  </w:style>
  <w:style w:type="paragraph" w:customStyle="1" w:styleId="52EC57FD54E545B88E6FF6B685F2806C">
    <w:name w:val="52EC57FD54E545B88E6FF6B685F2806C"/>
  </w:style>
  <w:style w:type="paragraph" w:customStyle="1" w:styleId="2A000FAEAF8A4C96ABC78AAA6B31CD0E">
    <w:name w:val="2A000FAEAF8A4C96ABC78AAA6B31CD0E"/>
  </w:style>
  <w:style w:type="paragraph" w:customStyle="1" w:styleId="9729574ECB9146EA832EE55283AF6E73">
    <w:name w:val="9729574ECB9146EA832EE55283AF6E73"/>
  </w:style>
  <w:style w:type="paragraph" w:customStyle="1" w:styleId="8D81DB79021E4BAFBBEE9AC54E21A0DC">
    <w:name w:val="8D81DB79021E4BAFBBEE9AC54E21A0DC"/>
  </w:style>
  <w:style w:type="paragraph" w:customStyle="1" w:styleId="C46E3BBB2EAB4407BEF2E2683C498179">
    <w:name w:val="C46E3BBB2EAB4407BEF2E2683C498179"/>
  </w:style>
  <w:style w:type="paragraph" w:customStyle="1" w:styleId="5D873CFA9983467B81ADA6695CA6354F">
    <w:name w:val="5D873CFA9983467B81ADA6695CA6354F"/>
  </w:style>
  <w:style w:type="paragraph" w:customStyle="1" w:styleId="E8DB0A8AE47C49DF90A4207F32381871">
    <w:name w:val="E8DB0A8AE47C49DF90A4207F32381871"/>
  </w:style>
  <w:style w:type="paragraph" w:customStyle="1" w:styleId="0B66CDEDC6B6468B96FD100B0DAADD68">
    <w:name w:val="0B66CDEDC6B6468B96FD100B0DAADD68"/>
    <w:rsid w:val="005603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Rapor .dotx</Template>
  <TotalTime>144</TotalTime>
  <Pages>1</Pages>
  <Words>1572</Words>
  <Characters>8965</Characters>
  <Application>Microsoft Office Word</Application>
  <DocSecurity>0</DocSecurity>
  <Lines>74</Lines>
  <Paragraphs>21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kadir_gurbuz.kg97@outlook.com</dc:creator>
  <cp:keywords/>
  <cp:lastModifiedBy>kadir_gurbuz.kg97@outlook.com</cp:lastModifiedBy>
  <cp:revision>15</cp:revision>
  <cp:lastPrinted>2006-08-01T17:47:00Z</cp:lastPrinted>
  <dcterms:created xsi:type="dcterms:W3CDTF">2022-04-07T13:29:00Z</dcterms:created>
  <dcterms:modified xsi:type="dcterms:W3CDTF">2022-06-11T19:37:00Z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